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F8E48" w14:textId="3F41EF0A" w:rsidR="00EF2CCD" w:rsidRPr="00462B53" w:rsidRDefault="00EF2CCD" w:rsidP="006C7537">
      <w:pPr>
        <w:ind w:left="720"/>
        <w:rPr>
          <w:rFonts w:ascii="Browallia New" w:hAnsi="Browallia New" w:cs="Browallia New"/>
          <w:b/>
          <w:bCs/>
          <w:sz w:val="28"/>
          <w:szCs w:val="28"/>
          <w:lang w:val="en-GB"/>
        </w:rPr>
      </w:pPr>
      <w:r w:rsidRPr="00462B53">
        <w:rPr>
          <w:rFonts w:ascii="Browallia New" w:hAnsi="Browallia New" w:cs="Browallia New" w:hint="cs"/>
          <w:b/>
          <w:bCs/>
          <w:sz w:val="28"/>
          <w:szCs w:val="28"/>
          <w:cs/>
        </w:rPr>
        <w:t>บริษัท ซาเล็คต้า จ</w:t>
      </w:r>
      <w:r w:rsidR="00F82A53" w:rsidRPr="00462B53">
        <w:rPr>
          <w:rFonts w:ascii="Browallia New" w:hAnsi="Browallia New" w:cs="Browallia New" w:hint="cs"/>
          <w:b/>
          <w:bCs/>
          <w:sz w:val="28"/>
          <w:szCs w:val="28"/>
          <w:cs/>
        </w:rPr>
        <w:t>ำ</w:t>
      </w:r>
      <w:r w:rsidRPr="00462B53">
        <w:rPr>
          <w:rFonts w:ascii="Browallia New" w:hAnsi="Browallia New" w:cs="Browallia New" w:hint="cs"/>
          <w:b/>
          <w:bCs/>
          <w:sz w:val="28"/>
          <w:szCs w:val="28"/>
          <w:cs/>
        </w:rPr>
        <w:t>กัด (มหาชน)</w:t>
      </w:r>
    </w:p>
    <w:p w14:paraId="4646F6D9" w14:textId="77777777" w:rsidR="00B51F77" w:rsidRPr="00462B53" w:rsidRDefault="00B51F77" w:rsidP="006C7537">
      <w:pPr>
        <w:ind w:left="720"/>
        <w:rPr>
          <w:rFonts w:ascii="Browallia New" w:hAnsi="Browallia New" w:cs="Browallia New"/>
          <w:b/>
          <w:bCs/>
          <w:sz w:val="28"/>
          <w:szCs w:val="28"/>
        </w:rPr>
      </w:pPr>
    </w:p>
    <w:p w14:paraId="577215C9" w14:textId="6F3B054B" w:rsidR="001D24AF" w:rsidRPr="00462B53" w:rsidRDefault="00B803A7" w:rsidP="006C7537">
      <w:pPr>
        <w:ind w:left="720"/>
        <w:rPr>
          <w:rFonts w:ascii="Browallia New" w:hAnsi="Browallia New" w:cs="Browallia New"/>
          <w:b/>
          <w:bCs/>
          <w:sz w:val="28"/>
          <w:szCs w:val="28"/>
          <w:lang w:val="en-GB"/>
        </w:rPr>
      </w:pPr>
      <w:r w:rsidRPr="00462B53">
        <w:rPr>
          <w:rFonts w:ascii="Browallia New" w:hAnsi="Browallia New" w:cs="Browallia New" w:hint="cs"/>
          <w:b/>
          <w:bCs/>
          <w:sz w:val="28"/>
          <w:szCs w:val="28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4EBA9BCE" w14:textId="1D183375" w:rsidR="00B803A7" w:rsidRPr="00462B53" w:rsidRDefault="001D24AF" w:rsidP="006C7537">
      <w:pPr>
        <w:ind w:left="720"/>
        <w:rPr>
          <w:rFonts w:ascii="Browallia New" w:hAnsi="Browallia New" w:cs="Browallia New"/>
          <w:b/>
          <w:bCs/>
          <w:sz w:val="28"/>
          <w:szCs w:val="28"/>
        </w:rPr>
      </w:pPr>
      <w:r w:rsidRPr="00462B53">
        <w:rPr>
          <w:rFonts w:ascii="Browallia New" w:hAnsi="Browallia New" w:cs="Browallia New" w:hint="cs"/>
          <w:b/>
          <w:bCs/>
          <w:sz w:val="28"/>
          <w:szCs w:val="28"/>
        </w:rPr>
        <w:t>(</w:t>
      </w:r>
      <w:r w:rsidRPr="00462B53">
        <w:rPr>
          <w:rFonts w:ascii="Browallia New" w:hAnsi="Browallia New" w:cs="Browallia New" w:hint="cs"/>
          <w:b/>
          <w:bCs/>
          <w:sz w:val="28"/>
          <w:szCs w:val="28"/>
          <w:cs/>
        </w:rPr>
        <w:t>ยังไม่ได้ตรวจสอบ)</w:t>
      </w:r>
    </w:p>
    <w:p w14:paraId="447AD88F" w14:textId="77777777" w:rsidR="002E79DF" w:rsidRPr="00462B53" w:rsidRDefault="002E79DF" w:rsidP="006C7537">
      <w:pPr>
        <w:ind w:left="720"/>
        <w:rPr>
          <w:rFonts w:ascii="Browallia New" w:hAnsi="Browallia New" w:cs="Browallia New"/>
          <w:b/>
          <w:bCs/>
          <w:sz w:val="28"/>
          <w:szCs w:val="28"/>
        </w:rPr>
      </w:pPr>
    </w:p>
    <w:p w14:paraId="1E1A422C" w14:textId="0BA66890" w:rsidR="00150FDE" w:rsidRPr="00462B53" w:rsidRDefault="0097403C" w:rsidP="000F12B7">
      <w:pPr>
        <w:ind w:left="720"/>
        <w:rPr>
          <w:rFonts w:ascii="Browallia New" w:hAnsi="Browallia New" w:cs="Browallia New"/>
          <w:b/>
          <w:bCs/>
          <w:spacing w:val="-6"/>
          <w:sz w:val="30"/>
          <w:szCs w:val="30"/>
        </w:rPr>
        <w:sectPr w:rsidR="00150FDE" w:rsidRPr="00462B53" w:rsidSect="006B4389">
          <w:pgSz w:w="11906" w:h="16838" w:code="9"/>
          <w:pgMar w:top="4176" w:right="2880" w:bottom="10080" w:left="1800" w:header="706" w:footer="576" w:gutter="0"/>
          <w:cols w:space="708"/>
          <w:docGrid w:linePitch="360"/>
        </w:sectPr>
      </w:pPr>
      <w:r w:rsidRPr="0041547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 xml:space="preserve">วันที่ </w:t>
      </w:r>
      <w:r w:rsidR="0087440E" w:rsidRPr="0087440E">
        <w:rPr>
          <w:rFonts w:ascii="Browallia New" w:hAnsi="Browallia New" w:cs="Browallia New"/>
          <w:b/>
          <w:bCs/>
          <w:color w:val="auto"/>
          <w:sz w:val="28"/>
          <w:szCs w:val="28"/>
          <w:lang w:val="en-GB"/>
        </w:rPr>
        <w:t>3</w:t>
      </w:r>
      <w:r w:rsidR="0087440E" w:rsidRPr="0087440E">
        <w:rPr>
          <w:rFonts w:ascii="Browallia New" w:hAnsi="Browallia New" w:cs="Browallia New" w:hint="cs"/>
          <w:b/>
          <w:bCs/>
          <w:color w:val="auto"/>
          <w:sz w:val="28"/>
          <w:szCs w:val="28"/>
          <w:lang w:val="en-GB"/>
        </w:rPr>
        <w:t>0</w:t>
      </w:r>
      <w:r>
        <w:rPr>
          <w:rFonts w:ascii="Browallia New" w:hAnsi="Browallia New" w:cs="Browallia New"/>
          <w:b/>
          <w:bCs/>
          <w:color w:val="auto"/>
          <w:sz w:val="28"/>
          <w:szCs w:val="28"/>
          <w:lang w:val="en-GB"/>
        </w:rPr>
        <w:t xml:space="preserve"> </w:t>
      </w:r>
      <w:r>
        <w:rPr>
          <w:rFonts w:ascii="Browallia New" w:hAnsi="Browallia New" w:cs="Browallia New" w:hint="cs"/>
          <w:b/>
          <w:bCs/>
          <w:color w:val="auto"/>
          <w:sz w:val="28"/>
          <w:szCs w:val="28"/>
          <w:cs/>
          <w:lang w:val="en-GB"/>
        </w:rPr>
        <w:t>มิถุนายน</w:t>
      </w:r>
      <w:r w:rsidR="00BF4FA5" w:rsidRPr="00462B53">
        <w:rPr>
          <w:rFonts w:ascii="Browallia New" w:hAnsi="Browallia New" w:cs="Browallia New" w:hint="cs"/>
          <w:b/>
          <w:bCs/>
          <w:sz w:val="28"/>
          <w:szCs w:val="28"/>
          <w:cs/>
          <w:lang w:val="en-GB"/>
        </w:rPr>
        <w:t xml:space="preserve"> </w:t>
      </w:r>
      <w:r w:rsidR="000F12B7" w:rsidRPr="00462B53">
        <w:rPr>
          <w:rFonts w:ascii="Browallia New" w:hAnsi="Browallia New" w:cs="Browallia New" w:hint="cs"/>
          <w:b/>
          <w:bCs/>
          <w:sz w:val="28"/>
          <w:szCs w:val="28"/>
          <w:cs/>
          <w:lang w:val="en-GB"/>
        </w:rPr>
        <w:t xml:space="preserve">พ.ศ. </w:t>
      </w:r>
      <w:r w:rsidR="0087440E" w:rsidRPr="0087440E">
        <w:rPr>
          <w:rFonts w:ascii="Browallia New" w:hAnsi="Browallia New" w:cs="Browallia New" w:hint="cs"/>
          <w:b/>
          <w:bCs/>
          <w:sz w:val="28"/>
          <w:szCs w:val="28"/>
          <w:lang w:val="en-GB"/>
        </w:rPr>
        <w:t>2568</w:t>
      </w:r>
    </w:p>
    <w:p w14:paraId="70694EE6" w14:textId="77777777" w:rsidR="001F559B" w:rsidRPr="00462B53" w:rsidRDefault="001F559B" w:rsidP="006C7537">
      <w:pPr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462B53">
        <w:rPr>
          <w:rFonts w:ascii="Browallia New" w:hAnsi="Browallia New" w:cs="Browallia New" w:hint="cs"/>
          <w:b/>
          <w:bCs/>
          <w:sz w:val="28"/>
          <w:szCs w:val="28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1304C13F" w14:textId="77777777" w:rsidR="001F559B" w:rsidRPr="0024429D" w:rsidRDefault="001F559B" w:rsidP="006C7537">
      <w:pPr>
        <w:jc w:val="thaiDistribute"/>
        <w:rPr>
          <w:rFonts w:ascii="Browallia New" w:hAnsi="Browallia New" w:cs="Browallia New"/>
          <w:sz w:val="16"/>
          <w:szCs w:val="16"/>
        </w:rPr>
      </w:pPr>
    </w:p>
    <w:p w14:paraId="51DBBF3D" w14:textId="478FE795" w:rsidR="00EF2CCD" w:rsidRPr="00462B53" w:rsidRDefault="00437144" w:rsidP="00EA18C6">
      <w:pPr>
        <w:tabs>
          <w:tab w:val="left" w:pos="450"/>
        </w:tabs>
        <w:jc w:val="thaiDistribute"/>
        <w:rPr>
          <w:rFonts w:ascii="Browallia New" w:hAnsi="Browallia New" w:cs="Browallia New"/>
          <w:sz w:val="26"/>
          <w:szCs w:val="26"/>
        </w:rPr>
      </w:pPr>
      <w:r w:rsidRPr="00462B53">
        <w:rPr>
          <w:rFonts w:ascii="Browallia New" w:hAnsi="Browallia New" w:cs="Browallia New" w:hint="cs"/>
          <w:sz w:val="26"/>
          <w:szCs w:val="26"/>
          <w:cs/>
        </w:rPr>
        <w:t>เสนอผู้ถือหุ้น</w:t>
      </w:r>
      <w:r w:rsidR="001F559B" w:rsidRPr="00462B53">
        <w:rPr>
          <w:rFonts w:ascii="Browallia New" w:hAnsi="Browallia New" w:cs="Browallia New" w:hint="cs"/>
          <w:sz w:val="26"/>
          <w:szCs w:val="26"/>
          <w:cs/>
        </w:rPr>
        <w:t>และคณะกรรมการของ</w:t>
      </w:r>
      <w:bookmarkStart w:id="0" w:name="_Hlk147738170"/>
      <w:r w:rsidR="00EF2CCD" w:rsidRPr="00462B53">
        <w:rPr>
          <w:rFonts w:ascii="Browallia New" w:hAnsi="Browallia New" w:cs="Browallia New" w:hint="cs"/>
          <w:sz w:val="26"/>
          <w:szCs w:val="26"/>
          <w:cs/>
        </w:rPr>
        <w:t xml:space="preserve">บริษัท ซาเล็คต้า </w:t>
      </w:r>
      <w:r w:rsidR="00B0231F" w:rsidRPr="00462B53">
        <w:rPr>
          <w:rFonts w:ascii="Browallia New" w:hAnsi="Browallia New" w:cs="Browallia New" w:hint="cs"/>
          <w:sz w:val="26"/>
          <w:szCs w:val="26"/>
          <w:cs/>
        </w:rPr>
        <w:t>จำกัด</w:t>
      </w:r>
      <w:r w:rsidR="00EF2CCD" w:rsidRPr="00462B53">
        <w:rPr>
          <w:rFonts w:ascii="Browallia New" w:hAnsi="Browallia New" w:cs="Browallia New" w:hint="cs"/>
          <w:sz w:val="26"/>
          <w:szCs w:val="26"/>
          <w:cs/>
        </w:rPr>
        <w:t xml:space="preserve"> (มหาชน)</w:t>
      </w:r>
      <w:bookmarkEnd w:id="0"/>
    </w:p>
    <w:p w14:paraId="2E514074" w14:textId="77777777" w:rsidR="001F559B" w:rsidRPr="0024429D" w:rsidRDefault="001F559B" w:rsidP="006C7537">
      <w:pPr>
        <w:jc w:val="thaiDistribute"/>
        <w:rPr>
          <w:rFonts w:ascii="Browallia New" w:hAnsi="Browallia New" w:cs="Browallia New"/>
          <w:spacing w:val="-6"/>
          <w:sz w:val="16"/>
          <w:szCs w:val="16"/>
          <w:lang w:val="en-GB"/>
        </w:rPr>
      </w:pPr>
    </w:p>
    <w:p w14:paraId="3451BCD7" w14:textId="24033C4B" w:rsidR="0097403C" w:rsidRPr="005870E6" w:rsidRDefault="0097403C" w:rsidP="0097403C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5870E6">
        <w:rPr>
          <w:rFonts w:ascii="Browallia New" w:hAnsi="Browallia New" w:cs="Browallia New"/>
          <w:color w:val="auto"/>
          <w:sz w:val="26"/>
          <w:szCs w:val="26"/>
          <w:cs/>
        </w:rPr>
        <w:t>ข้าพเจ้าได้สอบทานข้อมูลทางการเงินรวมระหว่างกาลของบริษัท ซาเล็คต้า จำกัด (มหาชน) และบริษัทย่อย และข้อมูลทางการเงิน</w:t>
      </w:r>
      <w:r w:rsidRPr="005870E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เฉพาะกิจการระหว่างกาลของบริษัท ซาเล็คต้า </w:t>
      </w:r>
      <w:r w:rsidRPr="005870E6">
        <w:rPr>
          <w:rFonts w:ascii="Browallia New" w:hAnsi="Browallia New" w:cs="Browallia New" w:hint="cs"/>
          <w:color w:val="auto"/>
          <w:spacing w:val="-4"/>
          <w:sz w:val="26"/>
          <w:szCs w:val="26"/>
          <w:cs/>
        </w:rPr>
        <w:t>จำกัด</w:t>
      </w:r>
      <w:r w:rsidRPr="005870E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(มหาชน) ซึ่งประกอบด้วย งบฐานะการเงินรวมและงบฐานะการเงินเฉพาะกิจการ</w:t>
      </w:r>
      <w:r w:rsidRPr="005870E6">
        <w:rPr>
          <w:rFonts w:ascii="Browallia New" w:hAnsi="Browallia New" w:cs="Browallia New"/>
          <w:color w:val="auto"/>
          <w:sz w:val="26"/>
          <w:szCs w:val="26"/>
          <w:cs/>
        </w:rPr>
        <w:t xml:space="preserve"> ณ วันที่ </w:t>
      </w:r>
      <w:r w:rsidR="0087440E" w:rsidRPr="0087440E">
        <w:rPr>
          <w:rFonts w:ascii="Browallia New" w:hAnsi="Browallia New" w:cs="Browallia New"/>
          <w:color w:val="auto"/>
          <w:sz w:val="26"/>
          <w:szCs w:val="26"/>
          <w:lang w:val="en-GB"/>
        </w:rPr>
        <w:t>30</w:t>
      </w:r>
      <w:r w:rsidRPr="005870E6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5870E6">
        <w:rPr>
          <w:rFonts w:ascii="Browallia New" w:hAnsi="Browallia New" w:cs="Browallia New" w:hint="cs"/>
          <w:color w:val="auto"/>
          <w:sz w:val="26"/>
          <w:szCs w:val="26"/>
          <w:cs/>
        </w:rPr>
        <w:t>มิถุนายน</w:t>
      </w:r>
      <w:r w:rsidRPr="005870E6">
        <w:rPr>
          <w:rFonts w:ascii="Browallia New" w:hAnsi="Browallia New" w:cs="Browallia New"/>
          <w:color w:val="auto"/>
          <w:sz w:val="26"/>
          <w:szCs w:val="26"/>
          <w:cs/>
        </w:rPr>
        <w:t xml:space="preserve"> พ.ศ. </w:t>
      </w:r>
      <w:r w:rsidR="0087440E" w:rsidRPr="0087440E">
        <w:rPr>
          <w:rFonts w:ascii="Browallia New" w:hAnsi="Browallia New" w:cs="Browallia New"/>
          <w:color w:val="auto"/>
          <w:sz w:val="26"/>
          <w:szCs w:val="26"/>
          <w:lang w:val="en-GB"/>
        </w:rPr>
        <w:t>2568</w:t>
      </w:r>
      <w:r w:rsidRPr="005870E6">
        <w:rPr>
          <w:rFonts w:ascii="Browallia New" w:hAnsi="Browallia New" w:cs="Browallia New"/>
          <w:color w:val="auto"/>
          <w:sz w:val="26"/>
          <w:szCs w:val="26"/>
          <w:cs/>
        </w:rPr>
        <w:t xml:space="preserve"> งบกำไรขาดทุนเบ็ดเสร็จรวมและงบกำไรขาดทุนเบ็ดเสร็จเฉพาะกิจการสำหรับ</w:t>
      </w:r>
      <w:r w:rsidRPr="005870E6">
        <w:rPr>
          <w:rFonts w:ascii="Browallia New" w:hAnsi="Browallia New" w:cs="Browallia New" w:hint="cs"/>
          <w:color w:val="auto"/>
          <w:sz w:val="26"/>
          <w:szCs w:val="26"/>
          <w:cs/>
        </w:rPr>
        <w:t>รอบระยะเวลา</w:t>
      </w:r>
      <w:r w:rsidR="005870E6">
        <w:rPr>
          <w:rFonts w:ascii="Browallia New" w:hAnsi="Browallia New" w:cs="Browallia New"/>
          <w:color w:val="auto"/>
          <w:sz w:val="26"/>
          <w:szCs w:val="26"/>
        </w:rPr>
        <w:br/>
      </w:r>
      <w:r w:rsidRPr="005870E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สามเดือนและหกเดือนสิ้นสุดวันเดียวกัน งบการเปลี่ยนแปลงส่วนของเจ้าของรวมและงบการเปลี่ยนแปลงส่วนของเจ้าของเฉพาะกิจการ</w:t>
      </w:r>
      <w:r w:rsidRPr="005870E6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E834AA" w:rsidRPr="005870E6">
        <w:rPr>
          <w:rFonts w:ascii="Browallia New" w:hAnsi="Browallia New" w:cs="Browallia New" w:hint="cs"/>
          <w:color w:val="auto"/>
          <w:sz w:val="26"/>
          <w:szCs w:val="26"/>
          <w:cs/>
        </w:rPr>
        <w:t>และ</w:t>
      </w:r>
      <w:r w:rsidRPr="005870E6">
        <w:rPr>
          <w:rFonts w:ascii="Browallia New" w:hAnsi="Browallia New" w:cs="Browallia New"/>
          <w:color w:val="auto"/>
          <w:sz w:val="26"/>
          <w:szCs w:val="26"/>
          <w:cs/>
        </w:rPr>
        <w:t>งบกระแสเงินสดรวมและงบกระแสเงินสดเฉพาะกิจการสำหรับ</w:t>
      </w:r>
      <w:r w:rsidRPr="005870E6">
        <w:rPr>
          <w:rFonts w:ascii="Browallia New" w:hAnsi="Browallia New" w:cs="Browallia New" w:hint="cs"/>
          <w:color w:val="auto"/>
          <w:sz w:val="26"/>
          <w:szCs w:val="26"/>
          <w:cs/>
        </w:rPr>
        <w:t>รอบระยะเวลา</w:t>
      </w:r>
      <w:r w:rsidRPr="005870E6">
        <w:rPr>
          <w:rFonts w:ascii="Browallia New" w:hAnsi="Browallia New" w:cs="Browallia New"/>
          <w:color w:val="auto"/>
          <w:sz w:val="26"/>
          <w:szCs w:val="26"/>
          <w:cs/>
        </w:rPr>
        <w:t xml:space="preserve">หกเดือนสิ้นสุดวันเดียวกัน และหมายเหตุประกอบข้อมูลทางการเงินระหว่างกาลแบบย่อ 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 ฉบับที่ </w:t>
      </w:r>
      <w:r w:rsidR="0087440E" w:rsidRPr="0087440E">
        <w:rPr>
          <w:rFonts w:ascii="Browallia New" w:hAnsi="Browallia New" w:cs="Browallia New"/>
          <w:color w:val="auto"/>
          <w:sz w:val="26"/>
          <w:szCs w:val="26"/>
          <w:lang w:val="en-GB"/>
        </w:rPr>
        <w:t>34</w:t>
      </w:r>
      <w:r w:rsidRPr="005870E6">
        <w:rPr>
          <w:rFonts w:ascii="Browallia New" w:hAnsi="Browallia New" w:cs="Browallia New"/>
          <w:color w:val="auto"/>
          <w:sz w:val="26"/>
          <w:szCs w:val="26"/>
          <w:cs/>
        </w:rPr>
        <w:t xml:space="preserve"> เรื่อง การรายงานทางการเงินระหว่างกาล </w:t>
      </w:r>
      <w:r w:rsidR="005870E6">
        <w:rPr>
          <w:rFonts w:ascii="Browallia New" w:hAnsi="Browallia New" w:cs="Browallia New"/>
          <w:color w:val="auto"/>
          <w:sz w:val="26"/>
          <w:szCs w:val="26"/>
        </w:rPr>
        <w:br/>
      </w:r>
      <w:r w:rsidRPr="005870E6">
        <w:rPr>
          <w:rFonts w:ascii="Browallia New" w:hAnsi="Browallia New" w:cs="Browallia New"/>
          <w:color w:val="auto"/>
          <w:sz w:val="26"/>
          <w:szCs w:val="26"/>
          <w:cs/>
        </w:rPr>
        <w:t>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0C5CD976" w14:textId="77777777" w:rsidR="00526B5E" w:rsidRPr="005870E6" w:rsidRDefault="00526B5E" w:rsidP="006C7537">
      <w:pPr>
        <w:jc w:val="thaiDistribute"/>
        <w:rPr>
          <w:rFonts w:ascii="Browallia New" w:eastAsiaTheme="minorHAnsi" w:hAnsi="Browallia New" w:cs="Browallia New"/>
          <w:sz w:val="12"/>
          <w:szCs w:val="12"/>
        </w:rPr>
      </w:pPr>
    </w:p>
    <w:p w14:paraId="610F443B" w14:textId="77777777" w:rsidR="001F559B" w:rsidRPr="00462B53" w:rsidRDefault="001F559B" w:rsidP="006C7537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462B53">
        <w:rPr>
          <w:rFonts w:ascii="Browallia New" w:hAnsi="Browallia New" w:cs="Browallia New" w:hint="cs"/>
          <w:b/>
          <w:bCs/>
          <w:sz w:val="26"/>
          <w:szCs w:val="26"/>
          <w:cs/>
        </w:rPr>
        <w:t>ขอบเขตการสอบทาน</w:t>
      </w:r>
      <w:r w:rsidRPr="00462B53">
        <w:rPr>
          <w:rFonts w:ascii="Browallia New" w:hAnsi="Browallia New" w:cs="Browallia New" w:hint="cs"/>
          <w:b/>
          <w:bCs/>
          <w:sz w:val="26"/>
          <w:szCs w:val="26"/>
        </w:rPr>
        <w:t xml:space="preserve"> </w:t>
      </w:r>
    </w:p>
    <w:p w14:paraId="21B96666" w14:textId="77777777" w:rsidR="00AA7036" w:rsidRPr="004032BC" w:rsidRDefault="00AA7036" w:rsidP="006C7537">
      <w:pPr>
        <w:jc w:val="thaiDistribute"/>
        <w:rPr>
          <w:rFonts w:ascii="Browallia New" w:hAnsi="Browallia New" w:cs="Browallia New"/>
          <w:spacing w:val="-6"/>
          <w:sz w:val="10"/>
          <w:szCs w:val="10"/>
        </w:rPr>
      </w:pPr>
    </w:p>
    <w:p w14:paraId="609A1E29" w14:textId="23EF744D" w:rsidR="001F559B" w:rsidRPr="00462B53" w:rsidRDefault="001F559B" w:rsidP="006C7537">
      <w:pPr>
        <w:jc w:val="thaiDistribute"/>
        <w:rPr>
          <w:rFonts w:ascii="Browallia New" w:hAnsi="Browallia New" w:cs="Browallia New"/>
          <w:sz w:val="26"/>
          <w:szCs w:val="26"/>
        </w:rPr>
      </w:pPr>
      <w:r w:rsidRPr="00462B53">
        <w:rPr>
          <w:rFonts w:ascii="Browallia New" w:hAnsi="Browallia New" w:cs="Browallia New" w:hint="cs"/>
          <w:sz w:val="26"/>
          <w:szCs w:val="26"/>
          <w:cs/>
        </w:rPr>
        <w:t>ข้าพเจ้าได้ปฏิบัติงานสอบทานตามมาตรฐานงานสอบทาน</w:t>
      </w:r>
      <w:r w:rsidRPr="00462B53">
        <w:rPr>
          <w:rFonts w:ascii="Browallia New" w:hAnsi="Browallia New" w:cs="Browallia New" w:hint="cs"/>
          <w:sz w:val="26"/>
          <w:szCs w:val="26"/>
        </w:rPr>
        <w:t xml:space="preserve"> </w:t>
      </w:r>
      <w:r w:rsidRPr="00462B53">
        <w:rPr>
          <w:rFonts w:ascii="Browallia New" w:hAnsi="Browallia New" w:cs="Browallia New" w:hint="cs"/>
          <w:sz w:val="26"/>
          <w:szCs w:val="26"/>
          <w:cs/>
        </w:rPr>
        <w:t>รหัส</w:t>
      </w:r>
      <w:r w:rsidRPr="00462B53">
        <w:rPr>
          <w:rFonts w:ascii="Browallia New" w:hAnsi="Browallia New" w:cs="Browallia New" w:hint="cs"/>
          <w:sz w:val="26"/>
          <w:szCs w:val="26"/>
        </w:rPr>
        <w:t xml:space="preserve"> </w:t>
      </w:r>
      <w:r w:rsidR="0087440E" w:rsidRPr="0087440E">
        <w:rPr>
          <w:rFonts w:ascii="Browallia New" w:hAnsi="Browallia New" w:cs="Browallia New" w:hint="cs"/>
          <w:sz w:val="26"/>
          <w:szCs w:val="26"/>
          <w:lang w:val="en-GB"/>
        </w:rPr>
        <w:t>2410</w:t>
      </w:r>
      <w:r w:rsidRPr="00462B53">
        <w:rPr>
          <w:rFonts w:ascii="Browallia New" w:hAnsi="Browallia New" w:cs="Browallia New" w:hint="cs"/>
          <w:sz w:val="26"/>
          <w:szCs w:val="26"/>
        </w:rPr>
        <w:t xml:space="preserve"> “</w:t>
      </w:r>
      <w:r w:rsidRPr="00462B53">
        <w:rPr>
          <w:rFonts w:ascii="Browallia New" w:hAnsi="Browallia New" w:cs="Browallia New" w:hint="cs"/>
          <w:sz w:val="26"/>
          <w:szCs w:val="26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462B53">
        <w:rPr>
          <w:rFonts w:ascii="Browallia New" w:hAnsi="Browallia New" w:cs="Browallia New" w:hint="cs"/>
          <w:sz w:val="26"/>
          <w:szCs w:val="26"/>
        </w:rPr>
        <w:t xml:space="preserve">” </w:t>
      </w:r>
      <w:r w:rsidRPr="00462B53">
        <w:rPr>
          <w:rFonts w:ascii="Browallia New" w:hAnsi="Browallia New" w:cs="Browallia New" w:hint="cs"/>
          <w:sz w:val="26"/>
          <w:szCs w:val="26"/>
          <w:cs/>
        </w:rPr>
        <w:t>การสอบทาน</w:t>
      </w:r>
      <w:r w:rsidR="00526B5E" w:rsidRPr="00462B53">
        <w:rPr>
          <w:rFonts w:ascii="Browallia New" w:hAnsi="Browallia New" w:cs="Browallia New" w:hint="cs"/>
          <w:sz w:val="26"/>
          <w:szCs w:val="26"/>
          <w:cs/>
        </w:rPr>
        <w:t>ข้อมูลทางการเงินระหว่างกาล</w:t>
      </w:r>
      <w:r w:rsidRPr="00462B53">
        <w:rPr>
          <w:rFonts w:ascii="Browallia New" w:hAnsi="Browallia New" w:cs="Browallia New" w:hint="cs"/>
          <w:sz w:val="26"/>
          <w:szCs w:val="26"/>
          <w:cs/>
        </w:rPr>
        <w:t>ประกอบด้วย</w:t>
      </w:r>
      <w:r w:rsidRPr="00462B53">
        <w:rPr>
          <w:rFonts w:ascii="Browallia New" w:hAnsi="Browallia New" w:cs="Browallia New" w:hint="cs"/>
          <w:sz w:val="26"/>
          <w:szCs w:val="26"/>
        </w:rPr>
        <w:t xml:space="preserve"> </w:t>
      </w:r>
      <w:r w:rsidRPr="00462B53">
        <w:rPr>
          <w:rFonts w:ascii="Browallia New" w:hAnsi="Browallia New" w:cs="Browallia New" w:hint="cs"/>
          <w:sz w:val="26"/>
          <w:szCs w:val="26"/>
          <w:cs/>
        </w:rPr>
        <w:t>การใช้วิธีการสอบถามบุคลากรซึ่งส่วนใหญ่</w:t>
      </w:r>
      <w:r w:rsidR="009E2987" w:rsidRPr="00462B53">
        <w:rPr>
          <w:rFonts w:ascii="Browallia New" w:hAnsi="Browallia New" w:cs="Browallia New" w:hint="cs"/>
          <w:sz w:val="26"/>
          <w:szCs w:val="26"/>
        </w:rPr>
        <w:br/>
      </w:r>
      <w:r w:rsidRPr="00462B53">
        <w:rPr>
          <w:rFonts w:ascii="Browallia New" w:hAnsi="Browallia New" w:cs="Browallia New" w:hint="cs"/>
          <w:sz w:val="26"/>
          <w:szCs w:val="26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462B53">
        <w:rPr>
          <w:rFonts w:ascii="Browallia New" w:hAnsi="Browallia New" w:cs="Browallia New" w:hint="cs"/>
          <w:sz w:val="26"/>
          <w:szCs w:val="26"/>
        </w:rPr>
        <w:t xml:space="preserve"> </w:t>
      </w:r>
      <w:r w:rsidR="00F12C53" w:rsidRPr="00462B53">
        <w:rPr>
          <w:rFonts w:ascii="Browallia New" w:hAnsi="Browallia New" w:cs="Browallia New" w:hint="cs"/>
          <w:sz w:val="26"/>
          <w:szCs w:val="26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</w:t>
      </w:r>
      <w:r w:rsidR="0041547A" w:rsidRPr="00462B53">
        <w:rPr>
          <w:rFonts w:ascii="Browallia New" w:hAnsi="Browallia New" w:cs="Browallia New" w:hint="cs"/>
          <w:sz w:val="26"/>
          <w:szCs w:val="26"/>
          <w:cs/>
        </w:rPr>
        <w:t xml:space="preserve"> </w:t>
      </w:r>
      <w:r w:rsidR="00F12C53" w:rsidRPr="00462B53">
        <w:rPr>
          <w:rFonts w:ascii="Browallia New" w:hAnsi="Browallia New" w:cs="Browallia New" w:hint="cs"/>
          <w:sz w:val="26"/>
          <w:szCs w:val="26"/>
          <w:cs/>
        </w:rPr>
        <w:t>ซึ่งอาจจะ</w:t>
      </w:r>
      <w:r w:rsidR="009E2987" w:rsidRPr="00462B53">
        <w:rPr>
          <w:rFonts w:ascii="Browallia New" w:hAnsi="Browallia New" w:cs="Browallia New" w:hint="cs"/>
          <w:sz w:val="26"/>
          <w:szCs w:val="26"/>
        </w:rPr>
        <w:br/>
      </w:r>
      <w:r w:rsidR="00F12C53" w:rsidRPr="00462B53">
        <w:rPr>
          <w:rFonts w:ascii="Browallia New" w:hAnsi="Browallia New" w:cs="Browallia New" w:hint="cs"/>
          <w:sz w:val="26"/>
          <w:szCs w:val="26"/>
          <w:cs/>
        </w:rPr>
        <w:t>พบได้จากการตรวจสอบ</w:t>
      </w:r>
      <w:r w:rsidR="00F12C53" w:rsidRPr="00462B53">
        <w:rPr>
          <w:rFonts w:ascii="Browallia New" w:hAnsi="Browallia New" w:cs="Browallia New" w:hint="cs"/>
          <w:sz w:val="26"/>
          <w:szCs w:val="26"/>
        </w:rPr>
        <w:t xml:space="preserve"> </w:t>
      </w:r>
      <w:r w:rsidR="00F12C53" w:rsidRPr="00462B53">
        <w:rPr>
          <w:rFonts w:ascii="Browallia New" w:hAnsi="Browallia New" w:cs="Browallia New" w:hint="cs"/>
          <w:sz w:val="26"/>
          <w:szCs w:val="26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="00F12C53" w:rsidRPr="00462B53">
        <w:rPr>
          <w:rFonts w:ascii="Browallia New" w:hAnsi="Browallia New" w:cs="Browallia New" w:hint="cs"/>
          <w:sz w:val="26"/>
          <w:szCs w:val="26"/>
        </w:rPr>
        <w:t xml:space="preserve"> </w:t>
      </w:r>
    </w:p>
    <w:p w14:paraId="1383F333" w14:textId="77777777" w:rsidR="00F12C53" w:rsidRPr="005870E6" w:rsidRDefault="00F12C53" w:rsidP="006C7537">
      <w:pPr>
        <w:jc w:val="thaiDistribute"/>
        <w:rPr>
          <w:rFonts w:ascii="Browallia New" w:hAnsi="Browallia New" w:cs="Browallia New"/>
          <w:spacing w:val="-6"/>
          <w:sz w:val="12"/>
          <w:szCs w:val="12"/>
        </w:rPr>
      </w:pPr>
    </w:p>
    <w:p w14:paraId="48159902" w14:textId="77777777" w:rsidR="001F559B" w:rsidRPr="00462B53" w:rsidRDefault="001F559B" w:rsidP="006C7537">
      <w:pPr>
        <w:jc w:val="thaiDistribute"/>
        <w:rPr>
          <w:rFonts w:ascii="Browallia New" w:hAnsi="Browallia New" w:cs="Browallia New"/>
          <w:b/>
          <w:bCs/>
          <w:sz w:val="26"/>
          <w:szCs w:val="26"/>
          <w:lang w:val="en-GB"/>
        </w:rPr>
      </w:pPr>
      <w:r w:rsidRPr="00462B53">
        <w:rPr>
          <w:rFonts w:ascii="Browallia New" w:hAnsi="Browallia New" w:cs="Browallia New" w:hint="cs"/>
          <w:b/>
          <w:bCs/>
          <w:sz w:val="26"/>
          <w:szCs w:val="26"/>
          <w:cs/>
        </w:rPr>
        <w:t>ข้อสรุป</w:t>
      </w:r>
    </w:p>
    <w:p w14:paraId="7F9BC561" w14:textId="77777777" w:rsidR="001F559B" w:rsidRPr="004032BC" w:rsidRDefault="001F559B" w:rsidP="006C7537">
      <w:pPr>
        <w:jc w:val="thaiDistribute"/>
        <w:rPr>
          <w:rFonts w:ascii="Browallia New" w:hAnsi="Browallia New" w:cs="Browallia New"/>
          <w:spacing w:val="-6"/>
          <w:sz w:val="10"/>
          <w:szCs w:val="10"/>
          <w:cs/>
        </w:rPr>
      </w:pPr>
    </w:p>
    <w:p w14:paraId="15F00A69" w14:textId="1C51D465" w:rsidR="001F559B" w:rsidRPr="00462B53" w:rsidRDefault="001F559B" w:rsidP="006C7537">
      <w:pPr>
        <w:jc w:val="thaiDistribute"/>
        <w:rPr>
          <w:rFonts w:ascii="Browallia New" w:hAnsi="Browallia New" w:cs="Browallia New"/>
          <w:sz w:val="26"/>
          <w:szCs w:val="26"/>
        </w:rPr>
      </w:pPr>
      <w:r w:rsidRPr="00462B53">
        <w:rPr>
          <w:rFonts w:ascii="Browallia New" w:hAnsi="Browallia New" w:cs="Browallia New" w:hint="cs"/>
          <w:sz w:val="26"/>
          <w:szCs w:val="26"/>
          <w:cs/>
        </w:rPr>
        <w:t>ข้าพเจ้าไม่พบสิ่งที่เป็นเหตุให้เชื่อว่าข้อมูลทางการเงิน</w:t>
      </w:r>
      <w:r w:rsidR="006D32AB" w:rsidRPr="00462B53">
        <w:rPr>
          <w:rFonts w:ascii="Browallia New" w:hAnsi="Browallia New" w:cs="Browallia New" w:hint="cs"/>
          <w:sz w:val="26"/>
          <w:szCs w:val="26"/>
          <w:cs/>
        </w:rPr>
        <w:t>รวมและข้อมูลทางการเงินเฉพาะกิจการระหว่างกาล</w:t>
      </w:r>
      <w:r w:rsidRPr="00462B53">
        <w:rPr>
          <w:rFonts w:ascii="Browallia New" w:hAnsi="Browallia New" w:cs="Browallia New" w:hint="cs"/>
          <w:sz w:val="26"/>
          <w:szCs w:val="26"/>
          <w:cs/>
        </w:rPr>
        <w:t>ดังกล่าวไม่ได้จัดทำขึ้น</w:t>
      </w:r>
      <w:r w:rsidR="0073482C" w:rsidRPr="00462B53">
        <w:rPr>
          <w:rFonts w:ascii="Browallia New" w:hAnsi="Browallia New" w:cs="Browallia New" w:hint="cs"/>
          <w:sz w:val="26"/>
          <w:szCs w:val="26"/>
        </w:rPr>
        <w:br/>
      </w:r>
      <w:r w:rsidRPr="00462B53">
        <w:rPr>
          <w:rFonts w:ascii="Browallia New" w:hAnsi="Browallia New" w:cs="Browallia New" w:hint="cs"/>
          <w:sz w:val="26"/>
          <w:szCs w:val="26"/>
          <w:cs/>
        </w:rPr>
        <w:t xml:space="preserve">ตามมาตรฐานการบัญชี ฉบับที่ </w:t>
      </w:r>
      <w:r w:rsidR="0087440E" w:rsidRPr="0087440E">
        <w:rPr>
          <w:rFonts w:ascii="Browallia New" w:hAnsi="Browallia New" w:cs="Browallia New" w:hint="cs"/>
          <w:sz w:val="26"/>
          <w:szCs w:val="26"/>
          <w:lang w:val="en-GB"/>
        </w:rPr>
        <w:t>34</w:t>
      </w:r>
      <w:r w:rsidRPr="00462B53">
        <w:rPr>
          <w:rFonts w:ascii="Browallia New" w:hAnsi="Browallia New" w:cs="Browallia New" w:hint="cs"/>
          <w:sz w:val="26"/>
          <w:szCs w:val="26"/>
        </w:rPr>
        <w:t xml:space="preserve"> </w:t>
      </w:r>
      <w:r w:rsidRPr="00462B53">
        <w:rPr>
          <w:rFonts w:ascii="Browallia New" w:hAnsi="Browallia New" w:cs="Browallia New" w:hint="cs"/>
          <w:sz w:val="26"/>
          <w:szCs w:val="26"/>
          <w:cs/>
        </w:rPr>
        <w:t xml:space="preserve">เรื่อง </w:t>
      </w:r>
      <w:r w:rsidR="00F43EF5" w:rsidRPr="00462B53">
        <w:rPr>
          <w:rFonts w:ascii="Browallia New" w:hAnsi="Browallia New" w:cs="Browallia New" w:hint="cs"/>
          <w:sz w:val="26"/>
          <w:szCs w:val="26"/>
          <w:cs/>
        </w:rPr>
        <w:t xml:space="preserve">การรายงานทางการเงินระหว่างกาล </w:t>
      </w:r>
      <w:r w:rsidRPr="00462B53">
        <w:rPr>
          <w:rFonts w:ascii="Browallia New" w:hAnsi="Browallia New" w:cs="Browallia New" w:hint="cs"/>
          <w:sz w:val="26"/>
          <w:szCs w:val="26"/>
          <w:cs/>
        </w:rPr>
        <w:t xml:space="preserve">ในสาระสำคัญจากการสอบทานของข้าพเจ้า </w:t>
      </w:r>
    </w:p>
    <w:p w14:paraId="4C456A49" w14:textId="77777777" w:rsidR="0082300A" w:rsidRPr="005870E6" w:rsidRDefault="0082300A" w:rsidP="00301652">
      <w:pPr>
        <w:rPr>
          <w:rFonts w:ascii="Browallia New" w:hAnsi="Browallia New" w:cs="Browallia New"/>
          <w:sz w:val="12"/>
          <w:szCs w:val="12"/>
        </w:rPr>
      </w:pPr>
    </w:p>
    <w:p w14:paraId="332CB8F2" w14:textId="77777777" w:rsidR="00C1026B" w:rsidRPr="00C1026B" w:rsidRDefault="00C1026B" w:rsidP="00C1026B">
      <w:pPr>
        <w:rPr>
          <w:rFonts w:ascii="Browallia New" w:hAnsi="Browallia New" w:cs="Browallia New"/>
          <w:b/>
          <w:bCs/>
          <w:sz w:val="26"/>
          <w:szCs w:val="26"/>
        </w:rPr>
      </w:pPr>
      <w:r w:rsidRPr="00C1026B">
        <w:rPr>
          <w:rFonts w:ascii="Browallia New" w:hAnsi="Browallia New" w:cs="Browallia New"/>
          <w:b/>
          <w:bCs/>
          <w:sz w:val="26"/>
          <w:szCs w:val="26"/>
          <w:cs/>
        </w:rPr>
        <w:t>ข้อมูลและเหตุการณ์ที่เน้น</w:t>
      </w:r>
    </w:p>
    <w:p w14:paraId="7E2A5BA9" w14:textId="77777777" w:rsidR="003430CD" w:rsidRPr="004032BC" w:rsidRDefault="003430CD" w:rsidP="00C1026B">
      <w:pPr>
        <w:rPr>
          <w:rFonts w:ascii="Browallia New" w:hAnsi="Browallia New" w:cs="Browallia New"/>
          <w:sz w:val="10"/>
          <w:szCs w:val="10"/>
        </w:rPr>
      </w:pPr>
    </w:p>
    <w:p w14:paraId="55BFF634" w14:textId="17D8108D" w:rsidR="00C1026B" w:rsidRPr="00C1026B" w:rsidRDefault="00C1026B" w:rsidP="002369DC">
      <w:pPr>
        <w:jc w:val="thaiDistribute"/>
        <w:rPr>
          <w:rFonts w:ascii="Browallia New" w:hAnsi="Browallia New" w:cs="Browallia New"/>
          <w:sz w:val="26"/>
          <w:szCs w:val="26"/>
        </w:rPr>
      </w:pPr>
      <w:r w:rsidRPr="00C1026B">
        <w:rPr>
          <w:rFonts w:ascii="Browallia New" w:hAnsi="Browallia New" w:cs="Browallia New"/>
          <w:sz w:val="26"/>
          <w:szCs w:val="26"/>
          <w:cs/>
        </w:rPr>
        <w:t>ข้าพเจ้าขอให้สังเกตหมายเหตุประกอบ</w:t>
      </w:r>
      <w:r w:rsidR="002E7C8F">
        <w:rPr>
          <w:rFonts w:ascii="Browallia New" w:hAnsi="Browallia New" w:cs="Browallia New" w:hint="cs"/>
          <w:sz w:val="26"/>
          <w:szCs w:val="26"/>
          <w:cs/>
        </w:rPr>
        <w:t>ข้อมูลทางการเงินระหว่างกาล</w:t>
      </w:r>
      <w:r w:rsidRPr="00C1026B">
        <w:rPr>
          <w:rFonts w:ascii="Browallia New" w:hAnsi="Browallia New" w:cs="Browallia New"/>
          <w:sz w:val="26"/>
          <w:szCs w:val="26"/>
          <w:cs/>
        </w:rPr>
        <w:t xml:space="preserve">ข้อ </w:t>
      </w:r>
      <w:r w:rsidR="0087440E" w:rsidRPr="0087440E">
        <w:rPr>
          <w:rFonts w:ascii="Browallia New" w:hAnsi="Browallia New" w:cs="Browallia New"/>
          <w:sz w:val="26"/>
          <w:szCs w:val="26"/>
          <w:lang w:val="en-GB"/>
        </w:rPr>
        <w:t>1</w:t>
      </w:r>
      <w:r w:rsidRPr="00C1026B">
        <w:rPr>
          <w:rFonts w:ascii="Browallia New" w:hAnsi="Browallia New" w:cs="Browallia New"/>
          <w:sz w:val="26"/>
          <w:szCs w:val="26"/>
          <w:cs/>
        </w:rPr>
        <w:t xml:space="preserve"> ที่อธิบายถึงเรื่องอัตราส่วนของส่วนของเจ้าของต่อทุนชำระแล้วของกลุ่มกิจการที่มีส่วนของเจ้าของน้อยกว่าร้อยละ </w:t>
      </w:r>
      <w:r w:rsidR="0087440E" w:rsidRPr="0087440E">
        <w:rPr>
          <w:rFonts w:ascii="Browallia New" w:hAnsi="Browallia New" w:cs="Browallia New"/>
          <w:sz w:val="26"/>
          <w:szCs w:val="26"/>
          <w:lang w:val="en-GB"/>
        </w:rPr>
        <w:t>50</w:t>
      </w:r>
      <w:r w:rsidRPr="00C1026B">
        <w:rPr>
          <w:rFonts w:ascii="Browallia New" w:hAnsi="Browallia New" w:cs="Browallia New"/>
          <w:sz w:val="26"/>
          <w:szCs w:val="26"/>
        </w:rPr>
        <w:t xml:space="preserve"> </w:t>
      </w:r>
      <w:r w:rsidRPr="00C1026B">
        <w:rPr>
          <w:rFonts w:ascii="Browallia New" w:hAnsi="Browallia New" w:cs="Browallia New"/>
          <w:sz w:val="26"/>
          <w:szCs w:val="26"/>
          <w:cs/>
        </w:rPr>
        <w:t xml:space="preserve">ของทุนชำระแล้ว และเป็นเหตุให้ตลาดหลักทรัพย์แห่งประเทศไทยดำเนินการตามมาตรการขึ้นเครื่องหมาย </w:t>
      </w:r>
      <w:r w:rsidRPr="00C1026B">
        <w:rPr>
          <w:rFonts w:ascii="Browallia New" w:hAnsi="Browallia New" w:cs="Browallia New"/>
          <w:sz w:val="26"/>
          <w:szCs w:val="26"/>
        </w:rPr>
        <w:t xml:space="preserve">CB (Caution - Business) </w:t>
      </w:r>
      <w:r w:rsidRPr="00C1026B">
        <w:rPr>
          <w:rFonts w:ascii="Browallia New" w:hAnsi="Browallia New" w:cs="Browallia New"/>
          <w:sz w:val="26"/>
          <w:szCs w:val="26"/>
          <w:cs/>
        </w:rPr>
        <w:t xml:space="preserve">ไว้ที่หลักทรัพย์จดทะเบียนของบริษัทเพื่อเตือนผู้ลงทุน </w:t>
      </w:r>
      <w:r w:rsidR="00267B74">
        <w:rPr>
          <w:rFonts w:ascii="Browallia New" w:hAnsi="Browallia New" w:cs="Browallia New"/>
          <w:sz w:val="26"/>
          <w:szCs w:val="26"/>
        </w:rPr>
        <w:br/>
      </w:r>
      <w:r w:rsidRPr="00C1026B">
        <w:rPr>
          <w:rFonts w:ascii="Browallia New" w:hAnsi="Browallia New" w:cs="Browallia New"/>
          <w:sz w:val="26"/>
          <w:szCs w:val="26"/>
          <w:cs/>
        </w:rPr>
        <w:t>ทั้งนี้</w:t>
      </w:r>
      <w:r w:rsidR="002369DC">
        <w:rPr>
          <w:rFonts w:ascii="Browallia New" w:hAnsi="Browallia New" w:cs="Browallia New" w:hint="cs"/>
          <w:sz w:val="26"/>
          <w:szCs w:val="26"/>
          <w:cs/>
        </w:rPr>
        <w:t>ข้อสรุป</w:t>
      </w:r>
      <w:r w:rsidRPr="00C1026B">
        <w:rPr>
          <w:rFonts w:ascii="Browallia New" w:hAnsi="Browallia New" w:cs="Browallia New"/>
          <w:sz w:val="26"/>
          <w:szCs w:val="26"/>
          <w:cs/>
        </w:rPr>
        <w:t>ของข้าพเจ้าไม่ได้เปลี่ยนแปลงไป</w:t>
      </w:r>
      <w:r w:rsidR="002E7C8F">
        <w:rPr>
          <w:rFonts w:ascii="Browallia New" w:hAnsi="Browallia New" w:cs="Browallia New" w:hint="cs"/>
          <w:sz w:val="26"/>
          <w:szCs w:val="26"/>
          <w:cs/>
        </w:rPr>
        <w:t>เนื่อง</w:t>
      </w:r>
      <w:r w:rsidRPr="00C1026B">
        <w:rPr>
          <w:rFonts w:ascii="Browallia New" w:hAnsi="Browallia New" w:cs="Browallia New"/>
          <w:sz w:val="26"/>
          <w:szCs w:val="26"/>
          <w:cs/>
        </w:rPr>
        <w:t>จากเรื่องที่ให้ข้อสังเกตนี้</w:t>
      </w:r>
    </w:p>
    <w:p w14:paraId="1E0B51AE" w14:textId="77777777" w:rsidR="00AA7BDE" w:rsidRPr="005870E6" w:rsidRDefault="00AA7BDE" w:rsidP="00301652">
      <w:pPr>
        <w:rPr>
          <w:rFonts w:ascii="Browallia New" w:hAnsi="Browallia New" w:cs="Browallia New"/>
          <w:sz w:val="12"/>
          <w:szCs w:val="12"/>
        </w:rPr>
      </w:pPr>
    </w:p>
    <w:p w14:paraId="3F3282FC" w14:textId="77777777" w:rsidR="00267B74" w:rsidRPr="005870E6" w:rsidRDefault="00267B74" w:rsidP="00301652">
      <w:pPr>
        <w:rPr>
          <w:rFonts w:ascii="Browallia New" w:hAnsi="Browallia New" w:cs="Browallia New"/>
          <w:sz w:val="12"/>
          <w:szCs w:val="12"/>
        </w:rPr>
      </w:pPr>
    </w:p>
    <w:p w14:paraId="33494DEA" w14:textId="09877AB6" w:rsidR="00526B5E" w:rsidRPr="00462B53" w:rsidRDefault="00526B5E" w:rsidP="006C7537">
      <w:pPr>
        <w:jc w:val="thaiDistribute"/>
        <w:rPr>
          <w:rFonts w:ascii="Browallia New" w:hAnsi="Browallia New" w:cs="Browallia New"/>
          <w:sz w:val="26"/>
          <w:szCs w:val="26"/>
        </w:rPr>
      </w:pPr>
      <w:r w:rsidRPr="00462B53">
        <w:rPr>
          <w:rFonts w:ascii="Browallia New" w:hAnsi="Browallia New" w:cs="Browallia New" w:hint="cs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697EEF76" w14:textId="77777777" w:rsidR="00267B74" w:rsidRPr="00267B74" w:rsidRDefault="00267B74" w:rsidP="006C7537">
      <w:pPr>
        <w:rPr>
          <w:rFonts w:ascii="Browallia New" w:hAnsi="Browallia New" w:cs="Browallia New"/>
          <w:sz w:val="20"/>
          <w:szCs w:val="20"/>
        </w:rPr>
      </w:pPr>
    </w:p>
    <w:p w14:paraId="6896A9CE" w14:textId="77777777" w:rsidR="00267B74" w:rsidRPr="00267B74" w:rsidRDefault="00267B74" w:rsidP="006C7537">
      <w:pPr>
        <w:rPr>
          <w:rFonts w:ascii="Browallia New" w:hAnsi="Browallia New" w:cs="Browallia New"/>
          <w:sz w:val="20"/>
          <w:szCs w:val="20"/>
        </w:rPr>
      </w:pPr>
    </w:p>
    <w:p w14:paraId="3538E561" w14:textId="77777777" w:rsidR="004032BC" w:rsidRPr="00267B74" w:rsidRDefault="004032BC" w:rsidP="006C7537">
      <w:pPr>
        <w:rPr>
          <w:rFonts w:ascii="Browallia New" w:hAnsi="Browallia New" w:cs="Browallia New"/>
          <w:sz w:val="20"/>
          <w:szCs w:val="20"/>
        </w:rPr>
      </w:pPr>
    </w:p>
    <w:p w14:paraId="1A5E16C4" w14:textId="77777777" w:rsidR="00267B74" w:rsidRPr="00267B74" w:rsidRDefault="00267B74" w:rsidP="006C7537">
      <w:pPr>
        <w:rPr>
          <w:rFonts w:ascii="Browallia New" w:hAnsi="Browallia New" w:cs="Browallia New"/>
          <w:sz w:val="20"/>
          <w:szCs w:val="20"/>
        </w:rPr>
      </w:pPr>
    </w:p>
    <w:p w14:paraId="383B11A2" w14:textId="77777777" w:rsidR="004032BC" w:rsidRPr="00267B74" w:rsidRDefault="004032BC" w:rsidP="006C7537">
      <w:pPr>
        <w:rPr>
          <w:rFonts w:ascii="Browallia New" w:hAnsi="Browallia New" w:cs="Browallia New"/>
          <w:sz w:val="20"/>
          <w:szCs w:val="20"/>
        </w:rPr>
      </w:pPr>
    </w:p>
    <w:p w14:paraId="4D5325EE" w14:textId="566B1DF7" w:rsidR="00C314CD" w:rsidRPr="00462B53" w:rsidRDefault="00880407" w:rsidP="006C7537">
      <w:pPr>
        <w:rPr>
          <w:rFonts w:ascii="Browallia New" w:hAnsi="Browallia New" w:cs="Browallia New"/>
          <w:b/>
          <w:bCs/>
          <w:sz w:val="26"/>
          <w:szCs w:val="26"/>
        </w:rPr>
      </w:pPr>
      <w:r w:rsidRPr="00462B53">
        <w:rPr>
          <w:rFonts w:ascii="Browallia New" w:hAnsi="Browallia New" w:cs="Browallia New" w:hint="cs"/>
          <w:b/>
          <w:bCs/>
          <w:sz w:val="26"/>
          <w:szCs w:val="26"/>
          <w:cs/>
        </w:rPr>
        <w:t>ธิตินันท์</w:t>
      </w:r>
      <w:r w:rsidR="00B45280" w:rsidRPr="00462B53">
        <w:rPr>
          <w:rFonts w:ascii="Browallia New" w:hAnsi="Browallia New" w:cs="Browallia New" w:hint="cs"/>
          <w:b/>
          <w:bCs/>
          <w:sz w:val="26"/>
          <w:szCs w:val="26"/>
        </w:rPr>
        <w:t xml:space="preserve"> </w:t>
      </w:r>
      <w:r w:rsidRPr="00462B53">
        <w:rPr>
          <w:rFonts w:ascii="Browallia New" w:hAnsi="Browallia New" w:cs="Browallia New" w:hint="cs"/>
          <w:b/>
          <w:bCs/>
          <w:sz w:val="26"/>
          <w:szCs w:val="26"/>
          <w:cs/>
        </w:rPr>
        <w:t xml:space="preserve"> แว่นแก้ว</w:t>
      </w:r>
    </w:p>
    <w:p w14:paraId="09E2F35B" w14:textId="4F396499" w:rsidR="00C314CD" w:rsidRPr="00462B53" w:rsidRDefault="001136B2" w:rsidP="006C7537">
      <w:pPr>
        <w:rPr>
          <w:rFonts w:ascii="Browallia New" w:hAnsi="Browallia New" w:cs="Browallia New"/>
          <w:sz w:val="26"/>
          <w:szCs w:val="26"/>
        </w:rPr>
      </w:pPr>
      <w:r w:rsidRPr="00462B53">
        <w:rPr>
          <w:rFonts w:ascii="Browallia New" w:hAnsi="Browallia New" w:cs="Browallia New" w:hint="cs"/>
          <w:sz w:val="26"/>
          <w:szCs w:val="26"/>
          <w:cs/>
        </w:rPr>
        <w:t xml:space="preserve">ผู้สอบบัญชีรับอนุญาตเลขที่ </w:t>
      </w:r>
      <w:r w:rsidR="0087440E" w:rsidRPr="0087440E">
        <w:rPr>
          <w:rFonts w:ascii="Browallia New" w:hAnsi="Browallia New" w:cs="Browallia New" w:hint="cs"/>
          <w:sz w:val="26"/>
          <w:szCs w:val="26"/>
          <w:lang w:val="en-GB"/>
        </w:rPr>
        <w:t>9432</w:t>
      </w:r>
    </w:p>
    <w:p w14:paraId="629EA001" w14:textId="77777777" w:rsidR="006076E5" w:rsidRPr="00462B53" w:rsidRDefault="00C314CD" w:rsidP="006C7537">
      <w:pPr>
        <w:rPr>
          <w:rFonts w:ascii="Browallia New" w:hAnsi="Browallia New" w:cs="Browallia New"/>
          <w:sz w:val="26"/>
          <w:szCs w:val="26"/>
        </w:rPr>
      </w:pPr>
      <w:r w:rsidRPr="00462B53">
        <w:rPr>
          <w:rFonts w:ascii="Browallia New" w:hAnsi="Browallia New" w:cs="Browallia New" w:hint="cs"/>
          <w:sz w:val="26"/>
          <w:szCs w:val="26"/>
          <w:cs/>
        </w:rPr>
        <w:t>กรุงเทพมหานคร</w:t>
      </w:r>
    </w:p>
    <w:p w14:paraId="7A6D3E2C" w14:textId="3D8A115B" w:rsidR="00A44332" w:rsidRPr="00462B53" w:rsidRDefault="0087440E" w:rsidP="006C7537">
      <w:pPr>
        <w:rPr>
          <w:rFonts w:ascii="Browallia New" w:hAnsi="Browallia New" w:cs="Browallia New"/>
          <w:sz w:val="26"/>
          <w:szCs w:val="26"/>
        </w:rPr>
      </w:pPr>
      <w:r w:rsidRPr="0087440E">
        <w:rPr>
          <w:rFonts w:ascii="Browallia New" w:hAnsi="Browallia New" w:cs="Browallia New"/>
          <w:sz w:val="26"/>
          <w:szCs w:val="26"/>
          <w:lang w:val="en-GB"/>
        </w:rPr>
        <w:t>8</w:t>
      </w:r>
      <w:r w:rsidR="00A05E91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A05E91">
        <w:rPr>
          <w:rFonts w:ascii="Browallia New" w:hAnsi="Browallia New" w:cs="Browallia New" w:hint="cs"/>
          <w:sz w:val="26"/>
          <w:szCs w:val="26"/>
          <w:cs/>
          <w:lang w:val="en-GB"/>
        </w:rPr>
        <w:t>สิงหาคม</w:t>
      </w:r>
      <w:r w:rsidR="0036304C" w:rsidRPr="00462B53">
        <w:rPr>
          <w:rFonts w:ascii="Browallia New" w:hAnsi="Browallia New" w:cs="Browallia New" w:hint="cs"/>
          <w:sz w:val="26"/>
          <w:szCs w:val="26"/>
          <w:cs/>
          <w:lang w:val="en-GB"/>
        </w:rPr>
        <w:t xml:space="preserve"> </w:t>
      </w:r>
      <w:r w:rsidR="001136B2" w:rsidRPr="00462B53">
        <w:rPr>
          <w:rFonts w:ascii="Browallia New" w:hAnsi="Browallia New" w:cs="Browallia New" w:hint="cs"/>
          <w:sz w:val="26"/>
          <w:szCs w:val="26"/>
          <w:cs/>
        </w:rPr>
        <w:t xml:space="preserve">พ.ศ. </w:t>
      </w:r>
      <w:r w:rsidRPr="0087440E">
        <w:rPr>
          <w:rFonts w:ascii="Browallia New" w:hAnsi="Browallia New" w:cs="Browallia New" w:hint="cs"/>
          <w:sz w:val="26"/>
          <w:szCs w:val="26"/>
          <w:lang w:val="en-GB"/>
        </w:rPr>
        <w:t>2568</w:t>
      </w:r>
    </w:p>
    <w:sectPr w:rsidR="00A44332" w:rsidRPr="00462B53" w:rsidSect="005870E6">
      <w:pgSz w:w="11906" w:h="16838" w:code="9"/>
      <w:pgMar w:top="2592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D3708" w14:textId="77777777" w:rsidR="00E74420" w:rsidRDefault="00E74420">
      <w:r>
        <w:separator/>
      </w:r>
    </w:p>
  </w:endnote>
  <w:endnote w:type="continuationSeparator" w:id="0">
    <w:p w14:paraId="2E6BE867" w14:textId="77777777" w:rsidR="00E74420" w:rsidRDefault="00E74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410C36" w14:textId="77777777" w:rsidR="00E74420" w:rsidRDefault="00E74420">
      <w:r>
        <w:separator/>
      </w:r>
    </w:p>
  </w:footnote>
  <w:footnote w:type="continuationSeparator" w:id="0">
    <w:p w14:paraId="54C7F1B2" w14:textId="77777777" w:rsidR="00E74420" w:rsidRDefault="00E744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1768424230">
    <w:abstractNumId w:val="9"/>
  </w:num>
  <w:num w:numId="2" w16cid:durableId="834421584">
    <w:abstractNumId w:val="7"/>
  </w:num>
  <w:num w:numId="3" w16cid:durableId="1942453187">
    <w:abstractNumId w:val="6"/>
  </w:num>
  <w:num w:numId="4" w16cid:durableId="780497098">
    <w:abstractNumId w:val="5"/>
  </w:num>
  <w:num w:numId="5" w16cid:durableId="1843010093">
    <w:abstractNumId w:val="4"/>
  </w:num>
  <w:num w:numId="6" w16cid:durableId="1268654922">
    <w:abstractNumId w:val="8"/>
  </w:num>
  <w:num w:numId="7" w16cid:durableId="60182245">
    <w:abstractNumId w:val="3"/>
  </w:num>
  <w:num w:numId="8" w16cid:durableId="1944991856">
    <w:abstractNumId w:val="2"/>
  </w:num>
  <w:num w:numId="9" w16cid:durableId="578101193">
    <w:abstractNumId w:val="1"/>
  </w:num>
  <w:num w:numId="10" w16cid:durableId="197133521">
    <w:abstractNumId w:val="0"/>
  </w:num>
  <w:num w:numId="11" w16cid:durableId="609553850">
    <w:abstractNumId w:val="14"/>
  </w:num>
  <w:num w:numId="12" w16cid:durableId="1843087895">
    <w:abstractNumId w:val="10"/>
  </w:num>
  <w:num w:numId="13" w16cid:durableId="864175200">
    <w:abstractNumId w:val="11"/>
  </w:num>
  <w:num w:numId="14" w16cid:durableId="605428909">
    <w:abstractNumId w:val="12"/>
  </w:num>
  <w:num w:numId="15" w16cid:durableId="12952016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1273736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7B54"/>
    <w:rsid w:val="00002A1C"/>
    <w:rsid w:val="00005A66"/>
    <w:rsid w:val="000105E7"/>
    <w:rsid w:val="000107A7"/>
    <w:rsid w:val="000138C8"/>
    <w:rsid w:val="00023DC7"/>
    <w:rsid w:val="000241F4"/>
    <w:rsid w:val="00027FF7"/>
    <w:rsid w:val="00031FCD"/>
    <w:rsid w:val="00032DD4"/>
    <w:rsid w:val="00036DC3"/>
    <w:rsid w:val="000426A3"/>
    <w:rsid w:val="000433B6"/>
    <w:rsid w:val="00045936"/>
    <w:rsid w:val="0004693E"/>
    <w:rsid w:val="00047633"/>
    <w:rsid w:val="0005358B"/>
    <w:rsid w:val="00054AC8"/>
    <w:rsid w:val="00055D3C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1416"/>
    <w:rsid w:val="00087A1A"/>
    <w:rsid w:val="00087C24"/>
    <w:rsid w:val="00091FB8"/>
    <w:rsid w:val="0009431E"/>
    <w:rsid w:val="00095D99"/>
    <w:rsid w:val="00096C71"/>
    <w:rsid w:val="000A2493"/>
    <w:rsid w:val="000A3D5C"/>
    <w:rsid w:val="000A5382"/>
    <w:rsid w:val="000A5D35"/>
    <w:rsid w:val="000A632D"/>
    <w:rsid w:val="000A7A58"/>
    <w:rsid w:val="000B30AB"/>
    <w:rsid w:val="000B6D22"/>
    <w:rsid w:val="000B73D6"/>
    <w:rsid w:val="000C4BAB"/>
    <w:rsid w:val="000C7A7C"/>
    <w:rsid w:val="000D0583"/>
    <w:rsid w:val="000D05EB"/>
    <w:rsid w:val="000D0F45"/>
    <w:rsid w:val="000D368C"/>
    <w:rsid w:val="000E024D"/>
    <w:rsid w:val="000E15A9"/>
    <w:rsid w:val="000E4191"/>
    <w:rsid w:val="000E713D"/>
    <w:rsid w:val="000F0962"/>
    <w:rsid w:val="000F10DC"/>
    <w:rsid w:val="000F12B7"/>
    <w:rsid w:val="000F5291"/>
    <w:rsid w:val="000F77A6"/>
    <w:rsid w:val="00101F04"/>
    <w:rsid w:val="00102E30"/>
    <w:rsid w:val="00104FD9"/>
    <w:rsid w:val="00107E97"/>
    <w:rsid w:val="0011023A"/>
    <w:rsid w:val="00111748"/>
    <w:rsid w:val="001136B2"/>
    <w:rsid w:val="00115064"/>
    <w:rsid w:val="001179C0"/>
    <w:rsid w:val="00121CFA"/>
    <w:rsid w:val="001241F4"/>
    <w:rsid w:val="001250AC"/>
    <w:rsid w:val="001251A3"/>
    <w:rsid w:val="001273DD"/>
    <w:rsid w:val="00127CF9"/>
    <w:rsid w:val="0013125C"/>
    <w:rsid w:val="00137490"/>
    <w:rsid w:val="001409E2"/>
    <w:rsid w:val="00145875"/>
    <w:rsid w:val="00150FDE"/>
    <w:rsid w:val="001604BC"/>
    <w:rsid w:val="00163876"/>
    <w:rsid w:val="00163EB9"/>
    <w:rsid w:val="001640C4"/>
    <w:rsid w:val="0016433C"/>
    <w:rsid w:val="001647BF"/>
    <w:rsid w:val="00166C16"/>
    <w:rsid w:val="001704D7"/>
    <w:rsid w:val="001721D7"/>
    <w:rsid w:val="00173221"/>
    <w:rsid w:val="001737B6"/>
    <w:rsid w:val="0018040C"/>
    <w:rsid w:val="00180616"/>
    <w:rsid w:val="00181C95"/>
    <w:rsid w:val="00182E0D"/>
    <w:rsid w:val="00183F83"/>
    <w:rsid w:val="00185569"/>
    <w:rsid w:val="001858DB"/>
    <w:rsid w:val="00186B59"/>
    <w:rsid w:val="00195EE9"/>
    <w:rsid w:val="001962F4"/>
    <w:rsid w:val="00196890"/>
    <w:rsid w:val="00196F5B"/>
    <w:rsid w:val="001A4FFE"/>
    <w:rsid w:val="001A72DE"/>
    <w:rsid w:val="001A7BD4"/>
    <w:rsid w:val="001A7F62"/>
    <w:rsid w:val="001B0697"/>
    <w:rsid w:val="001B61D8"/>
    <w:rsid w:val="001B6250"/>
    <w:rsid w:val="001B7920"/>
    <w:rsid w:val="001C0CBC"/>
    <w:rsid w:val="001C0E2F"/>
    <w:rsid w:val="001C1B54"/>
    <w:rsid w:val="001C42F5"/>
    <w:rsid w:val="001C5AE9"/>
    <w:rsid w:val="001C6CD4"/>
    <w:rsid w:val="001C75D3"/>
    <w:rsid w:val="001D1F64"/>
    <w:rsid w:val="001D24AF"/>
    <w:rsid w:val="001D507E"/>
    <w:rsid w:val="001D6016"/>
    <w:rsid w:val="001D62EA"/>
    <w:rsid w:val="001E2350"/>
    <w:rsid w:val="001E56AD"/>
    <w:rsid w:val="001E6BE5"/>
    <w:rsid w:val="001E74C9"/>
    <w:rsid w:val="001E791C"/>
    <w:rsid w:val="001F0CD7"/>
    <w:rsid w:val="001F332F"/>
    <w:rsid w:val="001F4919"/>
    <w:rsid w:val="001F559B"/>
    <w:rsid w:val="001F698B"/>
    <w:rsid w:val="00200962"/>
    <w:rsid w:val="002026C0"/>
    <w:rsid w:val="0020381B"/>
    <w:rsid w:val="00204CF0"/>
    <w:rsid w:val="002066F7"/>
    <w:rsid w:val="002070A3"/>
    <w:rsid w:val="00207D9F"/>
    <w:rsid w:val="0021582E"/>
    <w:rsid w:val="0021675E"/>
    <w:rsid w:val="0021686D"/>
    <w:rsid w:val="00216DE3"/>
    <w:rsid w:val="00220E72"/>
    <w:rsid w:val="002212C4"/>
    <w:rsid w:val="0022150F"/>
    <w:rsid w:val="002220F9"/>
    <w:rsid w:val="00222DC4"/>
    <w:rsid w:val="002234B6"/>
    <w:rsid w:val="00224776"/>
    <w:rsid w:val="00224C19"/>
    <w:rsid w:val="0022646F"/>
    <w:rsid w:val="0022692B"/>
    <w:rsid w:val="00226EDE"/>
    <w:rsid w:val="00232A0F"/>
    <w:rsid w:val="002369DC"/>
    <w:rsid w:val="00237FA1"/>
    <w:rsid w:val="00240549"/>
    <w:rsid w:val="0024137D"/>
    <w:rsid w:val="002418B6"/>
    <w:rsid w:val="00242C80"/>
    <w:rsid w:val="002440D1"/>
    <w:rsid w:val="0024429D"/>
    <w:rsid w:val="00245BC5"/>
    <w:rsid w:val="0024655E"/>
    <w:rsid w:val="0024748E"/>
    <w:rsid w:val="002518DA"/>
    <w:rsid w:val="00252846"/>
    <w:rsid w:val="002550E1"/>
    <w:rsid w:val="00256559"/>
    <w:rsid w:val="002600E5"/>
    <w:rsid w:val="0026090D"/>
    <w:rsid w:val="00260A15"/>
    <w:rsid w:val="0026250B"/>
    <w:rsid w:val="00263C26"/>
    <w:rsid w:val="00265D4A"/>
    <w:rsid w:val="0026670E"/>
    <w:rsid w:val="002670F8"/>
    <w:rsid w:val="00267B74"/>
    <w:rsid w:val="00267F26"/>
    <w:rsid w:val="00274B13"/>
    <w:rsid w:val="00275090"/>
    <w:rsid w:val="00281B22"/>
    <w:rsid w:val="00282ABB"/>
    <w:rsid w:val="00283ABF"/>
    <w:rsid w:val="00284208"/>
    <w:rsid w:val="002858E4"/>
    <w:rsid w:val="00286081"/>
    <w:rsid w:val="0028620C"/>
    <w:rsid w:val="002865F7"/>
    <w:rsid w:val="00286D64"/>
    <w:rsid w:val="002870FC"/>
    <w:rsid w:val="0029084C"/>
    <w:rsid w:val="00291C0D"/>
    <w:rsid w:val="002961BA"/>
    <w:rsid w:val="00296BDD"/>
    <w:rsid w:val="002A0467"/>
    <w:rsid w:val="002A0A6B"/>
    <w:rsid w:val="002A2E1C"/>
    <w:rsid w:val="002A5391"/>
    <w:rsid w:val="002A6DA4"/>
    <w:rsid w:val="002A6EA3"/>
    <w:rsid w:val="002B063E"/>
    <w:rsid w:val="002B18EF"/>
    <w:rsid w:val="002B3E21"/>
    <w:rsid w:val="002B403D"/>
    <w:rsid w:val="002B4888"/>
    <w:rsid w:val="002B75BA"/>
    <w:rsid w:val="002C0F96"/>
    <w:rsid w:val="002C2FA7"/>
    <w:rsid w:val="002C6369"/>
    <w:rsid w:val="002C66A7"/>
    <w:rsid w:val="002D65C7"/>
    <w:rsid w:val="002D67B4"/>
    <w:rsid w:val="002E00FD"/>
    <w:rsid w:val="002E2CB6"/>
    <w:rsid w:val="002E369B"/>
    <w:rsid w:val="002E54BE"/>
    <w:rsid w:val="002E613C"/>
    <w:rsid w:val="002E77C6"/>
    <w:rsid w:val="002E79DF"/>
    <w:rsid w:val="002E7C8F"/>
    <w:rsid w:val="002F12EA"/>
    <w:rsid w:val="002F2A41"/>
    <w:rsid w:val="002F302E"/>
    <w:rsid w:val="002F3AEA"/>
    <w:rsid w:val="002F4D75"/>
    <w:rsid w:val="002F5799"/>
    <w:rsid w:val="002F6E31"/>
    <w:rsid w:val="002F7241"/>
    <w:rsid w:val="00301652"/>
    <w:rsid w:val="0030289E"/>
    <w:rsid w:val="00302BD8"/>
    <w:rsid w:val="00305BBB"/>
    <w:rsid w:val="00305CA8"/>
    <w:rsid w:val="003060D4"/>
    <w:rsid w:val="00310714"/>
    <w:rsid w:val="0031608B"/>
    <w:rsid w:val="003162B2"/>
    <w:rsid w:val="0031704D"/>
    <w:rsid w:val="003201BA"/>
    <w:rsid w:val="00325CD7"/>
    <w:rsid w:val="003273C4"/>
    <w:rsid w:val="0033140C"/>
    <w:rsid w:val="00334A74"/>
    <w:rsid w:val="00340606"/>
    <w:rsid w:val="0034068A"/>
    <w:rsid w:val="003430CD"/>
    <w:rsid w:val="003466AC"/>
    <w:rsid w:val="00346802"/>
    <w:rsid w:val="00346DE1"/>
    <w:rsid w:val="00350241"/>
    <w:rsid w:val="00351F6E"/>
    <w:rsid w:val="00352A57"/>
    <w:rsid w:val="003544E2"/>
    <w:rsid w:val="00355FDA"/>
    <w:rsid w:val="00362B3D"/>
    <w:rsid w:val="0036304C"/>
    <w:rsid w:val="003651EA"/>
    <w:rsid w:val="00365A06"/>
    <w:rsid w:val="00366941"/>
    <w:rsid w:val="003672F3"/>
    <w:rsid w:val="0037130F"/>
    <w:rsid w:val="003726EE"/>
    <w:rsid w:val="00372A5C"/>
    <w:rsid w:val="00374F59"/>
    <w:rsid w:val="003756BB"/>
    <w:rsid w:val="00375AA1"/>
    <w:rsid w:val="00377128"/>
    <w:rsid w:val="00380A93"/>
    <w:rsid w:val="00380CE3"/>
    <w:rsid w:val="003849AA"/>
    <w:rsid w:val="00384FB9"/>
    <w:rsid w:val="00385C28"/>
    <w:rsid w:val="00386B30"/>
    <w:rsid w:val="003877EC"/>
    <w:rsid w:val="0039088A"/>
    <w:rsid w:val="00391374"/>
    <w:rsid w:val="00392266"/>
    <w:rsid w:val="0039455D"/>
    <w:rsid w:val="003965B3"/>
    <w:rsid w:val="00396D4D"/>
    <w:rsid w:val="00397864"/>
    <w:rsid w:val="003A1318"/>
    <w:rsid w:val="003A1A66"/>
    <w:rsid w:val="003A2BB4"/>
    <w:rsid w:val="003A36FC"/>
    <w:rsid w:val="003A5857"/>
    <w:rsid w:val="003A6427"/>
    <w:rsid w:val="003A66E8"/>
    <w:rsid w:val="003A6FFE"/>
    <w:rsid w:val="003B0027"/>
    <w:rsid w:val="003B07A6"/>
    <w:rsid w:val="003B1E6C"/>
    <w:rsid w:val="003B37A4"/>
    <w:rsid w:val="003B3921"/>
    <w:rsid w:val="003B39F8"/>
    <w:rsid w:val="003B3C5C"/>
    <w:rsid w:val="003B4BBB"/>
    <w:rsid w:val="003C1FB0"/>
    <w:rsid w:val="003C6D80"/>
    <w:rsid w:val="003D002D"/>
    <w:rsid w:val="003D40E6"/>
    <w:rsid w:val="003D6103"/>
    <w:rsid w:val="003D76BD"/>
    <w:rsid w:val="003D787C"/>
    <w:rsid w:val="003E041F"/>
    <w:rsid w:val="003E0756"/>
    <w:rsid w:val="003E2B85"/>
    <w:rsid w:val="003E3ED5"/>
    <w:rsid w:val="003E5CA5"/>
    <w:rsid w:val="003E653D"/>
    <w:rsid w:val="003F0987"/>
    <w:rsid w:val="003F4F47"/>
    <w:rsid w:val="003F6285"/>
    <w:rsid w:val="003F7862"/>
    <w:rsid w:val="00401C7F"/>
    <w:rsid w:val="00402BC6"/>
    <w:rsid w:val="004032BC"/>
    <w:rsid w:val="00404062"/>
    <w:rsid w:val="00407899"/>
    <w:rsid w:val="00407BC4"/>
    <w:rsid w:val="00412EB6"/>
    <w:rsid w:val="00414319"/>
    <w:rsid w:val="00414B09"/>
    <w:rsid w:val="0041547A"/>
    <w:rsid w:val="00415FE4"/>
    <w:rsid w:val="00416785"/>
    <w:rsid w:val="004216AE"/>
    <w:rsid w:val="0042296E"/>
    <w:rsid w:val="00424C45"/>
    <w:rsid w:val="004259D9"/>
    <w:rsid w:val="0042799F"/>
    <w:rsid w:val="004321AD"/>
    <w:rsid w:val="00434187"/>
    <w:rsid w:val="0043448E"/>
    <w:rsid w:val="00434B15"/>
    <w:rsid w:val="00434C3E"/>
    <w:rsid w:val="00437144"/>
    <w:rsid w:val="004406D0"/>
    <w:rsid w:val="004437B5"/>
    <w:rsid w:val="00445327"/>
    <w:rsid w:val="00445CD8"/>
    <w:rsid w:val="0044623B"/>
    <w:rsid w:val="00446F00"/>
    <w:rsid w:val="0045000F"/>
    <w:rsid w:val="00451712"/>
    <w:rsid w:val="00453C1B"/>
    <w:rsid w:val="00462B53"/>
    <w:rsid w:val="00463DA6"/>
    <w:rsid w:val="00465BB2"/>
    <w:rsid w:val="00466BC5"/>
    <w:rsid w:val="004701E1"/>
    <w:rsid w:val="00471D72"/>
    <w:rsid w:val="00472A65"/>
    <w:rsid w:val="0047496F"/>
    <w:rsid w:val="00480703"/>
    <w:rsid w:val="00480DE6"/>
    <w:rsid w:val="00480E23"/>
    <w:rsid w:val="00481CE0"/>
    <w:rsid w:val="004841D7"/>
    <w:rsid w:val="00486D8B"/>
    <w:rsid w:val="00486ECD"/>
    <w:rsid w:val="0049365E"/>
    <w:rsid w:val="00495F97"/>
    <w:rsid w:val="00497A03"/>
    <w:rsid w:val="004A0E69"/>
    <w:rsid w:val="004A11BD"/>
    <w:rsid w:val="004A22F7"/>
    <w:rsid w:val="004A2656"/>
    <w:rsid w:val="004A4CB4"/>
    <w:rsid w:val="004A665B"/>
    <w:rsid w:val="004A7333"/>
    <w:rsid w:val="004B1708"/>
    <w:rsid w:val="004B416D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65A9"/>
    <w:rsid w:val="004D6A92"/>
    <w:rsid w:val="004D7329"/>
    <w:rsid w:val="004D778F"/>
    <w:rsid w:val="004E1B4E"/>
    <w:rsid w:val="004E370C"/>
    <w:rsid w:val="004F1E95"/>
    <w:rsid w:val="004F227B"/>
    <w:rsid w:val="004F33D4"/>
    <w:rsid w:val="004F7D70"/>
    <w:rsid w:val="00503B52"/>
    <w:rsid w:val="005045AE"/>
    <w:rsid w:val="00510BEA"/>
    <w:rsid w:val="005111DA"/>
    <w:rsid w:val="0051249E"/>
    <w:rsid w:val="00513134"/>
    <w:rsid w:val="00513ED2"/>
    <w:rsid w:val="005140C0"/>
    <w:rsid w:val="00524017"/>
    <w:rsid w:val="005260B2"/>
    <w:rsid w:val="00526B5E"/>
    <w:rsid w:val="0053091B"/>
    <w:rsid w:val="00531218"/>
    <w:rsid w:val="0053147E"/>
    <w:rsid w:val="00531542"/>
    <w:rsid w:val="0053330F"/>
    <w:rsid w:val="0053390E"/>
    <w:rsid w:val="005368D7"/>
    <w:rsid w:val="00536E94"/>
    <w:rsid w:val="0054031C"/>
    <w:rsid w:val="00546392"/>
    <w:rsid w:val="005526BC"/>
    <w:rsid w:val="0055292A"/>
    <w:rsid w:val="00553385"/>
    <w:rsid w:val="0055352A"/>
    <w:rsid w:val="00554DD3"/>
    <w:rsid w:val="005550F9"/>
    <w:rsid w:val="005556C4"/>
    <w:rsid w:val="005562BC"/>
    <w:rsid w:val="0056201C"/>
    <w:rsid w:val="00562339"/>
    <w:rsid w:val="00563FC5"/>
    <w:rsid w:val="00577006"/>
    <w:rsid w:val="005803C6"/>
    <w:rsid w:val="00583B5D"/>
    <w:rsid w:val="00584673"/>
    <w:rsid w:val="00585960"/>
    <w:rsid w:val="00586085"/>
    <w:rsid w:val="005861A2"/>
    <w:rsid w:val="005870E6"/>
    <w:rsid w:val="005901D7"/>
    <w:rsid w:val="00590749"/>
    <w:rsid w:val="0059268F"/>
    <w:rsid w:val="00592A79"/>
    <w:rsid w:val="005949A0"/>
    <w:rsid w:val="005956C3"/>
    <w:rsid w:val="005979B9"/>
    <w:rsid w:val="005A2BED"/>
    <w:rsid w:val="005A2ECE"/>
    <w:rsid w:val="005A5104"/>
    <w:rsid w:val="005A5AA7"/>
    <w:rsid w:val="005A6FFD"/>
    <w:rsid w:val="005B4B3D"/>
    <w:rsid w:val="005B5911"/>
    <w:rsid w:val="005C0D2F"/>
    <w:rsid w:val="005C1C3A"/>
    <w:rsid w:val="005C4CA5"/>
    <w:rsid w:val="005C7907"/>
    <w:rsid w:val="005D140D"/>
    <w:rsid w:val="005D1C0A"/>
    <w:rsid w:val="005D4084"/>
    <w:rsid w:val="005D440C"/>
    <w:rsid w:val="005D4C8E"/>
    <w:rsid w:val="005D4DC0"/>
    <w:rsid w:val="005D4FF5"/>
    <w:rsid w:val="005D7239"/>
    <w:rsid w:val="005E0C02"/>
    <w:rsid w:val="005E2851"/>
    <w:rsid w:val="005E32C1"/>
    <w:rsid w:val="005E3D3F"/>
    <w:rsid w:val="005E6FE4"/>
    <w:rsid w:val="005E7468"/>
    <w:rsid w:val="005F0407"/>
    <w:rsid w:val="005F1057"/>
    <w:rsid w:val="005F53AB"/>
    <w:rsid w:val="005F7116"/>
    <w:rsid w:val="005F7218"/>
    <w:rsid w:val="0060078A"/>
    <w:rsid w:val="006021CC"/>
    <w:rsid w:val="00604FC9"/>
    <w:rsid w:val="006076E5"/>
    <w:rsid w:val="00607DB8"/>
    <w:rsid w:val="006107B3"/>
    <w:rsid w:val="006111E6"/>
    <w:rsid w:val="00613530"/>
    <w:rsid w:val="00615B47"/>
    <w:rsid w:val="00621A83"/>
    <w:rsid w:val="006261A8"/>
    <w:rsid w:val="00627CB8"/>
    <w:rsid w:val="0063039D"/>
    <w:rsid w:val="00630942"/>
    <w:rsid w:val="0063112B"/>
    <w:rsid w:val="00641004"/>
    <w:rsid w:val="0064361A"/>
    <w:rsid w:val="00644785"/>
    <w:rsid w:val="006450BA"/>
    <w:rsid w:val="00650B49"/>
    <w:rsid w:val="006525DB"/>
    <w:rsid w:val="0065275C"/>
    <w:rsid w:val="00652C69"/>
    <w:rsid w:val="00652D9E"/>
    <w:rsid w:val="006537C2"/>
    <w:rsid w:val="00657CB9"/>
    <w:rsid w:val="00660530"/>
    <w:rsid w:val="0066407C"/>
    <w:rsid w:val="00665FE8"/>
    <w:rsid w:val="00666222"/>
    <w:rsid w:val="00673668"/>
    <w:rsid w:val="00673D32"/>
    <w:rsid w:val="006746B4"/>
    <w:rsid w:val="00674CA7"/>
    <w:rsid w:val="00677BEE"/>
    <w:rsid w:val="00680C79"/>
    <w:rsid w:val="006826A9"/>
    <w:rsid w:val="0068286A"/>
    <w:rsid w:val="006828EE"/>
    <w:rsid w:val="00685C3A"/>
    <w:rsid w:val="00685C87"/>
    <w:rsid w:val="00691B30"/>
    <w:rsid w:val="006920CC"/>
    <w:rsid w:val="0069369E"/>
    <w:rsid w:val="006960D8"/>
    <w:rsid w:val="00697A72"/>
    <w:rsid w:val="006A0635"/>
    <w:rsid w:val="006A36B7"/>
    <w:rsid w:val="006A6C1C"/>
    <w:rsid w:val="006A6EB5"/>
    <w:rsid w:val="006B1368"/>
    <w:rsid w:val="006B238C"/>
    <w:rsid w:val="006B35A6"/>
    <w:rsid w:val="006B3A63"/>
    <w:rsid w:val="006B4389"/>
    <w:rsid w:val="006B7249"/>
    <w:rsid w:val="006B7525"/>
    <w:rsid w:val="006C0DBF"/>
    <w:rsid w:val="006C1F7A"/>
    <w:rsid w:val="006C3716"/>
    <w:rsid w:val="006C58F7"/>
    <w:rsid w:val="006C622E"/>
    <w:rsid w:val="006C738D"/>
    <w:rsid w:val="006C7537"/>
    <w:rsid w:val="006D0562"/>
    <w:rsid w:val="006D1F54"/>
    <w:rsid w:val="006D32AB"/>
    <w:rsid w:val="006D39B5"/>
    <w:rsid w:val="006D5EE4"/>
    <w:rsid w:val="006D6C45"/>
    <w:rsid w:val="006D747F"/>
    <w:rsid w:val="006E0065"/>
    <w:rsid w:val="006E232E"/>
    <w:rsid w:val="006E4421"/>
    <w:rsid w:val="006E4591"/>
    <w:rsid w:val="006E46D9"/>
    <w:rsid w:val="006E5D6B"/>
    <w:rsid w:val="006E6F4A"/>
    <w:rsid w:val="006E7048"/>
    <w:rsid w:val="006E748A"/>
    <w:rsid w:val="006F2AD1"/>
    <w:rsid w:val="007013D8"/>
    <w:rsid w:val="00702485"/>
    <w:rsid w:val="0070280D"/>
    <w:rsid w:val="0070497A"/>
    <w:rsid w:val="0070764C"/>
    <w:rsid w:val="00710FF5"/>
    <w:rsid w:val="0071132C"/>
    <w:rsid w:val="00711FBC"/>
    <w:rsid w:val="00713D46"/>
    <w:rsid w:val="00716482"/>
    <w:rsid w:val="007164BF"/>
    <w:rsid w:val="007175EA"/>
    <w:rsid w:val="00717DC5"/>
    <w:rsid w:val="00727471"/>
    <w:rsid w:val="00727FEC"/>
    <w:rsid w:val="007309B8"/>
    <w:rsid w:val="0073482C"/>
    <w:rsid w:val="007355DA"/>
    <w:rsid w:val="00736FFE"/>
    <w:rsid w:val="00741635"/>
    <w:rsid w:val="0074477B"/>
    <w:rsid w:val="00750D2A"/>
    <w:rsid w:val="00754FAC"/>
    <w:rsid w:val="007553DA"/>
    <w:rsid w:val="0075716B"/>
    <w:rsid w:val="00757675"/>
    <w:rsid w:val="007612ED"/>
    <w:rsid w:val="00764FA2"/>
    <w:rsid w:val="007651CD"/>
    <w:rsid w:val="00771415"/>
    <w:rsid w:val="007726CA"/>
    <w:rsid w:val="007728BE"/>
    <w:rsid w:val="00774A57"/>
    <w:rsid w:val="0077730D"/>
    <w:rsid w:val="00777691"/>
    <w:rsid w:val="0078067F"/>
    <w:rsid w:val="007904B0"/>
    <w:rsid w:val="0079055E"/>
    <w:rsid w:val="00795077"/>
    <w:rsid w:val="00796637"/>
    <w:rsid w:val="007A0CAE"/>
    <w:rsid w:val="007A1501"/>
    <w:rsid w:val="007A3834"/>
    <w:rsid w:val="007A5A7D"/>
    <w:rsid w:val="007A64E2"/>
    <w:rsid w:val="007A6EB8"/>
    <w:rsid w:val="007B03CE"/>
    <w:rsid w:val="007B17BA"/>
    <w:rsid w:val="007B348A"/>
    <w:rsid w:val="007B3D0F"/>
    <w:rsid w:val="007B5366"/>
    <w:rsid w:val="007C0323"/>
    <w:rsid w:val="007C09B0"/>
    <w:rsid w:val="007C1E0C"/>
    <w:rsid w:val="007C2A71"/>
    <w:rsid w:val="007C745C"/>
    <w:rsid w:val="007D649F"/>
    <w:rsid w:val="007D6EFA"/>
    <w:rsid w:val="007E00CC"/>
    <w:rsid w:val="007E1314"/>
    <w:rsid w:val="007E1EAD"/>
    <w:rsid w:val="007E49FA"/>
    <w:rsid w:val="007E6725"/>
    <w:rsid w:val="007E6BFD"/>
    <w:rsid w:val="007E6D52"/>
    <w:rsid w:val="007F1D34"/>
    <w:rsid w:val="007F3219"/>
    <w:rsid w:val="007F38E2"/>
    <w:rsid w:val="007F5FED"/>
    <w:rsid w:val="007F6076"/>
    <w:rsid w:val="00800A21"/>
    <w:rsid w:val="008026FD"/>
    <w:rsid w:val="00804619"/>
    <w:rsid w:val="008052A9"/>
    <w:rsid w:val="008061E1"/>
    <w:rsid w:val="008109D1"/>
    <w:rsid w:val="008119E1"/>
    <w:rsid w:val="00813BAB"/>
    <w:rsid w:val="0081420C"/>
    <w:rsid w:val="00815EC3"/>
    <w:rsid w:val="00817973"/>
    <w:rsid w:val="00817A6A"/>
    <w:rsid w:val="00820896"/>
    <w:rsid w:val="00820FE6"/>
    <w:rsid w:val="00822691"/>
    <w:rsid w:val="0082300A"/>
    <w:rsid w:val="00823607"/>
    <w:rsid w:val="00823E18"/>
    <w:rsid w:val="00823FEE"/>
    <w:rsid w:val="00826010"/>
    <w:rsid w:val="00826BDD"/>
    <w:rsid w:val="008303EA"/>
    <w:rsid w:val="008305FD"/>
    <w:rsid w:val="00830E79"/>
    <w:rsid w:val="00833B1F"/>
    <w:rsid w:val="00834144"/>
    <w:rsid w:val="008346AD"/>
    <w:rsid w:val="00835248"/>
    <w:rsid w:val="0083587A"/>
    <w:rsid w:val="008373D0"/>
    <w:rsid w:val="00840455"/>
    <w:rsid w:val="00842103"/>
    <w:rsid w:val="008453C9"/>
    <w:rsid w:val="00846347"/>
    <w:rsid w:val="008536FB"/>
    <w:rsid w:val="00855D5F"/>
    <w:rsid w:val="008568D5"/>
    <w:rsid w:val="0086056E"/>
    <w:rsid w:val="00861479"/>
    <w:rsid w:val="00861927"/>
    <w:rsid w:val="00862D8E"/>
    <w:rsid w:val="008660A5"/>
    <w:rsid w:val="0086624C"/>
    <w:rsid w:val="00866A98"/>
    <w:rsid w:val="0086717F"/>
    <w:rsid w:val="008726B8"/>
    <w:rsid w:val="0087440E"/>
    <w:rsid w:val="00874A37"/>
    <w:rsid w:val="00876AAF"/>
    <w:rsid w:val="00880407"/>
    <w:rsid w:val="00880611"/>
    <w:rsid w:val="0088146A"/>
    <w:rsid w:val="008818E5"/>
    <w:rsid w:val="00882207"/>
    <w:rsid w:val="00882BEE"/>
    <w:rsid w:val="0089206A"/>
    <w:rsid w:val="00894B61"/>
    <w:rsid w:val="00894BE4"/>
    <w:rsid w:val="00894FFF"/>
    <w:rsid w:val="008A0E77"/>
    <w:rsid w:val="008A2E79"/>
    <w:rsid w:val="008A3130"/>
    <w:rsid w:val="008A3D37"/>
    <w:rsid w:val="008A440C"/>
    <w:rsid w:val="008A61D3"/>
    <w:rsid w:val="008A6DA2"/>
    <w:rsid w:val="008B0307"/>
    <w:rsid w:val="008B03C5"/>
    <w:rsid w:val="008B1CDB"/>
    <w:rsid w:val="008B29F9"/>
    <w:rsid w:val="008B2A99"/>
    <w:rsid w:val="008B2CA9"/>
    <w:rsid w:val="008B4110"/>
    <w:rsid w:val="008C0ED1"/>
    <w:rsid w:val="008C1561"/>
    <w:rsid w:val="008C24AC"/>
    <w:rsid w:val="008C3A38"/>
    <w:rsid w:val="008C3EE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F44FA"/>
    <w:rsid w:val="008F4A51"/>
    <w:rsid w:val="009014E2"/>
    <w:rsid w:val="009032DD"/>
    <w:rsid w:val="00903E3F"/>
    <w:rsid w:val="00913C4E"/>
    <w:rsid w:val="00913EA9"/>
    <w:rsid w:val="00915266"/>
    <w:rsid w:val="00915CC2"/>
    <w:rsid w:val="009165D7"/>
    <w:rsid w:val="00917071"/>
    <w:rsid w:val="0092083E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5562D"/>
    <w:rsid w:val="00956681"/>
    <w:rsid w:val="009619D6"/>
    <w:rsid w:val="0096290A"/>
    <w:rsid w:val="00962A70"/>
    <w:rsid w:val="009631C0"/>
    <w:rsid w:val="009636D1"/>
    <w:rsid w:val="009644B0"/>
    <w:rsid w:val="00967EA0"/>
    <w:rsid w:val="00972300"/>
    <w:rsid w:val="0097403C"/>
    <w:rsid w:val="0097444E"/>
    <w:rsid w:val="009814D7"/>
    <w:rsid w:val="009826A7"/>
    <w:rsid w:val="00983DE5"/>
    <w:rsid w:val="009857AE"/>
    <w:rsid w:val="00987A97"/>
    <w:rsid w:val="00997A6F"/>
    <w:rsid w:val="00997D35"/>
    <w:rsid w:val="009A27CA"/>
    <w:rsid w:val="009A3BAA"/>
    <w:rsid w:val="009A3D59"/>
    <w:rsid w:val="009A5BE1"/>
    <w:rsid w:val="009A7D1D"/>
    <w:rsid w:val="009B0040"/>
    <w:rsid w:val="009B01A3"/>
    <w:rsid w:val="009B1D00"/>
    <w:rsid w:val="009B318A"/>
    <w:rsid w:val="009B3BDF"/>
    <w:rsid w:val="009B4481"/>
    <w:rsid w:val="009B4CFB"/>
    <w:rsid w:val="009B62FA"/>
    <w:rsid w:val="009B637E"/>
    <w:rsid w:val="009B7B4F"/>
    <w:rsid w:val="009C17F6"/>
    <w:rsid w:val="009C2365"/>
    <w:rsid w:val="009C2A9C"/>
    <w:rsid w:val="009C3231"/>
    <w:rsid w:val="009C5421"/>
    <w:rsid w:val="009D09F3"/>
    <w:rsid w:val="009D17C0"/>
    <w:rsid w:val="009D38F9"/>
    <w:rsid w:val="009D4D78"/>
    <w:rsid w:val="009D5544"/>
    <w:rsid w:val="009D724E"/>
    <w:rsid w:val="009E234A"/>
    <w:rsid w:val="009E2987"/>
    <w:rsid w:val="009E2E6C"/>
    <w:rsid w:val="009E4530"/>
    <w:rsid w:val="009E4A9A"/>
    <w:rsid w:val="009E536C"/>
    <w:rsid w:val="009E6502"/>
    <w:rsid w:val="009E6F0F"/>
    <w:rsid w:val="009E7AFF"/>
    <w:rsid w:val="009F024E"/>
    <w:rsid w:val="009F0D06"/>
    <w:rsid w:val="009F0F1F"/>
    <w:rsid w:val="009F162C"/>
    <w:rsid w:val="009F2BA9"/>
    <w:rsid w:val="009F31E2"/>
    <w:rsid w:val="009F3538"/>
    <w:rsid w:val="009F3CF9"/>
    <w:rsid w:val="009F5242"/>
    <w:rsid w:val="009F5A15"/>
    <w:rsid w:val="009F73C9"/>
    <w:rsid w:val="00A01F71"/>
    <w:rsid w:val="00A04248"/>
    <w:rsid w:val="00A04B17"/>
    <w:rsid w:val="00A0506F"/>
    <w:rsid w:val="00A05E91"/>
    <w:rsid w:val="00A07112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237A0"/>
    <w:rsid w:val="00A30026"/>
    <w:rsid w:val="00A37427"/>
    <w:rsid w:val="00A405A0"/>
    <w:rsid w:val="00A42AF9"/>
    <w:rsid w:val="00A439A1"/>
    <w:rsid w:val="00A44332"/>
    <w:rsid w:val="00A44526"/>
    <w:rsid w:val="00A469DA"/>
    <w:rsid w:val="00A47B54"/>
    <w:rsid w:val="00A531DF"/>
    <w:rsid w:val="00A53CED"/>
    <w:rsid w:val="00A546D2"/>
    <w:rsid w:val="00A55C13"/>
    <w:rsid w:val="00A56E07"/>
    <w:rsid w:val="00A61C29"/>
    <w:rsid w:val="00A620DB"/>
    <w:rsid w:val="00A62C3D"/>
    <w:rsid w:val="00A63704"/>
    <w:rsid w:val="00A6473D"/>
    <w:rsid w:val="00A669FB"/>
    <w:rsid w:val="00A66DB5"/>
    <w:rsid w:val="00A67AEE"/>
    <w:rsid w:val="00A726FE"/>
    <w:rsid w:val="00A74C4F"/>
    <w:rsid w:val="00A75A6D"/>
    <w:rsid w:val="00A82668"/>
    <w:rsid w:val="00A8433C"/>
    <w:rsid w:val="00A90BD6"/>
    <w:rsid w:val="00A951B0"/>
    <w:rsid w:val="00AA438A"/>
    <w:rsid w:val="00AA5DE0"/>
    <w:rsid w:val="00AA7036"/>
    <w:rsid w:val="00AA7BC7"/>
    <w:rsid w:val="00AA7BDE"/>
    <w:rsid w:val="00AB2935"/>
    <w:rsid w:val="00AB29D1"/>
    <w:rsid w:val="00AB5A47"/>
    <w:rsid w:val="00AB5FF1"/>
    <w:rsid w:val="00AB6891"/>
    <w:rsid w:val="00AB7965"/>
    <w:rsid w:val="00AC18E9"/>
    <w:rsid w:val="00AC190A"/>
    <w:rsid w:val="00AC22AB"/>
    <w:rsid w:val="00AC245C"/>
    <w:rsid w:val="00AC29EF"/>
    <w:rsid w:val="00AC6745"/>
    <w:rsid w:val="00AD0736"/>
    <w:rsid w:val="00AD5DC0"/>
    <w:rsid w:val="00AD725A"/>
    <w:rsid w:val="00AD786D"/>
    <w:rsid w:val="00AE4F95"/>
    <w:rsid w:val="00AE598B"/>
    <w:rsid w:val="00AE784B"/>
    <w:rsid w:val="00AF6EF4"/>
    <w:rsid w:val="00AF78B0"/>
    <w:rsid w:val="00AF7F73"/>
    <w:rsid w:val="00B0060F"/>
    <w:rsid w:val="00B008B0"/>
    <w:rsid w:val="00B0231F"/>
    <w:rsid w:val="00B02904"/>
    <w:rsid w:val="00B04E7C"/>
    <w:rsid w:val="00B065E0"/>
    <w:rsid w:val="00B06FF4"/>
    <w:rsid w:val="00B10556"/>
    <w:rsid w:val="00B116D5"/>
    <w:rsid w:val="00B122C2"/>
    <w:rsid w:val="00B1241D"/>
    <w:rsid w:val="00B13B92"/>
    <w:rsid w:val="00B20775"/>
    <w:rsid w:val="00B207E8"/>
    <w:rsid w:val="00B20D5C"/>
    <w:rsid w:val="00B21EFA"/>
    <w:rsid w:val="00B23D9C"/>
    <w:rsid w:val="00B2574F"/>
    <w:rsid w:val="00B25DE2"/>
    <w:rsid w:val="00B31ABB"/>
    <w:rsid w:val="00B34060"/>
    <w:rsid w:val="00B34861"/>
    <w:rsid w:val="00B34922"/>
    <w:rsid w:val="00B41B31"/>
    <w:rsid w:val="00B42476"/>
    <w:rsid w:val="00B43F27"/>
    <w:rsid w:val="00B45280"/>
    <w:rsid w:val="00B45BD3"/>
    <w:rsid w:val="00B46117"/>
    <w:rsid w:val="00B46ED5"/>
    <w:rsid w:val="00B5147B"/>
    <w:rsid w:val="00B51484"/>
    <w:rsid w:val="00B515A8"/>
    <w:rsid w:val="00B517C7"/>
    <w:rsid w:val="00B51F77"/>
    <w:rsid w:val="00B52700"/>
    <w:rsid w:val="00B55207"/>
    <w:rsid w:val="00B608FE"/>
    <w:rsid w:val="00B63637"/>
    <w:rsid w:val="00B64223"/>
    <w:rsid w:val="00B65D8D"/>
    <w:rsid w:val="00B65F9E"/>
    <w:rsid w:val="00B678E9"/>
    <w:rsid w:val="00B70ED7"/>
    <w:rsid w:val="00B71D18"/>
    <w:rsid w:val="00B72C6D"/>
    <w:rsid w:val="00B74955"/>
    <w:rsid w:val="00B757BF"/>
    <w:rsid w:val="00B75FE1"/>
    <w:rsid w:val="00B7753A"/>
    <w:rsid w:val="00B77A97"/>
    <w:rsid w:val="00B803A7"/>
    <w:rsid w:val="00B822FE"/>
    <w:rsid w:val="00B83B33"/>
    <w:rsid w:val="00B84A97"/>
    <w:rsid w:val="00B84ABA"/>
    <w:rsid w:val="00B84F94"/>
    <w:rsid w:val="00B873D4"/>
    <w:rsid w:val="00B91B41"/>
    <w:rsid w:val="00B93113"/>
    <w:rsid w:val="00B93949"/>
    <w:rsid w:val="00B93D79"/>
    <w:rsid w:val="00B94777"/>
    <w:rsid w:val="00B964A7"/>
    <w:rsid w:val="00B97933"/>
    <w:rsid w:val="00BA1BE3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40DB"/>
    <w:rsid w:val="00BC6A1B"/>
    <w:rsid w:val="00BD006C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4FA5"/>
    <w:rsid w:val="00BF628E"/>
    <w:rsid w:val="00BF7B81"/>
    <w:rsid w:val="00C0115A"/>
    <w:rsid w:val="00C0138C"/>
    <w:rsid w:val="00C031C1"/>
    <w:rsid w:val="00C0754C"/>
    <w:rsid w:val="00C1026B"/>
    <w:rsid w:val="00C10567"/>
    <w:rsid w:val="00C15DA7"/>
    <w:rsid w:val="00C17ED0"/>
    <w:rsid w:val="00C2068D"/>
    <w:rsid w:val="00C206B5"/>
    <w:rsid w:val="00C2383D"/>
    <w:rsid w:val="00C24AC7"/>
    <w:rsid w:val="00C30DE1"/>
    <w:rsid w:val="00C314CD"/>
    <w:rsid w:val="00C32806"/>
    <w:rsid w:val="00C32816"/>
    <w:rsid w:val="00C3326F"/>
    <w:rsid w:val="00C34160"/>
    <w:rsid w:val="00C35BA1"/>
    <w:rsid w:val="00C40C8E"/>
    <w:rsid w:val="00C4297B"/>
    <w:rsid w:val="00C42D0F"/>
    <w:rsid w:val="00C42EC4"/>
    <w:rsid w:val="00C4726A"/>
    <w:rsid w:val="00C501E9"/>
    <w:rsid w:val="00C53D66"/>
    <w:rsid w:val="00C5444D"/>
    <w:rsid w:val="00C640F2"/>
    <w:rsid w:val="00C66351"/>
    <w:rsid w:val="00C70BFB"/>
    <w:rsid w:val="00C71BAD"/>
    <w:rsid w:val="00C725B4"/>
    <w:rsid w:val="00C80670"/>
    <w:rsid w:val="00C81121"/>
    <w:rsid w:val="00C81C90"/>
    <w:rsid w:val="00C82B5F"/>
    <w:rsid w:val="00C90E19"/>
    <w:rsid w:val="00C91671"/>
    <w:rsid w:val="00C93862"/>
    <w:rsid w:val="00C9521A"/>
    <w:rsid w:val="00C95822"/>
    <w:rsid w:val="00C96348"/>
    <w:rsid w:val="00CA0092"/>
    <w:rsid w:val="00CA1AEC"/>
    <w:rsid w:val="00CA2DFB"/>
    <w:rsid w:val="00CA3DAA"/>
    <w:rsid w:val="00CA404F"/>
    <w:rsid w:val="00CA5BAE"/>
    <w:rsid w:val="00CA6755"/>
    <w:rsid w:val="00CA6A74"/>
    <w:rsid w:val="00CB256A"/>
    <w:rsid w:val="00CB2DB1"/>
    <w:rsid w:val="00CB3F0D"/>
    <w:rsid w:val="00CB6D96"/>
    <w:rsid w:val="00CC0F42"/>
    <w:rsid w:val="00CC271E"/>
    <w:rsid w:val="00CC2B27"/>
    <w:rsid w:val="00CC5F64"/>
    <w:rsid w:val="00CC669B"/>
    <w:rsid w:val="00CC765A"/>
    <w:rsid w:val="00CD0325"/>
    <w:rsid w:val="00CD2288"/>
    <w:rsid w:val="00CD27C3"/>
    <w:rsid w:val="00CD31D9"/>
    <w:rsid w:val="00CD4D09"/>
    <w:rsid w:val="00CE1B9C"/>
    <w:rsid w:val="00CE2820"/>
    <w:rsid w:val="00CE52C3"/>
    <w:rsid w:val="00CE5357"/>
    <w:rsid w:val="00CE6FE9"/>
    <w:rsid w:val="00CF0D61"/>
    <w:rsid w:val="00CF2D81"/>
    <w:rsid w:val="00CF61C7"/>
    <w:rsid w:val="00CF7419"/>
    <w:rsid w:val="00D00E90"/>
    <w:rsid w:val="00D01A2D"/>
    <w:rsid w:val="00D02FBE"/>
    <w:rsid w:val="00D03906"/>
    <w:rsid w:val="00D03D2D"/>
    <w:rsid w:val="00D056EB"/>
    <w:rsid w:val="00D12CC4"/>
    <w:rsid w:val="00D13A4A"/>
    <w:rsid w:val="00D147CD"/>
    <w:rsid w:val="00D17E12"/>
    <w:rsid w:val="00D23542"/>
    <w:rsid w:val="00D24963"/>
    <w:rsid w:val="00D26E65"/>
    <w:rsid w:val="00D27141"/>
    <w:rsid w:val="00D305AF"/>
    <w:rsid w:val="00D3309F"/>
    <w:rsid w:val="00D345E6"/>
    <w:rsid w:val="00D35BBD"/>
    <w:rsid w:val="00D407C1"/>
    <w:rsid w:val="00D41869"/>
    <w:rsid w:val="00D45DDA"/>
    <w:rsid w:val="00D47286"/>
    <w:rsid w:val="00D47D57"/>
    <w:rsid w:val="00D47D83"/>
    <w:rsid w:val="00D54A7D"/>
    <w:rsid w:val="00D6185E"/>
    <w:rsid w:val="00D62FEF"/>
    <w:rsid w:val="00D65469"/>
    <w:rsid w:val="00D67390"/>
    <w:rsid w:val="00D7053A"/>
    <w:rsid w:val="00D72ED1"/>
    <w:rsid w:val="00D731E4"/>
    <w:rsid w:val="00D73BFB"/>
    <w:rsid w:val="00D761FA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4AA7"/>
    <w:rsid w:val="00DB1133"/>
    <w:rsid w:val="00DB3104"/>
    <w:rsid w:val="00DB4D90"/>
    <w:rsid w:val="00DB57C7"/>
    <w:rsid w:val="00DB6767"/>
    <w:rsid w:val="00DB7B28"/>
    <w:rsid w:val="00DB7E9D"/>
    <w:rsid w:val="00DC01EF"/>
    <w:rsid w:val="00DC092A"/>
    <w:rsid w:val="00DC12C7"/>
    <w:rsid w:val="00DC4BCC"/>
    <w:rsid w:val="00DC5702"/>
    <w:rsid w:val="00DC68A3"/>
    <w:rsid w:val="00DC7D5C"/>
    <w:rsid w:val="00DD0F49"/>
    <w:rsid w:val="00DD36D3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F077F"/>
    <w:rsid w:val="00DF0959"/>
    <w:rsid w:val="00DF4771"/>
    <w:rsid w:val="00DF74F4"/>
    <w:rsid w:val="00E00F0A"/>
    <w:rsid w:val="00E02938"/>
    <w:rsid w:val="00E02D96"/>
    <w:rsid w:val="00E03BC4"/>
    <w:rsid w:val="00E04A4A"/>
    <w:rsid w:val="00E05F2A"/>
    <w:rsid w:val="00E07CC9"/>
    <w:rsid w:val="00E1247B"/>
    <w:rsid w:val="00E12BE6"/>
    <w:rsid w:val="00E13FF3"/>
    <w:rsid w:val="00E171F8"/>
    <w:rsid w:val="00E17D1C"/>
    <w:rsid w:val="00E20F42"/>
    <w:rsid w:val="00E21D2D"/>
    <w:rsid w:val="00E229BF"/>
    <w:rsid w:val="00E26BC5"/>
    <w:rsid w:val="00E27479"/>
    <w:rsid w:val="00E304E2"/>
    <w:rsid w:val="00E30CD1"/>
    <w:rsid w:val="00E34480"/>
    <w:rsid w:val="00E356DF"/>
    <w:rsid w:val="00E36EDE"/>
    <w:rsid w:val="00E375E7"/>
    <w:rsid w:val="00E40DFE"/>
    <w:rsid w:val="00E43134"/>
    <w:rsid w:val="00E45D77"/>
    <w:rsid w:val="00E46334"/>
    <w:rsid w:val="00E47776"/>
    <w:rsid w:val="00E511BC"/>
    <w:rsid w:val="00E512FC"/>
    <w:rsid w:val="00E52B01"/>
    <w:rsid w:val="00E55048"/>
    <w:rsid w:val="00E55D85"/>
    <w:rsid w:val="00E60356"/>
    <w:rsid w:val="00E61943"/>
    <w:rsid w:val="00E61A3E"/>
    <w:rsid w:val="00E61AE4"/>
    <w:rsid w:val="00E65E56"/>
    <w:rsid w:val="00E65EF7"/>
    <w:rsid w:val="00E66A5C"/>
    <w:rsid w:val="00E72597"/>
    <w:rsid w:val="00E72806"/>
    <w:rsid w:val="00E73106"/>
    <w:rsid w:val="00E7329D"/>
    <w:rsid w:val="00E74420"/>
    <w:rsid w:val="00E74DBB"/>
    <w:rsid w:val="00E76895"/>
    <w:rsid w:val="00E76BE2"/>
    <w:rsid w:val="00E772E2"/>
    <w:rsid w:val="00E778FC"/>
    <w:rsid w:val="00E81543"/>
    <w:rsid w:val="00E82C74"/>
    <w:rsid w:val="00E834AA"/>
    <w:rsid w:val="00E86C52"/>
    <w:rsid w:val="00E900A9"/>
    <w:rsid w:val="00E930D0"/>
    <w:rsid w:val="00E9655D"/>
    <w:rsid w:val="00E96B52"/>
    <w:rsid w:val="00E97B8D"/>
    <w:rsid w:val="00EA18C6"/>
    <w:rsid w:val="00EA2294"/>
    <w:rsid w:val="00EB3870"/>
    <w:rsid w:val="00EB3FE7"/>
    <w:rsid w:val="00EC29B0"/>
    <w:rsid w:val="00EC441C"/>
    <w:rsid w:val="00EC4827"/>
    <w:rsid w:val="00EC4C99"/>
    <w:rsid w:val="00ED24B1"/>
    <w:rsid w:val="00ED5D34"/>
    <w:rsid w:val="00ED72A4"/>
    <w:rsid w:val="00EE0964"/>
    <w:rsid w:val="00EE23F3"/>
    <w:rsid w:val="00EE4971"/>
    <w:rsid w:val="00EF0312"/>
    <w:rsid w:val="00EF10F0"/>
    <w:rsid w:val="00EF2CCD"/>
    <w:rsid w:val="00EF2CD8"/>
    <w:rsid w:val="00EF6D97"/>
    <w:rsid w:val="00EF703F"/>
    <w:rsid w:val="00EF77AA"/>
    <w:rsid w:val="00F00694"/>
    <w:rsid w:val="00F01C8A"/>
    <w:rsid w:val="00F02EB2"/>
    <w:rsid w:val="00F042EB"/>
    <w:rsid w:val="00F046DE"/>
    <w:rsid w:val="00F05948"/>
    <w:rsid w:val="00F07691"/>
    <w:rsid w:val="00F07AED"/>
    <w:rsid w:val="00F108C6"/>
    <w:rsid w:val="00F11A3E"/>
    <w:rsid w:val="00F12527"/>
    <w:rsid w:val="00F12C53"/>
    <w:rsid w:val="00F13CF1"/>
    <w:rsid w:val="00F141B8"/>
    <w:rsid w:val="00F1608F"/>
    <w:rsid w:val="00F16802"/>
    <w:rsid w:val="00F20D0D"/>
    <w:rsid w:val="00F20D65"/>
    <w:rsid w:val="00F216E3"/>
    <w:rsid w:val="00F23403"/>
    <w:rsid w:val="00F23DD1"/>
    <w:rsid w:val="00F276CF"/>
    <w:rsid w:val="00F305CD"/>
    <w:rsid w:val="00F32BEF"/>
    <w:rsid w:val="00F33D08"/>
    <w:rsid w:val="00F33FE8"/>
    <w:rsid w:val="00F424EF"/>
    <w:rsid w:val="00F42673"/>
    <w:rsid w:val="00F431E2"/>
    <w:rsid w:val="00F43EF5"/>
    <w:rsid w:val="00F505F9"/>
    <w:rsid w:val="00F50F5E"/>
    <w:rsid w:val="00F5246D"/>
    <w:rsid w:val="00F52688"/>
    <w:rsid w:val="00F53064"/>
    <w:rsid w:val="00F54075"/>
    <w:rsid w:val="00F540D2"/>
    <w:rsid w:val="00F5609F"/>
    <w:rsid w:val="00F570EB"/>
    <w:rsid w:val="00F632A7"/>
    <w:rsid w:val="00F636CC"/>
    <w:rsid w:val="00F653C0"/>
    <w:rsid w:val="00F67224"/>
    <w:rsid w:val="00F7103A"/>
    <w:rsid w:val="00F72515"/>
    <w:rsid w:val="00F73210"/>
    <w:rsid w:val="00F76A0E"/>
    <w:rsid w:val="00F7773F"/>
    <w:rsid w:val="00F778F8"/>
    <w:rsid w:val="00F806A4"/>
    <w:rsid w:val="00F82A53"/>
    <w:rsid w:val="00F8358A"/>
    <w:rsid w:val="00F861B4"/>
    <w:rsid w:val="00F86B5E"/>
    <w:rsid w:val="00F94E00"/>
    <w:rsid w:val="00FA00E5"/>
    <w:rsid w:val="00FA4F8D"/>
    <w:rsid w:val="00FA50BB"/>
    <w:rsid w:val="00FA5DE5"/>
    <w:rsid w:val="00FA5F35"/>
    <w:rsid w:val="00FA6EA2"/>
    <w:rsid w:val="00FB0122"/>
    <w:rsid w:val="00FB4435"/>
    <w:rsid w:val="00FB51F9"/>
    <w:rsid w:val="00FB745F"/>
    <w:rsid w:val="00FB7A05"/>
    <w:rsid w:val="00FC0E37"/>
    <w:rsid w:val="00FC1D41"/>
    <w:rsid w:val="00FC28F1"/>
    <w:rsid w:val="00FC2FB1"/>
    <w:rsid w:val="00FC4403"/>
    <w:rsid w:val="00FC5C87"/>
    <w:rsid w:val="00FD049A"/>
    <w:rsid w:val="00FD0FB7"/>
    <w:rsid w:val="00FD2617"/>
    <w:rsid w:val="00FD3012"/>
    <w:rsid w:val="00FD3DC0"/>
    <w:rsid w:val="00FD7AF4"/>
    <w:rsid w:val="00FE019C"/>
    <w:rsid w:val="00FE1D7A"/>
    <w:rsid w:val="00FE2C28"/>
    <w:rsid w:val="00FE3745"/>
    <w:rsid w:val="00FE4150"/>
    <w:rsid w:val="00FE54A9"/>
    <w:rsid w:val="00FE73B1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B3BECC"/>
  <w15:docId w15:val="{3BD2B832-80F9-4376-BE10-64635826C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pPr>
      <w:spacing w:line="240" w:lineRule="auto"/>
    </w:pPr>
    <w:rPr>
      <w:rFonts w:ascii="Cordia New" w:eastAsia="Cordia New" w:hAnsi="Cordia New" w:cs="Angsana New"/>
      <w:color w:val="000000"/>
      <w:sz w:val="24"/>
      <w:szCs w:val="24"/>
      <w:lang w:val="en-US" w:bidi="th-TH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Theme="majorHAnsi" w:eastAsiaTheme="majorEastAsia" w:hAnsiTheme="majorHAnsi" w:cstheme="majorBidi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Theme="majorHAnsi" w:eastAsiaTheme="majorEastAsia" w:hAnsiTheme="majorHAnsi" w:cstheme="majorBidi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Theme="majorHAnsi" w:eastAsiaTheme="majorEastAsia" w:hAnsiTheme="majorHAnsi" w:cstheme="majorBidi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Theme="majorHAnsi" w:eastAsiaTheme="majorEastAsia" w:hAnsiTheme="majorHAnsi" w:cstheme="majorBidi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Theme="majorHAnsi" w:eastAsiaTheme="majorEastAsia" w:hAnsiTheme="majorHAnsi" w:cstheme="majorBidi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Theme="majorHAnsi" w:eastAsiaTheme="majorEastAsia" w:hAnsiTheme="majorHAnsi" w:cstheme="majorBidi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Theme="minorHAnsi" w:eastAsiaTheme="minorHAnsi" w:hAnsiTheme="minorHAnsi" w:cstheme="minorBidi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basedOn w:val="DefaultParagraphFont"/>
    <w:link w:val="Header"/>
    <w:uiPriority w:val="99"/>
    <w:rsid w:val="00A44332"/>
    <w:rPr>
      <w:rFonts w:asciiTheme="minorHAnsi" w:hAnsiTheme="minorHAnsi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Theme="minorHAnsi" w:eastAsiaTheme="minorHAnsi" w:hAnsiTheme="minorHAnsi" w:cstheme="minorBidi"/>
      <w:color w:val="auto"/>
      <w:sz w:val="18"/>
      <w:szCs w:val="20"/>
      <w:lang w:val="en-GB" w:bidi="ar-SA"/>
    </w:rPr>
  </w:style>
  <w:style w:type="character" w:customStyle="1" w:styleId="FooterChar">
    <w:name w:val="Footer Char"/>
    <w:basedOn w:val="DefaultParagraphFont"/>
    <w:link w:val="Footer"/>
    <w:uiPriority w:val="99"/>
    <w:rsid w:val="00A44332"/>
    <w:rPr>
      <w:rFonts w:asciiTheme="minorHAnsi" w:hAnsiTheme="minorHAnsi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44332"/>
    <w:rPr>
      <w:rFonts w:asciiTheme="majorHAnsi" w:eastAsiaTheme="majorEastAsia" w:hAnsiTheme="majorHAnsi" w:cstheme="majorBidi"/>
      <w:b/>
      <w:bCs/>
      <w:i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44332"/>
    <w:rPr>
      <w:rFonts w:asciiTheme="majorHAnsi" w:eastAsiaTheme="majorEastAsia" w:hAnsiTheme="majorHAnsi" w:cstheme="majorBidi"/>
      <w:b/>
      <w:bCs/>
      <w:i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44332"/>
    <w:rPr>
      <w:rFonts w:asciiTheme="majorHAnsi" w:eastAsiaTheme="majorEastAsia" w:hAnsiTheme="majorHAnsi" w:cstheme="majorBidi"/>
      <w:bCs/>
      <w:i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44332"/>
    <w:rPr>
      <w:rFonts w:asciiTheme="majorHAnsi" w:eastAsiaTheme="majorEastAsia" w:hAnsiTheme="majorHAnsi" w:cstheme="majorBidi"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A44332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Theme="majorHAnsi" w:eastAsiaTheme="majorEastAsia" w:hAnsiTheme="majorHAnsi" w:cstheme="majorBidi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basedOn w:val="DefaultParagraphFont"/>
    <w:link w:val="Title"/>
    <w:uiPriority w:val="10"/>
    <w:rsid w:val="00A44332"/>
    <w:rPr>
      <w:rFonts w:asciiTheme="majorHAnsi" w:eastAsiaTheme="majorEastAsia" w:hAnsiTheme="majorHAnsi" w:cstheme="majorBidi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Theme="majorHAnsi" w:eastAsiaTheme="majorEastAsia" w:hAnsiTheme="majorHAnsi" w:cstheme="majorBidi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A44332"/>
    <w:rPr>
      <w:rFonts w:asciiTheme="majorHAnsi" w:eastAsiaTheme="majorEastAsia" w:hAnsiTheme="majorHAnsi" w:cstheme="majorBidi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character" w:styleId="Hyperlink">
    <w:name w:val="Hyperlink"/>
    <w:basedOn w:val="DefaultParagraphFont"/>
    <w:uiPriority w:val="99"/>
    <w:unhideWhenUsed/>
    <w:rsid w:val="00A4433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Theme="minorHAnsi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 w:line="240" w:lineRule="auto"/>
    </w:pPr>
    <w:tblPr>
      <w:tblStyleRowBandSize w:val="1"/>
      <w:tblBorders>
        <w:insideH w:val="dotted" w:sz="4" w:space="0" w:color="968C6D" w:themeColor="text2"/>
      </w:tblBorders>
    </w:tblPr>
    <w:tblStylePr w:type="fir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4332"/>
    <w:rPr>
      <w:rFonts w:asciiTheme="majorHAnsi" w:eastAsiaTheme="majorEastAsia" w:hAnsiTheme="majorHAnsi" w:cstheme="majorBidi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table" w:styleId="MediumShading2-Accent3">
    <w:name w:val="Medium Shading 2 Accent 3"/>
    <w:basedOn w:val="TableNormal"/>
    <w:uiPriority w:val="64"/>
    <w:rsid w:val="00A4433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pPr>
      <w:spacing w:line="240" w:lineRule="auto"/>
    </w:pPr>
    <w:tblPr>
      <w:tblStyleRowBandSize w:val="1"/>
      <w:tblStyleColBandSize w:val="1"/>
      <w:tblBorders>
        <w:top w:val="single" w:sz="8" w:space="0" w:color="E0301E" w:themeColor="accent6"/>
        <w:left w:val="single" w:sz="8" w:space="0" w:color="E0301E" w:themeColor="accent6"/>
        <w:bottom w:val="single" w:sz="8" w:space="0" w:color="E0301E" w:themeColor="accent6"/>
        <w:right w:val="single" w:sz="8" w:space="0" w:color="E0301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30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band1Horz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</w:style>
  <w:style w:type="paragraph" w:styleId="Revision">
    <w:name w:val="Revision"/>
    <w:hidden/>
    <w:uiPriority w:val="99"/>
    <w:semiHidden/>
    <w:rsid w:val="002E7C8F"/>
    <w:pPr>
      <w:spacing w:line="240" w:lineRule="auto"/>
    </w:pPr>
    <w:rPr>
      <w:rFonts w:ascii="Cordia New" w:eastAsia="Cordia New" w:hAnsi="Cordia New" w:cs="Angsana New"/>
      <w:color w:val="000000"/>
      <w:sz w:val="24"/>
      <w:szCs w:val="30"/>
      <w:lang w:val="en-US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6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PwC">
  <a:themeElements>
    <a:clrScheme name="PwC Grey">
      <a:dk1>
        <a:srgbClr val="000000"/>
      </a:dk1>
      <a:lt1>
        <a:srgbClr val="FFFFFF"/>
      </a:lt1>
      <a:dk2>
        <a:srgbClr val="968C6D"/>
      </a:dk2>
      <a:lt2>
        <a:srgbClr val="FFFFFF"/>
      </a:lt2>
      <a:accent1>
        <a:srgbClr val="968C6D"/>
      </a:accent1>
      <a:accent2>
        <a:srgbClr val="D5D1C5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14D39-B429-4E16-8545-8B7C3971B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Pakhathorn Khannarong (TH)</cp:lastModifiedBy>
  <cp:revision>13</cp:revision>
  <cp:lastPrinted>2025-08-06T06:56:00Z</cp:lastPrinted>
  <dcterms:created xsi:type="dcterms:W3CDTF">2025-05-06T15:54:00Z</dcterms:created>
  <dcterms:modified xsi:type="dcterms:W3CDTF">2025-08-06T07:01:00Z</dcterms:modified>
</cp:coreProperties>
</file>