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58" w:type="dxa"/>
        <w:tblLook w:val="01E0" w:firstRow="1" w:lastRow="1" w:firstColumn="1" w:lastColumn="1" w:noHBand="0" w:noVBand="0"/>
      </w:tblPr>
      <w:tblGrid>
        <w:gridCol w:w="2358"/>
        <w:gridCol w:w="7200"/>
      </w:tblGrid>
      <w:tr w:rsidR="00B05E8F" w:rsidRPr="00710A8D" w14:paraId="0DDB988C" w14:textId="77777777" w:rsidTr="00D92FF3">
        <w:trPr>
          <w:trHeight w:val="2865"/>
        </w:trPr>
        <w:tc>
          <w:tcPr>
            <w:tcW w:w="2358" w:type="dxa"/>
          </w:tcPr>
          <w:p w14:paraId="64686665" w14:textId="77777777" w:rsidR="00B05E8F" w:rsidRPr="00710A8D" w:rsidRDefault="00B05E8F" w:rsidP="00D92FF3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200" w:type="dxa"/>
            <w:vAlign w:val="center"/>
          </w:tcPr>
          <w:p w14:paraId="41333A30" w14:textId="77777777" w:rsidR="00587362" w:rsidRPr="002B2FA0" w:rsidRDefault="00587362" w:rsidP="00587362">
            <w:pPr>
              <w:ind w:left="-18" w:right="-45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2B2FA0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กองทุนรวมวายุภักษ์ หนึ่ง</w:t>
            </w:r>
          </w:p>
          <w:p w14:paraId="654C2AC3" w14:textId="77777777" w:rsidR="00587362" w:rsidRPr="002B2FA0" w:rsidRDefault="00587362" w:rsidP="00587362">
            <w:pPr>
              <w:tabs>
                <w:tab w:val="left" w:pos="5472"/>
              </w:tabs>
              <w:ind w:left="-18" w:right="-43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2B2FA0">
              <w:rPr>
                <w:rFonts w:ascii="Angsana New" w:hAnsi="Angsana New"/>
                <w:color w:val="7F7E82"/>
                <w:sz w:val="36"/>
                <w:szCs w:val="36"/>
                <w:cs/>
              </w:rPr>
              <w:t>รายงาน</w:t>
            </w:r>
            <w:r w:rsidRPr="002B2FA0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การสอบทาน</w:t>
            </w:r>
            <w:r w:rsidRPr="002B2FA0">
              <w:rPr>
                <w:rFonts w:ascii="Angsana New" w:hAnsi="Angsana New"/>
                <w:color w:val="7F7E82"/>
                <w:sz w:val="36"/>
                <w:szCs w:val="36"/>
                <w:cs/>
              </w:rPr>
              <w:t xml:space="preserve"> และ </w:t>
            </w: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ข้อมูลทางการเงิน</w:t>
            </w:r>
          </w:p>
          <w:p w14:paraId="177C126D" w14:textId="022E30BA" w:rsidR="00B05E8F" w:rsidRPr="00710A8D" w:rsidRDefault="00587362" w:rsidP="00587362">
            <w:pPr>
              <w:ind w:left="14"/>
              <w:rPr>
                <w:rFonts w:ascii="Angsana New" w:hAnsi="Angsana New"/>
                <w:b/>
                <w:bCs/>
                <w:color w:val="7E7F82"/>
                <w:sz w:val="36"/>
                <w:szCs w:val="36"/>
              </w:rPr>
            </w:pPr>
            <w:r w:rsidRPr="002B2FA0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สำหรับงวด</w:t>
            </w: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หกเดือน</w:t>
            </w:r>
            <w:r w:rsidRPr="002B2FA0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สิ้นสุดวันที่ </w:t>
            </w:r>
            <w:r>
              <w:rPr>
                <w:rFonts w:ascii="Angsana New" w:hAnsi="Angsana New"/>
                <w:color w:val="7F7E82"/>
                <w:sz w:val="36"/>
                <w:szCs w:val="36"/>
              </w:rPr>
              <w:t xml:space="preserve">30 </w:t>
            </w:r>
            <w:r>
              <w:rPr>
                <w:rFonts w:ascii="Angsana New" w:hAnsi="Angsana New"/>
                <w:color w:val="7F7E82"/>
                <w:sz w:val="36"/>
                <w:szCs w:val="36"/>
                <w:cs/>
              </w:rPr>
              <w:t>มิถุนายน</w:t>
            </w:r>
            <w:r w:rsidRPr="002B2FA0">
              <w:rPr>
                <w:rFonts w:ascii="Angsana New" w:hAnsi="Angsana New"/>
                <w:color w:val="7F7E82"/>
                <w:sz w:val="36"/>
                <w:szCs w:val="36"/>
              </w:rPr>
              <w:t xml:space="preserve"> </w:t>
            </w:r>
            <w:r w:rsidR="00D33C9A">
              <w:rPr>
                <w:rFonts w:ascii="Angsana New" w:hAnsi="Angsana New"/>
                <w:color w:val="7F7E82"/>
                <w:sz w:val="36"/>
                <w:szCs w:val="36"/>
              </w:rPr>
              <w:t>2568</w:t>
            </w:r>
          </w:p>
        </w:tc>
      </w:tr>
    </w:tbl>
    <w:p w14:paraId="3C77E822" w14:textId="77777777" w:rsidR="00B05E8F" w:rsidRPr="00B05E8F" w:rsidRDefault="00B05E8F"/>
    <w:p w14:paraId="5F113FCF" w14:textId="77777777" w:rsidR="00B05E8F" w:rsidRDefault="00B05E8F">
      <w:pPr>
        <w:rPr>
          <w:cs/>
        </w:rPr>
        <w:sectPr w:rsidR="00B05E8F" w:rsidSect="009179F5">
          <w:pgSz w:w="11909" w:h="16834" w:code="9"/>
          <w:pgMar w:top="2160" w:right="1080" w:bottom="11520" w:left="360" w:header="720" w:footer="706" w:gutter="0"/>
          <w:cols w:space="720"/>
          <w:titlePg/>
          <w:docGrid w:linePitch="326"/>
        </w:sectPr>
      </w:pPr>
    </w:p>
    <w:p w14:paraId="31DCB3B4" w14:textId="77777777" w:rsidR="007C3DDD" w:rsidRPr="0005052F" w:rsidRDefault="007C3DDD" w:rsidP="007C3DDD">
      <w:pPr>
        <w:tabs>
          <w:tab w:val="left" w:pos="720"/>
          <w:tab w:val="left" w:pos="2160"/>
          <w:tab w:val="right" w:pos="7200"/>
          <w:tab w:val="right" w:pos="8540"/>
        </w:tabs>
        <w:rPr>
          <w:rFonts w:ascii="Angsana New" w:hAnsi="Angsana New"/>
          <w:b/>
          <w:bCs/>
          <w:sz w:val="32"/>
          <w:szCs w:val="32"/>
        </w:rPr>
      </w:pPr>
      <w:r w:rsidRPr="0005052F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</w:t>
      </w:r>
      <w:r w:rsidRPr="0005052F">
        <w:rPr>
          <w:rFonts w:ascii="Angsana New" w:hAnsi="Angsana New" w:hint="cs"/>
          <w:b/>
          <w:bCs/>
          <w:sz w:val="32"/>
          <w:szCs w:val="32"/>
          <w:cs/>
        </w:rPr>
        <w:t>การสอบทาน</w:t>
      </w:r>
      <w:r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ข้อมูลทางการเงินระหว่างกาลโดย</w:t>
      </w:r>
      <w:r w:rsidRPr="0005052F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7AE6D0A3" w14:textId="77777777" w:rsidR="007C3DDD" w:rsidRPr="0005052F" w:rsidRDefault="007C3DDD" w:rsidP="007C3DDD">
      <w:pPr>
        <w:tabs>
          <w:tab w:val="left" w:pos="720"/>
          <w:tab w:val="left" w:pos="2160"/>
          <w:tab w:val="right" w:pos="7200"/>
          <w:tab w:val="right" w:pos="8540"/>
        </w:tabs>
        <w:rPr>
          <w:rFonts w:ascii="Angsana New" w:hAnsi="Angsana New"/>
          <w:sz w:val="32"/>
          <w:szCs w:val="32"/>
        </w:rPr>
      </w:pPr>
      <w:r w:rsidRPr="0005052F">
        <w:rPr>
          <w:rFonts w:ascii="Angsana New" w:hAnsi="Angsana New"/>
          <w:sz w:val="32"/>
          <w:szCs w:val="32"/>
          <w:cs/>
        </w:rPr>
        <w:t>เสนอต่อผู้ถือหน่วยลงทุนของกองทุน</w:t>
      </w:r>
      <w:r w:rsidRPr="0005052F">
        <w:rPr>
          <w:rFonts w:ascii="Angsana New" w:hAnsi="Angsana New" w:hint="cs"/>
          <w:sz w:val="32"/>
          <w:szCs w:val="32"/>
          <w:cs/>
        </w:rPr>
        <w:t>รวมวายุภักษ์ หนึ่ง</w:t>
      </w:r>
    </w:p>
    <w:p w14:paraId="03DEEBAA" w14:textId="50B003D7" w:rsidR="007C3DDD" w:rsidRPr="008E6F6F" w:rsidRDefault="007C3DDD" w:rsidP="007C3DDD">
      <w:pPr>
        <w:tabs>
          <w:tab w:val="left" w:pos="540"/>
        </w:tabs>
        <w:spacing w:before="240" w:after="80"/>
        <w:ind w:right="-190"/>
        <w:rPr>
          <w:rFonts w:ascii="Angsana New" w:hAnsi="Angsana New"/>
          <w:sz w:val="32"/>
          <w:szCs w:val="32"/>
          <w:cs/>
        </w:rPr>
      </w:pPr>
      <w:r w:rsidRPr="008E6F6F">
        <w:rPr>
          <w:rFonts w:ascii="Angsana New" w:hAnsi="Angsana New"/>
          <w:sz w:val="32"/>
          <w:szCs w:val="32"/>
          <w:cs/>
        </w:rPr>
        <w:t>ข้าพเจ้าได้สอบทาน</w:t>
      </w:r>
      <w:r w:rsidRPr="00680372">
        <w:rPr>
          <w:rFonts w:ascii="Angsana New" w:hAnsi="Angsana New" w:hint="cs"/>
          <w:sz w:val="32"/>
          <w:szCs w:val="32"/>
          <w:cs/>
        </w:rPr>
        <w:t>ข้อมูลทางการเงิน</w:t>
      </w:r>
      <w:r w:rsidRPr="00680372">
        <w:rPr>
          <w:rFonts w:ascii="Angsana New" w:hAnsi="Angsana New"/>
          <w:sz w:val="32"/>
          <w:szCs w:val="32"/>
          <w:cs/>
        </w:rPr>
        <w:t>ของ</w:t>
      </w:r>
      <w:r w:rsidRPr="008E6F6F">
        <w:rPr>
          <w:rFonts w:ascii="Angsana New" w:hAnsi="Angsana New"/>
          <w:sz w:val="32"/>
          <w:szCs w:val="32"/>
          <w:cs/>
        </w:rPr>
        <w:t>กองทุนรวมวายุภักษ์</w:t>
      </w:r>
      <w:r w:rsidRPr="008E6F6F">
        <w:rPr>
          <w:rFonts w:ascii="Angsana New" w:hAnsi="Angsana New"/>
          <w:sz w:val="32"/>
          <w:szCs w:val="32"/>
        </w:rPr>
        <w:t xml:space="preserve"> </w:t>
      </w:r>
      <w:r w:rsidRPr="008E6F6F">
        <w:rPr>
          <w:rFonts w:ascii="Angsana New" w:hAnsi="Angsana New"/>
          <w:sz w:val="32"/>
          <w:szCs w:val="32"/>
          <w:cs/>
        </w:rPr>
        <w:t>หนึ่ง</w:t>
      </w:r>
      <w:r w:rsidRPr="00680372">
        <w:rPr>
          <w:rFonts w:ascii="Angsana New" w:hAnsi="Angsana New"/>
          <w:sz w:val="32"/>
          <w:szCs w:val="32"/>
          <w:cs/>
        </w:rPr>
        <w:t xml:space="preserve"> </w:t>
      </w:r>
      <w:r w:rsidRPr="00680372">
        <w:rPr>
          <w:rFonts w:ascii="Angsana New" w:hAnsi="Angsana New" w:hint="cs"/>
          <w:sz w:val="32"/>
          <w:szCs w:val="32"/>
          <w:cs/>
        </w:rPr>
        <w:t>ซึ่งประกอบไปด้วย</w:t>
      </w:r>
      <w:r w:rsidRPr="008E6F6F">
        <w:rPr>
          <w:rFonts w:ascii="Angsana New" w:hAnsi="Angsana New"/>
          <w:sz w:val="32"/>
          <w:szCs w:val="32"/>
          <w:cs/>
        </w:rPr>
        <w:t xml:space="preserve">งบแสดงฐานะการเงินและงบประกอบรายละเอียดเงินลงทุน ณ วันที่ </w:t>
      </w:r>
      <w:r w:rsidRPr="008E6F6F">
        <w:rPr>
          <w:rFonts w:ascii="Angsana New" w:hAnsi="Angsana New"/>
          <w:sz w:val="32"/>
          <w:szCs w:val="32"/>
        </w:rPr>
        <w:t>30</w:t>
      </w:r>
      <w:r w:rsidRPr="008E6F6F">
        <w:rPr>
          <w:rFonts w:ascii="Angsana New" w:hAnsi="Angsana New"/>
          <w:sz w:val="32"/>
          <w:szCs w:val="32"/>
          <w:cs/>
        </w:rPr>
        <w:t xml:space="preserve"> มิถุนายน </w:t>
      </w:r>
      <w:r>
        <w:rPr>
          <w:rFonts w:ascii="Angsana New" w:hAnsi="Angsana New"/>
          <w:sz w:val="32"/>
          <w:szCs w:val="32"/>
        </w:rPr>
        <w:t>256</w:t>
      </w:r>
      <w:r w:rsidR="0028090B">
        <w:rPr>
          <w:rFonts w:ascii="Angsana New" w:hAnsi="Angsana New"/>
          <w:sz w:val="32"/>
          <w:szCs w:val="32"/>
        </w:rPr>
        <w:t>8</w:t>
      </w:r>
      <w:r w:rsidRPr="008E6F6F">
        <w:rPr>
          <w:rFonts w:ascii="Angsana New" w:hAnsi="Angsana New"/>
          <w:sz w:val="32"/>
          <w:szCs w:val="32"/>
        </w:rPr>
        <w:t xml:space="preserve"> </w:t>
      </w:r>
      <w:r w:rsidRPr="008E6F6F">
        <w:rPr>
          <w:rFonts w:ascii="Angsana New" w:hAnsi="Angsana New"/>
          <w:sz w:val="32"/>
          <w:szCs w:val="32"/>
          <w:cs/>
        </w:rPr>
        <w:t xml:space="preserve">งบกำไรขาดทุนเบ็ดเสร็จ </w:t>
      </w:r>
      <w:r>
        <w:rPr>
          <w:rFonts w:ascii="Angsana New" w:hAnsi="Angsana New" w:hint="cs"/>
          <w:sz w:val="32"/>
          <w:szCs w:val="32"/>
          <w:cs/>
        </w:rPr>
        <w:t>และ</w:t>
      </w:r>
      <w:r w:rsidRPr="008E6F6F">
        <w:rPr>
          <w:rFonts w:ascii="Angsana New" w:hAnsi="Angsana New"/>
          <w:sz w:val="32"/>
          <w:szCs w:val="32"/>
          <w:cs/>
        </w:rPr>
        <w:t>งบแสดงการเปลี่ยนแปลงสินทรัพย์สุทธิสำหรับงวดหกเดือนสิ้นสุด</w:t>
      </w:r>
      <w:r>
        <w:rPr>
          <w:rFonts w:ascii="Angsana New" w:hAnsi="Angsana New" w:hint="cs"/>
          <w:sz w:val="32"/>
          <w:szCs w:val="32"/>
          <w:cs/>
        </w:rPr>
        <w:t>วันเดียวกัน</w:t>
      </w:r>
      <w:r w:rsidRPr="008E6F6F">
        <w:rPr>
          <w:rFonts w:ascii="Angsana New" w:hAnsi="Angsana New"/>
          <w:sz w:val="32"/>
          <w:szCs w:val="32"/>
        </w:rPr>
        <w:t xml:space="preserve"> </w:t>
      </w:r>
      <w:r w:rsidRPr="008E6F6F">
        <w:rPr>
          <w:rFonts w:ascii="Angsana New" w:hAnsi="Angsana New"/>
          <w:sz w:val="32"/>
          <w:szCs w:val="32"/>
          <w:cs/>
        </w:rPr>
        <w:t>และหมายเหตุประกอบงบการเงินระหว่างกาลแบบย่อ</w:t>
      </w:r>
      <w:r>
        <w:rPr>
          <w:rFonts w:ascii="Angsana New" w:hAnsi="Angsana New"/>
          <w:sz w:val="32"/>
          <w:szCs w:val="32"/>
        </w:rPr>
        <w:t xml:space="preserve"> </w:t>
      </w:r>
      <w:r w:rsidRPr="008E6F6F">
        <w:rPr>
          <w:rFonts w:ascii="Angsana New" w:hAnsi="Angsana New"/>
          <w:sz w:val="32"/>
          <w:szCs w:val="32"/>
          <w:cs/>
        </w:rPr>
        <w:t xml:space="preserve">(รวมเรียกว่า </w:t>
      </w:r>
      <w:r w:rsidRPr="008E6F6F">
        <w:rPr>
          <w:rFonts w:ascii="Angsana New" w:hAnsi="Angsana New"/>
          <w:sz w:val="32"/>
          <w:szCs w:val="32"/>
        </w:rPr>
        <w:t>“</w:t>
      </w:r>
      <w:r w:rsidRPr="008E6F6F">
        <w:rPr>
          <w:rFonts w:ascii="Angsana New" w:hAnsi="Angsana New"/>
          <w:sz w:val="32"/>
          <w:szCs w:val="32"/>
          <w:cs/>
        </w:rPr>
        <w:t>ข้อมูลทางการเงินระหว่างกาล</w:t>
      </w:r>
      <w:r w:rsidRPr="008E6F6F">
        <w:rPr>
          <w:rFonts w:ascii="Angsana New" w:hAnsi="Angsana New"/>
          <w:sz w:val="32"/>
          <w:szCs w:val="32"/>
        </w:rPr>
        <w:t>”</w:t>
      </w:r>
      <w:r w:rsidRPr="008E6F6F">
        <w:rPr>
          <w:rFonts w:ascii="Angsana New" w:hAnsi="Angsana New"/>
          <w:sz w:val="32"/>
          <w:szCs w:val="32"/>
          <w:cs/>
        </w:rPr>
        <w:t>)</w:t>
      </w:r>
      <w:r w:rsidRPr="008E6F6F">
        <w:rPr>
          <w:rFonts w:ascii="Angsana New" w:hAnsi="Angsana New"/>
          <w:sz w:val="32"/>
          <w:szCs w:val="32"/>
        </w:rPr>
        <w:t xml:space="preserve"> </w:t>
      </w:r>
      <w:r w:rsidRPr="008E6F6F">
        <w:rPr>
          <w:rFonts w:ascii="Angsana New" w:hAnsi="Angsana New"/>
          <w:sz w:val="32"/>
          <w:szCs w:val="32"/>
          <w:cs/>
        </w:rPr>
        <w:t>ซึ่งผู้บริหารของกองทุนเป็นผู้รับผิดชอบในการจัดทำและนำเสนอข้อมูลทางการเงินระหว่างกาลเหล่านี้</w:t>
      </w:r>
      <w:r w:rsidRPr="00CD3F0E">
        <w:rPr>
          <w:rFonts w:ascii="Angsana New" w:hAnsi="Angsana New"/>
          <w:sz w:val="32"/>
          <w:szCs w:val="32"/>
          <w:cs/>
        </w:rPr>
        <w:t>ตามแนวปฏิบัติทางบัญชีสำหรับกองทุนรวม</w:t>
      </w:r>
      <w:r w:rsidRPr="00CD3F0E">
        <w:rPr>
          <w:rFonts w:ascii="Angsana New" w:hAnsi="Angsana New" w:hint="cs"/>
          <w:sz w:val="32"/>
          <w:szCs w:val="32"/>
          <w:cs/>
        </w:rPr>
        <w:t>และกองทุนสำรองเลี้ย</w:t>
      </w:r>
      <w:r>
        <w:rPr>
          <w:rFonts w:ascii="Angsana New" w:hAnsi="Angsana New" w:hint="cs"/>
          <w:sz w:val="32"/>
          <w:szCs w:val="32"/>
          <w:cs/>
        </w:rPr>
        <w:t>ง</w:t>
      </w:r>
      <w:r w:rsidRPr="00CD3F0E">
        <w:rPr>
          <w:rFonts w:ascii="Angsana New" w:hAnsi="Angsana New" w:hint="cs"/>
          <w:sz w:val="32"/>
          <w:szCs w:val="32"/>
          <w:cs/>
        </w:rPr>
        <w:t>ชีพ</w:t>
      </w:r>
      <w:r w:rsidRPr="00CD3F0E">
        <w:rPr>
          <w:rFonts w:ascii="Angsana New" w:hAnsi="Angsana New"/>
          <w:sz w:val="32"/>
          <w:szCs w:val="32"/>
          <w:cs/>
        </w:rPr>
        <w:t>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</w:t>
      </w:r>
      <w:r w:rsidRPr="008E6F6F">
        <w:rPr>
          <w:rFonts w:ascii="Angsana New" w:hAnsi="Angsana New"/>
          <w:sz w:val="32"/>
          <w:szCs w:val="32"/>
          <w:cs/>
        </w:rPr>
        <w:t xml:space="preserve">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A038258" w14:textId="77777777" w:rsidR="007C3DDD" w:rsidRPr="00A66E19" w:rsidRDefault="007C3DDD" w:rsidP="007C3DDD">
      <w:pPr>
        <w:pStyle w:val="CM2"/>
        <w:spacing w:after="80"/>
        <w:rPr>
          <w:rFonts w:ascii="Angsana New" w:hAnsi="Angsana New" w:cs="Angsana New"/>
          <w:sz w:val="32"/>
          <w:szCs w:val="32"/>
        </w:rPr>
      </w:pPr>
      <w:r w:rsidRPr="00A66E19">
        <w:rPr>
          <w:rFonts w:ascii="Angsana New" w:hAnsi="Angsana New" w:cs="Angsana New"/>
          <w:b/>
          <w:bCs/>
          <w:sz w:val="32"/>
          <w:szCs w:val="32"/>
          <w:cs/>
        </w:rPr>
        <w:t xml:space="preserve">ขอบเขตการสอบทาน </w:t>
      </w:r>
    </w:p>
    <w:p w14:paraId="13AC3C8B" w14:textId="77777777" w:rsidR="007C3DDD" w:rsidRPr="00A66E19" w:rsidRDefault="007C3DDD" w:rsidP="007C3DDD">
      <w:pPr>
        <w:pStyle w:val="CM2"/>
        <w:spacing w:after="80"/>
        <w:rPr>
          <w:rFonts w:ascii="Angsana New" w:hAnsi="Angsana New" w:cs="Angsana New"/>
          <w:sz w:val="32"/>
          <w:szCs w:val="32"/>
        </w:rPr>
      </w:pPr>
      <w:r w:rsidRPr="00A66E19">
        <w:rPr>
          <w:rFonts w:ascii="Angsana New" w:hAnsi="Angsana New" w:cs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>
        <w:rPr>
          <w:rFonts w:ascii="Angsana New" w:hAnsi="Angsana New" w:cs="Angsana New"/>
          <w:sz w:val="32"/>
          <w:szCs w:val="32"/>
        </w:rPr>
        <w:t>2410</w:t>
      </w:r>
      <w:r w:rsidRPr="00A66E19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 เรื่อง </w:t>
      </w:r>
      <w:r w:rsidRPr="00A66E19">
        <w:rPr>
          <w:rFonts w:ascii="Angsana New" w:hAnsi="Angsana New" w:cs="Angsana New"/>
          <w:sz w:val="32"/>
          <w:szCs w:val="32"/>
          <w:cs/>
        </w:rPr>
        <w:t>การส</w:t>
      </w:r>
      <w:r>
        <w:rPr>
          <w:rFonts w:ascii="Angsana New" w:hAnsi="Angsana New" w:cs="Angsana New"/>
          <w:sz w:val="32"/>
          <w:szCs w:val="32"/>
          <w:cs/>
        </w:rPr>
        <w:t>อบทานข้อมูลทางการเงิน</w:t>
      </w:r>
      <w:r>
        <w:rPr>
          <w:rFonts w:ascii="Angsana New" w:hAnsi="Angsana New" w:cs="Angsana New"/>
          <w:sz w:val="32"/>
          <w:szCs w:val="32"/>
        </w:rPr>
        <w:t xml:space="preserve">                    </w:t>
      </w:r>
      <w:r>
        <w:rPr>
          <w:rFonts w:ascii="Angsana New" w:hAnsi="Angsana New" w:cs="Angsana New"/>
          <w:sz w:val="32"/>
          <w:szCs w:val="32"/>
          <w:cs/>
        </w:rPr>
        <w:t>ระหว่างกาล</w:t>
      </w:r>
      <w:r w:rsidRPr="00A66E19">
        <w:rPr>
          <w:rFonts w:ascii="Angsana New" w:hAnsi="Angsana New" w:cs="Angsana New"/>
          <w:sz w:val="32"/>
          <w:szCs w:val="32"/>
          <w:cs/>
        </w:rPr>
        <w:t>โดยผู้สอบบัญชีรับอนุญาตของกิจการ</w:t>
      </w:r>
      <w:r w:rsidRPr="00A66E19">
        <w:rPr>
          <w:rFonts w:ascii="Angsana New" w:hAnsi="Angsana New" w:cs="Angsana New"/>
          <w:sz w:val="32"/>
          <w:szCs w:val="32"/>
        </w:rPr>
        <w:t xml:space="preserve"> </w:t>
      </w:r>
      <w:r w:rsidRPr="00A66E19">
        <w:rPr>
          <w:rFonts w:ascii="Angsana New" w:hAnsi="Angsana New" w:cs="Angsana New"/>
          <w:sz w:val="32"/>
          <w:szCs w:val="32"/>
          <w:cs/>
        </w:rPr>
        <w:t>การสอบทานดังกล่าวประกอบด้วย การใช้ว</w:t>
      </w:r>
      <w:r>
        <w:rPr>
          <w:rFonts w:ascii="Angsana New" w:hAnsi="Angsana New" w:cs="Angsana New"/>
          <w:sz w:val="32"/>
          <w:szCs w:val="32"/>
          <w:cs/>
        </w:rPr>
        <w:t>ิธีการสอบถามบุคลากร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ซึ่งส่วนใหญ</w:t>
      </w:r>
      <w:r>
        <w:rPr>
          <w:rFonts w:ascii="Angsana New" w:hAnsi="Angsana New" w:cs="Angsana New" w:hint="cs"/>
          <w:sz w:val="32"/>
          <w:szCs w:val="32"/>
          <w:cs/>
        </w:rPr>
        <w:t>่</w:t>
      </w:r>
      <w:r w:rsidRPr="00A66E19">
        <w:rPr>
          <w:rFonts w:ascii="Angsana New" w:hAnsi="Angsana New" w:cs="Angsana New"/>
          <w:sz w:val="32"/>
          <w:szCs w:val="32"/>
          <w:cs/>
        </w:rPr>
        <w:t xml:space="preserve">เป็นผู้รับผิดชอบด้านการเงินและบัญชีและการวิเคราะห์เปรียบเทียบและวิธีการสอบทานอื่น </w:t>
      </w:r>
      <w:r>
        <w:rPr>
          <w:rFonts w:ascii="Angsana New" w:hAnsi="Angsana New" w:cs="Angsana New"/>
          <w:sz w:val="32"/>
          <w:szCs w:val="32"/>
          <w:cs/>
        </w:rPr>
        <w:t>การสอบทานนี้มีขอบเขตจำกัด</w:t>
      </w:r>
      <w:r w:rsidRPr="00A66E19">
        <w:rPr>
          <w:rFonts w:ascii="Angsana New" w:hAnsi="Angsana New" w:cs="Angsana New"/>
          <w:sz w:val="32"/>
          <w:szCs w:val="32"/>
          <w:cs/>
        </w:rPr>
        <w:t>กว่าการตรวจสอบตามมาตรฐานการสอบบัญชี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A66E19">
        <w:rPr>
          <w:rFonts w:ascii="Angsana New" w:hAnsi="Angsana New" w:cs="Angsana New"/>
          <w:sz w:val="32"/>
          <w:szCs w:val="32"/>
          <w:cs/>
        </w:rPr>
        <w:t>ทำให้ข้าพเจ้าไม่สามารถได้ความเชื่อมั่นว่าจะพบเรื่อง</w:t>
      </w:r>
      <w:r>
        <w:rPr>
          <w:rFonts w:ascii="Angsana New" w:hAnsi="Angsana New" w:cs="Angsana New" w:hint="cs"/>
          <w:sz w:val="32"/>
          <w:szCs w:val="32"/>
          <w:cs/>
        </w:rPr>
        <w:t>ที่</w:t>
      </w:r>
      <w:r>
        <w:rPr>
          <w:rFonts w:ascii="Angsana New" w:hAnsi="Angsana New" w:cs="Angsana New"/>
          <w:sz w:val="32"/>
          <w:szCs w:val="32"/>
          <w:cs/>
        </w:rPr>
        <w:t>มีนัยสำคัญทั้งหมด</w:t>
      </w:r>
      <w:r w:rsidRPr="00A66E19">
        <w:rPr>
          <w:rFonts w:ascii="Angsana New" w:hAnsi="Angsana New" w:cs="Angsana New"/>
          <w:sz w:val="32"/>
          <w:szCs w:val="32"/>
          <w:cs/>
        </w:rPr>
        <w:t>ซึ่งอาจพบได้จากการตรวจสอบ ดังนั้นข้าพเจ้าจึงไม่</w:t>
      </w:r>
      <w:r>
        <w:rPr>
          <w:rFonts w:ascii="Angsana New" w:hAnsi="Angsana New" w:cs="Angsana New" w:hint="cs"/>
          <w:sz w:val="32"/>
          <w:szCs w:val="32"/>
          <w:cs/>
        </w:rPr>
        <w:t>ได้</w:t>
      </w:r>
      <w:r w:rsidRPr="00A66E19">
        <w:rPr>
          <w:rFonts w:ascii="Angsana New" w:hAnsi="Angsana New" w:cs="Angsana New"/>
          <w:sz w:val="32"/>
          <w:szCs w:val="32"/>
          <w:cs/>
        </w:rPr>
        <w:t>แสดงความเห็นต่อข้อมูลทางการเงินระหว่างกาล</w:t>
      </w:r>
      <w:r>
        <w:rPr>
          <w:rFonts w:ascii="Angsana New" w:hAnsi="Angsana New" w:cs="Angsana New" w:hint="cs"/>
          <w:sz w:val="32"/>
          <w:szCs w:val="32"/>
          <w:cs/>
        </w:rPr>
        <w:t>ที่</w:t>
      </w:r>
      <w:r>
        <w:rPr>
          <w:rFonts w:ascii="Angsana New" w:hAnsi="Angsana New" w:cs="Angsana New"/>
          <w:sz w:val="32"/>
          <w:szCs w:val="32"/>
          <w:cs/>
        </w:rPr>
        <w:t>สอบทาน</w:t>
      </w:r>
    </w:p>
    <w:p w14:paraId="519B5A6A" w14:textId="77777777" w:rsidR="007C3DDD" w:rsidRPr="00A66E19" w:rsidRDefault="007C3DDD" w:rsidP="007C3DDD">
      <w:pPr>
        <w:pStyle w:val="CM2"/>
        <w:spacing w:after="80"/>
        <w:rPr>
          <w:rFonts w:ascii="Angsana New" w:hAnsi="Angsana New" w:cs="Angsana New"/>
          <w:sz w:val="32"/>
          <w:szCs w:val="32"/>
        </w:rPr>
      </w:pPr>
      <w:r w:rsidRPr="00A66E19">
        <w:rPr>
          <w:rFonts w:ascii="Angsana New" w:hAnsi="Angsana New" w:cs="Angsana New"/>
          <w:b/>
          <w:bCs/>
          <w:sz w:val="32"/>
          <w:szCs w:val="32"/>
          <w:cs/>
        </w:rPr>
        <w:t xml:space="preserve">ข้อสรุป </w:t>
      </w:r>
    </w:p>
    <w:p w14:paraId="4FE87E02" w14:textId="77777777" w:rsidR="007C3DDD" w:rsidRDefault="007C3DDD" w:rsidP="007C3DDD">
      <w:pPr>
        <w:pStyle w:val="CM2"/>
        <w:spacing w:after="8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ข้าพเจ้าไม่พบสิ่ง</w:t>
      </w:r>
      <w:r>
        <w:rPr>
          <w:rFonts w:ascii="Angsana New" w:hAnsi="Angsana New" w:cs="Angsana New" w:hint="cs"/>
          <w:sz w:val="32"/>
          <w:szCs w:val="32"/>
          <w:cs/>
        </w:rPr>
        <w:t>ที่</w:t>
      </w:r>
      <w:r w:rsidRPr="00A66E19">
        <w:rPr>
          <w:rFonts w:ascii="Angsana New" w:hAnsi="Angsana New" w:cs="Angsana New"/>
          <w:sz w:val="32"/>
          <w:szCs w:val="32"/>
          <w:cs/>
        </w:rPr>
        <w:t>เป็นเหตุให้เชื่อว่าข้อมูลทางการเงิน</w:t>
      </w:r>
      <w:r w:rsidRPr="00CD3F0E">
        <w:rPr>
          <w:rFonts w:ascii="Angsana New" w:hAnsi="Angsana New" w:cs="Angsana New"/>
          <w:sz w:val="32"/>
          <w:szCs w:val="32"/>
          <w:cs/>
        </w:rPr>
        <w:t>ระหว่างกาลดังกล่าวไม่ได้จัดทำขึ้นตามแนวปฏิบัติทางบัญชีสำหรับกองทุนรวม</w:t>
      </w:r>
      <w:r w:rsidRPr="00CD3F0E">
        <w:rPr>
          <w:rFonts w:ascii="Angsana New" w:hAnsi="Angsana New" w:cs="Angsana New" w:hint="cs"/>
          <w:sz w:val="32"/>
          <w:szCs w:val="32"/>
          <w:cs/>
        </w:rPr>
        <w:t>และกองทุนสำรองเลี้ยงชีพ</w:t>
      </w:r>
      <w:r w:rsidRPr="00CD3F0E">
        <w:rPr>
          <w:rFonts w:ascii="Angsana New" w:hAnsi="Angsana New" w:cs="Angsana New"/>
          <w:sz w:val="32"/>
          <w:szCs w:val="32"/>
          <w:cs/>
        </w:rPr>
        <w:t>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ในสาระสำคัญจา</w:t>
      </w:r>
      <w:r w:rsidRPr="00A66E19">
        <w:rPr>
          <w:rFonts w:ascii="Angsana New" w:hAnsi="Angsana New" w:cs="Angsana New"/>
          <w:sz w:val="32"/>
          <w:szCs w:val="32"/>
          <w:cs/>
        </w:rPr>
        <w:t xml:space="preserve">กการสอบทานของข้าพเจ้า </w:t>
      </w:r>
    </w:p>
    <w:p w14:paraId="2536E2FA" w14:textId="77777777" w:rsidR="007C3DDD" w:rsidRPr="0005052F" w:rsidRDefault="007C3DDD" w:rsidP="007C3DDD">
      <w:pPr>
        <w:tabs>
          <w:tab w:val="left" w:pos="720"/>
          <w:tab w:val="center" w:pos="6300"/>
        </w:tabs>
        <w:spacing w:before="1080"/>
        <w:rPr>
          <w:rFonts w:ascii="Angsana New" w:hAnsi="Angsana New"/>
          <w:sz w:val="32"/>
          <w:szCs w:val="32"/>
        </w:rPr>
      </w:pPr>
      <w:r w:rsidRPr="00203CA5">
        <w:rPr>
          <w:rFonts w:ascii="Angsana New" w:hAnsi="Angsana New"/>
          <w:sz w:val="32"/>
          <w:szCs w:val="32"/>
          <w:cs/>
        </w:rPr>
        <w:t>สุชาดา ตันติโอฬาร</w:t>
      </w:r>
    </w:p>
    <w:p w14:paraId="45AE58E7" w14:textId="77777777" w:rsidR="007C3DDD" w:rsidRPr="0005052F" w:rsidRDefault="007C3DDD" w:rsidP="007C3DDD">
      <w:pPr>
        <w:tabs>
          <w:tab w:val="left" w:pos="720"/>
          <w:tab w:val="center" w:pos="6300"/>
        </w:tabs>
        <w:spacing w:after="120"/>
        <w:rPr>
          <w:rFonts w:ascii="Angsana New" w:hAnsi="Angsana New"/>
          <w:sz w:val="32"/>
          <w:szCs w:val="32"/>
        </w:rPr>
      </w:pPr>
      <w:r w:rsidRPr="0005052F">
        <w:rPr>
          <w:rFonts w:ascii="Angsana New" w:hAnsi="Angsana New"/>
          <w:sz w:val="32"/>
          <w:szCs w:val="32"/>
          <w:cs/>
        </w:rPr>
        <w:t xml:space="preserve">ผู้สอบบัญชีรับอนุญาต เลขทะเบียน </w:t>
      </w:r>
      <w:r>
        <w:rPr>
          <w:rFonts w:ascii="Angsana New" w:hAnsi="Angsana New"/>
          <w:sz w:val="32"/>
          <w:szCs w:val="32"/>
        </w:rPr>
        <w:t>7138</w:t>
      </w:r>
    </w:p>
    <w:p w14:paraId="4C9565B7" w14:textId="77777777" w:rsidR="007C3DDD" w:rsidRDefault="007C3DDD" w:rsidP="007C3DDD">
      <w:pPr>
        <w:tabs>
          <w:tab w:val="left" w:pos="720"/>
        </w:tabs>
        <w:jc w:val="both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/>
          <w:color w:val="000000"/>
          <w:sz w:val="32"/>
          <w:szCs w:val="32"/>
          <w:cs/>
        </w:rPr>
        <w:t>บริษัท สำนักงาน อีวาย จำกัด</w:t>
      </w:r>
    </w:p>
    <w:p w14:paraId="51EE186F" w14:textId="079707B9" w:rsidR="008B25B1" w:rsidRPr="006B6CA4" w:rsidRDefault="007C3DDD" w:rsidP="007C3DDD">
      <w:pPr>
        <w:tabs>
          <w:tab w:val="left" w:pos="720"/>
          <w:tab w:val="center" w:pos="5580"/>
        </w:tabs>
        <w:spacing w:line="420" w:lineRule="exact"/>
        <w:rPr>
          <w:rFonts w:ascii="Angsana New" w:hAnsi="Angsana New"/>
          <w:sz w:val="32"/>
          <w:szCs w:val="32"/>
        </w:rPr>
      </w:pPr>
      <w:r w:rsidRPr="0005052F">
        <w:rPr>
          <w:rFonts w:ascii="Angsana New" w:hAnsi="Angsana New"/>
          <w:sz w:val="32"/>
          <w:szCs w:val="32"/>
          <w:cs/>
        </w:rPr>
        <w:t>กรุงเทพฯ</w:t>
      </w:r>
      <w:r w:rsidRPr="0005052F">
        <w:rPr>
          <w:rFonts w:ascii="Angsana New" w:hAnsi="Angsana New"/>
          <w:sz w:val="32"/>
          <w:szCs w:val="32"/>
        </w:rPr>
        <w:t>:</w:t>
      </w:r>
      <w:r w:rsidRPr="0005052F">
        <w:rPr>
          <w:rFonts w:ascii="Angsana New" w:hAnsi="Angsana New" w:hint="cs"/>
          <w:sz w:val="32"/>
          <w:szCs w:val="32"/>
          <w:cs/>
        </w:rPr>
        <w:t xml:space="preserve"> </w:t>
      </w:r>
      <w:r w:rsidR="00AF3B17" w:rsidRPr="00AF3B17">
        <w:rPr>
          <w:rFonts w:ascii="Angsana New" w:hAnsi="Angsana New"/>
          <w:sz w:val="32"/>
          <w:szCs w:val="32"/>
        </w:rPr>
        <w:t>26</w:t>
      </w:r>
      <w:r w:rsidRPr="00AF3B17">
        <w:rPr>
          <w:rFonts w:ascii="Angsana New" w:hAnsi="Angsana New"/>
          <w:sz w:val="32"/>
          <w:szCs w:val="32"/>
        </w:rPr>
        <w:t xml:space="preserve"> </w:t>
      </w:r>
      <w:r w:rsidRPr="00AF3B17">
        <w:rPr>
          <w:rFonts w:ascii="Angsana New" w:hAnsi="Angsana New" w:hint="cs"/>
          <w:sz w:val="32"/>
          <w:szCs w:val="32"/>
          <w:cs/>
        </w:rPr>
        <w:t xml:space="preserve">สิงหาคม </w:t>
      </w:r>
      <w:r w:rsidRPr="00AF3B17">
        <w:rPr>
          <w:rFonts w:ascii="Angsana New" w:hAnsi="Angsana New"/>
          <w:sz w:val="32"/>
          <w:szCs w:val="32"/>
        </w:rPr>
        <w:t>2568</w:t>
      </w:r>
    </w:p>
    <w:sectPr w:rsidR="008B25B1" w:rsidRPr="006B6CA4" w:rsidSect="00834D42">
      <w:footerReference w:type="first" r:id="rId11"/>
      <w:pgSz w:w="11909" w:h="16834" w:code="9"/>
      <w:pgMar w:top="2160" w:right="1080" w:bottom="1080" w:left="1339" w:header="706" w:footer="706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3115F" w14:textId="77777777" w:rsidR="00E648B5" w:rsidRDefault="00E648B5">
      <w:r>
        <w:separator/>
      </w:r>
    </w:p>
  </w:endnote>
  <w:endnote w:type="continuationSeparator" w:id="0">
    <w:p w14:paraId="502443E3" w14:textId="77777777" w:rsidR="00E648B5" w:rsidRDefault="00E648B5">
      <w:r>
        <w:continuationSeparator/>
      </w:r>
    </w:p>
  </w:endnote>
  <w:endnote w:type="continuationNotice" w:id="1">
    <w:p w14:paraId="20FCAC40" w14:textId="77777777" w:rsidR="00E648B5" w:rsidRDefault="00E648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EFE05" w14:textId="1944BB06" w:rsidR="00267FF1" w:rsidRPr="00834D42" w:rsidRDefault="00267FF1">
    <w:pPr>
      <w:pStyle w:val="Footer"/>
      <w:jc w:val="right"/>
      <w:rPr>
        <w:rFonts w:ascii="Angsana New" w:hAnsi="Angsana New"/>
        <w:sz w:val="32"/>
        <w:szCs w:val="32"/>
      </w:rPr>
    </w:pPr>
  </w:p>
  <w:p w14:paraId="2C040054" w14:textId="77777777" w:rsidR="00267FF1" w:rsidRPr="006D2C18" w:rsidRDefault="00267FF1" w:rsidP="006D2C1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D817F" w14:textId="77777777" w:rsidR="00E648B5" w:rsidRDefault="00E648B5">
      <w:r>
        <w:separator/>
      </w:r>
    </w:p>
  </w:footnote>
  <w:footnote w:type="continuationSeparator" w:id="0">
    <w:p w14:paraId="1015DA56" w14:textId="77777777" w:rsidR="00E648B5" w:rsidRDefault="00E648B5">
      <w:r>
        <w:continuationSeparator/>
      </w:r>
    </w:p>
  </w:footnote>
  <w:footnote w:type="continuationNotice" w:id="1">
    <w:p w14:paraId="2B27F19E" w14:textId="77777777" w:rsidR="00E648B5" w:rsidRDefault="00E648B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4E25EA"/>
    <w:multiLevelType w:val="hybridMultilevel"/>
    <w:tmpl w:val="4D9A66C0"/>
    <w:lvl w:ilvl="0" w:tplc="4A24BF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694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6D5"/>
    <w:rsid w:val="000071CC"/>
    <w:rsid w:val="0001158C"/>
    <w:rsid w:val="00022A46"/>
    <w:rsid w:val="00022C68"/>
    <w:rsid w:val="00023B22"/>
    <w:rsid w:val="0003076B"/>
    <w:rsid w:val="00033420"/>
    <w:rsid w:val="00036926"/>
    <w:rsid w:val="00045C0D"/>
    <w:rsid w:val="000468AC"/>
    <w:rsid w:val="00047810"/>
    <w:rsid w:val="00064792"/>
    <w:rsid w:val="00070924"/>
    <w:rsid w:val="00075AF3"/>
    <w:rsid w:val="0008038F"/>
    <w:rsid w:val="0008149D"/>
    <w:rsid w:val="00081561"/>
    <w:rsid w:val="000948C9"/>
    <w:rsid w:val="000A31F6"/>
    <w:rsid w:val="000A338B"/>
    <w:rsid w:val="000A683E"/>
    <w:rsid w:val="000A799C"/>
    <w:rsid w:val="000B5B88"/>
    <w:rsid w:val="000B7D85"/>
    <w:rsid w:val="000C4D0E"/>
    <w:rsid w:val="000C603F"/>
    <w:rsid w:val="000D1FD1"/>
    <w:rsid w:val="000D59D3"/>
    <w:rsid w:val="000F4C0B"/>
    <w:rsid w:val="00105DC6"/>
    <w:rsid w:val="00106E10"/>
    <w:rsid w:val="001109D6"/>
    <w:rsid w:val="00111E3B"/>
    <w:rsid w:val="00113129"/>
    <w:rsid w:val="001133FC"/>
    <w:rsid w:val="001138AB"/>
    <w:rsid w:val="001145A8"/>
    <w:rsid w:val="00114A04"/>
    <w:rsid w:val="001164CE"/>
    <w:rsid w:val="001178DA"/>
    <w:rsid w:val="0014140C"/>
    <w:rsid w:val="001419E0"/>
    <w:rsid w:val="001458AC"/>
    <w:rsid w:val="00146A13"/>
    <w:rsid w:val="00150A49"/>
    <w:rsid w:val="0015517E"/>
    <w:rsid w:val="0016054A"/>
    <w:rsid w:val="0016295A"/>
    <w:rsid w:val="00166F45"/>
    <w:rsid w:val="00170106"/>
    <w:rsid w:val="00176CE2"/>
    <w:rsid w:val="00184580"/>
    <w:rsid w:val="00186C6C"/>
    <w:rsid w:val="001A5837"/>
    <w:rsid w:val="001B116F"/>
    <w:rsid w:val="001B39BD"/>
    <w:rsid w:val="001B782D"/>
    <w:rsid w:val="001C0CCF"/>
    <w:rsid w:val="001C1842"/>
    <w:rsid w:val="001C1E85"/>
    <w:rsid w:val="001C71B8"/>
    <w:rsid w:val="001D0940"/>
    <w:rsid w:val="001D0C9A"/>
    <w:rsid w:val="001D656C"/>
    <w:rsid w:val="001D791F"/>
    <w:rsid w:val="001E022B"/>
    <w:rsid w:val="001E1063"/>
    <w:rsid w:val="001E22D9"/>
    <w:rsid w:val="001F0841"/>
    <w:rsid w:val="00200E73"/>
    <w:rsid w:val="002017A5"/>
    <w:rsid w:val="002168B5"/>
    <w:rsid w:val="0022133F"/>
    <w:rsid w:val="00222B1D"/>
    <w:rsid w:val="00223491"/>
    <w:rsid w:val="002328FF"/>
    <w:rsid w:val="00236FFB"/>
    <w:rsid w:val="00237036"/>
    <w:rsid w:val="002451F9"/>
    <w:rsid w:val="002461E3"/>
    <w:rsid w:val="00247867"/>
    <w:rsid w:val="00255DC3"/>
    <w:rsid w:val="002608D2"/>
    <w:rsid w:val="002632C1"/>
    <w:rsid w:val="0026335C"/>
    <w:rsid w:val="00264642"/>
    <w:rsid w:val="00267FF1"/>
    <w:rsid w:val="00273E8E"/>
    <w:rsid w:val="00274736"/>
    <w:rsid w:val="00275DB3"/>
    <w:rsid w:val="0028090B"/>
    <w:rsid w:val="00283936"/>
    <w:rsid w:val="00290DCD"/>
    <w:rsid w:val="002A4F64"/>
    <w:rsid w:val="002A5B55"/>
    <w:rsid w:val="002A7534"/>
    <w:rsid w:val="002C0916"/>
    <w:rsid w:val="002C24B1"/>
    <w:rsid w:val="002C3113"/>
    <w:rsid w:val="002C34C5"/>
    <w:rsid w:val="002D65D8"/>
    <w:rsid w:val="002D7215"/>
    <w:rsid w:val="002E7096"/>
    <w:rsid w:val="00302E27"/>
    <w:rsid w:val="00307385"/>
    <w:rsid w:val="00317D4E"/>
    <w:rsid w:val="00321CDD"/>
    <w:rsid w:val="00322BA0"/>
    <w:rsid w:val="003237F7"/>
    <w:rsid w:val="003349D3"/>
    <w:rsid w:val="00334F09"/>
    <w:rsid w:val="00335FD9"/>
    <w:rsid w:val="003438F7"/>
    <w:rsid w:val="00353CF6"/>
    <w:rsid w:val="00356046"/>
    <w:rsid w:val="00356BE1"/>
    <w:rsid w:val="00365B45"/>
    <w:rsid w:val="00366676"/>
    <w:rsid w:val="0036746B"/>
    <w:rsid w:val="00374046"/>
    <w:rsid w:val="00377F80"/>
    <w:rsid w:val="00381D6D"/>
    <w:rsid w:val="003839E6"/>
    <w:rsid w:val="00395081"/>
    <w:rsid w:val="003A164D"/>
    <w:rsid w:val="003A1EFF"/>
    <w:rsid w:val="003A2C87"/>
    <w:rsid w:val="003A30A5"/>
    <w:rsid w:val="003A3405"/>
    <w:rsid w:val="003A5149"/>
    <w:rsid w:val="003A5685"/>
    <w:rsid w:val="003A7881"/>
    <w:rsid w:val="003B148E"/>
    <w:rsid w:val="003B7AD2"/>
    <w:rsid w:val="003C33EA"/>
    <w:rsid w:val="003C430F"/>
    <w:rsid w:val="003C4847"/>
    <w:rsid w:val="003D4855"/>
    <w:rsid w:val="003E2ECE"/>
    <w:rsid w:val="003E3D04"/>
    <w:rsid w:val="0040232C"/>
    <w:rsid w:val="00406BB0"/>
    <w:rsid w:val="00407FF9"/>
    <w:rsid w:val="00411332"/>
    <w:rsid w:val="004119CC"/>
    <w:rsid w:val="00412FE7"/>
    <w:rsid w:val="00417148"/>
    <w:rsid w:val="00420F40"/>
    <w:rsid w:val="00433083"/>
    <w:rsid w:val="0043425B"/>
    <w:rsid w:val="00440FAC"/>
    <w:rsid w:val="004435C9"/>
    <w:rsid w:val="004459C7"/>
    <w:rsid w:val="00447FA6"/>
    <w:rsid w:val="00452498"/>
    <w:rsid w:val="00460948"/>
    <w:rsid w:val="0046418A"/>
    <w:rsid w:val="004649C3"/>
    <w:rsid w:val="0046781D"/>
    <w:rsid w:val="0047179F"/>
    <w:rsid w:val="004764FD"/>
    <w:rsid w:val="00477EA6"/>
    <w:rsid w:val="00482F36"/>
    <w:rsid w:val="00494AF2"/>
    <w:rsid w:val="00495B42"/>
    <w:rsid w:val="004A04FF"/>
    <w:rsid w:val="004A47A1"/>
    <w:rsid w:val="004A5869"/>
    <w:rsid w:val="004B02D9"/>
    <w:rsid w:val="004B50E1"/>
    <w:rsid w:val="004B69DF"/>
    <w:rsid w:val="004D2342"/>
    <w:rsid w:val="004F5BF2"/>
    <w:rsid w:val="004F7E85"/>
    <w:rsid w:val="005050A6"/>
    <w:rsid w:val="005059D1"/>
    <w:rsid w:val="00511FF4"/>
    <w:rsid w:val="005127CF"/>
    <w:rsid w:val="005158E3"/>
    <w:rsid w:val="0051771D"/>
    <w:rsid w:val="00523490"/>
    <w:rsid w:val="00524374"/>
    <w:rsid w:val="0052585F"/>
    <w:rsid w:val="00526455"/>
    <w:rsid w:val="0053161D"/>
    <w:rsid w:val="00542FC4"/>
    <w:rsid w:val="00545F31"/>
    <w:rsid w:val="005501AE"/>
    <w:rsid w:val="00556FE9"/>
    <w:rsid w:val="0056445C"/>
    <w:rsid w:val="00564EAB"/>
    <w:rsid w:val="005671B8"/>
    <w:rsid w:val="00572C4B"/>
    <w:rsid w:val="00572D3A"/>
    <w:rsid w:val="00580015"/>
    <w:rsid w:val="0058074A"/>
    <w:rsid w:val="00583884"/>
    <w:rsid w:val="00585AC9"/>
    <w:rsid w:val="0058649B"/>
    <w:rsid w:val="00587362"/>
    <w:rsid w:val="00593F0F"/>
    <w:rsid w:val="00596EEF"/>
    <w:rsid w:val="005A1F87"/>
    <w:rsid w:val="005A2B02"/>
    <w:rsid w:val="005A323E"/>
    <w:rsid w:val="005A6CD7"/>
    <w:rsid w:val="005B1037"/>
    <w:rsid w:val="005B42B5"/>
    <w:rsid w:val="005C28AC"/>
    <w:rsid w:val="005C687C"/>
    <w:rsid w:val="005D0DD3"/>
    <w:rsid w:val="005D60BE"/>
    <w:rsid w:val="005D725B"/>
    <w:rsid w:val="005D7B9B"/>
    <w:rsid w:val="005E3EE5"/>
    <w:rsid w:val="005E4BCE"/>
    <w:rsid w:val="005F2CE5"/>
    <w:rsid w:val="005F2D6E"/>
    <w:rsid w:val="005F37E2"/>
    <w:rsid w:val="005F412E"/>
    <w:rsid w:val="005F5216"/>
    <w:rsid w:val="005F5E06"/>
    <w:rsid w:val="00620720"/>
    <w:rsid w:val="00620B00"/>
    <w:rsid w:val="00621617"/>
    <w:rsid w:val="00624F86"/>
    <w:rsid w:val="0062545A"/>
    <w:rsid w:val="00631BA4"/>
    <w:rsid w:val="006357AB"/>
    <w:rsid w:val="00635AD5"/>
    <w:rsid w:val="006426C8"/>
    <w:rsid w:val="00656990"/>
    <w:rsid w:val="00670EEF"/>
    <w:rsid w:val="0067102E"/>
    <w:rsid w:val="0067150E"/>
    <w:rsid w:val="006733E6"/>
    <w:rsid w:val="00674E74"/>
    <w:rsid w:val="00675470"/>
    <w:rsid w:val="00677C41"/>
    <w:rsid w:val="00685394"/>
    <w:rsid w:val="00685FEC"/>
    <w:rsid w:val="0069060B"/>
    <w:rsid w:val="00693167"/>
    <w:rsid w:val="006A6173"/>
    <w:rsid w:val="006B3EFD"/>
    <w:rsid w:val="006B6CA4"/>
    <w:rsid w:val="006C5BE0"/>
    <w:rsid w:val="006C79AC"/>
    <w:rsid w:val="006D1AF3"/>
    <w:rsid w:val="006D2BB4"/>
    <w:rsid w:val="006D2C18"/>
    <w:rsid w:val="006D2F6C"/>
    <w:rsid w:val="006D55F8"/>
    <w:rsid w:val="006F1256"/>
    <w:rsid w:val="006F3678"/>
    <w:rsid w:val="006F41EA"/>
    <w:rsid w:val="006F6EEA"/>
    <w:rsid w:val="007011B8"/>
    <w:rsid w:val="00701814"/>
    <w:rsid w:val="0070334B"/>
    <w:rsid w:val="00706922"/>
    <w:rsid w:val="007110F6"/>
    <w:rsid w:val="00715FDC"/>
    <w:rsid w:val="0072212A"/>
    <w:rsid w:val="007224F9"/>
    <w:rsid w:val="00723BD1"/>
    <w:rsid w:val="00725749"/>
    <w:rsid w:val="0073212B"/>
    <w:rsid w:val="007331B0"/>
    <w:rsid w:val="0073386E"/>
    <w:rsid w:val="00733B78"/>
    <w:rsid w:val="00737C36"/>
    <w:rsid w:val="00745CFF"/>
    <w:rsid w:val="007504F3"/>
    <w:rsid w:val="00753349"/>
    <w:rsid w:val="007617EA"/>
    <w:rsid w:val="00761CBD"/>
    <w:rsid w:val="007853FA"/>
    <w:rsid w:val="00785E2C"/>
    <w:rsid w:val="00787CA0"/>
    <w:rsid w:val="007905A1"/>
    <w:rsid w:val="0079347F"/>
    <w:rsid w:val="00795ECB"/>
    <w:rsid w:val="007966D1"/>
    <w:rsid w:val="007967EB"/>
    <w:rsid w:val="007A03CA"/>
    <w:rsid w:val="007A07D3"/>
    <w:rsid w:val="007A2690"/>
    <w:rsid w:val="007A2D0A"/>
    <w:rsid w:val="007A48B1"/>
    <w:rsid w:val="007B2317"/>
    <w:rsid w:val="007B2368"/>
    <w:rsid w:val="007B2FB7"/>
    <w:rsid w:val="007B6748"/>
    <w:rsid w:val="007C06F2"/>
    <w:rsid w:val="007C2563"/>
    <w:rsid w:val="007C3783"/>
    <w:rsid w:val="007C3DDD"/>
    <w:rsid w:val="007C566D"/>
    <w:rsid w:val="007C6E12"/>
    <w:rsid w:val="007E2722"/>
    <w:rsid w:val="007E3716"/>
    <w:rsid w:val="007E6D50"/>
    <w:rsid w:val="007F3170"/>
    <w:rsid w:val="007F3348"/>
    <w:rsid w:val="007F4C92"/>
    <w:rsid w:val="007F4F91"/>
    <w:rsid w:val="00802341"/>
    <w:rsid w:val="00810D72"/>
    <w:rsid w:val="00812CC2"/>
    <w:rsid w:val="008218BA"/>
    <w:rsid w:val="008276D5"/>
    <w:rsid w:val="00827CB5"/>
    <w:rsid w:val="00832CA1"/>
    <w:rsid w:val="00834D42"/>
    <w:rsid w:val="0083606B"/>
    <w:rsid w:val="00843CE8"/>
    <w:rsid w:val="00847AFA"/>
    <w:rsid w:val="00847B3E"/>
    <w:rsid w:val="0085339C"/>
    <w:rsid w:val="00856597"/>
    <w:rsid w:val="008570FF"/>
    <w:rsid w:val="00857943"/>
    <w:rsid w:val="00863C30"/>
    <w:rsid w:val="00864911"/>
    <w:rsid w:val="0087085E"/>
    <w:rsid w:val="008731F7"/>
    <w:rsid w:val="0088168C"/>
    <w:rsid w:val="00883CC2"/>
    <w:rsid w:val="00884D07"/>
    <w:rsid w:val="008859C6"/>
    <w:rsid w:val="00886A15"/>
    <w:rsid w:val="008901DA"/>
    <w:rsid w:val="00892884"/>
    <w:rsid w:val="00892C49"/>
    <w:rsid w:val="00895C85"/>
    <w:rsid w:val="008971FB"/>
    <w:rsid w:val="008A1A18"/>
    <w:rsid w:val="008A2103"/>
    <w:rsid w:val="008A422A"/>
    <w:rsid w:val="008A586F"/>
    <w:rsid w:val="008A74EA"/>
    <w:rsid w:val="008B25B1"/>
    <w:rsid w:val="008B2C75"/>
    <w:rsid w:val="008C1F27"/>
    <w:rsid w:val="008C4093"/>
    <w:rsid w:val="008D656B"/>
    <w:rsid w:val="008E3AA4"/>
    <w:rsid w:val="008E69E7"/>
    <w:rsid w:val="008F4FCF"/>
    <w:rsid w:val="008F7250"/>
    <w:rsid w:val="00900441"/>
    <w:rsid w:val="00900CA2"/>
    <w:rsid w:val="009012CB"/>
    <w:rsid w:val="009019D1"/>
    <w:rsid w:val="00906D34"/>
    <w:rsid w:val="009179F5"/>
    <w:rsid w:val="009242A2"/>
    <w:rsid w:val="009258BB"/>
    <w:rsid w:val="00933C4A"/>
    <w:rsid w:val="009341FE"/>
    <w:rsid w:val="0093514C"/>
    <w:rsid w:val="0093703A"/>
    <w:rsid w:val="00941C7C"/>
    <w:rsid w:val="00944744"/>
    <w:rsid w:val="00964884"/>
    <w:rsid w:val="00971A4C"/>
    <w:rsid w:val="0098075B"/>
    <w:rsid w:val="00985EA3"/>
    <w:rsid w:val="00986A3D"/>
    <w:rsid w:val="00991933"/>
    <w:rsid w:val="00996EBB"/>
    <w:rsid w:val="009A0741"/>
    <w:rsid w:val="009B5890"/>
    <w:rsid w:val="009C1382"/>
    <w:rsid w:val="009C52DC"/>
    <w:rsid w:val="009C6E67"/>
    <w:rsid w:val="009D017E"/>
    <w:rsid w:val="009D052B"/>
    <w:rsid w:val="009D1642"/>
    <w:rsid w:val="009D31A9"/>
    <w:rsid w:val="009D31AF"/>
    <w:rsid w:val="009D5415"/>
    <w:rsid w:val="009E12C8"/>
    <w:rsid w:val="009E3838"/>
    <w:rsid w:val="009F3E19"/>
    <w:rsid w:val="00A053E6"/>
    <w:rsid w:val="00A06B6F"/>
    <w:rsid w:val="00A10159"/>
    <w:rsid w:val="00A14281"/>
    <w:rsid w:val="00A14EF2"/>
    <w:rsid w:val="00A17C1C"/>
    <w:rsid w:val="00A21135"/>
    <w:rsid w:val="00A264A5"/>
    <w:rsid w:val="00A340FC"/>
    <w:rsid w:val="00A34AA3"/>
    <w:rsid w:val="00A35883"/>
    <w:rsid w:val="00A36EA8"/>
    <w:rsid w:val="00A41976"/>
    <w:rsid w:val="00A43D70"/>
    <w:rsid w:val="00A47161"/>
    <w:rsid w:val="00A5178F"/>
    <w:rsid w:val="00A54DD7"/>
    <w:rsid w:val="00A57078"/>
    <w:rsid w:val="00A616A9"/>
    <w:rsid w:val="00A62ECE"/>
    <w:rsid w:val="00A65E38"/>
    <w:rsid w:val="00A80510"/>
    <w:rsid w:val="00A80F2A"/>
    <w:rsid w:val="00A8309C"/>
    <w:rsid w:val="00A868F0"/>
    <w:rsid w:val="00A87405"/>
    <w:rsid w:val="00A8774D"/>
    <w:rsid w:val="00A9072B"/>
    <w:rsid w:val="00A93696"/>
    <w:rsid w:val="00A93CB7"/>
    <w:rsid w:val="00A93EA7"/>
    <w:rsid w:val="00A9443E"/>
    <w:rsid w:val="00A956BF"/>
    <w:rsid w:val="00A97F20"/>
    <w:rsid w:val="00AA3067"/>
    <w:rsid w:val="00AA4A0C"/>
    <w:rsid w:val="00AB50C0"/>
    <w:rsid w:val="00AC08D4"/>
    <w:rsid w:val="00AC4981"/>
    <w:rsid w:val="00AD21E8"/>
    <w:rsid w:val="00AD47C4"/>
    <w:rsid w:val="00AE5E6A"/>
    <w:rsid w:val="00AF3B17"/>
    <w:rsid w:val="00AF57CF"/>
    <w:rsid w:val="00AF71F7"/>
    <w:rsid w:val="00B02303"/>
    <w:rsid w:val="00B05687"/>
    <w:rsid w:val="00B05D52"/>
    <w:rsid w:val="00B05E8F"/>
    <w:rsid w:val="00B06178"/>
    <w:rsid w:val="00B10F29"/>
    <w:rsid w:val="00B1182E"/>
    <w:rsid w:val="00B130B9"/>
    <w:rsid w:val="00B13A2C"/>
    <w:rsid w:val="00B1591D"/>
    <w:rsid w:val="00B16FD6"/>
    <w:rsid w:val="00B232CB"/>
    <w:rsid w:val="00B26A22"/>
    <w:rsid w:val="00B272C9"/>
    <w:rsid w:val="00B33657"/>
    <w:rsid w:val="00B50E72"/>
    <w:rsid w:val="00B659A9"/>
    <w:rsid w:val="00B70550"/>
    <w:rsid w:val="00B71244"/>
    <w:rsid w:val="00B76CAA"/>
    <w:rsid w:val="00B80DBC"/>
    <w:rsid w:val="00B9295A"/>
    <w:rsid w:val="00BA2204"/>
    <w:rsid w:val="00BA6BDE"/>
    <w:rsid w:val="00BB2CEA"/>
    <w:rsid w:val="00BB5E73"/>
    <w:rsid w:val="00BB6291"/>
    <w:rsid w:val="00BC1302"/>
    <w:rsid w:val="00BC3C5C"/>
    <w:rsid w:val="00BD153B"/>
    <w:rsid w:val="00BD34B1"/>
    <w:rsid w:val="00BD7B46"/>
    <w:rsid w:val="00BE2448"/>
    <w:rsid w:val="00BE24C1"/>
    <w:rsid w:val="00BE25F9"/>
    <w:rsid w:val="00BF176D"/>
    <w:rsid w:val="00BF7E3B"/>
    <w:rsid w:val="00C034BB"/>
    <w:rsid w:val="00C058CF"/>
    <w:rsid w:val="00C06A5F"/>
    <w:rsid w:val="00C14359"/>
    <w:rsid w:val="00C17664"/>
    <w:rsid w:val="00C21A22"/>
    <w:rsid w:val="00C22C15"/>
    <w:rsid w:val="00C25CBF"/>
    <w:rsid w:val="00C33F81"/>
    <w:rsid w:val="00C346B5"/>
    <w:rsid w:val="00C36032"/>
    <w:rsid w:val="00C37C5E"/>
    <w:rsid w:val="00C43A69"/>
    <w:rsid w:val="00C52696"/>
    <w:rsid w:val="00C536F8"/>
    <w:rsid w:val="00C5560A"/>
    <w:rsid w:val="00C63AEA"/>
    <w:rsid w:val="00C63FE0"/>
    <w:rsid w:val="00C6724A"/>
    <w:rsid w:val="00C81BAD"/>
    <w:rsid w:val="00C96CB0"/>
    <w:rsid w:val="00C971BF"/>
    <w:rsid w:val="00C9776F"/>
    <w:rsid w:val="00CA6296"/>
    <w:rsid w:val="00CB1710"/>
    <w:rsid w:val="00CB1F16"/>
    <w:rsid w:val="00CB492F"/>
    <w:rsid w:val="00CB522A"/>
    <w:rsid w:val="00CB6E52"/>
    <w:rsid w:val="00CB74A5"/>
    <w:rsid w:val="00CC1161"/>
    <w:rsid w:val="00CC18F4"/>
    <w:rsid w:val="00CC4C03"/>
    <w:rsid w:val="00CD2FF8"/>
    <w:rsid w:val="00CD6F93"/>
    <w:rsid w:val="00CE55A1"/>
    <w:rsid w:val="00CE6709"/>
    <w:rsid w:val="00CF1D67"/>
    <w:rsid w:val="00CF20E9"/>
    <w:rsid w:val="00CF4FFD"/>
    <w:rsid w:val="00CF5688"/>
    <w:rsid w:val="00D037B8"/>
    <w:rsid w:val="00D066CE"/>
    <w:rsid w:val="00D12E8A"/>
    <w:rsid w:val="00D14A9F"/>
    <w:rsid w:val="00D169CA"/>
    <w:rsid w:val="00D16CD2"/>
    <w:rsid w:val="00D230D9"/>
    <w:rsid w:val="00D23D83"/>
    <w:rsid w:val="00D2498F"/>
    <w:rsid w:val="00D2655A"/>
    <w:rsid w:val="00D310BE"/>
    <w:rsid w:val="00D3219F"/>
    <w:rsid w:val="00D32AE6"/>
    <w:rsid w:val="00D33C9A"/>
    <w:rsid w:val="00D3669D"/>
    <w:rsid w:val="00D4044E"/>
    <w:rsid w:val="00D54BD8"/>
    <w:rsid w:val="00D54FAD"/>
    <w:rsid w:val="00D62574"/>
    <w:rsid w:val="00D6358E"/>
    <w:rsid w:val="00D67D0A"/>
    <w:rsid w:val="00D70383"/>
    <w:rsid w:val="00D70AC3"/>
    <w:rsid w:val="00D92FF3"/>
    <w:rsid w:val="00DA614A"/>
    <w:rsid w:val="00DA6CA3"/>
    <w:rsid w:val="00DB0386"/>
    <w:rsid w:val="00DB1881"/>
    <w:rsid w:val="00DB3313"/>
    <w:rsid w:val="00DC1DB2"/>
    <w:rsid w:val="00DC23A0"/>
    <w:rsid w:val="00DD3BDF"/>
    <w:rsid w:val="00DD4D30"/>
    <w:rsid w:val="00DE3336"/>
    <w:rsid w:val="00DF21D3"/>
    <w:rsid w:val="00DF7623"/>
    <w:rsid w:val="00E00E04"/>
    <w:rsid w:val="00E01270"/>
    <w:rsid w:val="00E05502"/>
    <w:rsid w:val="00E10157"/>
    <w:rsid w:val="00E13A6D"/>
    <w:rsid w:val="00E14AEC"/>
    <w:rsid w:val="00E14EF2"/>
    <w:rsid w:val="00E15929"/>
    <w:rsid w:val="00E17732"/>
    <w:rsid w:val="00E20435"/>
    <w:rsid w:val="00E2294C"/>
    <w:rsid w:val="00E25655"/>
    <w:rsid w:val="00E30FAD"/>
    <w:rsid w:val="00E32DA8"/>
    <w:rsid w:val="00E41607"/>
    <w:rsid w:val="00E460E5"/>
    <w:rsid w:val="00E5009F"/>
    <w:rsid w:val="00E510AC"/>
    <w:rsid w:val="00E63F40"/>
    <w:rsid w:val="00E648B5"/>
    <w:rsid w:val="00E745A1"/>
    <w:rsid w:val="00E74CFD"/>
    <w:rsid w:val="00E75403"/>
    <w:rsid w:val="00E76894"/>
    <w:rsid w:val="00E76CC3"/>
    <w:rsid w:val="00E84410"/>
    <w:rsid w:val="00E8755F"/>
    <w:rsid w:val="00E925F0"/>
    <w:rsid w:val="00E94C2C"/>
    <w:rsid w:val="00EA4089"/>
    <w:rsid w:val="00EA4307"/>
    <w:rsid w:val="00EA5503"/>
    <w:rsid w:val="00EA7F75"/>
    <w:rsid w:val="00EB1584"/>
    <w:rsid w:val="00EB62FF"/>
    <w:rsid w:val="00EC08FF"/>
    <w:rsid w:val="00EC114C"/>
    <w:rsid w:val="00EC2EA8"/>
    <w:rsid w:val="00EC4FF6"/>
    <w:rsid w:val="00ED259D"/>
    <w:rsid w:val="00EE217A"/>
    <w:rsid w:val="00EE4299"/>
    <w:rsid w:val="00EF03DA"/>
    <w:rsid w:val="00EF0FA3"/>
    <w:rsid w:val="00EF797D"/>
    <w:rsid w:val="00F02195"/>
    <w:rsid w:val="00F029C4"/>
    <w:rsid w:val="00F05763"/>
    <w:rsid w:val="00F06FD7"/>
    <w:rsid w:val="00F0724C"/>
    <w:rsid w:val="00F1080A"/>
    <w:rsid w:val="00F11816"/>
    <w:rsid w:val="00F20851"/>
    <w:rsid w:val="00F22298"/>
    <w:rsid w:val="00F2364D"/>
    <w:rsid w:val="00F30D72"/>
    <w:rsid w:val="00F31EF6"/>
    <w:rsid w:val="00F336D5"/>
    <w:rsid w:val="00F351B1"/>
    <w:rsid w:val="00F41281"/>
    <w:rsid w:val="00F42D01"/>
    <w:rsid w:val="00F519EF"/>
    <w:rsid w:val="00F52507"/>
    <w:rsid w:val="00F52BA0"/>
    <w:rsid w:val="00F622FA"/>
    <w:rsid w:val="00F6426C"/>
    <w:rsid w:val="00F726AB"/>
    <w:rsid w:val="00F77C3E"/>
    <w:rsid w:val="00F80EA7"/>
    <w:rsid w:val="00F83732"/>
    <w:rsid w:val="00F8585B"/>
    <w:rsid w:val="00FA3569"/>
    <w:rsid w:val="00FA45AF"/>
    <w:rsid w:val="00FA6940"/>
    <w:rsid w:val="00FB312F"/>
    <w:rsid w:val="00FB3EFC"/>
    <w:rsid w:val="00FB4E4F"/>
    <w:rsid w:val="00FB54BE"/>
    <w:rsid w:val="00FB57EB"/>
    <w:rsid w:val="00FC4701"/>
    <w:rsid w:val="00FC52C9"/>
    <w:rsid w:val="00FD5441"/>
    <w:rsid w:val="00FD7C7F"/>
    <w:rsid w:val="00FE596E"/>
    <w:rsid w:val="00FF02BC"/>
    <w:rsid w:val="00FF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ED79FC"/>
  <w15:docId w15:val="{300AADC3-6750-4BF7-AD94-4A70F853D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36D5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2">
    <w:name w:val="heading 2"/>
    <w:basedOn w:val="Normal"/>
    <w:next w:val="Normal"/>
    <w:qFormat/>
    <w:rsid w:val="00F336D5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9">
    <w:name w:val="heading 9"/>
    <w:basedOn w:val="Normal"/>
    <w:next w:val="Normal"/>
    <w:qFormat/>
    <w:rsid w:val="00F336D5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36D5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basedOn w:val="DefaultParagraphFont"/>
    <w:rsid w:val="00F336D5"/>
  </w:style>
  <w:style w:type="paragraph" w:styleId="Header">
    <w:name w:val="header"/>
    <w:basedOn w:val="Normal"/>
    <w:rsid w:val="00F336D5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F336D5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customStyle="1" w:styleId="Char">
    <w:name w:val="Char"/>
    <w:basedOn w:val="Normal"/>
    <w:rsid w:val="00F336D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rsid w:val="00F336D5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B57EB"/>
    <w:rPr>
      <w:rFonts w:ascii="Tahoma" w:hAnsi="Tahoma" w:cs="Tahoma"/>
      <w:sz w:val="16"/>
      <w:szCs w:val="16"/>
    </w:rPr>
  </w:style>
  <w:style w:type="paragraph" w:customStyle="1" w:styleId="a">
    <w:name w:val="อักขระ"/>
    <w:basedOn w:val="Normal"/>
    <w:rsid w:val="00DB331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9C52DC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9C52DC"/>
    <w:pPr>
      <w:spacing w:line="368" w:lineRule="atLeast"/>
    </w:pPr>
    <w:rPr>
      <w:rFonts w:ascii="Calibri"/>
      <w:color w:val="auto"/>
    </w:rPr>
  </w:style>
  <w:style w:type="paragraph" w:customStyle="1" w:styleId="CM2">
    <w:name w:val="CM2"/>
    <w:basedOn w:val="Default"/>
    <w:next w:val="Default"/>
    <w:uiPriority w:val="99"/>
    <w:rsid w:val="009C52DC"/>
    <w:rPr>
      <w:rFonts w:ascii="Calibri"/>
      <w:color w:val="auto"/>
    </w:rPr>
  </w:style>
  <w:style w:type="character" w:customStyle="1" w:styleId="FooterChar">
    <w:name w:val="Footer Char"/>
    <w:link w:val="Footer"/>
    <w:uiPriority w:val="99"/>
    <w:rsid w:val="00F519EF"/>
    <w:rPr>
      <w:rFonts w:hAnsi="Tms Rmn"/>
      <w:sz w:val="24"/>
      <w:szCs w:val="24"/>
    </w:rPr>
  </w:style>
  <w:style w:type="paragraph" w:styleId="ListParagraph">
    <w:name w:val="List Paragraph"/>
    <w:basedOn w:val="Normal"/>
    <w:uiPriority w:val="34"/>
    <w:qFormat/>
    <w:rsid w:val="007B2368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C4920F318460884B878A4176BAA5EB66" ma:contentTypeVersion="13" ma:contentTypeDescription="สร้างเอกสารใหม่" ma:contentTypeScope="" ma:versionID="3db6cb7af891e45d659ba6b79d9a4846">
  <xsd:schema xmlns:xsd="http://www.w3.org/2001/XMLSchema" xmlns:xs="http://www.w3.org/2001/XMLSchema" xmlns:p="http://schemas.microsoft.com/office/2006/metadata/properties" xmlns:ns2="b8c7f402-344e-477f-b4bf-5c82acef0c04" xmlns:ns3="50c908b1-f277-4340-90a9-4611d0b0f078" targetNamespace="http://schemas.microsoft.com/office/2006/metadata/properties" ma:root="true" ma:fieldsID="ac18bada44828259251258cc8206d406" ns2:_="" ns3:_="">
    <xsd:import namespace="b8c7f402-344e-477f-b4bf-5c82acef0c04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f402-344e-477f-b4bf-5c82acef0c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2ba46b4-0cdb-4378-b4de-522ef90953d0}" ma:internalName="TaxCatchAll" ma:showField="CatchAllData" ma:web="8738f7ad-a733-46db-bbae-9b06f7f135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b8c7f402-344e-477f-b4bf-5c82acef0c0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EBFE49-21D4-40C6-8DE1-35C45CF48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50DC70-CB0D-4F51-8FAB-DD8174DB1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7f402-344e-477f-b4bf-5c82acef0c04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8EC628-8FAE-497D-9E8B-07A3793E65DC}">
  <ds:schemaRefs>
    <ds:schemaRef ds:uri="http://schemas.microsoft.com/office/2006/metadata/properties"/>
    <ds:schemaRef ds:uri="http://schemas.microsoft.com/office/infopath/2007/PartnerControls"/>
    <ds:schemaRef ds:uri="50c908b1-f277-4340-90a9-4611d0b0f078"/>
    <ds:schemaRef ds:uri="b8c7f402-344e-477f-b4bf-5c82acef0c04"/>
  </ds:schemaRefs>
</ds:datastoreItem>
</file>

<file path=customXml/itemProps4.xml><?xml version="1.0" encoding="utf-8"?>
<ds:datastoreItem xmlns:ds="http://schemas.openxmlformats.org/officeDocument/2006/customXml" ds:itemID="{9231BE73-034A-496D-A033-6D67738945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YourNameHere</dc:creator>
  <cp:keywords/>
  <cp:lastModifiedBy>Pavadee Sankavadana</cp:lastModifiedBy>
  <cp:revision>7</cp:revision>
  <cp:lastPrinted>2024-05-02T01:58:00Z</cp:lastPrinted>
  <dcterms:created xsi:type="dcterms:W3CDTF">2025-06-18T03:26:00Z</dcterms:created>
  <dcterms:modified xsi:type="dcterms:W3CDTF">2025-08-22T06:36:00Z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0x010100C4920F318460884B878A4176BAA5EB66</vt:lpwstr>
  </property>
  <property fmtid="{D5CDD505-2E9C-101B-9397-08002B2CF9AE}" pid="3" name="MediaServiceImageTags">
    <vt:lpwstr/>
  </property>
</Properties>
</file>