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928C0" w14:textId="7DBBC837" w:rsidR="00B17516" w:rsidRDefault="00B17516" w:rsidP="00245C1C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B17516" w:rsidRPr="00803465" w14:paraId="1AD3C1CB" w14:textId="77777777" w:rsidTr="00245C1C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3B967E7" w14:textId="30D586CD" w:rsidR="00B17516" w:rsidRDefault="0032640A" w:rsidP="00B17516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</w:t>
            </w:r>
            <w:r w:rsidR="00B17516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A0E82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เหตุการณ์สำคัญระหว่างรอบระยะเวลาที่รายงาน</w:t>
            </w:r>
          </w:p>
        </w:tc>
      </w:tr>
    </w:tbl>
    <w:p w14:paraId="266CB213" w14:textId="77777777" w:rsidR="003D1FCB" w:rsidRDefault="003D1FCB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ADA613A" w14:textId="3D907102" w:rsidR="003B5517" w:rsidRPr="00CB5412" w:rsidRDefault="003B5517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ตามมติที่ประชุมวิสามัญผู้ถือหุ้น ครั้งที่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1</w:t>
      </w:r>
      <w:r w:rsidRPr="00CB5412">
        <w:rPr>
          <w:rFonts w:ascii="Browallia New" w:eastAsia="Arial Unicode MS" w:hAnsi="Browallia New" w:cs="Browallia New"/>
          <w:sz w:val="26"/>
          <w:szCs w:val="26"/>
        </w:rPr>
        <w:t>/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2566</w:t>
      </w:r>
      <w:r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เรื่อง การอนุมัติการเข้าซื้อเงินลงทุนในธุรกิจจัดจ</w:t>
      </w:r>
      <w:r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หน่ายผลิตภัณฑ์ปิโตรเลียม </w:t>
      </w:r>
      <w:r w:rsidR="00245C1C">
        <w:rPr>
          <w:rFonts w:ascii="Browallia New" w:eastAsia="Arial Unicode MS" w:hAnsi="Browallia New" w:cs="Browallia New"/>
          <w:sz w:val="26"/>
          <w:szCs w:val="26"/>
        </w:rPr>
        <w:br/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บริษัทได้เข้าท</w:t>
      </w:r>
      <w:r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สัญญาซื้อทุน</w:t>
      </w:r>
      <w:r w:rsidRPr="00E82EF4">
        <w:rPr>
          <w:rFonts w:ascii="Browallia New" w:eastAsia="Arial Unicode MS" w:hAnsi="Browallia New" w:cs="Browallia New"/>
          <w:sz w:val="26"/>
          <w:szCs w:val="26"/>
          <w:cs/>
        </w:rPr>
        <w:t>เรือนหุ้นของ</w:t>
      </w:r>
      <w:r w:rsidR="002E0CB8" w:rsidRPr="00E82EF4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บริษัท สตาร์ ฟูเอลส์ มาร์เก็ตติ้ง จำกัด </w:t>
      </w:r>
      <w:r w:rsidR="002E0CB8" w:rsidRPr="00E82EF4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(“SFL”) </w:t>
      </w:r>
      <w:r w:rsidRPr="00E82EF4">
        <w:rPr>
          <w:rFonts w:ascii="Browallia New" w:eastAsia="Arial Unicode MS" w:hAnsi="Browallia New" w:cs="Browallia New" w:hint="cs"/>
          <w:sz w:val="26"/>
          <w:szCs w:val="26"/>
          <w:cs/>
        </w:rPr>
        <w:t>ซึ่ง</w:t>
      </w:r>
      <w:r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ดำเนินธุรกิจ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การตลาดน้ำมันเชื้อเพลิงภายใต้</w:t>
      </w:r>
      <w:r w:rsidR="0033334D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เครื่องหมายการค้า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 “คาลเท็กซ์” </w:t>
      </w:r>
      <w:r w:rsidR="00CB19F7">
        <w:rPr>
          <w:rFonts w:ascii="Browallia New" w:eastAsia="Arial Unicode MS" w:hAnsi="Browallia New" w:cs="Browallia New" w:hint="cs"/>
          <w:sz w:val="26"/>
          <w:szCs w:val="26"/>
          <w:cs/>
        </w:rPr>
        <w:t>เพื่อ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สร้างเสริมห่วงโซ่คุณค่าให้กับ</w:t>
      </w:r>
      <w:r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บริษัท</w:t>
      </w:r>
      <w:r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ในฐานะโรงกลั่นและทำตลาดน้ำมันเชื้อเพลิงในประเทศไทยอย่างครบวงจร</w:t>
      </w:r>
    </w:p>
    <w:p w14:paraId="0889A04F" w14:textId="77777777" w:rsidR="00D435AF" w:rsidRPr="00CB5412" w:rsidRDefault="00D435A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AB1B7B8" w14:textId="2CAFD954" w:rsidR="001364B0" w:rsidRDefault="00D435A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เมื่อวันที่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มกราคม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พ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.</w:t>
      </w: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ศ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. 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245C1C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บริษัทได้รับโอนหุ้นสามัญ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ในสัดส่วนร้อยละ 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 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SFL 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คิดเป็นมูลค่าจ่ายซื้อ 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</w:rPr>
        <w:t>97</w:t>
      </w:r>
      <w:r w:rsidR="0025156C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3B5517" w:rsidRPr="00245C1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ล้านดอลลาร์สหรัฐ</w:t>
      </w:r>
      <w:r w:rsidR="003B5517"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B5517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หรือเทียบเท่า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</w:t>
      </w:r>
      <w:r w:rsidR="00113228" w:rsidRPr="00CB5412">
        <w:rPr>
          <w:rFonts w:ascii="Browallia New" w:eastAsia="Arial Unicode MS" w:hAnsi="Browallia New" w:cs="Browallia New"/>
          <w:sz w:val="26"/>
          <w:szCs w:val="26"/>
        </w:rPr>
        <w:t>,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515</w:t>
      </w:r>
      <w:r w:rsidR="003B5517"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B5517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</w:t>
      </w:r>
      <w:r w:rsidR="005F6015" w:rsidRPr="00CB5412">
        <w:rPr>
          <w:rFonts w:ascii="Browallia New" w:eastAsia="Arial Unicode MS" w:hAnsi="Browallia New" w:cs="Browallia New"/>
          <w:sz w:val="26"/>
          <w:szCs w:val="26"/>
          <w:cs/>
        </w:rPr>
        <w:t>และบริษัทได้ให้บริษัทย่อยของ บริษัทเข้าซื้อที่ดินที่ใช้ในการประกอบธุรกิจจัดจำหน่ายผลิตภัณฑ์ปิโตรเลียม</w:t>
      </w:r>
      <w:r w:rsidR="006406DC" w:rsidRPr="00CB5412">
        <w:rPr>
          <w:rFonts w:ascii="Browallia New" w:eastAsia="Arial Unicode MS" w:hAnsi="Browallia New" w:cs="Browallia New"/>
          <w:sz w:val="26"/>
          <w:szCs w:val="26"/>
          <w:cs/>
        </w:rPr>
        <w:t>จ</w:t>
      </w:r>
      <w:r w:rsidR="006406DC"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="006406DC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นวน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28</w:t>
      </w:r>
      <w:r w:rsidR="006406DC" w:rsidRPr="00CB5412">
        <w:rPr>
          <w:rFonts w:ascii="Browallia New" w:eastAsia="Arial Unicode MS" w:hAnsi="Browallia New" w:cs="Browallia New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</w:t>
      </w:r>
      <w:r w:rsidR="00C7656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6406DC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หรือเทียบเท่า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967</w:t>
      </w:r>
      <w:r w:rsidR="006406DC" w:rsidRPr="00CB5412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6406DC" w:rsidRPr="00CB5412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  <w:r w:rsidR="005F6015"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63712" w:rsidRPr="00CB5412">
        <w:rPr>
          <w:rFonts w:ascii="Browallia New" w:eastAsia="Arial Unicode MS" w:hAnsi="Browallia New" w:cs="Browallia New"/>
          <w:sz w:val="26"/>
          <w:szCs w:val="26"/>
          <w:cs/>
        </w:rPr>
        <w:t>โดยการรับโอนทั้งสิ้นเกิดจากบริษัทในเครือเดียวกันและ</w:t>
      </w:r>
      <w:r w:rsidR="00245C1C">
        <w:rPr>
          <w:rFonts w:ascii="Browallia New" w:eastAsia="Arial Unicode MS" w:hAnsi="Browallia New" w:cs="Browallia New"/>
          <w:sz w:val="26"/>
          <w:szCs w:val="26"/>
        </w:rPr>
        <w:br/>
      </w:r>
      <w:r w:rsidR="00063712" w:rsidRPr="00CB5412">
        <w:rPr>
          <w:rFonts w:ascii="Browallia New" w:eastAsia="Arial Unicode MS" w:hAnsi="Browallia New" w:cs="Browallia New"/>
          <w:sz w:val="26"/>
          <w:szCs w:val="26"/>
          <w:cs/>
        </w:rPr>
        <w:t>อยู่ภายใต้การควบคุมเดียวกันของบริษัทที่มีอ</w:t>
      </w:r>
      <w:r w:rsidR="00063712" w:rsidRPr="00CB5412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="00063712" w:rsidRPr="00CB5412">
        <w:rPr>
          <w:rFonts w:ascii="Browallia New" w:eastAsia="Arial Unicode MS" w:hAnsi="Browallia New" w:cs="Browallia New"/>
          <w:sz w:val="26"/>
          <w:szCs w:val="26"/>
          <w:cs/>
        </w:rPr>
        <w:t>นาจควบคุมสูงสุดของบริษัท</w:t>
      </w:r>
      <w:r w:rsidR="00063712" w:rsidRPr="00CB54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63712"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บริษัทประเมินว่าธุรกรรมดังกล่าวเป็นการซื้อธุรกิจภายใต้การควบคุมเดียวกัน </w:t>
      </w:r>
    </w:p>
    <w:p w14:paraId="0EBCD8A5" w14:textId="77777777" w:rsidR="001364B0" w:rsidRPr="00CB5412" w:rsidRDefault="001364B0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56A137" w14:textId="4499C6C7" w:rsidR="00182EC8" w:rsidRDefault="003D1FCB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รายละเอียดของสิ่งตอบแทนที่จ่ายในการซื้อธุรกิจและราคาตามบัญชีของสินทรัพย์สุทธิรวมที่ได้รับมา ณ วันที่รับโอนกิจการทั้งหมด </w:t>
      </w:r>
      <w:r w:rsidR="00712C84" w:rsidRPr="00CB5412">
        <w:rPr>
          <w:rFonts w:ascii="Browallia New" w:eastAsia="Arial Unicode MS" w:hAnsi="Browallia New" w:cs="Browallia New"/>
          <w:sz w:val="26"/>
          <w:szCs w:val="26"/>
        </w:rPr>
        <w:br/>
      </w:r>
      <w:r w:rsidRPr="00CB5412">
        <w:rPr>
          <w:rFonts w:ascii="Browallia New" w:eastAsia="Arial Unicode MS" w:hAnsi="Browallia New" w:cs="Browallia New"/>
          <w:sz w:val="26"/>
          <w:szCs w:val="26"/>
          <w:cs/>
        </w:rPr>
        <w:t>มีดังต่อไปนี้</w:t>
      </w:r>
    </w:p>
    <w:p w14:paraId="5A6BA2F9" w14:textId="77777777" w:rsidR="00245C1C" w:rsidRPr="00CB5412" w:rsidRDefault="00245C1C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5443"/>
        <w:gridCol w:w="2018"/>
        <w:gridCol w:w="1985"/>
      </w:tblGrid>
      <w:tr w:rsidR="00182EC8" w:rsidRPr="00CB5412" w14:paraId="1A462FA1" w14:textId="77777777" w:rsidTr="002D7236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3F738D67" w14:textId="77777777" w:rsidR="00182EC8" w:rsidRPr="00CB5412" w:rsidRDefault="00182EC8" w:rsidP="008540B0">
            <w:pPr>
              <w:ind w:left="-84" w:right="-90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F047AC3" w14:textId="77777777" w:rsidR="00182EC8" w:rsidRPr="00CB5412" w:rsidRDefault="00182EC8" w:rsidP="008540B0">
            <w:pPr>
              <w:ind w:left="436" w:right="-90"/>
              <w:contextualSpacing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B541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9E67C94" w14:textId="77777777" w:rsidR="00182EC8" w:rsidRPr="00CB5412" w:rsidRDefault="00182EC8" w:rsidP="008540B0">
            <w:pPr>
              <w:ind w:left="436" w:right="-90"/>
              <w:contextualSpacing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B5412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82EC8" w:rsidRPr="00CB5412" w14:paraId="4094A186" w14:textId="77777777" w:rsidTr="00245C1C">
        <w:trPr>
          <w:cantSplit/>
          <w:trHeight w:val="36"/>
        </w:trPr>
        <w:tc>
          <w:tcPr>
            <w:tcW w:w="5443" w:type="dxa"/>
            <w:shd w:val="clear" w:color="auto" w:fill="auto"/>
          </w:tcPr>
          <w:p w14:paraId="119E02B1" w14:textId="77777777" w:rsidR="00182EC8" w:rsidRPr="00CB5412" w:rsidRDefault="00182EC8" w:rsidP="008540B0">
            <w:pPr>
              <w:ind w:left="-84" w:right="-90"/>
              <w:contextualSpacing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FAFAFA"/>
          </w:tcPr>
          <w:p w14:paraId="75D9F38C" w14:textId="77777777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AFAFA"/>
          </w:tcPr>
          <w:p w14:paraId="45614B5A" w14:textId="77777777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82EC8" w:rsidRPr="00CB5412" w14:paraId="13F31D96" w14:textId="77777777" w:rsidTr="00245C1C">
        <w:trPr>
          <w:cantSplit/>
          <w:trHeight w:val="350"/>
        </w:trPr>
        <w:tc>
          <w:tcPr>
            <w:tcW w:w="5443" w:type="dxa"/>
            <w:shd w:val="clear" w:color="auto" w:fill="auto"/>
            <w:vAlign w:val="bottom"/>
          </w:tcPr>
          <w:p w14:paraId="210565C0" w14:textId="77777777" w:rsidR="00182EC8" w:rsidRPr="00CB5412" w:rsidRDefault="00182EC8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2018" w:type="dxa"/>
            <w:shd w:val="clear" w:color="auto" w:fill="FAFAFA"/>
          </w:tcPr>
          <w:p w14:paraId="671D48F2" w14:textId="6F14B56A" w:rsidR="00182EC8" w:rsidRPr="00CB5412" w:rsidRDefault="0032640A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985" w:type="dxa"/>
            <w:shd w:val="clear" w:color="auto" w:fill="FAFAFA"/>
          </w:tcPr>
          <w:p w14:paraId="69844FB7" w14:textId="252933CF" w:rsidR="00182EC8" w:rsidRPr="00CB5412" w:rsidRDefault="0032640A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</w:tr>
      <w:tr w:rsidR="00182EC8" w:rsidRPr="00CB5412" w14:paraId="375BE72F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  <w:vAlign w:val="bottom"/>
          </w:tcPr>
          <w:p w14:paraId="70C2D1DD" w14:textId="77777777" w:rsidR="00182EC8" w:rsidRPr="00CB5412" w:rsidRDefault="00182EC8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  <w:tc>
          <w:tcPr>
            <w:tcW w:w="2018" w:type="dxa"/>
            <w:shd w:val="clear" w:color="auto" w:fill="FAFAFA"/>
          </w:tcPr>
          <w:p w14:paraId="7CFA0B56" w14:textId="77777777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5" w:type="dxa"/>
            <w:shd w:val="clear" w:color="auto" w:fill="FAFAFA"/>
          </w:tcPr>
          <w:p w14:paraId="1F91CC6B" w14:textId="77777777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182EC8" w:rsidRPr="00CB5412" w14:paraId="7662516B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  <w:vAlign w:val="bottom"/>
          </w:tcPr>
          <w:p w14:paraId="5BC0C665" w14:textId="77777777" w:rsidR="00182EC8" w:rsidRPr="00CB5412" w:rsidRDefault="00182EC8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</w:t>
            </w:r>
            <w:r w:rsidRPr="00640D7E">
              <w:rPr>
                <w:rFonts w:ascii="Browallia New" w:hAnsi="Browallia New" w:cs="Browallia New" w:hint="cs"/>
                <w:sz w:val="26"/>
                <w:szCs w:val="26"/>
                <w:cs/>
              </w:rPr>
              <w:t>ด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้</w:t>
            </w:r>
            <w:r w:rsidRPr="00640D7E">
              <w:rPr>
                <w:rFonts w:ascii="Browallia New" w:hAnsi="Browallia New" w:cs="Browallia New" w:hint="cs"/>
                <w:sz w:val="26"/>
                <w:szCs w:val="26"/>
                <w:cs/>
              </w:rPr>
              <w:t>วยมูลค่ายุติธรรมผ่านกำไรขาดทุนเบ็ดเสร็จอื่น</w:t>
            </w:r>
          </w:p>
        </w:tc>
        <w:tc>
          <w:tcPr>
            <w:tcW w:w="2018" w:type="dxa"/>
            <w:shd w:val="clear" w:color="auto" w:fill="FAFAFA"/>
          </w:tcPr>
          <w:p w14:paraId="0D88061C" w14:textId="3A88F8A9" w:rsidR="00182EC8" w:rsidRPr="00473738" w:rsidRDefault="0032640A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82EC8" w:rsidRPr="00640D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182EC8" w:rsidRPr="00640D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985" w:type="dxa"/>
            <w:shd w:val="clear" w:color="auto" w:fill="FAFAFA"/>
          </w:tcPr>
          <w:p w14:paraId="365F057D" w14:textId="3F619F2D" w:rsidR="00182EC8" w:rsidRPr="00473738" w:rsidRDefault="0032640A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182EC8" w:rsidRPr="00640D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182EC8" w:rsidRPr="00640D7E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182EC8" w:rsidRPr="00CB5412" w14:paraId="1323A85F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34DA5AE0" w14:textId="77777777" w:rsidR="00182EC8" w:rsidRPr="00CB5412" w:rsidRDefault="00182EC8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018" w:type="dxa"/>
            <w:shd w:val="clear" w:color="auto" w:fill="FAFAFA"/>
          </w:tcPr>
          <w:p w14:paraId="37DD1785" w14:textId="6C471D39" w:rsidR="00182EC8" w:rsidRPr="00CB5412" w:rsidRDefault="0032640A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985" w:type="dxa"/>
            <w:shd w:val="clear" w:color="auto" w:fill="FAFAFA"/>
          </w:tcPr>
          <w:p w14:paraId="37DC227B" w14:textId="504C97CD" w:rsidR="00182EC8" w:rsidRPr="00CB5412" w:rsidRDefault="0032640A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182EC8"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681</w:t>
            </w:r>
          </w:p>
        </w:tc>
      </w:tr>
      <w:tr w:rsidR="00182EC8" w:rsidRPr="00CB5412" w14:paraId="3F9186E1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59FEF643" w14:textId="77777777" w:rsidR="00182EC8" w:rsidRPr="00CB5412" w:rsidRDefault="00182EC8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2018" w:type="dxa"/>
            <w:shd w:val="clear" w:color="auto" w:fill="FAFAFA"/>
          </w:tcPr>
          <w:p w14:paraId="253A598F" w14:textId="1E2D2C71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4A8A8808" w14:textId="4E4C3632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182EC8" w:rsidRPr="00CB5412" w14:paraId="2F790EEE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4CF035C3" w14:textId="77777777" w:rsidR="00182EC8" w:rsidRDefault="00182EC8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2018" w:type="dxa"/>
            <w:shd w:val="clear" w:color="auto" w:fill="FAFAFA"/>
          </w:tcPr>
          <w:p w14:paraId="364B5361" w14:textId="39D90C9C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02CA8C67" w14:textId="73A502D9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53475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53475D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182EC8" w:rsidRPr="00CB5412" w14:paraId="20AF900E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523E8D30" w14:textId="77777777" w:rsidR="00182EC8" w:rsidRPr="00CB5412" w:rsidRDefault="00182EC8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สินทรัพย์สุทธิที่ได้รับมา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FAFAFA"/>
          </w:tcPr>
          <w:p w14:paraId="44BB5B48" w14:textId="3CA4B308" w:rsidR="00182EC8" w:rsidRPr="00387FD7" w:rsidRDefault="0032640A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7FD7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FAFAFA"/>
          </w:tcPr>
          <w:p w14:paraId="62A9A1C3" w14:textId="79A626C4" w:rsidR="00182EC8" w:rsidRPr="00387FD7" w:rsidRDefault="0032640A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7FD7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="00182EC8"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</w:tr>
      <w:tr w:rsidR="00182EC8" w:rsidRPr="00CB5412" w14:paraId="305BD299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0A36373D" w14:textId="77777777" w:rsidR="00182EC8" w:rsidRPr="00CB5412" w:rsidRDefault="00182EC8" w:rsidP="008540B0">
            <w:pPr>
              <w:ind w:left="-84" w:right="-7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กำไรจากการวัดมูลค่ายุติธรรม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ของสินทรัพย์ทางการเงินที่วัดมูลค่า</w:t>
            </w:r>
          </w:p>
        </w:tc>
        <w:tc>
          <w:tcPr>
            <w:tcW w:w="2018" w:type="dxa"/>
            <w:shd w:val="clear" w:color="auto" w:fill="FAFAFA"/>
          </w:tcPr>
          <w:p w14:paraId="5CF1E3F1" w14:textId="77777777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FAFAFA"/>
          </w:tcPr>
          <w:p w14:paraId="46C28B03" w14:textId="77777777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82EC8" w:rsidRPr="00CB5412" w14:paraId="1CFD6DD8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4DAB0F9F" w14:textId="77777777" w:rsidR="00182EC8" w:rsidRPr="00CB5412" w:rsidRDefault="00182EC8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 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 xml:space="preserve">ด้วยมูลค่ายุติธรรมผ่านกำไรขาดทุนเบ็ดเสร็จอื่น </w:t>
            </w: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US"/>
              </w:rPr>
              <w:t>สุทธิภาษี</w:t>
            </w:r>
          </w:p>
        </w:tc>
        <w:tc>
          <w:tcPr>
            <w:tcW w:w="2018" w:type="dxa"/>
            <w:shd w:val="clear" w:color="auto" w:fill="FAFAFA"/>
          </w:tcPr>
          <w:p w14:paraId="36833103" w14:textId="45EFE410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61FC094B" w14:textId="2F5D6498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82EC8" w:rsidRPr="00CB5412" w14:paraId="7BE0B91B" w14:textId="77777777" w:rsidTr="00245C1C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416BCB04" w14:textId="77777777" w:rsidR="00182EC8" w:rsidRPr="00CB5412" w:rsidRDefault="00182EC8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>เงินสดตอบแทนที่จ่ายในการซื้อธุรกิจ</w:t>
            </w:r>
          </w:p>
        </w:tc>
        <w:tc>
          <w:tcPr>
            <w:tcW w:w="2018" w:type="dxa"/>
            <w:shd w:val="clear" w:color="auto" w:fill="FAFAFA"/>
            <w:vAlign w:val="center"/>
          </w:tcPr>
          <w:p w14:paraId="5F58203C" w14:textId="3A293DC7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785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5" w:type="dxa"/>
            <w:shd w:val="clear" w:color="auto" w:fill="FAFAFA"/>
          </w:tcPr>
          <w:p w14:paraId="52D97816" w14:textId="6C622398" w:rsidR="00182EC8" w:rsidRPr="00CB5412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B5412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Pr="00CB5412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82EC8" w:rsidRPr="00CB5412" w14:paraId="1904461C" w14:textId="77777777" w:rsidTr="0033334D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772A4E32" w14:textId="6ED6139F" w:rsidR="00182EC8" w:rsidRPr="00CB5412" w:rsidRDefault="00A921E3" w:rsidP="008540B0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A921E3">
              <w:rPr>
                <w:rFonts w:ascii="Browallia New" w:hAnsi="Browallia New" w:cs="Browallia New" w:hint="cs"/>
                <w:b/>
                <w:bCs/>
                <w:sz w:val="26"/>
                <w:szCs w:val="26"/>
                <w:cs/>
              </w:rPr>
              <w:t>ส่วนเกินทุนจากการรวมธุรกิจภายใต้การควบคุมเดียวกัน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06CB14" w14:textId="54CD5EE5" w:rsidR="00182EC8" w:rsidRPr="00387FD7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7FD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87FD7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87FD7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87FD7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Pr="00387FD7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  <w:r w:rsidRPr="00387FD7" w:rsidDel="00683E5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8A97BEE" w14:textId="7F2AFC56" w:rsidR="00182EC8" w:rsidRPr="00387FD7" w:rsidRDefault="00182EC8" w:rsidP="008540B0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87FD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87FD7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87FD7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87FD7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87FD7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Pr="00387FD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54026255" w14:textId="77777777" w:rsidR="00182EC8" w:rsidRDefault="00182EC8" w:rsidP="00182EC8">
      <w:pPr>
        <w:rPr>
          <w:rFonts w:ascii="Browallia New" w:hAnsi="Browallia New" w:cs="Browallia New"/>
          <w:sz w:val="26"/>
          <w:szCs w:val="26"/>
          <w:highlight w:val="yellow"/>
          <w:lang w:eastAsia="th-TH"/>
        </w:rPr>
        <w:sectPr w:rsidR="00182EC8" w:rsidSect="0032640A">
          <w:headerReference w:type="default" r:id="rId8"/>
          <w:footerReference w:type="default" r:id="rId9"/>
          <w:pgSz w:w="11906" w:h="16838" w:code="9"/>
          <w:pgMar w:top="1440" w:right="720" w:bottom="720" w:left="1728" w:header="706" w:footer="576" w:gutter="0"/>
          <w:pgNumType w:start="20"/>
          <w:cols w:space="720"/>
        </w:sectPr>
      </w:pPr>
    </w:p>
    <w:p w14:paraId="1FB7D34D" w14:textId="77777777" w:rsidR="00AA180A" w:rsidRDefault="00AA180A" w:rsidP="0E737261">
      <w:pPr>
        <w:rPr>
          <w:rFonts w:ascii="Browallia New" w:hAnsi="Browallia New" w:cs="Browallia New"/>
          <w:sz w:val="26"/>
          <w:szCs w:val="26"/>
          <w:highlight w:val="yellow"/>
          <w:lang w:eastAsia="th-TH"/>
        </w:rPr>
      </w:pPr>
    </w:p>
    <w:p w14:paraId="39E6F76D" w14:textId="3A325CA5" w:rsidR="006D7346" w:rsidRDefault="00934041" w:rsidP="0005317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C44F65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งบการเงินรวมของกลุ่มบริษัทถูกจัดทำขึ้นภายใต้เกณฑ์การรวมธุรกิจที่อยู่ภายใต้การควบคุมเดียวกัน การซื้อธุรกิจดังกล่าวจึงถูกบันทึกบัญชีโดยใช้วิธีเปรียบเสมือนว่าเป็นวิธีการรวมส่วนได้เสีย เพื่อสะท้อนเนื้อหาทางเศรษฐกิจของธุรกิจในกลุ่มซึ่งอยู่ภายใต้การควบคุมเดียวกันตลอดระยะเวลาที่เกี่ยวข้อง โดยเสมือนว่าได้ดำเนินธุรกิจเป็นหน่วยเศรษฐกิจเดียวกัน ตั้งแต่วันที่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44F6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C44F6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มกราคม พ.ศ.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C44F65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C44F65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ถึงแม้ว่าความสัมพันธ์ทางกฎหมายของบริษัทกับธุรกิจดังกล่าวจะเกิดขึ้นภายหลัง เพื่อประโยชน์ในการเปรีย</w:t>
      </w:r>
      <w:r w:rsidRPr="00412C7D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บเทียบ</w:t>
      </w:r>
      <w:r w:rsidR="0005317B" w:rsidRPr="00412C7D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 xml:space="preserve"> </w:t>
      </w:r>
    </w:p>
    <w:p w14:paraId="10E40FF0" w14:textId="77777777" w:rsidR="0005317B" w:rsidRPr="0005317B" w:rsidRDefault="0005317B" w:rsidP="0005317B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</w:p>
    <w:p w14:paraId="65A2D4C3" w14:textId="5B82DD58" w:rsidR="00510BF1" w:rsidRPr="00C44F65" w:rsidRDefault="00510BF1" w:rsidP="0E737261">
      <w:pPr>
        <w:rPr>
          <w:rFonts w:ascii="Browallia New" w:hAnsi="Browallia New" w:cs="Browallia New"/>
          <w:sz w:val="26"/>
          <w:szCs w:val="26"/>
          <w:lang w:eastAsia="th-TH"/>
        </w:rPr>
      </w:pP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ผลกระทบของการปรับปรุงงบการเงินย้อนหลังจากการรวมธุรกิจภายใต้การควบคุมเดียวกันต่องบฐานะการเงิน</w:t>
      </w:r>
      <w:r w:rsidR="00356D3C" w:rsidRPr="00C44F65">
        <w:rPr>
          <w:rFonts w:ascii="Browallia New" w:hAnsi="Browallia New" w:cs="Browallia New"/>
          <w:sz w:val="26"/>
          <w:szCs w:val="26"/>
          <w:lang w:eastAsia="th-TH"/>
        </w:rPr>
        <w:t>รวม</w:t>
      </w:r>
      <w:r w:rsidR="00FD6307" w:rsidRPr="00C44F65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ณ</w:t>
      </w:r>
      <w:r w:rsidR="00356D3C" w:rsidRPr="00C44F6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วันที่ </w:t>
      </w:r>
      <w:r w:rsidR="0032640A" w:rsidRPr="0032640A">
        <w:rPr>
          <w:rFonts w:ascii="Browallia New" w:hAnsi="Browallia New" w:cs="Browallia New"/>
          <w:sz w:val="26"/>
          <w:szCs w:val="26"/>
          <w:lang w:eastAsia="th-TH"/>
        </w:rPr>
        <w:t>31</w:t>
      </w:r>
      <w:r w:rsidRPr="00C44F65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ธันวาคม พ.ศ. </w:t>
      </w:r>
      <w:r w:rsidR="0032640A" w:rsidRPr="0032640A">
        <w:rPr>
          <w:rFonts w:ascii="Browallia New" w:hAnsi="Browallia New" w:cs="Browallia New"/>
          <w:sz w:val="26"/>
          <w:szCs w:val="26"/>
          <w:lang w:eastAsia="th-TH"/>
        </w:rPr>
        <w:t>2566</w:t>
      </w:r>
      <w:r w:rsidR="00AA180A" w:rsidRPr="00C44F65">
        <w:rPr>
          <w:rFonts w:ascii="Browallia New" w:hAnsi="Browallia New" w:cs="Browallia New"/>
          <w:sz w:val="26"/>
          <w:szCs w:val="26"/>
          <w:cs/>
          <w:lang w:eastAsia="th-TH"/>
        </w:rPr>
        <w:t xml:space="preserve"> </w:t>
      </w:r>
      <w:r w:rsidRPr="00C44F65">
        <w:rPr>
          <w:rFonts w:ascii="Browallia New" w:hAnsi="Browallia New" w:cs="Browallia New"/>
          <w:sz w:val="26"/>
          <w:szCs w:val="26"/>
          <w:cs/>
          <w:lang w:eastAsia="th-TH"/>
        </w:rPr>
        <w:t>มีดังต่อไปนี้</w:t>
      </w:r>
    </w:p>
    <w:p w14:paraId="3F651611" w14:textId="481B9857" w:rsidR="005D7D8E" w:rsidRPr="00C44F65" w:rsidRDefault="005D7D8E" w:rsidP="00245C1C">
      <w:pPr>
        <w:rPr>
          <w:rFonts w:ascii="Browallia New" w:hAnsi="Browallia New" w:cs="Browallia New"/>
          <w:sz w:val="26"/>
          <w:szCs w:val="26"/>
          <w:lang w:eastAsia="th-TH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CB19F7" w:rsidRPr="00C44F65" w14:paraId="5DC317F7" w14:textId="384E8971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7BFE10A" w14:textId="77777777" w:rsidR="00CB19F7" w:rsidRPr="00C44F65" w:rsidRDefault="00CB19F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7FB8D71" w14:textId="6A62EA16" w:rsidR="00CB19F7" w:rsidRPr="00C44F65" w:rsidRDefault="00CB19F7" w:rsidP="008E1C35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B19F7" w:rsidRPr="00C44F65" w14:paraId="6FC11D66" w14:textId="04133FD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07B423D" w14:textId="77777777" w:rsidR="00CB19F7" w:rsidRPr="00C44F65" w:rsidRDefault="00CB19F7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7184D59F" w14:textId="46C755BC" w:rsidR="00CB19F7" w:rsidRPr="00C44F65" w:rsidRDefault="00CB19F7" w:rsidP="007E1148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32640A" w:rsidRPr="0032640A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CB19F7" w:rsidRPr="00C44F65" w14:paraId="0BB352BE" w14:textId="45FE1F92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E91D09B" w14:textId="77777777" w:rsidR="00CB19F7" w:rsidRPr="00C44F65" w:rsidRDefault="00CB19F7" w:rsidP="00AA180A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FCC292" w14:textId="77777777" w:rsidR="00CB19F7" w:rsidRPr="00C44F65" w:rsidRDefault="00CB19F7" w:rsidP="00AA180A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C122F8" w14:textId="7777777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676C52" w14:textId="7777777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74EA08A9" w14:textId="7777777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00EC853F" w14:textId="11D35ED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CC06E79" w14:textId="138DE2E5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410DFE07" w14:textId="45463452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CB19F7" w:rsidRPr="00C44F65" w14:paraId="16A52F0B" w14:textId="5CD69966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97A0B67" w14:textId="5F208D28" w:rsidR="00CB19F7" w:rsidRPr="00C44F65" w:rsidRDefault="00CB19F7" w:rsidP="00AA180A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145A17" w14:textId="73A70116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D0FEF1" w14:textId="68E19244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D1548B" w14:textId="30B51C7C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0F21E953" w14:textId="77777777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242F253E" w14:textId="6DD49340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3FB485DA" w14:textId="374FEB58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2FC7C921" w14:textId="505D5994" w:rsidR="00CB19F7" w:rsidRPr="00C44F65" w:rsidRDefault="00CB19F7" w:rsidP="00AA180A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CB19F7" w:rsidRPr="00C44F65" w14:paraId="402336BD" w14:textId="110DC9B6" w:rsidTr="0032640A">
        <w:trPr>
          <w:tblHeader/>
        </w:trPr>
        <w:tc>
          <w:tcPr>
            <w:tcW w:w="4003" w:type="dxa"/>
            <w:vAlign w:val="bottom"/>
          </w:tcPr>
          <w:p w14:paraId="5A0A649A" w14:textId="77777777" w:rsidR="00CB19F7" w:rsidRPr="00C44F65" w:rsidRDefault="00CB19F7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C25D35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7E9E5C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8DFCAC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4714C99F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</w:tcPr>
          <w:p w14:paraId="48B72D8A" w14:textId="2673E494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14:paraId="365AE71E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59001286" w14:textId="70B772AC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22AAF494" w14:textId="76A74A94" w:rsidTr="0032640A">
        <w:tc>
          <w:tcPr>
            <w:tcW w:w="4003" w:type="dxa"/>
            <w:vAlign w:val="bottom"/>
          </w:tcPr>
          <w:p w14:paraId="21F7CC00" w14:textId="77777777" w:rsidR="00CB19F7" w:rsidRPr="00C44F65" w:rsidRDefault="00CB19F7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A59DF96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24E35130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3FAE7428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425" w:type="dxa"/>
          </w:tcPr>
          <w:p w14:paraId="1ECD0CAF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1FB63C2B" w14:textId="325C6CF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62" w:type="dxa"/>
          </w:tcPr>
          <w:p w14:paraId="2D2F0661" w14:textId="77777777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63" w:type="dxa"/>
          </w:tcPr>
          <w:p w14:paraId="0AE4F8D2" w14:textId="7F529F4D" w:rsidR="00CB19F7" w:rsidRPr="00C44F65" w:rsidRDefault="00CB19F7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CB19F7" w:rsidRPr="00C44F65" w14:paraId="45042EAF" w14:textId="2BF85092" w:rsidTr="0032640A">
        <w:tc>
          <w:tcPr>
            <w:tcW w:w="4003" w:type="dxa"/>
          </w:tcPr>
          <w:p w14:paraId="1375A7A3" w14:textId="77777777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CD1D6" w14:textId="692E0610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599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7FACC5E" w14:textId="7C2442D7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2B7F12E2" w14:textId="7C994BC0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425" w:type="dxa"/>
          </w:tcPr>
          <w:p w14:paraId="023F396E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65EA3301" w14:textId="2E7965F0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762" w:type="dxa"/>
          </w:tcPr>
          <w:p w14:paraId="64B3A4A6" w14:textId="1ECD5F0D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763" w:type="dxa"/>
          </w:tcPr>
          <w:p w14:paraId="7037CB8D" w14:textId="0BAA4D6D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CB19F7" w:rsidRPr="00C44F65" w14:paraId="36DED22A" w14:textId="7EE8ABB0" w:rsidTr="0032640A">
        <w:tc>
          <w:tcPr>
            <w:tcW w:w="4003" w:type="dxa"/>
          </w:tcPr>
          <w:p w14:paraId="4C7FCD75" w14:textId="6FF7DD28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  <w:proofErr w:type="spellStart"/>
            <w:r w:rsidRPr="00C44F65">
              <w:rPr>
                <w:rFonts w:ascii="Browallia New" w:hAnsi="Browallia New" w:cs="Browallia New"/>
                <w:sz w:val="26"/>
                <w:szCs w:val="26"/>
              </w:rPr>
              <w:t>และลูกหนี้</w:t>
            </w:r>
            <w:proofErr w:type="spellEnd"/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หมุนเวียน</w:t>
            </w:r>
            <w:proofErr w:type="spellStart"/>
            <w:r w:rsidRPr="00C44F65">
              <w:rPr>
                <w:rFonts w:ascii="Browallia New" w:hAnsi="Browallia New" w:cs="Browallia New"/>
                <w:sz w:val="26"/>
                <w:szCs w:val="26"/>
              </w:rPr>
              <w:t>อื่น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F9F232" w14:textId="502D447E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8CD4932" w14:textId="3ABAC5C2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553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567DE59E" w14:textId="42A24FF8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425" w:type="dxa"/>
          </w:tcPr>
          <w:p w14:paraId="11651C51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669D1A05" w14:textId="475A991B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754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762" w:type="dxa"/>
          </w:tcPr>
          <w:p w14:paraId="33FC1F96" w14:textId="4953675E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066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694</w:t>
            </w:r>
          </w:p>
        </w:tc>
        <w:tc>
          <w:tcPr>
            <w:tcW w:w="1763" w:type="dxa"/>
          </w:tcPr>
          <w:p w14:paraId="3F0F739A" w14:textId="6965E129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352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</w:tr>
      <w:tr w:rsidR="00CB19F7" w:rsidRPr="00C44F65" w14:paraId="0BFCD20A" w14:textId="16FCD98F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F87E7" w14:textId="0997D65E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6D6E4D" w14:textId="14715658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D2D6174" w14:textId="66920237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691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100850C" w14:textId="6A95DAD2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425" w:type="dxa"/>
          </w:tcPr>
          <w:p w14:paraId="5C222506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0C29AA2D" w14:textId="0BE812FE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762" w:type="dxa"/>
          </w:tcPr>
          <w:p w14:paraId="35723972" w14:textId="21BEF3EA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763" w:type="dxa"/>
          </w:tcPr>
          <w:p w14:paraId="7D330CAD" w14:textId="5D014AE0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</w:tr>
      <w:tr w:rsidR="00CB19F7" w:rsidRPr="00C44F65" w14:paraId="1D535482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279291" w14:textId="4F29D102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EC494" w14:textId="0F1CE149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519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9383E02" w14:textId="2678BA98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4DAF76D7" w14:textId="065AA548" w:rsidR="00CB19F7" w:rsidRPr="00C44F65" w:rsidRDefault="0032640A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425" w:type="dxa"/>
          </w:tcPr>
          <w:p w14:paraId="6E369BFA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5F6F0513" w14:textId="05B401EC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762" w:type="dxa"/>
          </w:tcPr>
          <w:p w14:paraId="4122841E" w14:textId="5A8474D5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  <w:tc>
          <w:tcPr>
            <w:tcW w:w="1763" w:type="dxa"/>
          </w:tcPr>
          <w:p w14:paraId="6433410C" w14:textId="3C11A011" w:rsidR="00CB19F7" w:rsidRPr="00C44F65" w:rsidRDefault="0032640A" w:rsidP="001E6D2F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</w:tr>
      <w:tr w:rsidR="00CB19F7" w:rsidRPr="00C44F65" w14:paraId="29628474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395276" w14:textId="77777777" w:rsidR="00CB19F7" w:rsidRPr="00C44F65" w:rsidRDefault="00CB19F7" w:rsidP="001E6D2F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1D4EE3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9682205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2AEE0591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3071B054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085846F3" w14:textId="7B1D5C7A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</w:tcPr>
          <w:p w14:paraId="3DA67F64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</w:tcPr>
          <w:p w14:paraId="3771F220" w14:textId="77777777" w:rsidR="00CB19F7" w:rsidRPr="00C44F65" w:rsidRDefault="00CB19F7" w:rsidP="001E6D2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C44F65" w14:paraId="631B1D1A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A720E" w14:textId="7C99A8FC" w:rsidR="00CB19F7" w:rsidRPr="00C44F65" w:rsidRDefault="00CB19F7" w:rsidP="000107FB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  <w:lang w:val="en-AU"/>
              </w:rPr>
              <w:t>ไม่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967FC5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FB065A3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14:paraId="7D37D31C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60A7CDB5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61AAE284" w14:textId="657550C0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</w:tcPr>
          <w:p w14:paraId="73C0B9D7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</w:tcPr>
          <w:p w14:paraId="43A66FC8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C44F65" w14:paraId="5CBF9E5F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B5539E" w14:textId="37278B1A" w:rsidR="00CB19F7" w:rsidRPr="00C44F65" w:rsidRDefault="00CB19F7" w:rsidP="003A1998">
            <w:pPr>
              <w:ind w:left="-90"/>
              <w:rPr>
                <w:rFonts w:ascii="Browallia New" w:hAnsi="Browallia New" w:cs="Browallia New"/>
                <w:sz w:val="26"/>
                <w:szCs w:val="26"/>
              </w:rPr>
            </w:pPr>
            <w:r w:rsidRPr="00640D7E">
              <w:rPr>
                <w:rFonts w:ascii="Browallia New" w:hAnsi="Browallia New" w:cs="Browallia New" w:hint="cs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  <w:p w14:paraId="34E55B42" w14:textId="031038AB" w:rsidR="00CB19F7" w:rsidRPr="00C44F65" w:rsidRDefault="00CB19F7" w:rsidP="003A1998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</w:t>
            </w:r>
            <w:r w:rsidRPr="00640D7E">
              <w:rPr>
                <w:rFonts w:ascii="Browallia New" w:hAnsi="Browallia New" w:cs="Browallia New" w:hint="cs"/>
                <w:sz w:val="26"/>
                <w:szCs w:val="26"/>
                <w:cs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ACF96" w14:textId="720B1EE2" w:rsidR="00CB19F7" w:rsidRPr="00245C1C" w:rsidRDefault="00CB19F7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42A9AD1" w14:textId="6032138E" w:rsidR="00CB19F7" w:rsidRPr="00C44F65" w:rsidRDefault="0032640A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181F7ED" w14:textId="1F4729EF" w:rsidR="00CB19F7" w:rsidRPr="00C44F65" w:rsidRDefault="0032640A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425" w:type="dxa"/>
          </w:tcPr>
          <w:p w14:paraId="4FD29C50" w14:textId="77777777" w:rsidR="00CB19F7" w:rsidRDefault="00CB19F7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32111B30" w14:textId="35EC9310" w:rsidR="00CB19F7" w:rsidRPr="00C44F65" w:rsidRDefault="00CB19F7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vAlign w:val="bottom"/>
          </w:tcPr>
          <w:p w14:paraId="554CBCFB" w14:textId="61B05B66" w:rsidR="00CB19F7" w:rsidRPr="00C44F65" w:rsidRDefault="0032640A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763" w:type="dxa"/>
            <w:vAlign w:val="bottom"/>
          </w:tcPr>
          <w:p w14:paraId="7BFABA07" w14:textId="6D64AC80" w:rsidR="00CB19F7" w:rsidRPr="00C44F65" w:rsidRDefault="0032640A" w:rsidP="0023670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B19F7" w:rsidRPr="00C44F65" w14:paraId="7A5C6E75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2F7F0" w14:textId="45F8CC61" w:rsidR="00CB19F7" w:rsidRPr="00C44F65" w:rsidRDefault="00CB19F7" w:rsidP="000107FB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ภาษีเงินได้จ่ายล่วงหน้า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E9672" w14:textId="092281F0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D4E4864" w14:textId="55672DEE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F3BE7EB" w14:textId="6AE7B117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425" w:type="dxa"/>
          </w:tcPr>
          <w:p w14:paraId="4A07751E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83CE6B5" w14:textId="69549419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762" w:type="dxa"/>
          </w:tcPr>
          <w:p w14:paraId="436B7A68" w14:textId="722F6ABF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0D43BAA8" w14:textId="78A16DD3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  <w:tr w:rsidR="00CB19F7" w:rsidRPr="00C44F65" w14:paraId="464FE54B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EC66F" w14:textId="205AB1E5" w:rsidR="00CB19F7" w:rsidRPr="00C44F65" w:rsidRDefault="00CB19F7" w:rsidP="006D4733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4F5A21" w14:textId="017576C3" w:rsidR="00CB19F7" w:rsidRPr="00C44F65" w:rsidRDefault="0032640A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F417A9C" w14:textId="02C75605" w:rsidR="00CB19F7" w:rsidRPr="00C44F65" w:rsidRDefault="0032640A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047</w:t>
            </w:r>
          </w:p>
        </w:tc>
        <w:tc>
          <w:tcPr>
            <w:tcW w:w="1895" w:type="dxa"/>
            <w:shd w:val="clear" w:color="auto" w:fill="auto"/>
          </w:tcPr>
          <w:p w14:paraId="5E09653F" w14:textId="4B9A4638" w:rsidR="00CB19F7" w:rsidRPr="00C44F65" w:rsidRDefault="0032640A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425" w:type="dxa"/>
          </w:tcPr>
          <w:p w14:paraId="1360F61C" w14:textId="77777777" w:rsidR="00CB19F7" w:rsidRPr="00C44F65" w:rsidRDefault="00CB19F7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97E1308" w14:textId="70E51DBA" w:rsidR="00CB19F7" w:rsidRPr="00C44F65" w:rsidRDefault="0032640A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1762" w:type="dxa"/>
          </w:tcPr>
          <w:p w14:paraId="64ACD805" w14:textId="6BA6AB41" w:rsidR="00CB19F7" w:rsidRPr="00C44F65" w:rsidRDefault="0032640A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763" w:type="dxa"/>
          </w:tcPr>
          <w:p w14:paraId="55E827E8" w14:textId="77F15FAC" w:rsidR="00CB19F7" w:rsidRPr="00C44F65" w:rsidRDefault="0032640A" w:rsidP="006D473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768</w:t>
            </w:r>
          </w:p>
        </w:tc>
      </w:tr>
      <w:tr w:rsidR="00CB19F7" w:rsidRPr="00C44F65" w14:paraId="7EB985C0" w14:textId="77777777" w:rsidTr="0032640A"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E7CF2" w14:textId="52675364" w:rsidR="00CB19F7" w:rsidRPr="00C44F65" w:rsidRDefault="00CB19F7" w:rsidP="000107FB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1C39F0" w14:textId="473B799E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9E786DA" w14:textId="78813C4A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022D2ACC" w14:textId="27EB3468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425" w:type="dxa"/>
          </w:tcPr>
          <w:p w14:paraId="200A7C3E" w14:textId="77777777" w:rsidR="00CB19F7" w:rsidRPr="00C44F65" w:rsidRDefault="00CB19F7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19CF802B" w14:textId="4FB123BD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762" w:type="dxa"/>
          </w:tcPr>
          <w:p w14:paraId="4874C3F8" w14:textId="2EEFA510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763" w:type="dxa"/>
          </w:tcPr>
          <w:p w14:paraId="428EE37A" w14:textId="38725311" w:rsidR="00CB19F7" w:rsidRPr="00C44F65" w:rsidRDefault="0032640A" w:rsidP="000107F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</w:tr>
    </w:tbl>
    <w:p w14:paraId="14837F8F" w14:textId="75225C84" w:rsidR="00C51D86" w:rsidRDefault="00640D7E" w:rsidP="00510BF1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  <w:r>
        <w:rPr>
          <w:rFonts w:ascii="Browallia New" w:hAnsi="Browallia New" w:cs="Browallia New"/>
          <w:spacing w:val="-4"/>
          <w:sz w:val="26"/>
          <w:szCs w:val="26"/>
          <w:lang w:eastAsia="th-TH"/>
        </w:rPr>
        <w:br w:type="page"/>
      </w:r>
    </w:p>
    <w:p w14:paraId="1AA9E6A2" w14:textId="77777777" w:rsidR="00244C2D" w:rsidRPr="00C44F65" w:rsidRDefault="00244C2D" w:rsidP="00510BF1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95"/>
        <w:gridCol w:w="1796"/>
        <w:gridCol w:w="1696"/>
      </w:tblGrid>
      <w:tr w:rsidR="00CB19F7" w:rsidRPr="00C44F65" w14:paraId="638447B5" w14:textId="00B7910E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BA6B77E" w14:textId="3237E056" w:rsidR="00CB19F7" w:rsidRPr="00C44F65" w:rsidRDefault="00CB19F7" w:rsidP="009E0948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5DA51E3" w14:textId="71D0D82A" w:rsidR="00CB19F7" w:rsidRPr="00C44F65" w:rsidRDefault="00CB19F7" w:rsidP="000511A8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B19F7" w:rsidRPr="00C44F65" w14:paraId="3D929A64" w14:textId="0BD110A5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4BFC737" w14:textId="1D4486AD" w:rsidR="00CB19F7" w:rsidRPr="00C44F65" w:rsidRDefault="00CB19F7" w:rsidP="009E0948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C4A685E" w14:textId="2E3E16F5" w:rsidR="00CB19F7" w:rsidRPr="00C44F65" w:rsidRDefault="00CB19F7" w:rsidP="000511A8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32640A" w:rsidRPr="0032640A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CB19F7" w:rsidRPr="00C44F65" w14:paraId="752C6064" w14:textId="09140CD4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C39C9AB" w14:textId="6E783C71" w:rsidR="00CB19F7" w:rsidRPr="00C44F65" w:rsidRDefault="00CB19F7" w:rsidP="009E0948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FA68B6" w14:textId="66D5D3EC" w:rsidR="00CB19F7" w:rsidRPr="00C44F65" w:rsidRDefault="00CB19F7" w:rsidP="009E0948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8FBB74" w14:textId="2F9C4F7C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17007E" w14:textId="55DBB717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B477B4F" w14:textId="77777777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vAlign w:val="bottom"/>
          </w:tcPr>
          <w:p w14:paraId="327ADA2F" w14:textId="638BF51E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14:paraId="2E1112F2" w14:textId="2295602C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vAlign w:val="bottom"/>
          </w:tcPr>
          <w:p w14:paraId="60108788" w14:textId="5E9EB1B3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CB19F7" w:rsidRPr="00C44F65" w14:paraId="460AD061" w14:textId="2D4F8BA3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27AE36D" w14:textId="74354883" w:rsidR="00CB19F7" w:rsidRPr="00C44F65" w:rsidRDefault="00CB19F7" w:rsidP="009E0948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39340" w14:textId="1AE07760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E50978" w14:textId="13E91FE6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A906F3" w14:textId="590C2B43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7248824E" w14:textId="77777777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left w:val="nil"/>
              <w:bottom w:val="single" w:sz="4" w:space="0" w:color="auto"/>
            </w:tcBorders>
            <w:vAlign w:val="bottom"/>
          </w:tcPr>
          <w:p w14:paraId="4F7C879F" w14:textId="6500FF21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vAlign w:val="bottom"/>
          </w:tcPr>
          <w:p w14:paraId="776BB573" w14:textId="70C94BAE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vAlign w:val="bottom"/>
          </w:tcPr>
          <w:p w14:paraId="7A1D030C" w14:textId="635ACBF6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CB19F7" w:rsidRPr="00C44F65" w14:paraId="261F42AB" w14:textId="2C927CF6" w:rsidTr="0032640A">
        <w:trPr>
          <w:tblHeader/>
        </w:trPr>
        <w:tc>
          <w:tcPr>
            <w:tcW w:w="4003" w:type="dxa"/>
            <w:vAlign w:val="bottom"/>
          </w:tcPr>
          <w:p w14:paraId="27E8FE2B" w14:textId="5FACBBF0" w:rsidR="00CB19F7" w:rsidRPr="00C44F65" w:rsidRDefault="00CB19F7" w:rsidP="009E0948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6B84CC" w14:textId="00B2CA39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D26366" w14:textId="66048CA0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3BF900" w14:textId="5793BE80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4E75A57F" w14:textId="77777777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vAlign w:val="bottom"/>
          </w:tcPr>
          <w:p w14:paraId="10CC50A4" w14:textId="4A703A33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14:paraId="093E5CAD" w14:textId="51101BCF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vAlign w:val="bottom"/>
          </w:tcPr>
          <w:p w14:paraId="38761C0F" w14:textId="7207B408" w:rsidR="00CB19F7" w:rsidRPr="00C44F65" w:rsidRDefault="00CB19F7" w:rsidP="009E0948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2ECB167E" w14:textId="445AF6F3" w:rsidTr="0032640A">
        <w:trPr>
          <w:tblHeader/>
        </w:trPr>
        <w:tc>
          <w:tcPr>
            <w:tcW w:w="4003" w:type="dxa"/>
            <w:vAlign w:val="bottom"/>
          </w:tcPr>
          <w:p w14:paraId="46DE3743" w14:textId="69C7BDA1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lang w:val="en-US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  <w:lang w:val="en-AU"/>
              </w:rPr>
              <w:t>ไม่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หมุนเวียน</w:t>
            </w: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 xml:space="preserve"> 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lang w:val="en-US"/>
              </w:rPr>
              <w:t>(</w:t>
            </w:r>
            <w:r w:rsidRPr="00074386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  <w:lang w:val="en-US"/>
              </w:rPr>
              <w:t>ต่อ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lang w:val="en-US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5FAF009" w14:textId="2EC2B875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16D77C4A" w14:textId="7F2B3AB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63C7CF63" w14:textId="387872FF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53523B7F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vAlign w:val="bottom"/>
          </w:tcPr>
          <w:p w14:paraId="036C0520" w14:textId="3ECCD69E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vAlign w:val="bottom"/>
          </w:tcPr>
          <w:p w14:paraId="620D4F46" w14:textId="5EA29034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vAlign w:val="bottom"/>
          </w:tcPr>
          <w:p w14:paraId="33A7288A" w14:textId="1D82F76E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7AD44C66" w14:textId="77777777" w:rsidTr="0032640A">
        <w:trPr>
          <w:tblHeader/>
        </w:trPr>
        <w:tc>
          <w:tcPr>
            <w:tcW w:w="4003" w:type="dxa"/>
            <w:vAlign w:val="bottom"/>
          </w:tcPr>
          <w:p w14:paraId="639CC61C" w14:textId="60F712D2" w:rsidR="00CB19F7" w:rsidRPr="00C44F65" w:rsidRDefault="00CB19F7" w:rsidP="00272D5F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106904A7" w14:textId="64136297" w:rsidR="00CB19F7" w:rsidRPr="00C44F65" w:rsidRDefault="0032640A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894" w:type="dxa"/>
            <w:shd w:val="clear" w:color="auto" w:fill="auto"/>
          </w:tcPr>
          <w:p w14:paraId="27E44466" w14:textId="0199E6EC" w:rsidR="00CB19F7" w:rsidRPr="00C44F65" w:rsidRDefault="00CB19F7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center"/>
          </w:tcPr>
          <w:p w14:paraId="7B20CCB3" w14:textId="3F4AD936" w:rsidR="00CB19F7" w:rsidRPr="00C44F65" w:rsidRDefault="0032640A" w:rsidP="000F1D75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="00CB19F7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645</w:t>
            </w:r>
            <w:r w:rsidR="00CB19F7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425" w:type="dxa"/>
          </w:tcPr>
          <w:p w14:paraId="60CD0287" w14:textId="77777777" w:rsidR="00CB19F7" w:rsidRPr="00C44F65" w:rsidRDefault="00CB19F7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3459F274" w14:textId="0E2759D5" w:rsidR="00CB19F7" w:rsidRPr="00C44F65" w:rsidRDefault="0032640A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796" w:type="dxa"/>
          </w:tcPr>
          <w:p w14:paraId="79B716B1" w14:textId="1861500B" w:rsidR="00CB19F7" w:rsidRPr="00C44F65" w:rsidRDefault="00CB19F7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7FEE7A3C" w14:textId="2CD56241" w:rsidR="00CB19F7" w:rsidRPr="00C44F65" w:rsidRDefault="0032640A" w:rsidP="00272D5F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  <w:r w:rsidR="00CB19F7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487</w:t>
            </w:r>
            <w:r w:rsidR="00CB19F7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334</w:t>
            </w:r>
          </w:p>
        </w:tc>
      </w:tr>
      <w:tr w:rsidR="00CB19F7" w:rsidRPr="00C44F65" w14:paraId="46D98BBC" w14:textId="77777777" w:rsidTr="0032640A">
        <w:trPr>
          <w:tblHeader/>
        </w:trPr>
        <w:tc>
          <w:tcPr>
            <w:tcW w:w="4003" w:type="dxa"/>
            <w:vAlign w:val="bottom"/>
          </w:tcPr>
          <w:p w14:paraId="51856051" w14:textId="3F54ADEC" w:rsidR="00CB19F7" w:rsidRPr="00C44F65" w:rsidRDefault="00CB19F7" w:rsidP="002A1A2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04CCF09A" w14:textId="7D864430" w:rsidR="00CB19F7" w:rsidRPr="00C44F65" w:rsidRDefault="0032640A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6EA02" w14:textId="0F28ED67" w:rsidR="00CB19F7" w:rsidRPr="00C44F65" w:rsidRDefault="0032640A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779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C330E" w14:textId="5CD085C5" w:rsidR="00CB19F7" w:rsidRPr="00C44F65" w:rsidRDefault="0032640A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602</w:t>
            </w:r>
          </w:p>
        </w:tc>
        <w:tc>
          <w:tcPr>
            <w:tcW w:w="425" w:type="dxa"/>
          </w:tcPr>
          <w:p w14:paraId="58886645" w14:textId="77777777" w:rsidR="00CB19F7" w:rsidRPr="00C44F65" w:rsidRDefault="00CB19F7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  <w:bottom w:val="single" w:sz="4" w:space="0" w:color="auto"/>
            </w:tcBorders>
          </w:tcPr>
          <w:p w14:paraId="5CFF823E" w14:textId="3AEAFD49" w:rsidR="00CB19F7" w:rsidRPr="00C44F65" w:rsidRDefault="0032640A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796" w:type="dxa"/>
            <w:tcBorders>
              <w:bottom w:val="single" w:sz="4" w:space="0" w:color="auto"/>
            </w:tcBorders>
          </w:tcPr>
          <w:p w14:paraId="51345C6A" w14:textId="7CC28511" w:rsidR="00CB19F7" w:rsidRPr="00C44F65" w:rsidRDefault="0032640A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60CA2AD1" w14:textId="075867E3" w:rsidR="00CB19F7" w:rsidRPr="00C44F65" w:rsidRDefault="0032640A" w:rsidP="002A1A2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</w:tr>
      <w:tr w:rsidR="00CB19F7" w:rsidRPr="006B16F0" w14:paraId="57C5A5E3" w14:textId="77777777" w:rsidTr="0032640A">
        <w:trPr>
          <w:tblHeader/>
        </w:trPr>
        <w:tc>
          <w:tcPr>
            <w:tcW w:w="4003" w:type="dxa"/>
            <w:vAlign w:val="bottom"/>
          </w:tcPr>
          <w:p w14:paraId="327887A6" w14:textId="531F5D0A" w:rsidR="00CB19F7" w:rsidRPr="00C44F65" w:rsidRDefault="00CB19F7" w:rsidP="00F4312B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8AC6B" w14:textId="6B706D75" w:rsidR="00CB19F7" w:rsidRPr="006B16F0" w:rsidRDefault="0032640A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B58CA" w14:textId="46529598" w:rsidR="00CB19F7" w:rsidRPr="006B16F0" w:rsidRDefault="0032640A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A2801" w14:textId="2BEC6BF1" w:rsidR="00CB19F7" w:rsidRPr="006B16F0" w:rsidRDefault="0032640A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425" w:type="dxa"/>
          </w:tcPr>
          <w:p w14:paraId="4149A7A5" w14:textId="77777777" w:rsidR="00CB19F7" w:rsidRPr="006B16F0" w:rsidRDefault="00CB19F7" w:rsidP="00F4312B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522D9A69" w14:textId="1D25EC64" w:rsidR="00CB19F7" w:rsidRPr="006B16F0" w:rsidRDefault="0032640A" w:rsidP="00F4312B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659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767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</w:tcPr>
          <w:p w14:paraId="3A898523" w14:textId="057E0E07" w:rsidR="00CB19F7" w:rsidRPr="006B16F0" w:rsidRDefault="0032640A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8C56522" w14:textId="1D47F20A" w:rsidR="00CB19F7" w:rsidRPr="006B16F0" w:rsidRDefault="0032640A" w:rsidP="00F4312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  <w:tr w:rsidR="00CB19F7" w:rsidRPr="00C44F65" w14:paraId="7B210EF6" w14:textId="77777777" w:rsidTr="0032640A">
        <w:trPr>
          <w:tblHeader/>
        </w:trPr>
        <w:tc>
          <w:tcPr>
            <w:tcW w:w="4003" w:type="dxa"/>
            <w:vAlign w:val="bottom"/>
          </w:tcPr>
          <w:p w14:paraId="5479DBD1" w14:textId="77777777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F2BF69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A5FADC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9589FC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6F647986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vAlign w:val="bottom"/>
          </w:tcPr>
          <w:p w14:paraId="4DDB6E00" w14:textId="129B6AFF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14:paraId="7617CD97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vAlign w:val="bottom"/>
          </w:tcPr>
          <w:p w14:paraId="0A3700A9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5D809104" w14:textId="77777777" w:rsidTr="0032640A">
        <w:trPr>
          <w:tblHeader/>
        </w:trPr>
        <w:tc>
          <w:tcPr>
            <w:tcW w:w="4003" w:type="dxa"/>
            <w:vAlign w:val="bottom"/>
          </w:tcPr>
          <w:p w14:paraId="3E47DCB8" w14:textId="30837E94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5EB414E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D352B99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4BD65364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53B01E2F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vAlign w:val="bottom"/>
          </w:tcPr>
          <w:p w14:paraId="7849EFC0" w14:textId="3DDFF468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vAlign w:val="bottom"/>
          </w:tcPr>
          <w:p w14:paraId="477FA371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vAlign w:val="bottom"/>
          </w:tcPr>
          <w:p w14:paraId="06AE0849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2599F39F" w14:textId="77777777" w:rsidTr="0032640A">
        <w:trPr>
          <w:tblHeader/>
        </w:trPr>
        <w:tc>
          <w:tcPr>
            <w:tcW w:w="4003" w:type="dxa"/>
            <w:vAlign w:val="center"/>
          </w:tcPr>
          <w:p w14:paraId="28481EA5" w14:textId="3407D062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71CC71C3" w14:textId="531CE756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894" w:type="dxa"/>
            <w:shd w:val="clear" w:color="auto" w:fill="auto"/>
          </w:tcPr>
          <w:p w14:paraId="4B352D2A" w14:textId="0693B455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521290AE" w14:textId="562ADF08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425" w:type="dxa"/>
          </w:tcPr>
          <w:p w14:paraId="1CEFEB8A" w14:textId="77777777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2D4536AF" w14:textId="16F0A527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796" w:type="dxa"/>
          </w:tcPr>
          <w:p w14:paraId="534F9863" w14:textId="306A7A8B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2F95EC60" w14:textId="057AFDD0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</w:tr>
      <w:tr w:rsidR="00CB19F7" w:rsidRPr="00C44F65" w14:paraId="25AC8D44" w14:textId="77777777" w:rsidTr="0032640A">
        <w:trPr>
          <w:tblHeader/>
        </w:trPr>
        <w:tc>
          <w:tcPr>
            <w:tcW w:w="4003" w:type="dxa"/>
            <w:vAlign w:val="center"/>
          </w:tcPr>
          <w:p w14:paraId="1E23DEF3" w14:textId="64E17617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และเจ้าหนี้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หมุนเวียน</w:t>
            </w: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894" w:type="dxa"/>
            <w:shd w:val="clear" w:color="auto" w:fill="auto"/>
          </w:tcPr>
          <w:p w14:paraId="612CCEFE" w14:textId="00BA8BD0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0F0DC164" w14:textId="49742B2A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  <w:tc>
          <w:tcPr>
            <w:tcW w:w="1895" w:type="dxa"/>
            <w:shd w:val="clear" w:color="auto" w:fill="auto"/>
          </w:tcPr>
          <w:p w14:paraId="1DC0C803" w14:textId="68DFE94E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425" w:type="dxa"/>
          </w:tcPr>
          <w:p w14:paraId="1EC6D4EB" w14:textId="77777777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07C5D4CA" w14:textId="78BE9482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364</w:t>
            </w:r>
          </w:p>
        </w:tc>
        <w:tc>
          <w:tcPr>
            <w:tcW w:w="1796" w:type="dxa"/>
          </w:tcPr>
          <w:p w14:paraId="4B80F79D" w14:textId="7FB3D5A7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699</w:t>
            </w:r>
          </w:p>
        </w:tc>
        <w:tc>
          <w:tcPr>
            <w:tcW w:w="1696" w:type="dxa"/>
          </w:tcPr>
          <w:p w14:paraId="2DA81EA6" w14:textId="46E74998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</w:tr>
      <w:tr w:rsidR="00CB19F7" w:rsidRPr="00C44F65" w14:paraId="0530F264" w14:textId="77777777" w:rsidTr="0032640A">
        <w:trPr>
          <w:tblHeader/>
        </w:trPr>
        <w:tc>
          <w:tcPr>
            <w:tcW w:w="4003" w:type="dxa"/>
            <w:vAlign w:val="center"/>
          </w:tcPr>
          <w:p w14:paraId="0DB68996" w14:textId="77777777" w:rsidR="00CB19F7" w:rsidRPr="00C44F65" w:rsidRDefault="00CB19F7" w:rsidP="00CE307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  <w:p w14:paraId="0E8F24E5" w14:textId="59B68F41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487306C" w14:textId="0ECEB95A" w:rsidR="00CB19F7" w:rsidRPr="00C44F65" w:rsidRDefault="0032640A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15960CB" w14:textId="1B564946" w:rsidR="00CB19F7" w:rsidRPr="00C44F65" w:rsidRDefault="0032640A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0CE3497B" w14:textId="77604C46" w:rsidR="00CB19F7" w:rsidRPr="00C44F65" w:rsidRDefault="0032640A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425" w:type="dxa"/>
          </w:tcPr>
          <w:p w14:paraId="6C06B1E4" w14:textId="77777777" w:rsidR="00CB19F7" w:rsidRPr="00C44F65" w:rsidRDefault="00CB19F7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vAlign w:val="bottom"/>
          </w:tcPr>
          <w:p w14:paraId="06869F5F" w14:textId="061B2E8D" w:rsidR="00CB19F7" w:rsidRPr="00C44F65" w:rsidRDefault="0032640A" w:rsidP="00722A4B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796" w:type="dxa"/>
            <w:vAlign w:val="bottom"/>
          </w:tcPr>
          <w:p w14:paraId="759CAF03" w14:textId="288582DF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696" w:type="dxa"/>
            <w:vAlign w:val="bottom"/>
          </w:tcPr>
          <w:p w14:paraId="16F30C70" w14:textId="3522B9B5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496</w:t>
            </w:r>
          </w:p>
        </w:tc>
      </w:tr>
      <w:tr w:rsidR="00CB19F7" w:rsidRPr="00C44F65" w14:paraId="253D7D71" w14:textId="77777777" w:rsidTr="0032640A">
        <w:trPr>
          <w:tblHeader/>
        </w:trPr>
        <w:tc>
          <w:tcPr>
            <w:tcW w:w="4003" w:type="dxa"/>
            <w:vAlign w:val="bottom"/>
          </w:tcPr>
          <w:p w14:paraId="5C48BED2" w14:textId="362E2126" w:rsidR="00CB19F7" w:rsidRPr="00C44F6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ภาษีสรรพสามิตค้างจ่าย</w:t>
            </w:r>
          </w:p>
        </w:tc>
        <w:tc>
          <w:tcPr>
            <w:tcW w:w="1894" w:type="dxa"/>
            <w:shd w:val="clear" w:color="auto" w:fill="auto"/>
          </w:tcPr>
          <w:p w14:paraId="6DCD7426" w14:textId="45C59970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1894" w:type="dxa"/>
            <w:shd w:val="clear" w:color="auto" w:fill="auto"/>
          </w:tcPr>
          <w:p w14:paraId="7DEDCB4A" w14:textId="6A60A4DE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69CCEE5" w14:textId="2DF0D1DC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425" w:type="dxa"/>
          </w:tcPr>
          <w:p w14:paraId="2942A890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68B9E827" w14:textId="1348FEFC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796" w:type="dxa"/>
          </w:tcPr>
          <w:p w14:paraId="3F0C0C84" w14:textId="5A582878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4C48F074" w14:textId="5BB539E1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</w:tr>
      <w:tr w:rsidR="00CB19F7" w:rsidRPr="00C44F65" w14:paraId="1E1A870C" w14:textId="77777777" w:rsidTr="0032640A">
        <w:trPr>
          <w:tblHeader/>
        </w:trPr>
        <w:tc>
          <w:tcPr>
            <w:tcW w:w="4003" w:type="dxa"/>
            <w:vAlign w:val="bottom"/>
          </w:tcPr>
          <w:p w14:paraId="1BACA760" w14:textId="680701F7" w:rsidR="00CB19F7" w:rsidRPr="00C44F6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ภาษีเงินได้ค้างจ่าย</w:t>
            </w:r>
          </w:p>
        </w:tc>
        <w:tc>
          <w:tcPr>
            <w:tcW w:w="1894" w:type="dxa"/>
            <w:shd w:val="clear" w:color="auto" w:fill="auto"/>
          </w:tcPr>
          <w:p w14:paraId="499DDEF2" w14:textId="6FE34F2D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487ED849" w14:textId="1241BB82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895" w:type="dxa"/>
            <w:shd w:val="clear" w:color="auto" w:fill="auto"/>
          </w:tcPr>
          <w:p w14:paraId="453C315A" w14:textId="1F06AC2D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425" w:type="dxa"/>
          </w:tcPr>
          <w:p w14:paraId="0A5CDE17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313E1274" w14:textId="16B073F3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96" w:type="dxa"/>
          </w:tcPr>
          <w:p w14:paraId="3556ADEE" w14:textId="170CDEB8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696" w:type="dxa"/>
          </w:tcPr>
          <w:p w14:paraId="595B495E" w14:textId="2F274B90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CB19F7" w:rsidRPr="00C44F65" w14:paraId="00375A63" w14:textId="77777777" w:rsidTr="0032640A">
        <w:trPr>
          <w:tblHeader/>
        </w:trPr>
        <w:tc>
          <w:tcPr>
            <w:tcW w:w="4003" w:type="dxa"/>
            <w:vAlign w:val="bottom"/>
          </w:tcPr>
          <w:p w14:paraId="3922CDAE" w14:textId="79F6A138" w:rsidR="00CB19F7" w:rsidRPr="00C44F6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894" w:type="dxa"/>
            <w:shd w:val="clear" w:color="auto" w:fill="auto"/>
          </w:tcPr>
          <w:p w14:paraId="07394C47" w14:textId="10BCBBDC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894" w:type="dxa"/>
            <w:shd w:val="clear" w:color="auto" w:fill="auto"/>
          </w:tcPr>
          <w:p w14:paraId="3C2FFEE2" w14:textId="120A6E99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1851FBB2" w14:textId="42670050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425" w:type="dxa"/>
          </w:tcPr>
          <w:p w14:paraId="732BEE8C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1C319C1B" w14:textId="4EFB030F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  <w:tc>
          <w:tcPr>
            <w:tcW w:w="1796" w:type="dxa"/>
          </w:tcPr>
          <w:p w14:paraId="363E7361" w14:textId="60EA7AAA" w:rsidR="00CB19F7" w:rsidRPr="00C44F65" w:rsidRDefault="00CB19F7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</w:tcPr>
          <w:p w14:paraId="14DD133A" w14:textId="3D8DE474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  <w:tr w:rsidR="00CB19F7" w:rsidRPr="00C44F65" w14:paraId="43D1DD43" w14:textId="77777777" w:rsidTr="0032640A">
        <w:trPr>
          <w:tblHeader/>
        </w:trPr>
        <w:tc>
          <w:tcPr>
            <w:tcW w:w="4003" w:type="dxa"/>
            <w:vAlign w:val="bottom"/>
          </w:tcPr>
          <w:p w14:paraId="5EED062E" w14:textId="637965A6" w:rsidR="00CB19F7" w:rsidRPr="00C44F65" w:rsidRDefault="00CB19F7" w:rsidP="00CA3073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894" w:type="dxa"/>
            <w:shd w:val="clear" w:color="auto" w:fill="auto"/>
          </w:tcPr>
          <w:p w14:paraId="46130188" w14:textId="2E67F61F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894" w:type="dxa"/>
            <w:shd w:val="clear" w:color="auto" w:fill="auto"/>
          </w:tcPr>
          <w:p w14:paraId="622E8AAE" w14:textId="47B095B6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895" w:type="dxa"/>
            <w:shd w:val="clear" w:color="auto" w:fill="auto"/>
          </w:tcPr>
          <w:p w14:paraId="2E8B31F8" w14:textId="70FF5D11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814</w:t>
            </w:r>
          </w:p>
        </w:tc>
        <w:tc>
          <w:tcPr>
            <w:tcW w:w="425" w:type="dxa"/>
          </w:tcPr>
          <w:p w14:paraId="28994447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2D08BB21" w14:textId="627B72EE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656</w:t>
            </w:r>
          </w:p>
        </w:tc>
        <w:tc>
          <w:tcPr>
            <w:tcW w:w="1796" w:type="dxa"/>
          </w:tcPr>
          <w:p w14:paraId="42FFB821" w14:textId="08DD5EA1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773</w:t>
            </w:r>
          </w:p>
        </w:tc>
        <w:tc>
          <w:tcPr>
            <w:tcW w:w="1696" w:type="dxa"/>
          </w:tcPr>
          <w:p w14:paraId="6747AD57" w14:textId="73BF6C5A" w:rsidR="00CB19F7" w:rsidRPr="00C44F65" w:rsidRDefault="0032640A" w:rsidP="00AE6784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</w:tr>
      <w:tr w:rsidR="00CB19F7" w:rsidRPr="00C44F65" w14:paraId="009CD833" w14:textId="77777777" w:rsidTr="0032640A">
        <w:trPr>
          <w:tblHeader/>
        </w:trPr>
        <w:tc>
          <w:tcPr>
            <w:tcW w:w="4003" w:type="dxa"/>
            <w:vAlign w:val="bottom"/>
          </w:tcPr>
          <w:p w14:paraId="2D59CEE5" w14:textId="77777777" w:rsidR="00CB19F7" w:rsidRPr="00C44F65" w:rsidRDefault="00CB19F7" w:rsidP="00CA3073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shd w:val="clear" w:color="auto" w:fill="auto"/>
          </w:tcPr>
          <w:p w14:paraId="6962ECCC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13234480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4B0795AD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2F6E854C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7D05EA02" w14:textId="38910B62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</w:tcPr>
          <w:p w14:paraId="66EF3899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</w:tcPr>
          <w:p w14:paraId="025B38C0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C44F65" w14:paraId="61F07130" w14:textId="77777777" w:rsidTr="0032640A">
        <w:trPr>
          <w:tblHeader/>
        </w:trPr>
        <w:tc>
          <w:tcPr>
            <w:tcW w:w="4003" w:type="dxa"/>
            <w:vAlign w:val="bottom"/>
          </w:tcPr>
          <w:p w14:paraId="4CBA0982" w14:textId="5394F924" w:rsidR="00CB19F7" w:rsidRPr="00C44F65" w:rsidRDefault="00CB19F7" w:rsidP="00384F1D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</w:t>
            </w: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ไม่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894" w:type="dxa"/>
            <w:shd w:val="clear" w:color="auto" w:fill="auto"/>
          </w:tcPr>
          <w:p w14:paraId="180BA083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111984BB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1B05A3D2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1AB3D475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426A775F" w14:textId="548C054A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</w:tcPr>
          <w:p w14:paraId="09724750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</w:tcPr>
          <w:p w14:paraId="00268CB3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C44F65" w14:paraId="27726C6C" w14:textId="77777777" w:rsidTr="0032640A">
        <w:trPr>
          <w:tblHeader/>
        </w:trPr>
        <w:tc>
          <w:tcPr>
            <w:tcW w:w="4003" w:type="dxa"/>
            <w:vAlign w:val="bottom"/>
          </w:tcPr>
          <w:p w14:paraId="19D6330D" w14:textId="0AAA61E6" w:rsidR="00CB19F7" w:rsidRPr="00C44F65" w:rsidRDefault="00CB19F7" w:rsidP="00384F1D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หนี้สินตามสัญญาเช่า สุทธิ</w:t>
            </w:r>
          </w:p>
        </w:tc>
        <w:tc>
          <w:tcPr>
            <w:tcW w:w="1894" w:type="dxa"/>
            <w:shd w:val="clear" w:color="auto" w:fill="auto"/>
          </w:tcPr>
          <w:p w14:paraId="49713225" w14:textId="29D0E638" w:rsidR="00CB19F7" w:rsidRPr="00C44F65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894" w:type="dxa"/>
            <w:shd w:val="clear" w:color="auto" w:fill="auto"/>
          </w:tcPr>
          <w:p w14:paraId="169D86AB" w14:textId="6ED90F61" w:rsidR="00CB19F7" w:rsidRPr="00C44F65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073</w:t>
            </w:r>
          </w:p>
        </w:tc>
        <w:tc>
          <w:tcPr>
            <w:tcW w:w="1895" w:type="dxa"/>
            <w:shd w:val="clear" w:color="auto" w:fill="auto"/>
          </w:tcPr>
          <w:p w14:paraId="3443FDB4" w14:textId="321CF29A" w:rsidR="00CB19F7" w:rsidRPr="00C44F65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425" w:type="dxa"/>
          </w:tcPr>
          <w:p w14:paraId="24BC17DB" w14:textId="77777777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2F68A2FB" w14:textId="3D850A47" w:rsidR="00CB19F7" w:rsidRPr="00C44F65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1796" w:type="dxa"/>
          </w:tcPr>
          <w:p w14:paraId="5C4140B0" w14:textId="39EB675A" w:rsidR="00CB19F7" w:rsidRPr="00C44F65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696" w:type="dxa"/>
          </w:tcPr>
          <w:p w14:paraId="4E5B810B" w14:textId="6CE5C530" w:rsidR="00CB19F7" w:rsidRPr="00C44F65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177</w:t>
            </w:r>
          </w:p>
        </w:tc>
      </w:tr>
      <w:tr w:rsidR="00CB19F7" w:rsidRPr="00C44F65" w14:paraId="206826C4" w14:textId="77777777" w:rsidTr="0032640A">
        <w:trPr>
          <w:tblHeader/>
        </w:trPr>
        <w:tc>
          <w:tcPr>
            <w:tcW w:w="4003" w:type="dxa"/>
            <w:vAlign w:val="bottom"/>
          </w:tcPr>
          <w:p w14:paraId="55A38E64" w14:textId="4BA2A221" w:rsidR="00CB19F7" w:rsidRPr="00C44F65" w:rsidRDefault="00CB19F7" w:rsidP="00384F1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หนี้สินทางภาษีเงินได้การตัดบัญชี</w:t>
            </w:r>
          </w:p>
        </w:tc>
        <w:tc>
          <w:tcPr>
            <w:tcW w:w="1894" w:type="dxa"/>
            <w:shd w:val="clear" w:color="auto" w:fill="auto"/>
          </w:tcPr>
          <w:p w14:paraId="7E9A6F89" w14:textId="2A15B2F0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05B5D97A" w14:textId="2348048D" w:rsidR="00CB19F7" w:rsidRPr="00245C1C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640A">
              <w:rPr>
                <w:rFonts w:ascii="Browallia New" w:hAnsi="Browallia New" w:cs="Browallia New" w:hint="cs"/>
                <w:sz w:val="26"/>
                <w:szCs w:val="26"/>
              </w:rPr>
              <w:t>3</w:t>
            </w:r>
            <w:r w:rsidR="00CB19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CB19F7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1895" w:type="dxa"/>
            <w:shd w:val="clear" w:color="auto" w:fill="auto"/>
          </w:tcPr>
          <w:p w14:paraId="2C64D6CB" w14:textId="581AD92B" w:rsidR="00CB19F7" w:rsidRPr="00C44F65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425" w:type="dxa"/>
          </w:tcPr>
          <w:p w14:paraId="37FB5E23" w14:textId="77777777" w:rsidR="00CB19F7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3390E970" w14:textId="54E6DEBA" w:rsidR="00CB19F7" w:rsidRPr="00C44F65" w:rsidRDefault="00CB19F7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96" w:type="dxa"/>
          </w:tcPr>
          <w:p w14:paraId="5958304C" w14:textId="322F02E6" w:rsidR="00CB19F7" w:rsidRPr="00C44F65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696" w:type="dxa"/>
          </w:tcPr>
          <w:p w14:paraId="2741BFCF" w14:textId="195C02E3" w:rsidR="00CB19F7" w:rsidRPr="00C44F65" w:rsidRDefault="0032640A" w:rsidP="00AE6784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</w:tr>
      <w:tr w:rsidR="00CB19F7" w:rsidRPr="00C44F65" w14:paraId="02338DC4" w14:textId="77777777" w:rsidTr="0032640A">
        <w:trPr>
          <w:tblHeader/>
        </w:trPr>
        <w:tc>
          <w:tcPr>
            <w:tcW w:w="4003" w:type="dxa"/>
            <w:vAlign w:val="bottom"/>
          </w:tcPr>
          <w:p w14:paraId="45351613" w14:textId="16868EDE" w:rsidR="00CB19F7" w:rsidRPr="00C44F65" w:rsidRDefault="00CB19F7" w:rsidP="00384F1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894" w:type="dxa"/>
            <w:shd w:val="clear" w:color="auto" w:fill="auto"/>
          </w:tcPr>
          <w:p w14:paraId="209CA2A8" w14:textId="775BB8B6" w:rsidR="00CB19F7" w:rsidRPr="00C44F65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894" w:type="dxa"/>
            <w:shd w:val="clear" w:color="auto" w:fill="auto"/>
          </w:tcPr>
          <w:p w14:paraId="3418D302" w14:textId="25D8058B" w:rsidR="00CB19F7" w:rsidRPr="00C44F65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895" w:type="dxa"/>
            <w:shd w:val="clear" w:color="auto" w:fill="auto"/>
          </w:tcPr>
          <w:p w14:paraId="3763D49C" w14:textId="6E16D2C9" w:rsidR="00CB19F7" w:rsidRPr="00C44F65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425" w:type="dxa"/>
          </w:tcPr>
          <w:p w14:paraId="00E22527" w14:textId="77777777" w:rsidR="00CB19F7" w:rsidRPr="00C44F65" w:rsidRDefault="00CB19F7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</w:tcPr>
          <w:p w14:paraId="0BE03932" w14:textId="57B03D0E" w:rsidR="00CB19F7" w:rsidRPr="00C44F65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796" w:type="dxa"/>
          </w:tcPr>
          <w:p w14:paraId="33FEE272" w14:textId="23EFC25F" w:rsidR="00CB19F7" w:rsidRPr="00C44F65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696" w:type="dxa"/>
          </w:tcPr>
          <w:p w14:paraId="5441FA7E" w14:textId="6D50452A" w:rsidR="00CB19F7" w:rsidRPr="00C44F65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</w:tr>
      <w:tr w:rsidR="00CB19F7" w:rsidRPr="005D7D8E" w14:paraId="6F1A3FA5" w14:textId="77777777" w:rsidTr="0032640A">
        <w:trPr>
          <w:tblHeader/>
        </w:trPr>
        <w:tc>
          <w:tcPr>
            <w:tcW w:w="4003" w:type="dxa"/>
            <w:vAlign w:val="bottom"/>
          </w:tcPr>
          <w:p w14:paraId="6300BD27" w14:textId="0C94128D" w:rsidR="00CB19F7" w:rsidRPr="00C44F65" w:rsidRDefault="00CB19F7" w:rsidP="00384F1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657456" w14:textId="157FB249" w:rsidR="00CB19F7" w:rsidRPr="006B16F0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084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2CC1B1" w14:textId="489EF83D" w:rsidR="00CB19F7" w:rsidRPr="006B16F0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0F4A7E" w14:textId="6DCCDD18" w:rsidR="00CB19F7" w:rsidRPr="006B16F0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425" w:type="dxa"/>
          </w:tcPr>
          <w:p w14:paraId="01B2C70F" w14:textId="77777777" w:rsidR="00CB19F7" w:rsidRPr="006B16F0" w:rsidRDefault="00CB19F7" w:rsidP="00384F1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2A9772C" w14:textId="0B9D0B64" w:rsidR="00CB19F7" w:rsidRPr="006B16F0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29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197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981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4DC40E" w14:textId="66D9A9EB" w:rsidR="00CB19F7" w:rsidRPr="006B16F0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598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759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335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67043C" w14:textId="28E3D9F8" w:rsidR="00CB19F7" w:rsidRPr="006B16F0" w:rsidRDefault="0032640A" w:rsidP="00384F1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32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796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740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731</w:t>
            </w:r>
          </w:p>
        </w:tc>
      </w:tr>
    </w:tbl>
    <w:p w14:paraId="675044B2" w14:textId="77777777" w:rsidR="0032640A" w:rsidRDefault="0032640A">
      <w:pPr>
        <w:rPr>
          <w:rFonts w:ascii="Browallia New" w:hAnsi="Browallia New" w:cs="Browallia New"/>
          <w:spacing w:val="-4"/>
          <w:sz w:val="26"/>
          <w:szCs w:val="26"/>
          <w:lang w:eastAsia="th-TH"/>
        </w:rPr>
      </w:pPr>
      <w:r>
        <w:rPr>
          <w:rFonts w:ascii="Browallia New" w:hAnsi="Browallia New" w:cs="Browallia New"/>
          <w:spacing w:val="-4"/>
          <w:sz w:val="26"/>
          <w:szCs w:val="26"/>
          <w:lang w:eastAsia="th-TH"/>
        </w:rPr>
        <w:br w:type="page"/>
      </w:r>
    </w:p>
    <w:p w14:paraId="33933D17" w14:textId="13EB5E9C" w:rsidR="00AE53D8" w:rsidRDefault="00AE53D8" w:rsidP="00510BF1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</w:p>
    <w:tbl>
      <w:tblPr>
        <w:tblW w:w="1539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CB19F7" w:rsidRPr="00C44F65" w14:paraId="604F4256" w14:textId="7777777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64091F6" w14:textId="77777777" w:rsidR="00CB19F7" w:rsidRPr="00773A9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62C65EF" w14:textId="35164A02" w:rsidR="00CB19F7" w:rsidRPr="00C44F65" w:rsidRDefault="00CB19F7" w:rsidP="00CB4000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B19F7" w:rsidRPr="00C44F65" w14:paraId="61B2F162" w14:textId="7777777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BB0C624" w14:textId="77777777" w:rsidR="00CB19F7" w:rsidRPr="00C44F65" w:rsidRDefault="00CB19F7" w:rsidP="00CB4000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</w:tcPr>
          <w:p w14:paraId="27AE384F" w14:textId="4BB823F5" w:rsidR="00CB19F7" w:rsidRPr="00C44F65" w:rsidRDefault="00CB19F7" w:rsidP="00CB4000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32640A" w:rsidRPr="0032640A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CB19F7" w:rsidRPr="00C44F65" w14:paraId="34B033AF" w14:textId="7777777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8E32FC5" w14:textId="77777777" w:rsidR="00CB19F7" w:rsidRPr="00C44F65" w:rsidRDefault="00CB19F7" w:rsidP="00CB4000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AC5303" w14:textId="77777777" w:rsidR="00CB19F7" w:rsidRPr="00C44F65" w:rsidRDefault="00CB19F7" w:rsidP="00CB4000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F967A5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9D858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06B3CFA1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3EBD72AC" w14:textId="18FEEC16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04E50E00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6256BD7C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CB19F7" w:rsidRPr="00C44F65" w14:paraId="3E7D592E" w14:textId="77777777" w:rsidTr="0032640A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6BBA128" w14:textId="77777777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225A8A" w14:textId="7A642D99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F84643" w14:textId="70364B21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AC41EB" w14:textId="6DED1743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</w:tcPr>
          <w:p w14:paraId="4B7FF1ED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4169BC72" w14:textId="7D3DEB7C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106F46B8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17F8CA80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บาท</w:t>
            </w:r>
          </w:p>
        </w:tc>
      </w:tr>
      <w:tr w:rsidR="00CB19F7" w:rsidRPr="00C44F65" w14:paraId="42C97D70" w14:textId="77777777" w:rsidTr="0032640A">
        <w:trPr>
          <w:tblHeader/>
        </w:trPr>
        <w:tc>
          <w:tcPr>
            <w:tcW w:w="4003" w:type="dxa"/>
            <w:vAlign w:val="bottom"/>
          </w:tcPr>
          <w:p w14:paraId="69D31AE4" w14:textId="77777777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2BB8D38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2588DD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00793A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19966283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vAlign w:val="bottom"/>
          </w:tcPr>
          <w:p w14:paraId="6C3771F8" w14:textId="31014A91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vAlign w:val="bottom"/>
          </w:tcPr>
          <w:p w14:paraId="261C375F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vAlign w:val="bottom"/>
          </w:tcPr>
          <w:p w14:paraId="23851027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17067604" w14:textId="77777777" w:rsidTr="0032640A">
        <w:trPr>
          <w:tblHeader/>
        </w:trPr>
        <w:tc>
          <w:tcPr>
            <w:tcW w:w="4003" w:type="dxa"/>
            <w:vAlign w:val="bottom"/>
          </w:tcPr>
          <w:p w14:paraId="46DE004A" w14:textId="1052BA23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DBDDF1D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8253946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1712EED3" w14:textId="3CF36EB0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16998D05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4C60D790" w14:textId="50E9060A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vAlign w:val="bottom"/>
          </w:tcPr>
          <w:p w14:paraId="3A3A9105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vAlign w:val="bottom"/>
          </w:tcPr>
          <w:p w14:paraId="73DA4142" w14:textId="77777777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CB19F7" w:rsidRPr="00C44F65" w14:paraId="6091929E" w14:textId="77777777" w:rsidTr="0032640A">
        <w:trPr>
          <w:tblHeader/>
        </w:trPr>
        <w:tc>
          <w:tcPr>
            <w:tcW w:w="4003" w:type="dxa"/>
            <w:vAlign w:val="bottom"/>
          </w:tcPr>
          <w:p w14:paraId="6DEA46CD" w14:textId="6956D3DE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1894" w:type="dxa"/>
            <w:shd w:val="clear" w:color="auto" w:fill="auto"/>
          </w:tcPr>
          <w:p w14:paraId="4FAB0E06" w14:textId="1B633766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045D737" w14:textId="5668E8C5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425E4D6B" w14:textId="37A22053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425" w:type="dxa"/>
          </w:tcPr>
          <w:p w14:paraId="474BD8CA" w14:textId="77777777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36CCE633" w14:textId="785C98B4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762" w:type="dxa"/>
          </w:tcPr>
          <w:p w14:paraId="6DA814AE" w14:textId="5CA0C5C4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642E5577" w14:textId="2CF7A10D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</w:tr>
      <w:tr w:rsidR="00CB19F7" w:rsidRPr="00C44F65" w14:paraId="7F0A6512" w14:textId="77777777" w:rsidTr="0032640A">
        <w:trPr>
          <w:tblHeader/>
        </w:trPr>
        <w:tc>
          <w:tcPr>
            <w:tcW w:w="4003" w:type="dxa"/>
            <w:vAlign w:val="bottom"/>
          </w:tcPr>
          <w:p w14:paraId="4BB28FD0" w14:textId="6EF99D1B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ส่วนเกินมูลค่าหุ้น</w:t>
            </w:r>
            <w:r w:rsidRPr="00C44F65">
              <w:rPr>
                <w:rFonts w:ascii="Browallia New" w:eastAsia="Calibri" w:hAnsi="Browallia New" w:cs="Browallia New" w:hint="cs"/>
                <w:b/>
                <w:sz w:val="26"/>
                <w:szCs w:val="26"/>
                <w:cs/>
              </w:rPr>
              <w:t>สามัญ</w:t>
            </w:r>
          </w:p>
        </w:tc>
        <w:tc>
          <w:tcPr>
            <w:tcW w:w="1894" w:type="dxa"/>
            <w:shd w:val="clear" w:color="auto" w:fill="auto"/>
          </w:tcPr>
          <w:p w14:paraId="1C44054B" w14:textId="2177FF8B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88BC2D8" w14:textId="11B6B558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4BEC5F1" w14:textId="10E9F85D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425" w:type="dxa"/>
          </w:tcPr>
          <w:p w14:paraId="384378FF" w14:textId="77777777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45BC7090" w14:textId="74FB1CEA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1762" w:type="dxa"/>
          </w:tcPr>
          <w:p w14:paraId="69371F20" w14:textId="1ECFDA3B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02B1EE2A" w14:textId="3AC441F5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</w:tr>
      <w:tr w:rsidR="00CB19F7" w:rsidRPr="00C44F65" w14:paraId="3583A27B" w14:textId="77777777" w:rsidTr="0032640A">
        <w:trPr>
          <w:tblHeader/>
        </w:trPr>
        <w:tc>
          <w:tcPr>
            <w:tcW w:w="4003" w:type="dxa"/>
            <w:vAlign w:val="bottom"/>
          </w:tcPr>
          <w:p w14:paraId="5CCA9757" w14:textId="77777777" w:rsidR="00CB19F7" w:rsidRPr="00C44F65" w:rsidRDefault="00CB19F7" w:rsidP="00B00E9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กำไรสะสม</w:t>
            </w:r>
          </w:p>
          <w:p w14:paraId="4CD45D00" w14:textId="7F0449E9" w:rsidR="00CB19F7" w:rsidRPr="00C44F65" w:rsidRDefault="00CB19F7" w:rsidP="009C45D1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lang w:val="en-AU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C44F65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>จัดสรรแล้ว</w:t>
            </w:r>
            <w:r w:rsidRPr="00C44F65">
              <w:rPr>
                <w:rFonts w:ascii="Browallia New" w:hAnsi="Browallia New" w:cs="Browallia New"/>
                <w:sz w:val="26"/>
                <w:szCs w:val="26"/>
                <w:lang w:val="en-AU"/>
              </w:rPr>
              <w:br/>
              <w:t xml:space="preserve">   </w:t>
            </w:r>
            <w:r w:rsidRPr="00C44F65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 xml:space="preserve"> </w:t>
            </w:r>
            <w:r w:rsidRPr="00C44F65">
              <w:rPr>
                <w:rFonts w:ascii="Browallia New" w:hAnsi="Browallia New" w:cs="Browallia New"/>
                <w:sz w:val="26"/>
                <w:szCs w:val="26"/>
                <w:lang w:val="en-AU"/>
              </w:rPr>
              <w:t>-</w:t>
            </w:r>
            <w:r w:rsidRPr="00C44F65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 xml:space="preserve"> สำรองตามกฎหมาย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A00A457" w14:textId="5CEABCED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5AD6131" w14:textId="681090BF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776687E" w14:textId="3119F1CC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425" w:type="dxa"/>
          </w:tcPr>
          <w:p w14:paraId="12145C7F" w14:textId="77777777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vAlign w:val="bottom"/>
          </w:tcPr>
          <w:p w14:paraId="1493A5DC" w14:textId="23C61A3E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1762" w:type="dxa"/>
            <w:vAlign w:val="bottom"/>
          </w:tcPr>
          <w:p w14:paraId="7F4E949A" w14:textId="6B8B6809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vAlign w:val="bottom"/>
          </w:tcPr>
          <w:p w14:paraId="04A7D42E" w14:textId="73CAFE0C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</w:tr>
      <w:tr w:rsidR="00CB19F7" w:rsidRPr="00C44F65" w14:paraId="3CC3E5A1" w14:textId="77777777" w:rsidTr="0032640A">
        <w:trPr>
          <w:tblHeader/>
        </w:trPr>
        <w:tc>
          <w:tcPr>
            <w:tcW w:w="4003" w:type="dxa"/>
            <w:vAlign w:val="bottom"/>
          </w:tcPr>
          <w:p w14:paraId="15FD2440" w14:textId="7C477426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ยังไม่ได้จัดสรร</w:t>
            </w:r>
          </w:p>
        </w:tc>
        <w:tc>
          <w:tcPr>
            <w:tcW w:w="1894" w:type="dxa"/>
            <w:shd w:val="clear" w:color="auto" w:fill="auto"/>
          </w:tcPr>
          <w:p w14:paraId="2B645D61" w14:textId="6B954847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894" w:type="dxa"/>
            <w:shd w:val="clear" w:color="auto" w:fill="auto"/>
          </w:tcPr>
          <w:p w14:paraId="445F1992" w14:textId="6F866E0D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0F64CCE2" w14:textId="5A58F2F8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425" w:type="dxa"/>
          </w:tcPr>
          <w:p w14:paraId="622C1D8E" w14:textId="77777777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914C196" w14:textId="3C1F719C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1762" w:type="dxa"/>
          </w:tcPr>
          <w:p w14:paraId="1C5355E9" w14:textId="79894C2D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</w:tcPr>
          <w:p w14:paraId="44138AE2" w14:textId="0FCBF7BE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</w:tr>
      <w:tr w:rsidR="00CB19F7" w:rsidRPr="00C44F65" w14:paraId="34CB85A8" w14:textId="77777777" w:rsidTr="0032640A">
        <w:trPr>
          <w:tblHeader/>
        </w:trPr>
        <w:tc>
          <w:tcPr>
            <w:tcW w:w="4003" w:type="dxa"/>
            <w:vAlign w:val="bottom"/>
          </w:tcPr>
          <w:p w14:paraId="424D300C" w14:textId="5D93F413" w:rsidR="00CB19F7" w:rsidRPr="00C44F65" w:rsidRDefault="00CB19F7" w:rsidP="0049353C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26391F0B" w14:textId="11298EBD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7868A4F0" w14:textId="2A545E32" w:rsidR="00CB19F7" w:rsidRPr="00C44F6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</w:tcPr>
          <w:p w14:paraId="618C7103" w14:textId="3CF70392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425" w:type="dxa"/>
          </w:tcPr>
          <w:p w14:paraId="4380BFE0" w14:textId="77777777" w:rsidR="00CB19F7" w:rsidRPr="00C44F6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</w:tcPr>
          <w:p w14:paraId="63D87A99" w14:textId="2D9A3EE4" w:rsidR="00CB19F7" w:rsidRPr="00C44F6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14:paraId="02E418C0" w14:textId="5FC39DFA" w:rsidR="00CB19F7" w:rsidRPr="00C44F6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</w:tcPr>
          <w:p w14:paraId="03963713" w14:textId="0BDE2208" w:rsidR="00CB19F7" w:rsidRPr="00C44F6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C44F65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B19F7" w:rsidRPr="00C44F65" w14:paraId="7393AD80" w14:textId="77777777" w:rsidTr="0032640A">
        <w:trPr>
          <w:tblHeader/>
        </w:trPr>
        <w:tc>
          <w:tcPr>
            <w:tcW w:w="4003" w:type="dxa"/>
            <w:vAlign w:val="bottom"/>
          </w:tcPr>
          <w:p w14:paraId="3F8CDDD3" w14:textId="479931E8" w:rsidR="00CB19F7" w:rsidRPr="00C44F65" w:rsidRDefault="00CB19F7" w:rsidP="0049353C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341111">
              <w:rPr>
                <w:rFonts w:ascii="Browallia New" w:hAnsi="Browallia New" w:cs="Browallia New" w:hint="cs"/>
                <w:sz w:val="26"/>
                <w:szCs w:val="26"/>
                <w:cs/>
              </w:rPr>
              <w:t>รวมส่วนของผู้เป็นเจ้าของของบริษัท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1A26C8E9" w14:textId="37AB2EFC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5CF663A4" w14:textId="2C2EFAAA" w:rsidR="00CB19F7" w:rsidRPr="00C44F6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</w:tcPr>
          <w:p w14:paraId="735971FA" w14:textId="6954C12F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425" w:type="dxa"/>
          </w:tcPr>
          <w:p w14:paraId="677C2A9A" w14:textId="77777777" w:rsidR="00CB19F7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</w:tcPr>
          <w:p w14:paraId="49767722" w14:textId="0E21FE20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762" w:type="dxa"/>
            <w:tcBorders>
              <w:top w:val="single" w:sz="4" w:space="0" w:color="auto"/>
            </w:tcBorders>
          </w:tcPr>
          <w:p w14:paraId="60C5422B" w14:textId="3AB640A6" w:rsidR="00CB19F7" w:rsidRPr="00C44F6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0A885E44" w14:textId="55BEBA37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</w:tr>
      <w:tr w:rsidR="00CB19F7" w:rsidRPr="00C44F65" w14:paraId="48809E87" w14:textId="77777777" w:rsidTr="0032640A">
        <w:trPr>
          <w:tblHeader/>
        </w:trPr>
        <w:tc>
          <w:tcPr>
            <w:tcW w:w="4003" w:type="dxa"/>
            <w:vAlign w:val="bottom"/>
          </w:tcPr>
          <w:p w14:paraId="48AD8DC8" w14:textId="22707C79" w:rsidR="00CB19F7" w:rsidRPr="00341111" w:rsidRDefault="00CB19F7" w:rsidP="0049353C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7E0F82">
              <w:rPr>
                <w:rFonts w:ascii="Browallia New" w:hAnsi="Browallia New" w:cs="Browallia New" w:hint="cs"/>
                <w:sz w:val="26"/>
                <w:szCs w:val="26"/>
                <w:cs/>
              </w:rPr>
              <w:t>ส่วนที่เป็นของผู้เป็นเจ้าของอื่นจากการรวมธุรกิจ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4524FC96" w14:textId="77777777" w:rsidR="00CB19F7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36FAD28C" w14:textId="77777777" w:rsidR="00CB19F7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</w:tcPr>
          <w:p w14:paraId="4F6C0659" w14:textId="77777777" w:rsidR="00CB19F7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</w:tcPr>
          <w:p w14:paraId="3C58BD26" w14:textId="77777777" w:rsidR="00CB19F7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</w:tcPr>
          <w:p w14:paraId="7E3C54BA" w14:textId="53213771" w:rsidR="00CB19F7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</w:tcPr>
          <w:p w14:paraId="6B8B5FF3" w14:textId="77777777" w:rsidR="00CB19F7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</w:tcPr>
          <w:p w14:paraId="5CECDB32" w14:textId="77777777" w:rsidR="00CB19F7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19F7" w:rsidRPr="00C44F65" w14:paraId="3D380553" w14:textId="77777777" w:rsidTr="0032640A">
        <w:trPr>
          <w:tblHeader/>
        </w:trPr>
        <w:tc>
          <w:tcPr>
            <w:tcW w:w="4003" w:type="dxa"/>
            <w:vAlign w:val="bottom"/>
          </w:tcPr>
          <w:p w14:paraId="1A06990D" w14:textId="5B1C63B3" w:rsidR="00CB19F7" w:rsidRPr="00C44F65" w:rsidRDefault="00CB19F7" w:rsidP="0049353C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 xml:space="preserve">   ภายใต้การควบคุมเดียวกัน</w:t>
            </w:r>
          </w:p>
        </w:tc>
        <w:tc>
          <w:tcPr>
            <w:tcW w:w="1894" w:type="dxa"/>
            <w:shd w:val="clear" w:color="auto" w:fill="auto"/>
          </w:tcPr>
          <w:p w14:paraId="0A2A3DAD" w14:textId="7D830086" w:rsidR="00CB19F7" w:rsidRPr="00C44F6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118CC0EF" w14:textId="7A5D59F3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895" w:type="dxa"/>
            <w:shd w:val="clear" w:color="auto" w:fill="auto"/>
          </w:tcPr>
          <w:p w14:paraId="5FD2554F" w14:textId="377DFB78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425" w:type="dxa"/>
          </w:tcPr>
          <w:p w14:paraId="159140A2" w14:textId="77777777" w:rsidR="00CB19F7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</w:tcPr>
          <w:p w14:paraId="231F924A" w14:textId="590AFCCE" w:rsidR="00CB19F7" w:rsidRPr="00C44F65" w:rsidRDefault="00CB19F7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</w:tcPr>
          <w:p w14:paraId="0D3BEB84" w14:textId="697FD1FE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763" w:type="dxa"/>
          </w:tcPr>
          <w:p w14:paraId="4EC6D722" w14:textId="554BE911" w:rsidR="00CB19F7" w:rsidRPr="00C44F65" w:rsidRDefault="0032640A" w:rsidP="0049353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CB19F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</w:tr>
      <w:tr w:rsidR="00CB19F7" w:rsidRPr="00C44F65" w14:paraId="278F147E" w14:textId="77777777" w:rsidTr="0032640A">
        <w:trPr>
          <w:tblHeader/>
        </w:trPr>
        <w:tc>
          <w:tcPr>
            <w:tcW w:w="4003" w:type="dxa"/>
            <w:vAlign w:val="bottom"/>
          </w:tcPr>
          <w:p w14:paraId="28976516" w14:textId="6B29C2BC" w:rsidR="00CB19F7" w:rsidRPr="00C44F65" w:rsidRDefault="00CB19F7" w:rsidP="00CB4000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44F65">
              <w:rPr>
                <w:rFonts w:ascii="Browallia New" w:hAnsi="Browallia New" w:cs="Browallia New" w:hint="cs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0DB87C" w14:textId="12405773" w:rsidR="00CB19F7" w:rsidRPr="00C44F65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142</w:t>
            </w:r>
            <w:r w:rsidR="00CB19F7" w:rsidRPr="00C44F6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6B4F6D" w14:textId="53BFA224" w:rsidR="00CB19F7" w:rsidRPr="00C44F65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D2F565" w14:textId="247D4DCC" w:rsidR="00CB19F7" w:rsidRPr="00C44F65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142</w:t>
            </w:r>
            <w:r w:rsidR="00CB19F7" w:rsidRPr="00C44F6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425" w:type="dxa"/>
          </w:tcPr>
          <w:p w14:paraId="6CC19B65" w14:textId="77777777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vAlign w:val="bottom"/>
          </w:tcPr>
          <w:p w14:paraId="1B1CF3A4" w14:textId="20C116A6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vAlign w:val="bottom"/>
          </w:tcPr>
          <w:p w14:paraId="40BBAD26" w14:textId="18189AAF" w:rsidR="00CB19F7" w:rsidRPr="00C44F65" w:rsidRDefault="00CB19F7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44F65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bottom"/>
          </w:tcPr>
          <w:p w14:paraId="7AEE6B16" w14:textId="3E414BE0" w:rsidR="00CB19F7" w:rsidRPr="00C44F65" w:rsidRDefault="0032640A" w:rsidP="00CB400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CB19F7" w:rsidRPr="00C44F65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B19F7" w:rsidRPr="00C44F65" w14:paraId="5ED69518" w14:textId="77777777" w:rsidTr="0032640A">
        <w:trPr>
          <w:tblHeader/>
        </w:trPr>
        <w:tc>
          <w:tcPr>
            <w:tcW w:w="4003" w:type="dxa"/>
            <w:vAlign w:val="bottom"/>
          </w:tcPr>
          <w:p w14:paraId="7E823D9D" w14:textId="4EB6D721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รวมส่วนของเจ้าของ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82B0C3" w14:textId="5EE92D5F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055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706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679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C40513" w14:textId="37B65F0A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039ABF" w14:textId="542F5C02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239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167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425" w:type="dxa"/>
          </w:tcPr>
          <w:p w14:paraId="3886FAFE" w14:textId="77777777" w:rsidR="00CB19F7" w:rsidRPr="006B16F0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7D5459FD" w14:textId="60C63E67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36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461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785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0D3F7D" w14:textId="2A6817C9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CB19F7" w:rsidRPr="006B16F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96C90" w14:textId="43CA842E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42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770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566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096</w:t>
            </w:r>
          </w:p>
        </w:tc>
      </w:tr>
      <w:tr w:rsidR="00CB19F7" w:rsidRPr="00C44F65" w14:paraId="35ADA218" w14:textId="77777777" w:rsidTr="0032640A">
        <w:trPr>
          <w:tblHeader/>
        </w:trPr>
        <w:tc>
          <w:tcPr>
            <w:tcW w:w="4003" w:type="dxa"/>
            <w:vAlign w:val="bottom"/>
          </w:tcPr>
          <w:p w14:paraId="7A066308" w14:textId="00B8A3CB" w:rsidR="00CB19F7" w:rsidRPr="00C44F65" w:rsidRDefault="00CB19F7" w:rsidP="00CB4000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</w:t>
            </w:r>
            <w:r w:rsidRPr="00C44F65">
              <w:rPr>
                <w:rFonts w:ascii="Browallia New" w:eastAsia="Calibri" w:hAnsi="Browallia New" w:cs="Browallia New" w:hint="cs"/>
                <w:bCs/>
                <w:sz w:val="26"/>
                <w:szCs w:val="26"/>
                <w:cs/>
              </w:rPr>
              <w:t>หนี้สินและ</w:t>
            </w:r>
            <w:r w:rsidRPr="00C44F65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122742" w14:textId="459600B9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904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791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790AD5" w14:textId="267A4DFA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288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113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A170E2" w14:textId="5582BB3C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192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904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425" w:type="dxa"/>
          </w:tcPr>
          <w:p w14:paraId="18EE5830" w14:textId="77777777" w:rsidR="00CB19F7" w:rsidRPr="006B16F0" w:rsidRDefault="00CB19F7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14:paraId="67747055" w14:textId="5EAC1620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659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767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064BBC" w14:textId="7097F7C6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907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539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9469DB" w14:textId="1AE68ED9" w:rsidR="00CB19F7" w:rsidRPr="006B16F0" w:rsidRDefault="0032640A" w:rsidP="00CB4000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75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567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306</w:t>
            </w:r>
            <w:r w:rsidR="00CB19F7" w:rsidRPr="006B16F0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6B16F0">
              <w:rPr>
                <w:rFonts w:ascii="Browallia New" w:eastAsia="Calibri" w:hAnsi="Browallia New" w:cs="Browallia New"/>
                <w:sz w:val="26"/>
                <w:szCs w:val="26"/>
              </w:rPr>
              <w:t>827</w:t>
            </w:r>
          </w:p>
        </w:tc>
      </w:tr>
    </w:tbl>
    <w:p w14:paraId="6F8DA065" w14:textId="77777777" w:rsidR="00AA180A" w:rsidRDefault="00AA180A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464B85B" w14:textId="7E5F2E19" w:rsidR="008567C9" w:rsidRDefault="008567C9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12C7D">
        <w:rPr>
          <w:rFonts w:ascii="Browallia New" w:hAnsi="Browallia New" w:cs="Browallia New" w:hint="cs"/>
          <w:sz w:val="26"/>
          <w:szCs w:val="26"/>
          <w:cs/>
          <w:lang w:eastAsia="th-TH"/>
        </w:rPr>
        <w:t>เนื่องจากกลุ่มกิจการไม่ได้แสดง</w:t>
      </w:r>
      <w:r w:rsidRPr="00412C7D">
        <w:rPr>
          <w:rFonts w:ascii="Browallia New" w:hAnsi="Browallia New" w:cs="Browallia New"/>
          <w:sz w:val="26"/>
          <w:szCs w:val="26"/>
          <w:cs/>
          <w:lang w:eastAsia="th-TH"/>
        </w:rPr>
        <w:t>งบกำไรขาดทุนเบ็ดเสร็จ</w:t>
      </w:r>
      <w:proofErr w:type="spellStart"/>
      <w:r w:rsidRPr="00412C7D">
        <w:rPr>
          <w:rFonts w:ascii="Browallia New" w:hAnsi="Browallia New" w:cs="Browallia New"/>
          <w:sz w:val="26"/>
          <w:szCs w:val="26"/>
          <w:lang w:eastAsia="th-TH"/>
        </w:rPr>
        <w:t>รวม</w:t>
      </w:r>
      <w:proofErr w:type="spellEnd"/>
      <w:r w:rsidRPr="00412C7D">
        <w:rPr>
          <w:rFonts w:ascii="Browallia New" w:hAnsi="Browallia New" w:cs="Browallia New"/>
          <w:sz w:val="26"/>
          <w:szCs w:val="26"/>
          <w:cs/>
          <w:lang w:eastAsia="th-TH"/>
        </w:rPr>
        <w:t>และงบกระแสเงินสด</w:t>
      </w:r>
      <w:proofErr w:type="spellStart"/>
      <w:r w:rsidRPr="00412C7D">
        <w:rPr>
          <w:rFonts w:ascii="Browallia New" w:hAnsi="Browallia New" w:cs="Browallia New"/>
          <w:sz w:val="26"/>
          <w:szCs w:val="26"/>
          <w:lang w:eastAsia="th-TH"/>
        </w:rPr>
        <w:t>รวม</w:t>
      </w:r>
      <w:proofErr w:type="spellEnd"/>
      <w:r w:rsidRPr="00412C7D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สำหรับ</w:t>
      </w:r>
      <w:r w:rsidR="00593F1D">
        <w:rPr>
          <w:rFonts w:ascii="Browallia New" w:hAnsi="Browallia New" w:cs="Browallia New" w:hint="cs"/>
          <w:sz w:val="26"/>
          <w:szCs w:val="26"/>
          <w:cs/>
          <w:lang w:eastAsia="th-TH"/>
        </w:rPr>
        <w:t>รอบระยะเวลา</w:t>
      </w:r>
      <w:r w:rsidRPr="00412C7D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สามเดือนสิ้นสุดวันที่ </w:t>
      </w:r>
      <w:r w:rsidR="0032640A" w:rsidRPr="0032640A">
        <w:rPr>
          <w:rFonts w:ascii="Browallia New" w:hAnsi="Browallia New" w:cs="Browallia New"/>
          <w:sz w:val="26"/>
          <w:szCs w:val="26"/>
          <w:lang w:eastAsia="th-TH"/>
        </w:rPr>
        <w:t>31</w:t>
      </w:r>
      <w:r w:rsidRPr="00412C7D">
        <w:rPr>
          <w:rFonts w:ascii="Browallia New" w:hAnsi="Browallia New" w:cs="Browallia New"/>
          <w:sz w:val="26"/>
          <w:szCs w:val="26"/>
          <w:lang w:val="en-US" w:eastAsia="th-TH"/>
        </w:rPr>
        <w:t xml:space="preserve"> </w:t>
      </w:r>
      <w:r w:rsidRPr="00412C7D">
        <w:rPr>
          <w:rFonts w:ascii="Browallia New" w:hAnsi="Browallia New" w:cs="Browallia New" w:hint="cs"/>
          <w:sz w:val="26"/>
          <w:szCs w:val="26"/>
          <w:cs/>
          <w:lang w:val="en-US" w:eastAsia="th-TH"/>
        </w:rPr>
        <w:t xml:space="preserve">มีนาคม </w:t>
      </w:r>
      <w:r w:rsidRPr="00412C7D">
        <w:rPr>
          <w:rFonts w:ascii="Browallia New" w:hAnsi="Browallia New" w:cs="Browallia New"/>
          <w:sz w:val="26"/>
          <w:szCs w:val="26"/>
          <w:cs/>
          <w:lang w:val="en-US" w:eastAsia="th-TH"/>
        </w:rPr>
        <w:t xml:space="preserve">พ.ศ. </w:t>
      </w:r>
      <w:r w:rsidR="0032640A" w:rsidRPr="0032640A">
        <w:rPr>
          <w:rFonts w:ascii="Browallia New" w:hAnsi="Browallia New" w:cs="Browallia New"/>
          <w:sz w:val="26"/>
          <w:szCs w:val="26"/>
          <w:lang w:eastAsia="th-TH"/>
        </w:rPr>
        <w:t>2566</w:t>
      </w:r>
      <w:r w:rsidRPr="00412C7D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ในงบการเงินในอดีตสำหรับรอบระยะเวลาระหว่างกาลสิ้นสุดวันที่ </w:t>
      </w:r>
      <w:r w:rsidR="0032640A">
        <w:rPr>
          <w:rFonts w:ascii="Browallia New" w:hAnsi="Browallia New" w:cs="Browallia New"/>
          <w:sz w:val="26"/>
          <w:szCs w:val="26"/>
          <w:lang w:eastAsia="th-TH"/>
        </w:rPr>
        <w:br/>
      </w:r>
      <w:r w:rsidR="0032640A" w:rsidRPr="0032640A">
        <w:rPr>
          <w:rFonts w:ascii="Browallia New" w:hAnsi="Browallia New" w:cs="Browallia New"/>
          <w:sz w:val="26"/>
          <w:szCs w:val="26"/>
          <w:lang w:eastAsia="th-TH"/>
        </w:rPr>
        <w:t>31</w:t>
      </w:r>
      <w:r w:rsidRPr="00412C7D">
        <w:rPr>
          <w:rFonts w:ascii="Browallia New" w:hAnsi="Browallia New" w:cs="Browallia New"/>
          <w:sz w:val="26"/>
          <w:szCs w:val="26"/>
          <w:lang w:val="en-US" w:eastAsia="th-TH"/>
        </w:rPr>
        <w:t xml:space="preserve"> </w:t>
      </w:r>
      <w:r w:rsidRPr="00412C7D">
        <w:rPr>
          <w:rFonts w:ascii="Browallia New" w:hAnsi="Browallia New" w:cs="Browallia New" w:hint="cs"/>
          <w:sz w:val="26"/>
          <w:szCs w:val="26"/>
          <w:cs/>
          <w:lang w:val="en-US" w:eastAsia="th-TH"/>
        </w:rPr>
        <w:t xml:space="preserve">มีนาคม </w:t>
      </w:r>
      <w:r w:rsidRPr="00412C7D">
        <w:rPr>
          <w:rFonts w:ascii="Browallia New" w:hAnsi="Browallia New" w:cs="Browallia New"/>
          <w:sz w:val="26"/>
          <w:szCs w:val="26"/>
          <w:cs/>
          <w:lang w:val="en-US" w:eastAsia="th-TH"/>
        </w:rPr>
        <w:t xml:space="preserve">พ.ศ. </w:t>
      </w:r>
      <w:r w:rsidR="0032640A" w:rsidRPr="0032640A">
        <w:rPr>
          <w:rFonts w:ascii="Browallia New" w:hAnsi="Browallia New" w:cs="Browallia New"/>
          <w:sz w:val="26"/>
          <w:szCs w:val="26"/>
          <w:lang w:eastAsia="th-TH"/>
        </w:rPr>
        <w:t>2566</w:t>
      </w:r>
      <w:r w:rsidRPr="00412C7D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ซึ่งทำให้กลุ่มกิจการไม่ได้แสดงผลกระทบจากการปรับปรุงย้อนหลังต่องบ</w:t>
      </w:r>
      <w:r w:rsidRPr="00412C7D">
        <w:rPr>
          <w:rFonts w:ascii="Browallia New" w:hAnsi="Browallia New" w:cs="Browallia New"/>
          <w:sz w:val="26"/>
          <w:szCs w:val="26"/>
          <w:cs/>
          <w:lang w:eastAsia="th-TH"/>
        </w:rPr>
        <w:t>กำไรขาดทุนเบ็ดเสร็จ</w:t>
      </w:r>
      <w:proofErr w:type="spellStart"/>
      <w:r w:rsidRPr="00412C7D">
        <w:rPr>
          <w:rFonts w:ascii="Browallia New" w:hAnsi="Browallia New" w:cs="Browallia New"/>
          <w:sz w:val="26"/>
          <w:szCs w:val="26"/>
          <w:lang w:eastAsia="th-TH"/>
        </w:rPr>
        <w:t>รวม</w:t>
      </w:r>
      <w:proofErr w:type="spellEnd"/>
      <w:r w:rsidRPr="00412C7D">
        <w:rPr>
          <w:rFonts w:ascii="Browallia New" w:hAnsi="Browallia New" w:cs="Browallia New"/>
          <w:sz w:val="26"/>
          <w:szCs w:val="26"/>
          <w:cs/>
          <w:lang w:eastAsia="th-TH"/>
        </w:rPr>
        <w:t>และงบกระแสเงินสด</w:t>
      </w:r>
      <w:proofErr w:type="spellStart"/>
      <w:r w:rsidRPr="00412C7D">
        <w:rPr>
          <w:rFonts w:ascii="Browallia New" w:hAnsi="Browallia New" w:cs="Browallia New"/>
          <w:sz w:val="26"/>
          <w:szCs w:val="26"/>
          <w:lang w:eastAsia="th-TH"/>
        </w:rPr>
        <w:t>รวม</w:t>
      </w:r>
      <w:proofErr w:type="spellEnd"/>
      <w:r w:rsidRPr="00412C7D">
        <w:rPr>
          <w:rFonts w:ascii="Browallia New" w:hAnsi="Browallia New" w:cs="Browallia New" w:hint="cs"/>
          <w:sz w:val="26"/>
          <w:szCs w:val="26"/>
          <w:cs/>
          <w:lang w:eastAsia="th-TH"/>
        </w:rPr>
        <w:t>ดังกล่าว</w:t>
      </w:r>
    </w:p>
    <w:p w14:paraId="18CF70FB" w14:textId="77777777" w:rsidR="008567C9" w:rsidRDefault="008567C9" w:rsidP="008567C9">
      <w:pPr>
        <w:rPr>
          <w:rFonts w:ascii="Browallia New" w:eastAsia="Arial Unicode MS" w:hAnsi="Browallia New" w:cs="Browallia New"/>
          <w:sz w:val="26"/>
          <w:szCs w:val="26"/>
        </w:rPr>
      </w:pPr>
    </w:p>
    <w:p w14:paraId="6B171BE2" w14:textId="470152B9" w:rsidR="008567C9" w:rsidRPr="008567C9" w:rsidRDefault="008567C9" w:rsidP="008567C9">
      <w:pPr>
        <w:rPr>
          <w:rFonts w:ascii="Browallia New" w:eastAsia="Arial Unicode MS" w:hAnsi="Browallia New" w:cs="Browallia New"/>
          <w:sz w:val="26"/>
          <w:szCs w:val="26"/>
        </w:rPr>
        <w:sectPr w:rsidR="008567C9" w:rsidRPr="008567C9" w:rsidSect="00425F67">
          <w:headerReference w:type="default" r:id="rId10"/>
          <w:footerReference w:type="default" r:id="rId11"/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3B6B5422" w14:textId="77777777" w:rsidR="005A2FE4" w:rsidRPr="002A0320" w:rsidRDefault="005A2FE4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0" w:type="auto"/>
        <w:shd w:val="clear" w:color="auto" w:fill="FFA543"/>
        <w:tblLook w:val="04A0" w:firstRow="1" w:lastRow="0" w:firstColumn="1" w:lastColumn="0" w:noHBand="0" w:noVBand="1"/>
      </w:tblPr>
      <w:tblGrid>
        <w:gridCol w:w="9458"/>
      </w:tblGrid>
      <w:tr w:rsidR="005A2FE4" w:rsidRPr="00803465" w14:paraId="286F82C3" w14:textId="77777777" w:rsidTr="00245C1C">
        <w:trPr>
          <w:trHeight w:val="386"/>
        </w:trPr>
        <w:tc>
          <w:tcPr>
            <w:tcW w:w="9475" w:type="dxa"/>
            <w:shd w:val="clear" w:color="auto" w:fill="FFA543"/>
            <w:vAlign w:val="center"/>
          </w:tcPr>
          <w:p w14:paraId="1F876662" w14:textId="5E209C5B" w:rsidR="005A2FE4" w:rsidRPr="00803465" w:rsidRDefault="0032640A" w:rsidP="008540B0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2</w:t>
            </w:r>
            <w:r w:rsidR="005A2FE4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A2FE4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เกณฑ์การจัดทำข้อมูลทางการเงินและ</w:t>
            </w:r>
            <w:r w:rsidR="005A2FE4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นโยบายการบัญชี</w:t>
            </w:r>
          </w:p>
        </w:tc>
      </w:tr>
    </w:tbl>
    <w:p w14:paraId="58F83F6A" w14:textId="77777777" w:rsidR="005A2FE4" w:rsidRPr="00803465" w:rsidRDefault="005A2FE4" w:rsidP="005A2FE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46A5B7C6" w14:textId="41672C71" w:rsidR="005A2FE4" w:rsidRPr="00CC548D" w:rsidRDefault="0032640A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lang w:val="en-GB"/>
        </w:rPr>
      </w:pPr>
      <w:r w:rsidRPr="0032640A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5A2FE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>.</w:t>
      </w:r>
      <w:r w:rsidRPr="0032640A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1</w:t>
      </w:r>
      <w:r w:rsidR="005A2FE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ab/>
      </w:r>
      <w:r w:rsidR="005A2FE4" w:rsidRPr="00CC548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เกณฑ์</w:t>
      </w:r>
      <w:r w:rsidR="005A2FE4" w:rsidRPr="00CC548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</w:t>
      </w:r>
      <w:r w:rsidR="005A2FE4" w:rsidRPr="00CC548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จัดทำข้อมูลทางการเงิน</w:t>
      </w:r>
    </w:p>
    <w:p w14:paraId="049E6D02" w14:textId="77777777" w:rsidR="0032640A" w:rsidRDefault="0032640A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2295371C" w14:textId="084971C6" w:rsidR="005A2FE4" w:rsidRPr="006824CC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5"/>
          <w:sz w:val="26"/>
          <w:szCs w:val="26"/>
        </w:rPr>
      </w:pPr>
      <w:r w:rsidRPr="00CC54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ข้อมูลทางการเงินรวมและข้อมูลทางการเงินเฉพาะกิจการระหว่างกาลได้จัดทำขึ้นตามมาตรฐานการบัญชีไทย ฉบับที่ 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34</w:t>
      </w:r>
      <w:r w:rsidRPr="00CC54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เรื่อง</w:t>
      </w:r>
      <w:r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CC54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การรายงาน</w:t>
      </w:r>
      <w:r w:rsidRPr="006824CC">
        <w:rPr>
          <w:rFonts w:ascii="Browallia New" w:eastAsia="Arial Unicode MS" w:hAnsi="Browallia New" w:cs="Browallia New"/>
          <w:spacing w:val="-5"/>
          <w:sz w:val="26"/>
          <w:szCs w:val="26"/>
          <w:cs/>
        </w:rPr>
        <w:t>ทางการเงินระหว่างกาล 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51700271" w14:textId="77777777" w:rsidR="005A2FE4" w:rsidRPr="00CC548D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11A77A6" w14:textId="26A4EA82" w:rsidR="005A2FE4" w:rsidRPr="00CC548D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CC548D">
        <w:rPr>
          <w:rFonts w:ascii="Browallia New" w:eastAsia="Arial Unicode MS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CC548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</w:p>
    <w:p w14:paraId="7F6D09E5" w14:textId="77777777" w:rsidR="005A2FE4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5219A4B" w14:textId="77777777" w:rsidR="005A2FE4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right="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5D1323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</w:t>
      </w:r>
      <w:r w:rsidRPr="00CC548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ฉบับภาษาไทยที่จัดทำตามกฎหมาย ในกรณีที่</w:t>
      </w:r>
      <w:r w:rsidRPr="00CC548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มีเนื้อความขัดแย้งกันหรือมีการตีความในสองภาษาที่แตกต่างกัน ให้ใช้ข้อมูล</w:t>
      </w:r>
      <w:r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CC548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ทางการเงินระหว่างกาลฉบับภาษาไทยเป็นหลัก</w:t>
      </w:r>
    </w:p>
    <w:p w14:paraId="4528EBB7" w14:textId="77777777" w:rsidR="005A2FE4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right="8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</w:p>
    <w:p w14:paraId="4DE7955C" w14:textId="540D806D" w:rsidR="005A2FE4" w:rsidRPr="00245C1C" w:rsidRDefault="0032640A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32640A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5A2FE4" w:rsidRPr="00245C1C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.</w:t>
      </w:r>
      <w:r w:rsidRPr="0032640A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5A2FE4" w:rsidRPr="00245C1C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ab/>
      </w:r>
      <w:r w:rsidR="005A2FE4" w:rsidRPr="00245C1C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นโยบายการบัญชี</w:t>
      </w:r>
    </w:p>
    <w:p w14:paraId="4859C802" w14:textId="77777777" w:rsidR="005A2FE4" w:rsidRPr="005D1323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375AC98C" w14:textId="6FE11AA4" w:rsidR="005A2FE4" w:rsidRPr="00CC548D" w:rsidRDefault="005A2FE4" w:rsidP="0032640A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CC548D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="0032640A">
        <w:rPr>
          <w:rFonts w:ascii="Browallia New" w:eastAsia="Arial Unicode MS" w:hAnsi="Browallia New" w:cs="Browallia New"/>
          <w:sz w:val="26"/>
          <w:szCs w:val="26"/>
        </w:rPr>
        <w:br/>
      </w:r>
      <w:r w:rsidRPr="00CC548D">
        <w:rPr>
          <w:rFonts w:ascii="Browallia New" w:eastAsia="Arial Unicode MS" w:hAnsi="Browallia New" w:cs="Browallia New"/>
          <w:sz w:val="26"/>
          <w:szCs w:val="26"/>
          <w:cs/>
        </w:rPr>
        <w:t>งบการเงินสำหรับ</w:t>
      </w:r>
      <w:proofErr w:type="spellStart"/>
      <w:r w:rsidRPr="56CF6947">
        <w:rPr>
          <w:rFonts w:ascii="Browallia New" w:eastAsia="Arial Unicode MS" w:hAnsi="Browallia New" w:cs="Browallia New"/>
          <w:sz w:val="26"/>
          <w:szCs w:val="26"/>
        </w:rPr>
        <w:t>รอบระยะเวลา</w:t>
      </w:r>
      <w:proofErr w:type="spellEnd"/>
      <w:r w:rsidRPr="00CC548D">
        <w:rPr>
          <w:rFonts w:ascii="Browallia New" w:eastAsia="Arial Unicode MS" w:hAnsi="Browallia New" w:cs="Browallia New"/>
          <w:sz w:val="26"/>
          <w:szCs w:val="26"/>
          <w:cs/>
        </w:rPr>
        <w:t xml:space="preserve">ปีบัญชีสิ้นสุดวันที่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31</w:t>
      </w:r>
      <w:r w:rsidRPr="00CC548D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2566</w:t>
      </w:r>
      <w:r w:rsidRPr="00CC548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09339C" w:rsidRPr="00E82EF4">
        <w:rPr>
          <w:rFonts w:ascii="Browallia New" w:eastAsia="Arial Unicode MS" w:hAnsi="Browallia New" w:cs="Browallia New" w:hint="cs"/>
          <w:sz w:val="26"/>
          <w:szCs w:val="26"/>
          <w:cs/>
        </w:rPr>
        <w:t>ยกเว้นเรื่องที่เปิดเผยไว้ต่อจากนี้</w:t>
      </w:r>
    </w:p>
    <w:p w14:paraId="30F2CB04" w14:textId="77777777" w:rsidR="005A2FE4" w:rsidRPr="00CC548D" w:rsidRDefault="005A2FE4" w:rsidP="0032640A">
      <w:pPr>
        <w:ind w:left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D63130B" w14:textId="77FA6DC4" w:rsidR="005A2FE4" w:rsidRPr="00D435AF" w:rsidRDefault="005A2FE4" w:rsidP="0032640A">
      <w:pPr>
        <w:ind w:left="547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</w:pPr>
      <w:r w:rsidRPr="00D435AF">
        <w:rPr>
          <w:rFonts w:ascii="Browallia New" w:eastAsia="Arial Unicode MS" w:hAnsi="Browallia New" w:cs="Browallia New"/>
          <w:sz w:val="26"/>
          <w:szCs w:val="26"/>
          <w:cs/>
        </w:rPr>
        <w:t>สำหรับ</w:t>
      </w:r>
      <w:r w:rsidRPr="00D435A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มาตรฐานการรายงานทางการเงินที่มีการปรับปรุงซึ่งมีผลบังคับใช้สำหรับรอบระยะเวลาบัญชีในหรือหลังวันที่ </w:t>
      </w:r>
      <w:r w:rsidR="0032640A" w:rsidRPr="0032640A">
        <w:rPr>
          <w:rFonts w:ascii="Browallia New" w:eastAsia="Arial Unicode MS" w:hAnsi="Browallia New" w:cs="Browallia New"/>
          <w:spacing w:val="-2"/>
          <w:sz w:val="26"/>
          <w:szCs w:val="26"/>
        </w:rPr>
        <w:t>1</w:t>
      </w:r>
      <w:r w:rsidRPr="00D435A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มกราคม พ.ศ.</w:t>
      </w:r>
      <w:r w:rsidRPr="00D435AF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pacing w:val="-2"/>
          <w:sz w:val="26"/>
          <w:szCs w:val="26"/>
        </w:rPr>
        <w:t>2567</w:t>
      </w:r>
      <w:r w:rsidRPr="00D435AF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D435A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ไม่มีผลกระทบที่มีนัยสำคัญต่อ</w:t>
      </w:r>
      <w:proofErr w:type="spellStart"/>
      <w:r w:rsidRPr="00D435AF">
        <w:rPr>
          <w:rFonts w:ascii="Browallia New" w:eastAsia="Arial Unicode MS" w:hAnsi="Browallia New" w:cs="Browallia New"/>
          <w:sz w:val="26"/>
          <w:szCs w:val="26"/>
        </w:rPr>
        <w:t>กลุ่มกิจการ</w:t>
      </w:r>
      <w:proofErr w:type="spellEnd"/>
      <w:r w:rsidRPr="00D435AF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D435AF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ส่วน</w:t>
      </w:r>
      <w:r w:rsidRPr="00D435A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มาตรฐานการรายงานทางการเงินฉบับปรับปรุงที่ประกาศโดย</w:t>
      </w:r>
      <w:r w:rsidR="0032640A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br/>
      </w:r>
      <w:r w:rsidRPr="00D435A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สภาวิชาชีพบัญชีที่มีผลบังคับใช้สำหรับรอบระยะเวลาบัญชีในหรือหลังวันที่ 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D435A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 xml:space="preserve"> มกราคม พ.ศ. 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</w:rPr>
        <w:t>2568</w:t>
      </w:r>
      <w:r w:rsidRPr="00D435AF">
        <w:rPr>
          <w:rFonts w:ascii="Browallia New" w:eastAsia="Arial Unicode MS" w:hAnsi="Browallia New" w:cs="Browallia New"/>
          <w:spacing w:val="-4"/>
          <w:sz w:val="26"/>
          <w:szCs w:val="26"/>
          <w:lang w:val="en-AU"/>
        </w:rPr>
        <w:t xml:space="preserve"> </w:t>
      </w:r>
      <w:proofErr w:type="spellStart"/>
      <w:r w:rsidRPr="00D435AF">
        <w:rPr>
          <w:rFonts w:ascii="Browallia New" w:eastAsia="Arial Unicode MS" w:hAnsi="Browallia New" w:cs="Browallia New"/>
          <w:sz w:val="26"/>
          <w:szCs w:val="26"/>
          <w:lang w:val="en-AU"/>
        </w:rPr>
        <w:t>กลุ่มกิจการ</w:t>
      </w:r>
      <w:proofErr w:type="spellEnd"/>
      <w:r w:rsidRPr="00D435AF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AU"/>
        </w:rPr>
        <w:t>ไม่ได้นำมาตรฐานการรายงานทางการเงินดังกล่าวมาถือปฏิบัติก่อนวันบังคับใช้</w:t>
      </w:r>
    </w:p>
    <w:p w14:paraId="0CDE8EDA" w14:textId="77777777" w:rsidR="005A2FE4" w:rsidRPr="00CC548D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511AEC6E" w14:textId="77777777" w:rsidR="005A2FE4" w:rsidRPr="00CC548D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</w:pPr>
      <w:r w:rsidRPr="00CC548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การบัญชีสำหรับงบการเงินรวม</w:t>
      </w:r>
    </w:p>
    <w:p w14:paraId="10ED0A63" w14:textId="77777777" w:rsidR="005A2FE4" w:rsidRPr="00CC548D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</w:pPr>
    </w:p>
    <w:p w14:paraId="70B423F2" w14:textId="77777777" w:rsidR="005A2FE4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</w:pPr>
      <w:r w:rsidRPr="00CC548D">
        <w:rPr>
          <w:rFonts w:ascii="Browallia New" w:eastAsia="Arial Unicode MS" w:hAnsi="Browallia New" w:cs="Browallia New"/>
          <w:color w:val="D04A02"/>
          <w:sz w:val="26"/>
          <w:szCs w:val="26"/>
          <w:cs/>
        </w:rPr>
        <w:t>บริษัท</w:t>
      </w:r>
      <w:r>
        <w:rPr>
          <w:rFonts w:ascii="Browallia New" w:eastAsia="Arial Unicode MS" w:hAnsi="Browallia New" w:cs="Browallia New" w:hint="cs"/>
          <w:color w:val="D04A02"/>
          <w:sz w:val="26"/>
          <w:szCs w:val="26"/>
          <w:cs/>
          <w:lang w:val="en-GB"/>
        </w:rPr>
        <w:t>ร่วม</w:t>
      </w:r>
    </w:p>
    <w:p w14:paraId="49D3ECA8" w14:textId="77777777" w:rsidR="005A2FE4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  <w:lang w:val="en-GB"/>
        </w:rPr>
      </w:pPr>
    </w:p>
    <w:p w14:paraId="7A83A660" w14:textId="60E46139" w:rsidR="005A2FE4" w:rsidRPr="00245C1C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697251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หรือมีการควบคุมร่วม เงินลงทุนในบริษัทร่วมรับรู้โดยใช้วิธีส่วนได้เสีย</w:t>
      </w:r>
    </w:p>
    <w:p w14:paraId="2792B593" w14:textId="77777777" w:rsidR="005A2FE4" w:rsidRDefault="005A2FE4" w:rsidP="0032640A">
      <w:pPr>
        <w:pStyle w:val="MacroText"/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424C9641" w14:textId="46BD95DA" w:rsidR="005A2FE4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6E5763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การบันทึกเงินลงทุนตามวิธีส่วนได้เสีย</w:t>
      </w:r>
    </w:p>
    <w:p w14:paraId="0F2D0AE4" w14:textId="77777777" w:rsidR="005A2FE4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4E07870C" w14:textId="722A9B18" w:rsidR="005A2FE4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D7604C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กลุ่มกิจการรับรู้เงินลงทุนเมื่อเริ่มแรกด้วยราคาทุน</w:t>
      </w:r>
      <w:r w:rsidRPr="00D760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604C">
        <w:rPr>
          <w:rFonts w:ascii="Browallia New" w:eastAsia="Arial Unicode MS" w:hAnsi="Browallia New" w:cs="Browallia New" w:hint="cs"/>
          <w:sz w:val="26"/>
          <w:szCs w:val="26"/>
          <w:cs/>
        </w:rPr>
        <w:t>ซึ่งประกอบด้วยเงินที่จ่ายซื้อรวมกับต้นทุนทางตรงของเงินลงทุน</w:t>
      </w:r>
    </w:p>
    <w:p w14:paraId="11D4B65F" w14:textId="77777777" w:rsidR="005A2FE4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28651A47" w14:textId="29C7FB24" w:rsidR="005A2FE4" w:rsidRDefault="005A2FE4" w:rsidP="0032640A">
      <w:pPr>
        <w:pStyle w:val="MacroText"/>
        <w:tabs>
          <w:tab w:val="clear" w:pos="480"/>
        </w:tabs>
        <w:spacing w:line="240" w:lineRule="auto"/>
        <w:ind w:left="547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D7604C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จะรับรู้มูลค่าภายหลังวันที่ได้มาของเงินลงทุนในบริษัทร่วมและการร่วมค้าด้วยส่วนแบ่งกำไรหรือขาดทุนของ</w:t>
      </w:r>
      <w:r w:rsidR="0032640A">
        <w:rPr>
          <w:rFonts w:ascii="Browallia New" w:eastAsia="Arial Unicode MS" w:hAnsi="Browallia New" w:cs="Browallia New"/>
          <w:sz w:val="26"/>
          <w:szCs w:val="26"/>
        </w:rPr>
        <w:br/>
      </w:r>
      <w:r w:rsidRPr="00D7604C">
        <w:rPr>
          <w:rFonts w:ascii="Browallia New" w:eastAsia="Arial Unicode MS" w:hAnsi="Browallia New" w:cs="Browallia New" w:hint="cs"/>
          <w:sz w:val="26"/>
          <w:szCs w:val="26"/>
          <w:cs/>
        </w:rPr>
        <w:t>ผู้ได้รับการลงทุนตามสัดส่วนที่ผู้ลงทุนมีส่วนได้เสียอยู่ในกำไรขาดทุนและกำไรขาดทุนเบ็ดเสร็จอื่น</w:t>
      </w:r>
      <w:r w:rsidRPr="00D7604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D7604C">
        <w:rPr>
          <w:rFonts w:ascii="Browallia New" w:eastAsia="Arial Unicode MS" w:hAnsi="Browallia New" w:cs="Browallia New" w:hint="cs"/>
          <w:sz w:val="26"/>
          <w:szCs w:val="26"/>
          <w:cs/>
        </w:rPr>
        <w:t>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289CB103" w14:textId="73721445" w:rsidR="00BF1C48" w:rsidRDefault="00BF1C48">
      <w:pPr>
        <w:rPr>
          <w:rFonts w:ascii="Browallia New" w:eastAsia="Arial Unicode MS" w:hAnsi="Browallia New" w:cs="Browallia New"/>
          <w:color w:val="D04A02"/>
          <w:sz w:val="26"/>
          <w:szCs w:val="26"/>
          <w:lang w:val="en-AU"/>
        </w:rPr>
      </w:pPr>
      <w:r>
        <w:rPr>
          <w:rFonts w:ascii="Browallia New" w:eastAsia="Arial Unicode MS" w:hAnsi="Browallia New" w:cs="Browallia New"/>
          <w:color w:val="D04A02"/>
          <w:sz w:val="26"/>
          <w:szCs w:val="26"/>
        </w:rPr>
        <w:br w:type="page"/>
      </w:r>
    </w:p>
    <w:p w14:paraId="7A809891" w14:textId="77777777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2E5F2797" w14:textId="4142E17F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กลุ่มกิจการในบริษัทร่วมและการร่วมค้านั้นซึ่งรวมถึงส่วนได้เสียระยะยาวอื่น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กลุ่มกิจการจะไม่รับรู้ส่วนแบ่งขาดทุนที่เกินกว่าส่วนได้เสียใน</w:t>
      </w:r>
      <w:r w:rsidRPr="0032640A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บริษัทร่วมและการร่วมค้านั้น</w:t>
      </w:r>
      <w:r w:rsidRPr="0032640A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เว้นแต่กลุ่มกิจการมีภาระผูกพันหรือได้จ่ายเงินเพื่อชำระภาระผูกพันแทนบริษัทร่วมหรือการร่วมค้า</w:t>
      </w:r>
    </w:p>
    <w:p w14:paraId="137E8ACC" w14:textId="77777777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89F7DC3" w14:textId="77777777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US"/>
        </w:rPr>
      </w:pPr>
      <w:r w:rsidRPr="0032640A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</w:rPr>
        <w:t>การ</w:t>
      </w:r>
      <w:r w:rsidRPr="0032640A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</w:rPr>
        <w:t>รวมธุรกิจ</w:t>
      </w:r>
    </w:p>
    <w:p w14:paraId="19A890E3" w14:textId="77777777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72CB0F6E" w14:textId="13230BB0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การรวมธุรกิจภายใต้การควบคุมเดียวกัน</w:t>
      </w:r>
    </w:p>
    <w:p w14:paraId="731BED4A" w14:textId="77777777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116B1351" w14:textId="73749E57" w:rsidR="005A2FE4" w:rsidRPr="0032640A" w:rsidRDefault="005A2FE4" w:rsidP="0032640A">
      <w:pPr>
        <w:pStyle w:val="MacroText"/>
        <w:tabs>
          <w:tab w:val="clear" w:pos="480"/>
          <w:tab w:val="left" w:pos="709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กลุ่มกิจการรับรู้รายการการรวมธุรกิจภายใต้การควบคุมเดียวกัน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32640A">
        <w:rPr>
          <w:rFonts w:ascii="Browallia New" w:eastAsia="Arial Unicode MS" w:hAnsi="Browallia New" w:cs="Browallia New"/>
          <w:sz w:val="26"/>
          <w:szCs w:val="26"/>
        </w:rPr>
        <w:br/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งบการเงินรวม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โดยกลุ่มกิจการต้องปรับปรุงรายการเสมือนว่าการรวมธุรกิจได้เกิดขึ้นตั้งแต่วันต้นรอบระยะเวลาในงบการเงินรอบระยะเวลา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2640A">
        <w:rPr>
          <w:rFonts w:ascii="Browallia New" w:eastAsia="Arial Unicode MS" w:hAnsi="Browallia New" w:cs="Browallia New"/>
          <w:sz w:val="26"/>
          <w:szCs w:val="26"/>
        </w:rPr>
        <w:br/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(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หากเกิดขึ้นหลังจากวันต้นรอบระยะเวลาของงบการเงินเปรียบเทียบ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)</w:t>
      </w:r>
    </w:p>
    <w:p w14:paraId="53D0BF66" w14:textId="77777777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A4B9602" w14:textId="5FDFFCE3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หนี้สินที่เกิดขึ้นหรือรับมา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และตราสารทุนที่ออกโดยผู้ซื้อ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วันที่มีการแลกเปลี่ยนเพื่อให้ได้มาซึ่งการควบคุม</w:t>
      </w:r>
    </w:p>
    <w:p w14:paraId="10C67810" w14:textId="77777777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F8AD2B" w14:textId="5D1FF9CF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“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ส่วนเกิน</w:t>
      </w:r>
      <w:r w:rsidR="005430EE">
        <w:rPr>
          <w:rFonts w:ascii="Browallia New" w:eastAsia="Arial Unicode MS" w:hAnsi="Browallia New" w:cs="Browallia New" w:hint="cs"/>
          <w:sz w:val="26"/>
          <w:szCs w:val="26"/>
          <w:cs/>
        </w:rPr>
        <w:t>ทุน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จากการรวมธุรกิจภายใต้การควบคุมเดียวกัน</w:t>
      </w:r>
      <w:r w:rsidRPr="0032640A">
        <w:rPr>
          <w:rFonts w:ascii="Browallia New" w:eastAsia="Arial Unicode MS" w:hAnsi="Browallia New" w:cs="Browallia New" w:hint="eastAsia"/>
          <w:sz w:val="26"/>
          <w:szCs w:val="26"/>
          <w:cs/>
        </w:rPr>
        <w:t>”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ในส่วนของเจ้าของ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โดยกลุ่มกิจการจะตัดรายการนี้ออกเมื่อขายเงินลงทุนออกไปโดยโอนไปยังกำไรสะสม</w:t>
      </w:r>
    </w:p>
    <w:p w14:paraId="67181CAA" w14:textId="77777777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310A1FE" w14:textId="77777777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32640A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สินทรัพย์ทางการเงิน</w:t>
      </w:r>
    </w:p>
    <w:p w14:paraId="502346E5" w14:textId="77777777" w:rsidR="005A2FE4" w:rsidRPr="0032640A" w:rsidRDefault="005A2FE4" w:rsidP="0032640A">
      <w:pPr>
        <w:pStyle w:val="MacroText"/>
        <w:spacing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GB"/>
        </w:rPr>
      </w:pPr>
    </w:p>
    <w:p w14:paraId="74638CD0" w14:textId="177D89B3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ตราสารทุน</w:t>
      </w:r>
    </w:p>
    <w:p w14:paraId="2A1E0EA9" w14:textId="77777777" w:rsidR="005A2FE4" w:rsidRPr="0032640A" w:rsidRDefault="005A2FE4" w:rsidP="0032640A">
      <w:pPr>
        <w:pStyle w:val="MacroText"/>
        <w:tabs>
          <w:tab w:val="clear" w:pos="480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D04A02"/>
          <w:sz w:val="26"/>
          <w:szCs w:val="26"/>
        </w:rPr>
      </w:pPr>
    </w:p>
    <w:p w14:paraId="5E25300D" w14:textId="461866ED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กลุ่มกิจการวัดมูลค่าตราสารทุนด้วยมูลค่ายุติธรรม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ในกรณีที่กลุ่มกิจการเลือกรับรู้กำไร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ขาดทุนจากมูลค่ายุติธรรมในกำไรขาดทุนเบ็ดเสร็จอื่น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(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FVOCI)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กลุ่มกิจการจะไม่โอนจัดประเภทกำไร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ทั้งนี้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เงินปันผลจากเงินลงทุนในตราสารทุนดังกล่าวจะรับรู้ในกำไรหรือขาดทุน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และแสดงในรายการรายได้อื่น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เมื่อกลุ่มกิจการมีสิทธิได้รับเงินปันผลนั้น</w:t>
      </w:r>
    </w:p>
    <w:p w14:paraId="53B14793" w14:textId="77777777" w:rsidR="005A2FE4" w:rsidRPr="0032640A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13BEF9" w14:textId="31317634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ขาดทุน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/</w:t>
      </w:r>
      <w:r w:rsidRPr="0032640A">
        <w:rPr>
          <w:rFonts w:ascii="Browallia New" w:eastAsia="Arial Unicode MS" w:hAnsi="Browallia New" w:cs="Browallia New" w:hint="cs"/>
          <w:sz w:val="26"/>
          <w:szCs w:val="26"/>
          <w:cs/>
        </w:rPr>
        <w:t>กลับรายการขาดทุนจากการด้อยค่าจะแสดงรวมอยู่ในการเปลี่ยนแปลงในมูลค่ายุติธรรม</w:t>
      </w:r>
    </w:p>
    <w:p w14:paraId="6BC05B80" w14:textId="51907624" w:rsidR="005A2FE4" w:rsidRPr="0032640A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8331B7" w14:textId="2E112755" w:rsidR="005A2FE4" w:rsidRPr="0032640A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 w:hint="cs"/>
          <w:color w:val="D04A02"/>
          <w:sz w:val="26"/>
          <w:szCs w:val="26"/>
          <w:cs/>
        </w:rPr>
        <w:t>การด้อยค่า</w:t>
      </w:r>
    </w:p>
    <w:p w14:paraId="3D1708D4" w14:textId="77777777" w:rsidR="005A2FE4" w:rsidRPr="0032640A" w:rsidRDefault="005A2FE4" w:rsidP="0032640A">
      <w:pPr>
        <w:pStyle w:val="MacroText"/>
        <w:tabs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BE25991" w14:textId="631EC311" w:rsidR="005A2FE4" w:rsidRPr="0032640A" w:rsidRDefault="005A2FE4" w:rsidP="0032640A">
      <w:pPr>
        <w:pStyle w:val="MacroText"/>
        <w:tabs>
          <w:tab w:val="clear" w:pos="480"/>
          <w:tab w:val="left" w:pos="567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FVOCI 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กลุ่มกิจการใช้วิธีการทั่วไป (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General approach) 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 xml:space="preserve">ตาม 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TFRS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9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br/>
        <w:t xml:space="preserve">คาดว่าจะเกิดขึ้นภายใน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Pr="0032640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32640A">
        <w:rPr>
          <w:rFonts w:ascii="Browallia New" w:eastAsia="Arial Unicode MS" w:hAnsi="Browallia New" w:cs="Browallia New"/>
          <w:sz w:val="26"/>
          <w:szCs w:val="26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1C75A6D7" w14:textId="3FD2FECB" w:rsidR="00BF1C48" w:rsidRDefault="00BF1C48">
      <w:pPr>
        <w:rPr>
          <w:rFonts w:ascii="Browallia New" w:eastAsia="Arial Unicode MS" w:hAnsi="Browallia New" w:cs="Browallia New"/>
          <w:sz w:val="26"/>
          <w:szCs w:val="26"/>
          <w:lang w:val="en-AU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C857A6E" w14:textId="77777777" w:rsidR="005A2FE4" w:rsidRDefault="005A2FE4" w:rsidP="005A2FE4">
      <w:pPr>
        <w:pStyle w:val="MacroText"/>
        <w:tabs>
          <w:tab w:val="clear" w:pos="480"/>
          <w:tab w:val="left" w:pos="567"/>
        </w:tabs>
        <w:ind w:left="540" w:right="29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592CFD1" w14:textId="77777777" w:rsidR="005A2FE4" w:rsidRDefault="005A2FE4" w:rsidP="0032640A">
      <w:pPr>
        <w:pStyle w:val="MacroText"/>
        <w:tabs>
          <w:tab w:val="clear" w:pos="480"/>
        </w:tabs>
        <w:ind w:left="540"/>
        <w:jc w:val="both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การรับรู้รายได้</w:t>
      </w:r>
    </w:p>
    <w:p w14:paraId="6D0CAB9F" w14:textId="77777777" w:rsidR="0032640A" w:rsidRDefault="0032640A" w:rsidP="005A2FE4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9B87905" w14:textId="08B6EF72" w:rsidR="005A2FE4" w:rsidRDefault="005A2FE4" w:rsidP="005A2FE4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8540B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ได้ประกอบด้วยมูลค่ายุติธรรมของสิ่งตอนแทนที่ได้รับหรือจะได้รับจากการขายผลิตภัณฑ์ปิโตรเลียมและบริการซึ่งเกิดขึ้นจากกิจกรรมตามปกติของกลุ่มกิจการ รายได้จะแสดงด้วยจำนวนเงินสุทธิจากภาษีขาย การรับคืน เงินคืนและส่วนลด 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8540B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ยได้จากการขายผลิตภัณฑ์ปิโตรเลียมรับรู้เมื่อลูกค้าได้ครอบครองสินค้าทางกายภาพซึ่งโดยปกติจะเกิดขึ้นพร้อมกับ</w:t>
      </w:r>
      <w:r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</w:r>
      <w:r w:rsidRPr="008540B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การโอนกรรมสิทธิ์ สินทรัพย์ที่เกิดจากสัญญาส่วนใหญ่มาจากข้อตกลงการส่งเสริมการขาย โดยกลุ่มกิจการเสร็จสิ้นการปฏิบัติตามภาระที่ต้องปฏิบัติ ณ เวลาใดเวลาหนึ่ง ซึ่งโดยทั่วไปเป็นจุดที่ผลิตภัณฑ์ปิโตรเลียมถูกส่งผ่านมาตรวัดของเรือบรรทุก รถบรรทุก หรือระบบท่อส่งผลิตภัณฑ์ และกลุ่มกิจการเสร็จสิ้นการปฏิบัติตามภาระที่ต้องปฏิบัติ ณ เวลาใดเวลาหนึ่งสำหรับการจำหน่ายผลิตภัณฑ์ปิโตรเลียม ซึ่งโดยทั่วไปเป็นจุดเป็นจุดที่ผลิตภัณฑ์ปิโตรเลียมถูกจัดส่ง</w:t>
      </w:r>
    </w:p>
    <w:p w14:paraId="750775C7" w14:textId="77777777" w:rsidR="005A2FE4" w:rsidRDefault="005A2FE4" w:rsidP="005A2FE4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20DB794" w14:textId="29748402" w:rsidR="005A2FE4" w:rsidRPr="005A2FE4" w:rsidRDefault="005A2FE4" w:rsidP="00245C1C">
      <w:pPr>
        <w:pStyle w:val="MacroText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364B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รายได้อื่นและดอกเบี้ยรับรับรู้เป็นรายได้ตามเกณฑ์คงค้าง</w:t>
      </w:r>
      <w:r w:rsidRPr="001364B0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364B0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เว้นแต่จะมีความไม่แน่นอนในการรับชำระ</w:t>
      </w:r>
    </w:p>
    <w:p w14:paraId="6F20D0B7" w14:textId="3FEEF2E7" w:rsidR="005A2FE4" w:rsidRDefault="005A2FE4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A2FE4" w:rsidRPr="00803465" w14:paraId="23B151A1" w14:textId="77777777" w:rsidTr="0032640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250804" w14:textId="661DEEED" w:rsidR="005A2FE4" w:rsidRPr="00803465" w:rsidRDefault="0032640A" w:rsidP="008540B0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3</w:t>
            </w:r>
            <w:r w:rsidR="005A2FE4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5A2FE4" w:rsidRPr="005A2FE4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ประมาณการทางบัญชี</w:t>
            </w:r>
          </w:p>
        </w:tc>
      </w:tr>
    </w:tbl>
    <w:p w14:paraId="5BC281D5" w14:textId="77777777" w:rsidR="005A2FE4" w:rsidRPr="00CC548D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</w:pPr>
    </w:p>
    <w:p w14:paraId="4FFBB58C" w14:textId="125C15FC" w:rsidR="005A2FE4" w:rsidRPr="008F4F2D" w:rsidRDefault="005A2FE4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32640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 และข้อสมมติที่มีผลกระทบต่อการนำนโยบาย</w:t>
      </w:r>
      <w:r w:rsidR="0032640A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32640A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การบัญชีมาใช้</w:t>
      </w: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0670AEA7" w14:textId="77777777" w:rsidR="005A2FE4" w:rsidRDefault="005A2FE4" w:rsidP="0032640A">
      <w:pPr>
        <w:pStyle w:val="MacroText"/>
        <w:rPr>
          <w:rFonts w:ascii="Browallia New" w:eastAsia="Arial Unicode MS" w:hAnsi="Browallia New" w:cs="Browallia New"/>
          <w:sz w:val="26"/>
          <w:szCs w:val="26"/>
        </w:rPr>
      </w:pPr>
    </w:p>
    <w:p w14:paraId="1E31C96A" w14:textId="3C497A59" w:rsidR="005A2FE4" w:rsidRDefault="005A2FE4" w:rsidP="0032640A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ในการจัดทำข้อมูลทางการเงินระหว่างกาล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ผู้บริหารจะใช้ดุลยพินิจที่มีนัยสำคัญในการนำนโยบายการบัญชีของ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2640A">
        <w:rPr>
          <w:rFonts w:ascii="Browallia New" w:eastAsia="Arial Unicode MS" w:hAnsi="Browallia New" w:cs="Browallia New"/>
          <w:sz w:val="26"/>
          <w:szCs w:val="26"/>
        </w:rPr>
        <w:br/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31</w:t>
      </w:r>
      <w:r w:rsidRPr="00F137C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ธันวาคม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F137C4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F137C4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2566</w:t>
      </w:r>
    </w:p>
    <w:p w14:paraId="236F8E65" w14:textId="77777777" w:rsidR="005A2FE4" w:rsidRDefault="005A2FE4" w:rsidP="0032640A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62F77" w:rsidRPr="00803465" w14:paraId="2325BF31" w14:textId="77777777" w:rsidTr="0032640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7B26DA9" w14:textId="7473B2E5" w:rsidR="00762F77" w:rsidRPr="00803465" w:rsidRDefault="0032640A" w:rsidP="009E0948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4</w:t>
            </w:r>
            <w:r w:rsidR="00762F77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62F77" w:rsidRPr="00803465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7A24899F" w14:textId="77777777" w:rsidR="00762F77" w:rsidRPr="00803465" w:rsidRDefault="00762F77" w:rsidP="0032640A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B59E642" w14:textId="589F9527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เมื่อวันที่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มกราคม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บริษัทได้รับโอนธุรกิจจัดจำหน่ายผลิตภัณฑ์ปิโตรเลียมจากบริษัทในเครือเดียวกันและอยู่ภายใต้</w:t>
      </w:r>
      <w:r w:rsidR="0032640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การควบคุมเดียวกันของบริษัทที่มีอำนาจควบคุมสูงสุดของบริษัท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ซึ่งธุรกรรมดังกล่าวเป็นการซื้อธุรกิจภายใต้การควบคุมเดียวกันตามที่ได้กล่าวไว้ในหมายเหตุข้อ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</w:p>
    <w:p w14:paraId="52E34466" w14:textId="77777777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3C3CF66" w14:textId="78BA6C1E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หลังจากที่การซื้อธุรกิจภายใต้การควบคุมเดียวกันดังกล่าวเสร็จสิ้น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ผู้มีอำนาจตัดสินใจสูงสุดด้านการดำเนินงานจะประเมินผลการปฏิบัติงานของส่วนงานที่รายงานโดยวัดผลจากรายได้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ต้นทุน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กำไรขั้นต้น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และกำไรก่อนดอกเบี้ยรับและดอกเบี้ยจ่าย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ภาษีเงินได้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ค่าเสื่อมราคาและค่าตัดจำหน่าย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กลุ่มกิจการจึงได้นำเสนอข้อมูลทางการเงินจำแนกตาม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ส่วนงานที่รายงาน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ประกอบด้วย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ธุรกิจโรงกลั่นน้ำมัน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และธุรกิจจำหน่ายผลิตภัณฑ์ปิโตรเลียม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ซึ่งใช้ประโยชน์จากสินทรัพย์ในประเทศไทย</w:t>
      </w:r>
    </w:p>
    <w:p w14:paraId="39F86DCC" w14:textId="77777777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A98FAC3" w14:textId="22D2A260" w:rsidR="00503A2D" w:rsidRPr="0032640A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รายได้หลักของกลุ่มกิจการเกิดจากการขายผลิตภัณฑ์ปิโตรเลียมให้แก่ลูกค้าในประเทศ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ได้แก่การส่งผลิตภัณฑ์ปิโตรเลียม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ซึ่งรวมถึงก๊าซปิโตรเลียมเหลว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น้ำมันเบนซิน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น้ำมันเชื้อเพลิงอากาศยาน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น้ำมันดีเซล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น้ำมันเตา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ยางมะตอย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และผลิตภัณฑ์อื่นให้แก่ลูกค้า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ผ่านทางเรือบรรทุก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ทางรถบรรทุก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หรือทางระบบท่อส่งผลิตภัณฑ์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ซึ่งกลุ่มกิจการเสร็จสิ้นการปฏิบัติตามภาระที่ต้องปฏิบัติ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ณ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  <w:r w:rsidRPr="0032640A">
        <w:rPr>
          <w:rFonts w:ascii="Browallia New" w:eastAsia="Arial Unicode MS" w:hAnsi="Browallia New" w:cs="Browallia New" w:hint="cs"/>
          <w:spacing w:val="-8"/>
          <w:sz w:val="26"/>
          <w:szCs w:val="26"/>
          <w:cs/>
          <w:lang w:val="en-GB"/>
        </w:rPr>
        <w:t>เวลาใดเวลาหนึ่ง</w:t>
      </w:r>
      <w:r w:rsidRPr="0032640A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 </w:t>
      </w:r>
    </w:p>
    <w:p w14:paraId="29D8C18A" w14:textId="77777777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B859589" w14:textId="7330E61B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โดยรายได้หลักของกลุ่มกิจการเกิดจากลูกค้ารายใหญ่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ราย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คิดเป็นร้อยละ</w:t>
      </w:r>
      <w:r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37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.</w:t>
      </w:r>
      <w:r w:rsidR="00537FD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="0032640A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: </w:t>
      </w:r>
      <w:r w:rsidRPr="00503A2D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ร้อยละ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45</w:t>
      </w:r>
      <w:r w:rsidRPr="00503A2D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</w:p>
    <w:p w14:paraId="4EC690C5" w14:textId="77777777" w:rsidR="00503A2D" w:rsidRPr="00503A2D" w:rsidRDefault="00503A2D" w:rsidP="0032640A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9A9510D" w14:textId="77777777" w:rsidR="008E1C35" w:rsidRDefault="008E1C35" w:rsidP="00C9164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8E1C35" w:rsidSect="00425F67">
          <w:pgSz w:w="11906" w:h="16838" w:code="9"/>
          <w:pgMar w:top="1440" w:right="720" w:bottom="720" w:left="1728" w:header="706" w:footer="576" w:gutter="0"/>
          <w:cols w:space="720"/>
        </w:sectPr>
      </w:pPr>
    </w:p>
    <w:p w14:paraId="41FF97DE" w14:textId="77777777" w:rsidR="00762F77" w:rsidRPr="00AE3F78" w:rsidRDefault="00762F77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highlight w:val="lightGray"/>
        </w:rPr>
      </w:pPr>
    </w:p>
    <w:p w14:paraId="0571FFC9" w14:textId="4240B9FD" w:rsidR="00762F77" w:rsidRPr="00AE3F78" w:rsidRDefault="00980ACC" w:rsidP="003076D4">
      <w:pPr>
        <w:rPr>
          <w:rFonts w:ascii="Browallia New" w:hAnsi="Browallia New" w:cs="Browallia New"/>
          <w:sz w:val="26"/>
          <w:szCs w:val="26"/>
        </w:rPr>
      </w:pPr>
      <w:r w:rsidRPr="00AE3F78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AE3F78">
        <w:rPr>
          <w:rFonts w:ascii="Browallia New" w:hAnsi="Browallia New" w:cs="Browallia New"/>
          <w:sz w:val="26"/>
          <w:szCs w:val="26"/>
        </w:rPr>
        <w:t xml:space="preserve"> </w:t>
      </w:r>
      <w:r w:rsidRPr="00AE3F78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68D2F0A7" w14:textId="77777777" w:rsidR="008E1C35" w:rsidRPr="00AE3F78" w:rsidRDefault="008E1C35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4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5"/>
        <w:gridCol w:w="1928"/>
        <w:gridCol w:w="1928"/>
        <w:gridCol w:w="1851"/>
        <w:gridCol w:w="1851"/>
        <w:gridCol w:w="1851"/>
        <w:gridCol w:w="1851"/>
      </w:tblGrid>
      <w:tr w:rsidR="00FC23A9" w:rsidRPr="00AE3F78" w14:paraId="28F3EDC3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9D6421" w14:textId="77777777" w:rsidR="00FC23A9" w:rsidRPr="00AE3F78" w:rsidRDefault="00FC23A9" w:rsidP="0028692C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69627C" w14:textId="3791F05F" w:rsidR="00FC23A9" w:rsidRPr="00AE3F78" w:rsidRDefault="00FC23A9" w:rsidP="00245C1C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BB669A" w:rsidRPr="00AE3F78" w14:paraId="2E0D4B0E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D82017" w14:textId="6C41FF6B" w:rsidR="0028692C" w:rsidRPr="00AE3F78" w:rsidRDefault="00FC23A9" w:rsidP="0028692C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สำหรับรอบระยะเวลาสามเดือนสิ้นสุดวันที่</w:t>
            </w:r>
          </w:p>
        </w:tc>
        <w:tc>
          <w:tcPr>
            <w:tcW w:w="57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53FD34" w14:textId="3FDC29D6" w:rsidR="0028692C" w:rsidRPr="00AE3F78" w:rsidRDefault="0032640A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28692C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มีนาคม พ</w:t>
            </w:r>
            <w:r w:rsidR="0028692C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28692C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28692C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55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258E7A" w14:textId="5E316D40" w:rsidR="0028692C" w:rsidRPr="00AE3F78" w:rsidRDefault="0032640A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28692C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มีนาคม พ</w:t>
            </w:r>
            <w:r w:rsidR="0028692C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28692C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28692C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2566</w:t>
            </w:r>
          </w:p>
        </w:tc>
      </w:tr>
      <w:tr w:rsidR="00BB669A" w:rsidRPr="00AE3F78" w14:paraId="521CCA04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39069B" w14:textId="77777777" w:rsidR="008B1D4C" w:rsidRPr="00AE3F78" w:rsidRDefault="008B1D4C" w:rsidP="008B1D4C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BF3A48" w14:textId="20C07ACA" w:rsidR="008B1D4C" w:rsidRPr="00AE3F78" w:rsidRDefault="008B1D4C" w:rsidP="008B1D4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2BC210" w14:textId="482BE51E" w:rsidR="008B1D4C" w:rsidRPr="00AE3F78" w:rsidRDefault="008B1D4C" w:rsidP="008B1D4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0947C" w14:textId="77777777" w:rsidR="008B1D4C" w:rsidRPr="00AE3F78" w:rsidRDefault="008B1D4C" w:rsidP="008B1D4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D4D7D" w14:textId="72303C44" w:rsidR="008B1D4C" w:rsidRPr="00AE3F78" w:rsidRDefault="008B1D4C" w:rsidP="008B1D4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627239" w14:textId="3F85023A" w:rsidR="008B1D4C" w:rsidRPr="00AE3F78" w:rsidRDefault="008B1D4C" w:rsidP="008B1D4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4EF4A" w14:textId="77777777" w:rsidR="008B1D4C" w:rsidRPr="00AE3F78" w:rsidRDefault="008B1D4C" w:rsidP="008B1D4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B669A" w:rsidRPr="00AE3F78" w14:paraId="4B5EAAFE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7ED704" w14:textId="77777777" w:rsidR="0028692C" w:rsidRPr="00AE3F78" w:rsidRDefault="0028692C" w:rsidP="0028692C">
            <w:pPr>
              <w:spacing w:line="260" w:lineRule="atLeast"/>
              <w:ind w:lef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0B8CF1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2AE73E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F632BB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04F77D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976229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9D7A04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BB669A" w:rsidRPr="00AE3F78" w14:paraId="1D8BE36B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D2AD51" w14:textId="77777777" w:rsidR="0028692C" w:rsidRPr="00AE3F78" w:rsidRDefault="0028692C" w:rsidP="0028692C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4FA423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458B6E4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6D437D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C2D33A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92E101D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2D23A4" w14:textId="77777777" w:rsidR="0028692C" w:rsidRPr="00AE3F78" w:rsidRDefault="0028692C" w:rsidP="0028692C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B669A" w:rsidRPr="00AE3F78" w14:paraId="7931DAFF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ED1A7" w14:textId="77777777" w:rsidR="001F3B72" w:rsidRPr="00AE3F78" w:rsidRDefault="001F3B72" w:rsidP="001F3B72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ADAB43" w14:textId="03B86635" w:rsidR="001F3B72" w:rsidRPr="00AE3F78" w:rsidRDefault="0032640A" w:rsidP="001F3B7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837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456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49020FF" w14:textId="63C4F0A1" w:rsidR="001F3B72" w:rsidRPr="00AE3F78" w:rsidRDefault="0032640A" w:rsidP="001F3B7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972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658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036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84ED9FC" w14:textId="57F185F4" w:rsidR="001F3B72" w:rsidRPr="00AE3F78" w:rsidRDefault="0032640A" w:rsidP="001F3B7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810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114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536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0D826B" w14:textId="5E124F89" w:rsidR="001F3B72" w:rsidRPr="00AE3F78" w:rsidRDefault="0032640A" w:rsidP="001F3B7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736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431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733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5135F5" w14:textId="400D0355" w:rsidR="001F3B72" w:rsidRPr="00AE3F78" w:rsidRDefault="0032640A" w:rsidP="001F3B7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917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706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606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FF835" w14:textId="63D849FC" w:rsidR="001F3B72" w:rsidRPr="00AE3F78" w:rsidRDefault="0032640A" w:rsidP="001F3B72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654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138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339</w:t>
            </w:r>
            <w:r w:rsidR="001F3B72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B669A" w:rsidRPr="00AE3F78" w14:paraId="3B6517DC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BC807" w14:textId="09CB88FB" w:rsidR="003A7363" w:rsidRPr="00AE3F78" w:rsidRDefault="003A7363" w:rsidP="003A7363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659AE6" w14:textId="662913E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838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151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030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EF421AE" w14:textId="60749DB6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6BCC590" w14:textId="75705AEB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838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151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030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F3FC61" w14:textId="0DECAED1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709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723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583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25F19F" w14:textId="2CA4DAE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B35F8A" w14:textId="7ED53F1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709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723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583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BB669A" w:rsidRPr="00AE3F78" w14:paraId="485764A9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B6F5D" w14:textId="153E264A" w:rsidR="003A7363" w:rsidRPr="00AE3F78" w:rsidRDefault="003A7363" w:rsidP="003A7363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3DBE6AD" w14:textId="55D2DB91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62D54EA" w14:textId="0F62A14E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41F5538" w14:textId="4F627656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1538BC" w14:textId="161C1BC8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2E53A5" w14:textId="63D5A4B2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4BC87D" w14:textId="1968C83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BB669A" w:rsidRPr="00AE3F78" w14:paraId="6DC62041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D8DF8" w14:textId="77777777" w:rsidR="003A7363" w:rsidRPr="00AE3F78" w:rsidRDefault="003A7363" w:rsidP="003A7363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1FC567D" w14:textId="52E75225" w:rsidR="003A7363" w:rsidRPr="00AE3F78" w:rsidRDefault="0032640A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999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305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88EA266" w14:textId="383896FA" w:rsidR="003A7363" w:rsidRPr="00AE3F78" w:rsidRDefault="0032640A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972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658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036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2F8E43E" w14:textId="62C4036D" w:rsidR="003A7363" w:rsidRPr="00AE3F78" w:rsidRDefault="0032640A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971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963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506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58F96A" w14:textId="37638194" w:rsidR="003A7363" w:rsidRPr="00AE3F78" w:rsidRDefault="0032640A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026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708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150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6517A6" w14:textId="48CF085C" w:rsidR="003A7363" w:rsidRPr="00AE3F78" w:rsidRDefault="0032640A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917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706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606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49015D" w14:textId="635A1BC9" w:rsidR="003A7363" w:rsidRPr="00AE3F78" w:rsidRDefault="0032640A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944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414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756</w:t>
            </w:r>
            <w:r w:rsidR="003A7363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BB669A" w:rsidRPr="00AE3F78" w14:paraId="4DDB9B08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044CA" w14:textId="77777777" w:rsidR="003A7363" w:rsidRPr="00AE3F78" w:rsidRDefault="003A7363" w:rsidP="003A7363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4EBD7DF" w14:textId="7777777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6C53B5D" w14:textId="7777777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7831ED9" w14:textId="7777777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C435049" w14:textId="7777777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6BD81D" w14:textId="7777777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D4E90F9" w14:textId="77777777" w:rsidR="003A7363" w:rsidRPr="00AE3F78" w:rsidRDefault="003A7363" w:rsidP="003A736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BB669A" w:rsidRPr="00AE3F78" w14:paraId="290C537D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2F951" w14:textId="329B8502" w:rsidR="00F31C31" w:rsidRPr="00AE3F78" w:rsidRDefault="00F31C31" w:rsidP="00F31C31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CE35ABC" w14:textId="40B76407" w:rsidR="00F31C31" w:rsidRPr="00AE3F78" w:rsidRDefault="0032640A" w:rsidP="00F31C3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116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780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286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91CD4FC" w14:textId="40F8B0E8" w:rsidR="00F31C31" w:rsidRPr="00AE3F78" w:rsidRDefault="0032640A" w:rsidP="00F31C3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15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101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751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23969A" w14:textId="375BC56A" w:rsidR="00F31C31" w:rsidRPr="00AE3F78" w:rsidRDefault="0032640A" w:rsidP="00F31C3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131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882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037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553743" w14:textId="0AEB6AB2" w:rsidR="00F31C31" w:rsidRPr="00AE3F78" w:rsidRDefault="0032640A" w:rsidP="00F31C3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49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644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318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35CA5A" w14:textId="47C68498" w:rsidR="00F31C31" w:rsidRPr="00AE3F78" w:rsidRDefault="0032640A" w:rsidP="00F31C3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26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867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923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A0B458" w14:textId="20B08D3B" w:rsidR="00F31C31" w:rsidRPr="00AE3F78" w:rsidRDefault="0032640A" w:rsidP="00F31C3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76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512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241</w:t>
            </w:r>
            <w:r w:rsidR="00F31C3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4F6313" w:rsidRPr="00AE3F78" w14:paraId="7528D93A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E65AE" w14:textId="4EAC98B6" w:rsidR="00F37513" w:rsidRPr="00AE3F78" w:rsidRDefault="00F37513" w:rsidP="00F37513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</w:t>
            </w:r>
          </w:p>
          <w:p w14:paraId="231E2C09" w14:textId="0B625300" w:rsidR="00F37513" w:rsidRPr="00AE3F78" w:rsidRDefault="00F37513" w:rsidP="00F37513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ดอกเบี้ยรับและดอกเบี้ยจ่าย ภาษีเงินได้</w:t>
            </w:r>
            <w:r w:rsidR="00640D7E"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  <w:t>ค่าเสื่อม</w:t>
            </w: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ราคา และ</w:t>
            </w:r>
            <w:r w:rsidR="00640D7E"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ค่าตัดจำหน่าย (</w:t>
            </w:r>
            <w:r w:rsidR="00640D7E"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78C0BD1" w14:textId="668C5189" w:rsidR="00F37513" w:rsidRPr="00AE3F78" w:rsidRDefault="0032640A" w:rsidP="00F3751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151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396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695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2AE33C2" w14:textId="5B13E95B" w:rsidR="00F37513" w:rsidRPr="00AE3F78" w:rsidRDefault="0032640A" w:rsidP="00F3751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334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037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004635B" w14:textId="013E8F83" w:rsidR="00F37513" w:rsidRPr="00AE3F78" w:rsidRDefault="0032640A" w:rsidP="00F3751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165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730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732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6477A5" w14:textId="464649DF" w:rsidR="00F37513" w:rsidRPr="00AE3F78" w:rsidRDefault="0032640A" w:rsidP="00F3751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56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203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854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4EC9C2" w14:textId="7A155521" w:rsidR="00F37513" w:rsidRPr="00AE3F78" w:rsidRDefault="0032640A" w:rsidP="00F3751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17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822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9F08FE" w14:textId="1CDB3505" w:rsidR="00F37513" w:rsidRPr="00AE3F78" w:rsidRDefault="0032640A" w:rsidP="00F37513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74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026</w:t>
            </w:r>
            <w:r w:rsidR="00F37513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649</w:t>
            </w:r>
          </w:p>
        </w:tc>
      </w:tr>
      <w:tr w:rsidR="00BB669A" w:rsidRPr="00AE3F78" w14:paraId="284626A1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126B90" w14:textId="6525DE22" w:rsidR="00803250" w:rsidRPr="00AE3F78" w:rsidRDefault="00803250" w:rsidP="00803250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9B552EC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C3AF8E2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D6AC514" w14:textId="5BB47B75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275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660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1754F9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3C3F4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2125E8" w14:textId="79F3B444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569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661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BB669A" w:rsidRPr="00AE3F78" w14:paraId="30680731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D58DAF" w14:textId="1EC42358" w:rsidR="00803250" w:rsidRPr="00AE3F78" w:rsidRDefault="00803250" w:rsidP="00803250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A95063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7DA953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AD5BA4F" w14:textId="59439945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27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274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903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92491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CAD89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A38F7" w14:textId="7377E212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9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024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794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4F6313" w:rsidRPr="00AE3F78" w14:paraId="353625D9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73394" w14:textId="658C98F2" w:rsidR="00803250" w:rsidRPr="00AE3F78" w:rsidRDefault="00803250" w:rsidP="00803250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828ED4" w14:textId="1DAAC701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AE4197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417313F" w14:textId="219EEAC3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961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479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C90D3D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D9E59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809738" w14:textId="439591D3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266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454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4F6313" w:rsidRPr="00AE3F78" w14:paraId="742A517B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B7B9C" w14:textId="7B48BDA7" w:rsidR="00803250" w:rsidRPr="00AE3F78" w:rsidRDefault="00803250" w:rsidP="00803250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</w:t>
            </w:r>
            <w:r w:rsidR="00640D7E"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41F1E6" w14:textId="3BA14236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EA09DA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88CF6D" w14:textId="0444A42D" w:rsidR="00803250" w:rsidRPr="00AE3F78" w:rsidRDefault="0032640A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110</w:t>
            </w:r>
            <w:r w:rsidR="00803250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218</w:t>
            </w:r>
            <w:r w:rsidR="00803250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690</w:t>
            </w:r>
            <w:r w:rsidR="00803250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A83A0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89B12" w14:textId="77777777" w:rsidR="00803250" w:rsidRPr="00AE3F78" w:rsidRDefault="00803250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91C472" w14:textId="7101FB74" w:rsidR="00803250" w:rsidRPr="00AE3F78" w:rsidRDefault="0032640A" w:rsidP="00803250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36</w:t>
            </w:r>
            <w:r w:rsidR="00803250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165</w:t>
            </w:r>
            <w:r w:rsidR="00803250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740</w:t>
            </w:r>
          </w:p>
        </w:tc>
      </w:tr>
    </w:tbl>
    <w:p w14:paraId="016E7739" w14:textId="42A81DC1" w:rsidR="00762F77" w:rsidRPr="00AE3F78" w:rsidRDefault="00762F77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4C3D629" w14:textId="6E16244C" w:rsidR="00D02F2F" w:rsidRPr="00AE3F78" w:rsidRDefault="008E1C35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E3F78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338B3CA" w14:textId="77777777" w:rsidR="000F0791" w:rsidRPr="00AE3F78" w:rsidRDefault="000F0791" w:rsidP="000F07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4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1870"/>
        <w:gridCol w:w="1969"/>
        <w:gridCol w:w="1800"/>
        <w:gridCol w:w="1870"/>
        <w:gridCol w:w="1870"/>
        <w:gridCol w:w="1876"/>
      </w:tblGrid>
      <w:tr w:rsidR="005066E2" w:rsidRPr="00AE3F78" w14:paraId="7BD7078B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622DA" w14:textId="77777777" w:rsidR="000F0791" w:rsidRPr="00AE3F78" w:rsidRDefault="000F0791" w:rsidP="0079718D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83D033" w14:textId="77777777" w:rsidR="000F0791" w:rsidRPr="00AE3F78" w:rsidRDefault="000F0791" w:rsidP="0079718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5066E2" w:rsidRPr="00AE3F78" w14:paraId="1F88CDC2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96998" w14:textId="77777777" w:rsidR="000F0791" w:rsidRPr="00AE3F78" w:rsidRDefault="000F0791" w:rsidP="0079718D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สำหรับรอบระยะเวลาสามเดือนสิ้นสุดวันที่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6496B4" w14:textId="6A31354F" w:rsidR="000F0791" w:rsidRPr="00AE3F78" w:rsidRDefault="0032640A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0F0791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มีนาคม พ</w:t>
            </w:r>
            <w:r w:rsidR="000F0791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0F0791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0F0791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56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F650DB" w14:textId="2015F29F" w:rsidR="000F0791" w:rsidRPr="00AE3F78" w:rsidRDefault="0032640A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0F0791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มีนาคม พ</w:t>
            </w:r>
            <w:r w:rsidR="000F0791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0F0791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0F0791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2566</w:t>
            </w:r>
          </w:p>
        </w:tc>
      </w:tr>
      <w:tr w:rsidR="005066E2" w:rsidRPr="00AE3F78" w14:paraId="72849C0A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4A4A0A" w14:textId="77777777" w:rsidR="000F0791" w:rsidRPr="00AE3F78" w:rsidRDefault="000F0791" w:rsidP="0079718D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07552C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5B5646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09745F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26284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4A1B0C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C84F0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066E2" w:rsidRPr="00AE3F78" w14:paraId="3ADBA473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315F5" w14:textId="77777777" w:rsidR="000F0791" w:rsidRPr="00AE3F78" w:rsidRDefault="000F0791" w:rsidP="0079718D">
            <w:pPr>
              <w:spacing w:line="260" w:lineRule="atLeast"/>
              <w:ind w:lef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4E33CA" w14:textId="748B33E8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25B9C6" w14:textId="26B6635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54E89F" w14:textId="041DD566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6D1A2A" w14:textId="6D2D030D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91A795" w14:textId="1494DA1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D6CF4E" w14:textId="2FCE33E8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066E2" w:rsidRPr="00AE3F78" w14:paraId="1B52368A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40A3B3" w14:textId="77777777" w:rsidR="000F0791" w:rsidRPr="00AE3F78" w:rsidRDefault="000F0791" w:rsidP="0079718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5D4CE4A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FFAB290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FA13BAA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77AE49D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A13E9D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EBF63B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066E2" w:rsidRPr="00AE3F78" w14:paraId="4C157A82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02FE69" w14:textId="77777777" w:rsidR="000F0791" w:rsidRPr="00AE3F78" w:rsidRDefault="000F0791" w:rsidP="000F0791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9E6D769" w14:textId="34FE7837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808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295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E2CC1D" w14:textId="292C4348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34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832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804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2BD1668" w14:textId="1CAA07A8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100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641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100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520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14B27" w14:textId="7EDD3552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59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129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528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795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7CF9EC" w14:textId="5C7E2D01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31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277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422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210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CBC02" w14:textId="1BC57E79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406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951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005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5066E2" w:rsidRPr="00AE3F78" w14:paraId="22789318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9A8A3" w14:textId="77777777" w:rsidR="000F0791" w:rsidRPr="00AE3F78" w:rsidRDefault="000F0791" w:rsidP="000F0791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0976621" w14:textId="6FFF2DFD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30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015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864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717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B35F600" w14:textId="7AD8C5DD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02B3B0F" w14:textId="6F6FBD6B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30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015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864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717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859F38" w14:textId="2B34F2C2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188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941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100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39E8FC" w14:textId="15BCA59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-  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BC384" w14:textId="4321EF6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188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941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100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5066E2" w:rsidRPr="00AE3F78" w14:paraId="3CAC1721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FC807" w14:textId="77777777" w:rsidR="000F0791" w:rsidRPr="00AE3F78" w:rsidRDefault="000F0791" w:rsidP="0079718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09972E3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9D926BD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AAFE3F2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C8991A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A63A49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16D312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5066E2" w:rsidRPr="00AE3F78" w14:paraId="233F39E3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0032AB" w14:textId="77777777" w:rsidR="000F0791" w:rsidRPr="00AE3F78" w:rsidRDefault="000F0791" w:rsidP="000F0791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FA49040" w14:textId="4E12691C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792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430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918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73EE80E" w14:textId="15E91E07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34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832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804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885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3591DDA" w14:textId="2EBD1152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625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235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803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DB19F2" w14:textId="66C2E6AB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34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940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587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695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7F4C61" w14:textId="659DD9E7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31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277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422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210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A1FBA2" w14:textId="59C71845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66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218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009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905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5066E2" w:rsidRPr="00AE3F78" w14:paraId="76090392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9C909B" w14:textId="77777777" w:rsidR="000F0791" w:rsidRPr="00AE3F78" w:rsidRDefault="000F0791" w:rsidP="0079718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0646DAA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7CFE70E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DDFC4D3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8EAA18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203396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67C54E" w14:textId="77777777" w:rsidR="000F0791" w:rsidRPr="00AE3F78" w:rsidRDefault="000F0791" w:rsidP="0079718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5066E2" w:rsidRPr="00AE3F78" w14:paraId="3F1DD190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DAE7C2" w14:textId="77777777" w:rsidR="000F0791" w:rsidRPr="00AE3F78" w:rsidRDefault="000F0791" w:rsidP="000F0791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2F9D0B9" w14:textId="339A7C5D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170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357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078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4C91B7B" w14:textId="483E4180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540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823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509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2300218" w14:textId="0D9259EE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711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180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587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D2657" w14:textId="48537E0C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644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437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500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44A65B" w14:textId="57417334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915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716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792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AEC73B" w14:textId="22DD7B86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560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154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292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5066E2" w:rsidRPr="00AE3F78" w14:paraId="12BDA306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FD64D0" w14:textId="77777777" w:rsidR="000F0791" w:rsidRPr="00AE3F78" w:rsidRDefault="000F0791" w:rsidP="000F0791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</w:t>
            </w:r>
          </w:p>
          <w:p w14:paraId="15118829" w14:textId="77777777" w:rsidR="000F0791" w:rsidRPr="00AE3F78" w:rsidRDefault="000F0791" w:rsidP="000F0791">
            <w:pPr>
              <w:spacing w:line="260" w:lineRule="atLeast"/>
              <w:ind w:left="100" w:right="-106" w:hanging="1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 ดอกเบี้ยรับและดอกเบี้ยจ่าย ภาษีเงินได้</w:t>
            </w: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  <w:t>ค่าเสื่อมราคา และค่าตัดจำหน่าย (</w:t>
            </w: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CA14577" w14:textId="43DA169C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416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802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045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1F2C564" w14:textId="3CAB2A84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513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330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143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8B5B07" w14:textId="7CC7868B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930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132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188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30033F" w14:textId="3D3216C2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868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596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745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F94A5A" w14:textId="201B7790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607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439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337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A61699" w14:textId="14B50646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476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036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082</w:t>
            </w:r>
          </w:p>
        </w:tc>
      </w:tr>
      <w:tr w:rsidR="005066E2" w:rsidRPr="00AE3F78" w14:paraId="30F8F55A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3D14C" w14:textId="77777777" w:rsidR="000F0791" w:rsidRPr="00AE3F78" w:rsidRDefault="000F0791" w:rsidP="000F0791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920FD9B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1ADECDB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8643891" w14:textId="0C312585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117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070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677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7DAF68F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631844C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AD21DC" w14:textId="58908B8D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155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774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517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5066E2" w:rsidRPr="00AE3F78" w14:paraId="40C5F8CA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E93E0F" w14:textId="77777777" w:rsidR="000F0791" w:rsidRPr="00AE3F78" w:rsidRDefault="000F0791" w:rsidP="000F0791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FEA069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5CC99E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AF7457" w14:textId="1A45C47B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975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694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101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EDB17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7BEA6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9B01C" w14:textId="727ED959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298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220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838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5066E2" w:rsidRPr="00AE3F78" w14:paraId="20420887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63654" w14:textId="77777777" w:rsidR="000F0791" w:rsidRPr="00AE3F78" w:rsidRDefault="000F0791" w:rsidP="000F0791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BBED8EE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39506F1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738155B" w14:textId="4F0D6670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894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117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334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81AAE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437C9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1D0B2A" w14:textId="189C2BAD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826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888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AE3F78">
              <w:rPr>
                <w:rFonts w:ascii="Browallia New" w:eastAsia="Calibri" w:hAnsi="Browallia New" w:cs="Browallia New"/>
                <w:sz w:val="26"/>
                <w:szCs w:val="26"/>
              </w:rPr>
              <w:t>721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5066E2" w:rsidRPr="00AE3F78" w14:paraId="70CC0E53" w14:textId="77777777" w:rsidTr="00AE3F78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DD459" w14:textId="77777777" w:rsidR="000F0791" w:rsidRPr="00AE3F78" w:rsidRDefault="000F0791" w:rsidP="000F0791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กำไรสำหรับรอบระยะเวลา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4D821BD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2932D78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3443E51" w14:textId="6AC6DC95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943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250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Calibri" w:hAnsi="Browallia New" w:cs="Browallia New"/>
                <w:sz w:val="26"/>
                <w:szCs w:val="26"/>
              </w:rPr>
              <w:t>076</w:t>
            </w:r>
            <w:r w:rsidR="000F0791" w:rsidRPr="00AE3F78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78E95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5A5FF" w14:textId="77777777" w:rsidR="000F0791" w:rsidRPr="00AE3F78" w:rsidRDefault="000F0791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7E0680" w14:textId="7F467696" w:rsidR="000F0791" w:rsidRPr="00AE3F78" w:rsidRDefault="0032640A" w:rsidP="000F079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0F0791" w:rsidRPr="00AE3F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Arial Unicode MS" w:hAnsi="Browallia New" w:cs="Browallia New"/>
                <w:sz w:val="26"/>
                <w:szCs w:val="26"/>
              </w:rPr>
              <w:t>195</w:t>
            </w:r>
            <w:r w:rsidR="000F0791" w:rsidRPr="00AE3F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Arial Unicode MS" w:hAnsi="Browallia New" w:cs="Browallia New"/>
                <w:sz w:val="26"/>
                <w:szCs w:val="26"/>
              </w:rPr>
              <w:t>152</w:t>
            </w:r>
            <w:r w:rsidR="000F0791" w:rsidRPr="00AE3F7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eastAsia="Arial Unicode MS" w:hAnsi="Browallia New" w:cs="Browallia New"/>
                <w:sz w:val="26"/>
                <w:szCs w:val="26"/>
              </w:rPr>
              <w:t>006</w:t>
            </w:r>
          </w:p>
        </w:tc>
      </w:tr>
    </w:tbl>
    <w:p w14:paraId="5F4E7E56" w14:textId="77777777" w:rsidR="000F0791" w:rsidRPr="00AE3F78" w:rsidRDefault="000F0791" w:rsidP="000F07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ED17FF" w14:textId="73F93BE5" w:rsidR="000F0791" w:rsidRPr="00AE3F78" w:rsidRDefault="000F0791" w:rsidP="000F0791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E3F78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กลุ่มกิจการได้ปรับปรุงข้อมูลจำแนกตามส่วนงานสำหรับรอบระยะเวลาเปรียบเทียบ</w:t>
      </w:r>
      <w:r w:rsidRPr="00AE3F7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E3F78">
        <w:rPr>
          <w:rFonts w:ascii="Browallia New" w:eastAsia="Arial Unicode MS" w:hAnsi="Browallia New" w:cs="Browallia New"/>
          <w:sz w:val="26"/>
          <w:szCs w:val="26"/>
          <w:cs/>
        </w:rPr>
        <w:t>พ.ศ</w:t>
      </w:r>
      <w:r w:rsidRPr="00AE3F78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32640A" w:rsidRPr="00AE3F78">
        <w:rPr>
          <w:rFonts w:ascii="Browallia New" w:eastAsia="Arial Unicode MS" w:hAnsi="Browallia New" w:cs="Browallia New"/>
          <w:sz w:val="26"/>
          <w:szCs w:val="26"/>
        </w:rPr>
        <w:t>2566</w:t>
      </w:r>
      <w:r w:rsidRPr="00AE3F7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AE3F78">
        <w:rPr>
          <w:rFonts w:ascii="Browallia New" w:eastAsia="Arial Unicode MS" w:hAnsi="Browallia New" w:cs="Browallia New"/>
          <w:sz w:val="26"/>
          <w:szCs w:val="26"/>
          <w:cs/>
        </w:rPr>
        <w:t xml:space="preserve">เพื่อให้สอดคล้องกับข้อมูลทางการเงินสำหรับรอบระยะเวลาเปรียบเทียบตามที่ได้กล่าวไว้ในหมายเหตุข้อ </w:t>
      </w:r>
      <w:r w:rsidR="0032640A" w:rsidRPr="00AE3F78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627B5CE9" w14:textId="0F4D8B7E" w:rsidR="00D02F2F" w:rsidRPr="00AE3F78" w:rsidRDefault="00D02F2F" w:rsidP="00245C1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9ECD78D" w14:textId="77777777" w:rsidR="00640D7E" w:rsidRPr="00AE3F78" w:rsidRDefault="00640D7E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7E2A30" w14:textId="08AC283F" w:rsidR="00AE3F78" w:rsidRPr="00AE3F78" w:rsidRDefault="00AE3F78">
      <w:pPr>
        <w:rPr>
          <w:rFonts w:ascii="Browallia New" w:eastAsia="Arial Unicode MS" w:hAnsi="Browallia New" w:cs="Browallia New"/>
          <w:sz w:val="26"/>
          <w:szCs w:val="26"/>
        </w:rPr>
      </w:pPr>
      <w:r w:rsidRPr="00AE3F78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4958F437" w14:textId="77777777" w:rsidR="000F0791" w:rsidRPr="00AE3F78" w:rsidRDefault="000F0791" w:rsidP="009A7FB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373296B" w14:textId="57AC7498" w:rsidR="004935D7" w:rsidRPr="00AE3F78" w:rsidRDefault="003453F2" w:rsidP="009A7F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AE3F78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</w:t>
      </w:r>
      <w:r w:rsidR="00490F5A" w:rsidRPr="00AE3F78">
        <w:rPr>
          <w:rFonts w:ascii="Browallia New" w:hAnsi="Browallia New" w:cs="Browallia New"/>
          <w:sz w:val="26"/>
          <w:szCs w:val="26"/>
          <w:cs/>
        </w:rPr>
        <w:t>สินทรัพย์</w:t>
      </w:r>
      <w:r w:rsidR="00012602" w:rsidRPr="00AE3F78">
        <w:rPr>
          <w:rFonts w:ascii="Browallia New" w:hAnsi="Browallia New" w:cs="Browallia New"/>
          <w:sz w:val="26"/>
          <w:szCs w:val="26"/>
          <w:cs/>
        </w:rPr>
        <w:t>และหนี้สิน</w:t>
      </w:r>
      <w:r w:rsidRPr="00AE3F78">
        <w:rPr>
          <w:rFonts w:ascii="Browallia New" w:hAnsi="Browallia New" w:cs="Browallia New"/>
          <w:sz w:val="26"/>
          <w:szCs w:val="26"/>
          <w:cs/>
        </w:rPr>
        <w:t>ของแต่ละส่วนงานที่รายงาน</w:t>
      </w:r>
      <w:r w:rsidRPr="00AE3F78">
        <w:rPr>
          <w:rFonts w:ascii="Browallia New" w:hAnsi="Browallia New" w:cs="Browallia New"/>
          <w:sz w:val="26"/>
          <w:szCs w:val="26"/>
        </w:rPr>
        <w:t xml:space="preserve"> </w:t>
      </w:r>
      <w:r w:rsidRPr="00AE3F78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72992C3D" w14:textId="77777777" w:rsidR="007D4514" w:rsidRPr="00AE3F78" w:rsidRDefault="007D4514" w:rsidP="00245C1C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5"/>
        <w:gridCol w:w="1890"/>
        <w:gridCol w:w="1980"/>
        <w:gridCol w:w="1800"/>
        <w:gridCol w:w="1890"/>
        <w:gridCol w:w="1890"/>
        <w:gridCol w:w="1800"/>
      </w:tblGrid>
      <w:tr w:rsidR="00914FE4" w:rsidRPr="00AE3F78" w14:paraId="2AF21327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C76B3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A2A072" w14:textId="77777777" w:rsidR="00914FE4" w:rsidRPr="00AE3F78" w:rsidRDefault="00914FE4" w:rsidP="008E30B1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914FE4" w:rsidRPr="00AE3F78" w14:paraId="0D61A8F5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57B90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F20639" w14:textId="784512A4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914FE4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มีนาคม พ</w:t>
            </w:r>
            <w:r w:rsidR="00914FE4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914FE4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914FE4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E59A6B" w14:textId="4FE29E17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914FE4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ธันวาคม พ</w:t>
            </w:r>
            <w:r w:rsidR="00914FE4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914FE4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914FE4"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AE3F78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2566</w:t>
            </w:r>
          </w:p>
        </w:tc>
      </w:tr>
      <w:tr w:rsidR="00914FE4" w:rsidRPr="00AE3F78" w14:paraId="15CB23DD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9B6750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D75DA0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2F9CD0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9FC1A9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D55207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B8A405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79269C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14FE4" w:rsidRPr="00AE3F78" w14:paraId="0789228B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B8C0F" w14:textId="77777777" w:rsidR="00914FE4" w:rsidRPr="00AE3F78" w:rsidRDefault="00914FE4" w:rsidP="008E30B1">
            <w:pPr>
              <w:spacing w:line="260" w:lineRule="atLeast"/>
              <w:ind w:left="-72" w:right="-10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A8ECD1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92182B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B60868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6D4F00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7CAF4D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5E2A4A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914FE4" w:rsidRPr="00AE3F78" w14:paraId="459E9218" w14:textId="77777777" w:rsidTr="00AE3F78">
        <w:trPr>
          <w:trHeight w:val="20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FED0D0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749D9CBE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5D93156A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EA96F07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15527B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E0A2B19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244601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US"/>
              </w:rPr>
            </w:pPr>
          </w:p>
        </w:tc>
      </w:tr>
      <w:tr w:rsidR="00914FE4" w:rsidRPr="00AE3F78" w14:paraId="3C7BCBF2" w14:textId="77777777" w:rsidTr="00AE3F78">
        <w:trPr>
          <w:trHeight w:val="17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774C3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275913" w14:textId="4CBF5F92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418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90E7AC" w14:textId="33BA1224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858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148D0C" w14:textId="380A9CD3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180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3DDDA" w14:textId="4FBBAA1E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729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2BB87" w14:textId="15ED8F9E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463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100E2" w14:textId="0550CA2B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14FE4" w:rsidRPr="00AE3F78" w14:paraId="65B97702" w14:textId="77777777" w:rsidTr="00AE3F78">
        <w:trPr>
          <w:trHeight w:val="17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BE7B1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F0456E8" w14:textId="4AAB46B4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316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736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486C173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0B810F9" w14:textId="2E778C93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316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736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700323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353806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B2FDA5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914FE4" w:rsidRPr="00AE3F78" w14:paraId="387F076C" w14:textId="77777777" w:rsidTr="00AE3F78">
        <w:trPr>
          <w:trHeight w:val="17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7804A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BA15452" w14:textId="7B149B4D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762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124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72CCBE4" w14:textId="3E962E7E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464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858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C96DEA5" w14:textId="494DA8BB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935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E81A50" w14:textId="4707BDC4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729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4635A4" w14:textId="1718F47B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463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84D8D4" w14:textId="099DE68C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914FE4" w:rsidRPr="00AE3F78" w14:paraId="560944B5" w14:textId="77777777" w:rsidTr="00AE3F78">
        <w:trPr>
          <w:trHeight w:val="17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4C7BDE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D38F859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D9C3C2F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DBDA659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A384EA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F2EE404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4EE5394" w14:textId="77777777" w:rsidR="00914FE4" w:rsidRPr="00AE3F78" w:rsidRDefault="00914FE4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14FE4" w:rsidRPr="00AE3F78" w14:paraId="5513AA43" w14:textId="77777777" w:rsidTr="00AE3F78">
        <w:trPr>
          <w:trHeight w:val="17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DBBD4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A3B9953" w14:textId="2EF1AC6D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B75A872" w14:textId="62D5B73B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BCBE618" w14:textId="19C3B5F4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008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4707E7" w14:textId="3CF0C45B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06F2F3" w14:textId="3967088B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A3196F" w14:textId="11BAAA1F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</w:tr>
      <w:tr w:rsidR="00914FE4" w:rsidRPr="00AE3F78" w14:paraId="5583645C" w14:textId="77777777" w:rsidTr="00AE3F78">
        <w:trPr>
          <w:trHeight w:val="171"/>
        </w:trPr>
        <w:tc>
          <w:tcPr>
            <w:tcW w:w="4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7BE9A" w14:textId="77777777" w:rsidR="00914FE4" w:rsidRPr="00AE3F78" w:rsidRDefault="00914FE4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AE3F78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2D81A3A" w14:textId="1885A912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913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772D559" w14:textId="40BF1043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94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B6F8C9A" w14:textId="2A35FB3C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008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71D58D" w14:textId="109AE92D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1A4163" w14:textId="11387EE2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4B5187" w14:textId="1F736BC5" w:rsidR="00914FE4" w:rsidRPr="00AE3F78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E3F78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914FE4" w:rsidRPr="00AE3F78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E3F78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</w:tr>
    </w:tbl>
    <w:p w14:paraId="187646B1" w14:textId="772228E6" w:rsidR="002A44D1" w:rsidRPr="00AE3F78" w:rsidRDefault="002A44D1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5CB1288" w14:textId="77777777" w:rsidR="00FB5EA2" w:rsidRPr="00AE3F78" w:rsidRDefault="00FB5EA2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CD4F636" w14:textId="77777777" w:rsidR="00FB5EA2" w:rsidRPr="00AE3F78" w:rsidRDefault="00FB5EA2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06E09B2" w14:textId="77777777" w:rsidR="00FB5EA2" w:rsidRPr="00AE3F78" w:rsidRDefault="00FB5EA2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BE1968" w14:textId="5AD0B54A" w:rsidR="00AE3F78" w:rsidRDefault="00AE3F78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13C7D098" w14:textId="77777777" w:rsidR="00FB5EA2" w:rsidRPr="00AE3F78" w:rsidRDefault="00FB5EA2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42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1984"/>
        <w:gridCol w:w="1985"/>
        <w:gridCol w:w="1984"/>
        <w:gridCol w:w="1985"/>
        <w:gridCol w:w="1984"/>
        <w:gridCol w:w="1985"/>
      </w:tblGrid>
      <w:tr w:rsidR="00AD0096" w:rsidRPr="004935D7" w14:paraId="1FE0E8E3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5BC131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9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0F5948" w14:textId="77777777" w:rsidR="00AD0096" w:rsidRPr="004935D7" w:rsidRDefault="00AD0096" w:rsidP="008E30B1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AD0096" w:rsidRPr="004935D7" w14:paraId="21794F8D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31C1E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6A6199" w14:textId="387468CB" w:rsidR="00AD0096" w:rsidRPr="004935D7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AD0096" w:rsidRPr="004935D7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 xml:space="preserve"> มีนาคม พ</w:t>
            </w:r>
            <w:r w:rsidR="00AD0096" w:rsidRPr="004935D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AD0096" w:rsidRPr="004935D7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AD0096" w:rsidRPr="004935D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32640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2EF4FD" w14:textId="5D20B87C" w:rsidR="00AD0096" w:rsidRPr="004935D7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AD0096" w:rsidRPr="004935D7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 xml:space="preserve"> ธันวาคม พ</w:t>
            </w:r>
            <w:r w:rsidR="00AD0096" w:rsidRPr="004935D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AD0096" w:rsidRPr="004935D7">
              <w:rPr>
                <w:rFonts w:ascii="Browallia New" w:eastAsia="Arial Unicode MS" w:hAnsi="Browallia New" w:cs="Browallia New" w:hint="cs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AD0096" w:rsidRPr="004935D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32640A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2566</w:t>
            </w:r>
          </w:p>
        </w:tc>
      </w:tr>
      <w:tr w:rsidR="00AD0096" w:rsidRPr="004935D7" w14:paraId="27F36448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ED8C32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827F1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110DC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ธุรกิจจำหน่าย</w:t>
            </w:r>
          </w:p>
          <w:p w14:paraId="48408643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B96F9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8BB81B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22C224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ธุรกิจจำหน่าย</w:t>
            </w:r>
          </w:p>
          <w:p w14:paraId="7F7ED337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79D3CD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D0096" w:rsidRPr="004935D7" w14:paraId="76CE316F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11B04" w14:textId="77777777" w:rsidR="00AD0096" w:rsidRPr="004935D7" w:rsidRDefault="00AD0096" w:rsidP="008E30B1">
            <w:pPr>
              <w:spacing w:line="260" w:lineRule="atLeast"/>
              <w:ind w:left="-72" w:right="-10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76285E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F775AB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69DA97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F3B8E9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098542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49FACF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D0096" w:rsidRPr="004935D7" w14:paraId="18CA2BD6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690B2A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CDE278C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619FDECE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4D336079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708E16A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BC8915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E3C1D8" w14:textId="77777777" w:rsidR="00AD0096" w:rsidRPr="004935D7" w:rsidRDefault="00AD0096" w:rsidP="008E30B1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D0096" w:rsidRPr="004935D7" w14:paraId="381AAFDB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9DECFF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99BAB9" w14:textId="6656B3A1" w:rsidR="00AD0096" w:rsidRPr="004935D7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62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751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C9CF4A5" w14:textId="6297EEBD" w:rsidR="00AD0096" w:rsidRPr="004935D7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622293" w14:textId="1E9BC741" w:rsidR="00AD0096" w:rsidRPr="004935D7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549ED" w14:textId="3424A7FC" w:rsidR="00AD0096" w:rsidRPr="004935D7" w:rsidRDefault="0032640A" w:rsidP="008E30B1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792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1F1ED" w14:textId="18EA4F1F" w:rsidR="00AD0096" w:rsidRPr="004935D7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2AC8FF" w14:textId="28EA50D3" w:rsidR="00AD0096" w:rsidRPr="004935D7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AD0096" w:rsidRPr="008E30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D0096" w:rsidRPr="004935D7" w14:paraId="7832673D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70D2D7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เงินลงทุนตามวิธีส่วนได้เสีย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055666F" w14:textId="040CFE17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747927C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A07A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CB50BA" w14:textId="1D92186F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696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E4B375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30B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C558B5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E9035B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D0096" w:rsidRPr="004935D7" w14:paraId="357C58E0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AF7D4E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30B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66F3C7" w14:textId="4AC18FF0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64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3A2D5FC" w14:textId="06EA04D6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695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8F80356" w14:textId="4C3702D0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329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868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4A51A" w14:textId="2507470B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792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5EAC64" w14:textId="7BE964E9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0838EA" w14:textId="3709A5B1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D0096" w:rsidRPr="004935D7" w14:paraId="3A611CCA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A6A8E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5386B9FA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999757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94FD78D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0CE1E9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438F7F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E4CB89" w14:textId="77777777" w:rsidR="00AD0096" w:rsidRPr="008E30B1" w:rsidRDefault="00AD0096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D0096" w:rsidRPr="004935D7" w14:paraId="785E1ED7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9A38F1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9873AEF" w14:textId="5D0DCAFD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3ECC44E" w14:textId="4BDB0E5F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D33CA3E" w14:textId="6F406074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934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E26133" w14:textId="0C540F08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B7AF9B" w14:textId="26B06F50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D88B1F" w14:textId="6EF9E3C7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731</w:t>
            </w:r>
          </w:p>
        </w:tc>
      </w:tr>
      <w:tr w:rsidR="00AD0096" w:rsidRPr="004935D7" w14:paraId="7E408894" w14:textId="77777777" w:rsidTr="00AE3F78">
        <w:trPr>
          <w:trHeight w:val="20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2249A" w14:textId="77777777" w:rsidR="00AD0096" w:rsidRPr="004935D7" w:rsidRDefault="00AD0096" w:rsidP="008E30B1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E30B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หนี้สินรวม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1D30396" w14:textId="00D67AA2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73D4A96" w14:textId="4E7F5782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634611" w14:textId="11735874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934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83D165" w14:textId="4EB110E2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04D3A7" w14:textId="3DC3EA10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387DD7" w14:textId="5E14841B" w:rsidR="00AD0096" w:rsidRPr="008E30B1" w:rsidRDefault="0032640A" w:rsidP="008E30B1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AD0096" w:rsidRPr="00A07AB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731</w:t>
            </w:r>
          </w:p>
        </w:tc>
      </w:tr>
    </w:tbl>
    <w:p w14:paraId="7314E5CD" w14:textId="77777777" w:rsidR="00AD0096" w:rsidRPr="00245C1C" w:rsidRDefault="00AD0096" w:rsidP="00762F77">
      <w:pPr>
        <w:jc w:val="thaiDistribute"/>
        <w:rPr>
          <w:rFonts w:ascii="Browallia New" w:eastAsia="Arial Unicode MS" w:hAnsi="Browallia New" w:cs="Browallia New"/>
          <w:sz w:val="14"/>
          <w:szCs w:val="14"/>
          <w:lang w:val="en-US"/>
        </w:rPr>
      </w:pPr>
    </w:p>
    <w:p w14:paraId="2181FCA6" w14:textId="1393EB68" w:rsidR="00AE3F78" w:rsidRDefault="00AE3F78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E3F78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กลุ่มกิจการได้ปรับปรุงข้อมูลจำแนกตามส่วนงานสำหรับรอบระยะเวลาเปรียบเทียบ</w:t>
      </w:r>
      <w:r w:rsidRPr="00AE3F7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E3F78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AE3F78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AE3F78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AE3F78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Pr="00AE3F78">
        <w:rPr>
          <w:rFonts w:ascii="Browallia New" w:eastAsia="Arial Unicode MS" w:hAnsi="Browallia New" w:cs="Browallia New"/>
          <w:sz w:val="26"/>
          <w:szCs w:val="26"/>
        </w:rPr>
        <w:t xml:space="preserve">2566 </w:t>
      </w:r>
      <w:r w:rsidRPr="00AE3F78">
        <w:rPr>
          <w:rFonts w:ascii="Browallia New" w:eastAsia="Arial Unicode MS" w:hAnsi="Browallia New" w:cs="Browallia New" w:hint="cs"/>
          <w:sz w:val="26"/>
          <w:szCs w:val="26"/>
          <w:cs/>
        </w:rPr>
        <w:t>เพื่อให้สอดคล้องกับข้อมูลทางการเงินสำหรับรอบระยะเวลาเปรียบเทียบตามที่ได้กล่าวไว้ในหมายเหตุข้อ</w:t>
      </w:r>
      <w:r w:rsidRPr="00AE3F78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AE3F78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22CEAD0B" w14:textId="77777777" w:rsidR="00AE3F78" w:rsidRDefault="00AE3F78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E58054C" w14:textId="0B5A507E" w:rsidR="00AE3F78" w:rsidRPr="00F00800" w:rsidRDefault="00AE3F78" w:rsidP="00762F77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AE3F78" w:rsidRPr="00F00800" w:rsidSect="00AE3F78">
          <w:pgSz w:w="16838" w:h="11906" w:orient="landscape" w:code="9"/>
          <w:pgMar w:top="1728" w:right="720" w:bottom="720" w:left="720" w:header="706" w:footer="576" w:gutter="0"/>
          <w:pgNumType w:start="27"/>
          <w:cols w:space="720"/>
          <w:docGrid w:linePitch="272"/>
        </w:sectPr>
      </w:pPr>
    </w:p>
    <w:p w14:paraId="5E0E1842" w14:textId="7C2B7F50" w:rsidR="00ED35BA" w:rsidRPr="00803465" w:rsidRDefault="00ED35BA" w:rsidP="00FF63DE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ED35BA" w:rsidRPr="006A4E51" w14:paraId="64FF2A8A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C9BEDD0" w14:textId="46DCCD27" w:rsidR="00ED35BA" w:rsidRPr="00ED35BA" w:rsidRDefault="0032640A" w:rsidP="00CD3E0B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5</w:t>
            </w:r>
            <w:r w:rsidR="00ED35BA" w:rsidRPr="00ED35B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ED35BA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สินทรัพย์และหนี้สินทางการเงิน</w:t>
            </w:r>
          </w:p>
        </w:tc>
      </w:tr>
    </w:tbl>
    <w:p w14:paraId="285EC648" w14:textId="77777777" w:rsidR="001D7CC5" w:rsidRPr="00803465" w:rsidRDefault="001D7CC5" w:rsidP="00AE3F78">
      <w:pPr>
        <w:jc w:val="thaiDistribute"/>
        <w:rPr>
          <w:rFonts w:ascii="Browallia New" w:eastAsia="Arial Unicode MS" w:hAnsi="Browallia New" w:cs="Browallia New"/>
          <w:caps/>
          <w:sz w:val="26"/>
          <w:szCs w:val="26"/>
        </w:rPr>
      </w:pPr>
    </w:p>
    <w:p w14:paraId="69692F7D" w14:textId="3A55A024" w:rsidR="00236891" w:rsidRDefault="04A71C1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C6929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สินทรัพย์ทางการเงินซึ่งประกอบด้วยเงินสดและรายการเทียบเท่าเงินสด และลูกหนี้การค้าและลูกหนี้</w:t>
      </w:r>
      <w:r w:rsidR="006B16F0" w:rsidRPr="005C6929">
        <w:rPr>
          <w:rFonts w:ascii="Browallia New" w:eastAsia="Arial Unicode MS" w:hAnsi="Browallia New" w:cs="Browallia New" w:hint="cs"/>
          <w:sz w:val="26"/>
          <w:szCs w:val="26"/>
          <w:cs/>
        </w:rPr>
        <w:t>หมุนเวียน</w:t>
      </w:r>
      <w:r w:rsidRPr="005C6929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="005C6929" w:rsidRPr="005C692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C6929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803465">
        <w:rPr>
          <w:rFonts w:ascii="Browallia New" w:eastAsia="Arial Unicode MS" w:hAnsi="Browallia New" w:cs="Browallia New"/>
          <w:sz w:val="26"/>
          <w:szCs w:val="26"/>
          <w:cs/>
        </w:rPr>
        <w:t>หนี้สินทาง</w:t>
      </w:r>
      <w:r w:rsidR="005C6929">
        <w:rPr>
          <w:rFonts w:ascii="Browallia New" w:eastAsia="Arial Unicode MS" w:hAnsi="Browallia New" w:cs="Browallia New"/>
          <w:sz w:val="26"/>
          <w:szCs w:val="26"/>
        </w:rPr>
        <w:br/>
      </w:r>
      <w:r w:rsidRPr="00803465">
        <w:rPr>
          <w:rFonts w:ascii="Browallia New" w:eastAsia="Arial Unicode MS" w:hAnsi="Browallia New" w:cs="Browallia New"/>
          <w:sz w:val="26"/>
          <w:szCs w:val="26"/>
          <w:cs/>
        </w:rPr>
        <w:t xml:space="preserve">การเงิน </w:t>
      </w:r>
      <w:r w:rsidRPr="000D35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ซึ่งประกอบด้วย</w:t>
      </w:r>
      <w:r w:rsidR="005C6929" w:rsidRPr="005C692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เจ้าหนี้การค้าและเจ้าหนี้</w:t>
      </w:r>
      <w:r w:rsidR="005C692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หมุนเวียน</w:t>
      </w:r>
      <w:r w:rsidR="005C6929" w:rsidRPr="005C692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อื่น</w:t>
      </w:r>
      <w:r w:rsidR="005C6929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 xml:space="preserve"> </w:t>
      </w:r>
      <w:r w:rsidRPr="000D35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เงินกู้ยืมจากสถาบันการเงิน </w:t>
      </w:r>
      <w:r w:rsidR="2CE31DB6" w:rsidRPr="000D35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หนี้สินตามสัญญาเช่า </w:t>
      </w:r>
      <w:r w:rsidRPr="000D35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และหนี้สินหมุนเวียนอื่น แสดงด้วยราคาทุนตัดจำหน่าย มูลค่ายุติธรรม</w:t>
      </w:r>
      <w:r w:rsidRPr="00803465">
        <w:rPr>
          <w:rFonts w:ascii="Browallia New" w:eastAsia="Arial Unicode MS" w:hAnsi="Browallia New" w:cs="Browallia New"/>
          <w:sz w:val="26"/>
          <w:szCs w:val="26"/>
          <w:cs/>
        </w:rPr>
        <w:t>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7E7941B0" w14:textId="77777777" w:rsidR="00616623" w:rsidDel="00356D3C" w:rsidRDefault="00616623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4FDD223" w14:textId="17266326" w:rsidR="56CF6947" w:rsidRDefault="00616623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31</w:t>
      </w:r>
      <w:r w:rsidRPr="00E577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มีนาคม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2567</w:t>
      </w:r>
      <w:r w:rsidRPr="00E577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567082"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31</w:t>
      </w:r>
      <w:r w:rsidRPr="00E577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ธันวาคม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2566</w:t>
      </w:r>
      <w:r w:rsidRPr="00E577D6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ในงบการเงินรวม</w:t>
      </w:r>
      <w:r w:rsidR="0097048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970484" w:rsidRPr="00735810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สินทรัพย์ทางการเงินที่</w:t>
      </w:r>
      <w:r w:rsidR="00477F4D" w:rsidRPr="00735810">
        <w:rPr>
          <w:rFonts w:ascii="Browallia New" w:eastAsia="Arial Unicode MS" w:hAnsi="Browallia New" w:cs="Browallia New"/>
          <w:sz w:val="26"/>
          <w:szCs w:val="26"/>
          <w:cs/>
        </w:rPr>
        <w:t>วัดมูลค่าด้วยมูลค่ายุติธรรมผ่านกำไรขาดทุนเบ็ดเสร็จอื่นเป็น</w:t>
      </w:r>
      <w:r w:rsidRPr="00735810">
        <w:rPr>
          <w:rFonts w:ascii="Browallia New" w:eastAsia="Arial Unicode MS" w:hAnsi="Browallia New" w:cs="Browallia New"/>
          <w:sz w:val="26"/>
          <w:szCs w:val="26"/>
          <w:cs/>
        </w:rPr>
        <w:t xml:space="preserve">ตราสารทุนที่จดทะเบียนในตลาดหลักทรัพย์ซึ่งวัดมูลค่าด้วยมูลค่ายุติธรรมระดับ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1</w:t>
      </w:r>
      <w:r w:rsidRPr="0073581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735810">
        <w:rPr>
          <w:rFonts w:ascii="Browallia New" w:eastAsia="Arial Unicode MS" w:hAnsi="Browallia New" w:cs="Browallia New"/>
          <w:sz w:val="26"/>
          <w:szCs w:val="26"/>
          <w:cs/>
        </w:rPr>
        <w:t>โดยคำนวณจากราคาปิดของหลักทรัพย์อ้างอิง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อ้างอิงจากตลาดหลักทรัพย์แห่งประเทศไทย</w:t>
      </w:r>
      <w:r w:rsidRPr="00E577D6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E577D6">
        <w:rPr>
          <w:rFonts w:ascii="Browallia New" w:eastAsia="Arial Unicode MS" w:hAnsi="Browallia New" w:cs="Browallia New" w:hint="cs"/>
          <w:sz w:val="26"/>
          <w:szCs w:val="26"/>
          <w:cs/>
        </w:rPr>
        <w:t>และกลุ่มกิจการไม่มีการโอนรายการเครื่องมือทางการเงินระหว่างระดับชั้นมูลค่ายุติธรรมใน</w:t>
      </w:r>
      <w:r w:rsidRPr="00891E0D">
        <w:rPr>
          <w:rFonts w:ascii="Browallia New" w:eastAsia="Arial Unicode MS" w:hAnsi="Browallia New" w:cs="Browallia New" w:hint="cs"/>
          <w:sz w:val="26"/>
          <w:szCs w:val="26"/>
          <w:cs/>
        </w:rPr>
        <w:t>ระหว่าง</w:t>
      </w:r>
      <w:r w:rsidR="00D4187B" w:rsidRPr="00891E0D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</w:p>
    <w:p w14:paraId="7D7F8C67" w14:textId="77777777" w:rsidR="009C209B" w:rsidRPr="00875A6F" w:rsidRDefault="009C209B" w:rsidP="00AE3F78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6F4EC0" w:rsidRPr="006A4E51" w14:paraId="0080759F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17DC1CB" w14:textId="70A351E1" w:rsidR="006F4EC0" w:rsidRPr="006A4E51" w:rsidRDefault="0032640A" w:rsidP="00D03C83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6</w:t>
            </w:r>
            <w:r w:rsidR="006F4EC0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6F4EC0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ลูกหนี้การค้า</w:t>
            </w:r>
          </w:p>
        </w:tc>
      </w:tr>
    </w:tbl>
    <w:p w14:paraId="5B2D0564" w14:textId="317FC12A" w:rsidR="006F4EC0" w:rsidRPr="006A4E51" w:rsidRDefault="006F4EC0" w:rsidP="00AE3F78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3546164" w14:textId="60B6F443" w:rsidR="003F6089" w:rsidRDefault="008A2473" w:rsidP="00AE3F78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E3F78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ณ วันที่ </w:t>
      </w:r>
      <w:r w:rsidR="0032640A"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AE3F78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มีนาคม พ</w:t>
      </w:r>
      <w:r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AE3F78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AE3F78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</w:t>
      </w:r>
      <w:r w:rsidR="0032640A"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Pr="00AE3F78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และวันที่ </w:t>
      </w:r>
      <w:r w:rsidR="0032640A"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Pr="00AE3F78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ธันวาคม พ</w:t>
      </w:r>
      <w:r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Pr="00AE3F78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32640A"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>2566</w:t>
      </w:r>
      <w:r w:rsidRPr="00AE3F78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2F54E1" w:rsidRPr="00AE3F78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ลูกหนี้การค้า</w:t>
      </w:r>
      <w:r w:rsidR="008C023F" w:rsidRPr="00AE3F78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ซึ่งแสดงรวมในรายการลูกหนี้การค้าและลูกหนี้หมุนเวียนอื่น</w:t>
      </w:r>
      <w:r w:rsidR="008C023F">
        <w:rPr>
          <w:rFonts w:ascii="Browallia New" w:eastAsia="Arial Unicode MS" w:hAnsi="Browallia New" w:cs="Browallia New" w:hint="cs"/>
          <w:sz w:val="26"/>
          <w:szCs w:val="26"/>
          <w:cs/>
        </w:rPr>
        <w:t>ในงบฐานะการเงิน</w:t>
      </w:r>
      <w:r w:rsidR="002F54E1" w:rsidRPr="006A4E51">
        <w:rPr>
          <w:rFonts w:ascii="Browallia New" w:eastAsia="Arial Unicode MS" w:hAnsi="Browallia New" w:cs="Browallia New"/>
          <w:sz w:val="26"/>
          <w:szCs w:val="26"/>
          <w:cs/>
        </w:rPr>
        <w:t>สามารถวิเคราะห์ตามอายุหนี้ที่ค้างชำระได้ดังนี้</w:t>
      </w:r>
    </w:p>
    <w:p w14:paraId="16E501D1" w14:textId="77777777" w:rsidR="00762F77" w:rsidRPr="006A4E51" w:rsidRDefault="00762F77" w:rsidP="00AE3F78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07"/>
        <w:gridCol w:w="1388"/>
        <w:gridCol w:w="1390"/>
        <w:gridCol w:w="1388"/>
        <w:gridCol w:w="1385"/>
      </w:tblGrid>
      <w:tr w:rsidR="00BF6142" w:rsidRPr="006A4E51" w14:paraId="240BFF06" w14:textId="029F1F88" w:rsidTr="00AE3F78">
        <w:trPr>
          <w:trHeight w:val="20"/>
        </w:trPr>
        <w:tc>
          <w:tcPr>
            <w:tcW w:w="39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FC2668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42F6BB" w14:textId="3363F2A2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0138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C0967A" w14:textId="49BFFE82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F6142" w:rsidRPr="006A4E51" w14:paraId="3EAD579B" w14:textId="19596F29" w:rsidTr="00AE3F78">
        <w:trPr>
          <w:trHeight w:val="20"/>
        </w:trPr>
        <w:tc>
          <w:tcPr>
            <w:tcW w:w="390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28F14C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0FFDD898" w14:textId="0BFD6AEB" w:rsidR="00BF6142" w:rsidRPr="006A4E51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AA46032" w14:textId="311280EB" w:rsidR="00BF6142" w:rsidRPr="00E577D6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70A2B26" w14:textId="4A857F6A" w:rsidR="00BF6142" w:rsidRPr="00E577D6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C260D91" w14:textId="0BE0A12E" w:rsidR="00BF6142" w:rsidRPr="00E577D6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F6142" w:rsidRPr="006A4E51" w14:paraId="47C64BC9" w14:textId="5AE37FCA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B2AC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0" w:name="OLE_LINK1"/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5CD306F8" w14:textId="658AA0BF" w:rsidR="00BF6142" w:rsidRPr="007716B5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90" w:type="dxa"/>
            <w:tcBorders>
              <w:left w:val="nil"/>
              <w:right w:val="nil"/>
            </w:tcBorders>
            <w:vAlign w:val="bottom"/>
          </w:tcPr>
          <w:p w14:paraId="672C2CB0" w14:textId="29047A74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64AA5BFF" w14:textId="1486E710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85" w:type="dxa"/>
            <w:tcBorders>
              <w:left w:val="nil"/>
              <w:right w:val="nil"/>
            </w:tcBorders>
            <w:vAlign w:val="bottom"/>
          </w:tcPr>
          <w:p w14:paraId="769829E3" w14:textId="236567C6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bookmarkEnd w:id="0"/>
      <w:tr w:rsidR="00BF6142" w:rsidRPr="006A4E51" w14:paraId="749943C0" w14:textId="468BEB04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564A38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117DDD65" w14:textId="39D9D271" w:rsidR="00BF6142" w:rsidRPr="006A4E51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90" w:type="dxa"/>
            <w:tcBorders>
              <w:left w:val="nil"/>
              <w:bottom w:val="single" w:sz="4" w:space="0" w:color="auto"/>
              <w:right w:val="nil"/>
            </w:tcBorders>
          </w:tcPr>
          <w:p w14:paraId="3F2D0C65" w14:textId="36E31223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00C3D48B" w14:textId="07724E2D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73BD9509" w14:textId="472DD75E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BF6142" w:rsidRPr="00AE3F78" w14:paraId="2BDE471F" w14:textId="4B0B717B" w:rsidTr="00AE3F78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C92293" w14:textId="77777777" w:rsidR="00BF6142" w:rsidRPr="00AE3F78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0A4C9A8" w14:textId="77777777" w:rsidR="00BF6142" w:rsidRPr="00AE3F78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814703" w14:textId="77777777" w:rsidR="00BF6142" w:rsidRPr="00AE3F78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10D60C4" w14:textId="77777777" w:rsidR="00BF6142" w:rsidRPr="00AE3F78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5F3F4" w14:textId="77777777" w:rsidR="00BF6142" w:rsidRPr="00AE3F78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F6142" w:rsidRPr="006A4E51" w14:paraId="13FF7C97" w14:textId="1BACACB0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5B29A9" w14:textId="2200AF7E" w:rsidR="00BF6142" w:rsidRPr="006A4E51" w:rsidRDefault="00BF6142" w:rsidP="00BF6142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674A2B" w14:textId="75689DD9" w:rsidR="00BF6142" w:rsidRPr="007716B5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="00FF639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="00FF639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597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A528A76" w14:textId="5E08E1D2" w:rsidR="00BF6142" w:rsidRPr="00E577D6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491</w:t>
            </w:r>
            <w:r w:rsidR="00094F35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837</w:t>
            </w:r>
            <w:r w:rsidR="00C11194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291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A6995A2" w14:textId="1120584E" w:rsidR="00BF6142" w:rsidRPr="00E577D6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454</w:t>
            </w:r>
            <w:r w:rsidR="00866584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726</w:t>
            </w:r>
            <w:r w:rsidR="00866584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14:paraId="4F9E3C72" w14:textId="4EBE13EE" w:rsidR="00BF6142" w:rsidRPr="00E577D6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BF6142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BF6142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  <w:tr w:rsidR="00BF6142" w:rsidRPr="006A4E51" w14:paraId="3ADC0CBB" w14:textId="0481BE08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B61E8" w14:textId="169A7276" w:rsidR="00BF6142" w:rsidRPr="006A4E51" w:rsidRDefault="0032640A" w:rsidP="00BF6142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F6142" w:rsidRPr="006A4E5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F6142"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2057FC" w14:textId="0609BE53" w:rsidR="00BF6142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FF639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B06571F" w14:textId="742DEA10" w:rsidR="00BF6142" w:rsidRPr="00E577D6" w:rsidRDefault="009150B3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236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299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063D981" w14:textId="0DDB8BD4" w:rsidR="00BF6142" w:rsidRPr="00E577D6" w:rsidRDefault="00866584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</w:tcPr>
          <w:p w14:paraId="119BDDDE" w14:textId="38686411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BF6142" w:rsidRPr="006A4E51" w14:paraId="6D17AA72" w14:textId="239B4360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E143CB" w14:textId="68656DF6" w:rsidR="00BF6142" w:rsidRPr="006A4E51" w:rsidRDefault="0032640A" w:rsidP="00BF6142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F6142" w:rsidRPr="006A4E5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BF6142"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1711CCE" w14:textId="6210F861" w:rsidR="00BF6142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FF639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807</w:t>
            </w: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</w:tcPr>
          <w:p w14:paraId="5664812C" w14:textId="158C6402" w:rsidR="00BF6142" w:rsidRPr="00E577D6" w:rsidRDefault="009150B3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415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811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67484CA" w14:textId="6405DEF1" w:rsidR="00BF6142" w:rsidRPr="00E577D6" w:rsidRDefault="00866584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0F16E6F1" w14:textId="17D3AE67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BF6142" w:rsidRPr="006A4E51" w14:paraId="096EB4F7" w14:textId="7CA66FCF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2CEDA" w14:textId="7AC7935C" w:rsidR="00BF6142" w:rsidRPr="006A4E51" w:rsidRDefault="00BF6142" w:rsidP="00BF6142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EE1F66" w14:textId="6B3982FA" w:rsidR="00BF6142" w:rsidRDefault="0032640A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FF639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928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AC865" w14:textId="190394D6" w:rsidR="00BF6142" w:rsidRPr="00E577D6" w:rsidRDefault="009150B3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98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405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81C4440" w14:textId="53206B8B" w:rsidR="00BF6142" w:rsidRPr="00E577D6" w:rsidRDefault="00866584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2FC08" w14:textId="2ED6712C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66584" w:rsidRPr="006A4E51" w14:paraId="56666F48" w14:textId="493B7BE6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2A6A" w14:textId="77777777" w:rsidR="00866584" w:rsidRPr="006A4E51" w:rsidRDefault="00866584" w:rsidP="00866584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011249F" w14:textId="52C1257D" w:rsidR="00866584" w:rsidRPr="007716B5" w:rsidRDefault="0032640A" w:rsidP="008665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E4269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E4269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913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right w:val="nil"/>
            </w:tcBorders>
          </w:tcPr>
          <w:p w14:paraId="26939A7B" w14:textId="569B4945" w:rsidR="00866584" w:rsidRPr="00E577D6" w:rsidRDefault="00866584" w:rsidP="00866584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492</w:t>
            </w:r>
            <w:r w:rsidR="00B7182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587</w:t>
            </w:r>
            <w:r w:rsidR="00B7182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806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A0CFADA" w14:textId="414DACBB" w:rsidR="00866584" w:rsidRPr="00E577D6" w:rsidRDefault="0032640A" w:rsidP="008665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454</w:t>
            </w:r>
            <w:r w:rsidR="00866584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726</w:t>
            </w:r>
            <w:r w:rsidR="00866584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</w:tcPr>
          <w:p w14:paraId="2F003DEF" w14:textId="685E2E92" w:rsidR="00866584" w:rsidRPr="00E577D6" w:rsidRDefault="0032640A" w:rsidP="008665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866584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866584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  <w:tr w:rsidR="00866584" w:rsidRPr="006A4E51" w14:paraId="6B0328A1" w14:textId="3754D144" w:rsidTr="00AE3F78">
        <w:trPr>
          <w:trHeight w:val="20"/>
        </w:trPr>
        <w:tc>
          <w:tcPr>
            <w:tcW w:w="390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2C7F725" w14:textId="7FF1F26C" w:rsidR="00866584" w:rsidRPr="006A4E51" w:rsidRDefault="00866584" w:rsidP="00866584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6A4E51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3CE481" w14:textId="7026F628" w:rsidR="00866584" w:rsidRDefault="00E4269C" w:rsidP="008665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99B3D8" w14:textId="6DA3003A" w:rsidR="00866584" w:rsidRPr="00E577D6" w:rsidRDefault="00866584" w:rsidP="00866584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(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194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277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BECF691" w14:textId="3FC3490B" w:rsidR="00866584" w:rsidRPr="00E577D6" w:rsidRDefault="00866584" w:rsidP="008665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BC02D9" w14:textId="38BA6E40" w:rsidR="00866584" w:rsidRPr="00E577D6" w:rsidRDefault="00866584" w:rsidP="008665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66584" w:rsidRPr="006A4E51" w14:paraId="5F5C2742" w14:textId="33C6276F" w:rsidTr="00AE3F78">
        <w:trPr>
          <w:trHeight w:val="20"/>
        </w:trPr>
        <w:tc>
          <w:tcPr>
            <w:tcW w:w="3907" w:type="dxa"/>
            <w:tcBorders>
              <w:left w:val="nil"/>
              <w:right w:val="nil"/>
            </w:tcBorders>
            <w:shd w:val="clear" w:color="auto" w:fill="auto"/>
          </w:tcPr>
          <w:p w14:paraId="733AAB3C" w14:textId="77777777" w:rsidR="00866584" w:rsidRPr="006A4E51" w:rsidRDefault="00866584" w:rsidP="00866584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6D33E7D" w14:textId="12E6C276" w:rsidR="00866584" w:rsidRPr="007716B5" w:rsidRDefault="0032640A" w:rsidP="008665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E4269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E4269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539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3AF2F3" w14:textId="49E42110" w:rsidR="00866584" w:rsidRPr="00E577D6" w:rsidRDefault="0032640A" w:rsidP="00866584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492</w:t>
            </w:r>
            <w:r w:rsidR="00B7182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393</w:t>
            </w:r>
            <w:r w:rsidR="00B7182A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529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3E396AE" w14:textId="4449EF12" w:rsidR="00866584" w:rsidRPr="00E577D6" w:rsidRDefault="0032640A" w:rsidP="008665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454</w:t>
            </w:r>
            <w:r w:rsidR="00866584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726</w:t>
            </w:r>
            <w:r w:rsidR="00866584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186461" w14:textId="730E6D8D" w:rsidR="00866584" w:rsidRPr="00E577D6" w:rsidRDefault="0032640A" w:rsidP="0086658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866584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866584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</w:tbl>
    <w:p w14:paraId="5EF3E7C7" w14:textId="77777777" w:rsidR="00B9489F" w:rsidRDefault="00B9489F" w:rsidP="00802055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08"/>
        <w:gridCol w:w="1388"/>
        <w:gridCol w:w="1394"/>
        <w:gridCol w:w="1394"/>
        <w:gridCol w:w="1379"/>
        <w:gridCol w:w="8"/>
      </w:tblGrid>
      <w:tr w:rsidR="00BF6142" w:rsidRPr="006A4E51" w14:paraId="590B2717" w14:textId="77777777" w:rsidTr="00AE3F78">
        <w:trPr>
          <w:gridAfter w:val="1"/>
          <w:wAfter w:w="8" w:type="dxa"/>
          <w:trHeight w:val="20"/>
        </w:trPr>
        <w:tc>
          <w:tcPr>
            <w:tcW w:w="390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7D395B" w14:textId="77777777" w:rsidR="00BF6142" w:rsidRPr="006A4E51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E48AD" w14:textId="77777777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0138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6EEFD" w14:textId="77777777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F6142" w:rsidRPr="006A4E51" w14:paraId="4668C59C" w14:textId="77777777" w:rsidTr="00AE3F78">
        <w:trPr>
          <w:trHeight w:val="20"/>
        </w:trPr>
        <w:tc>
          <w:tcPr>
            <w:tcW w:w="390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78CA0" w14:textId="77777777" w:rsidR="00BF6142" w:rsidRPr="006A4E51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</w:tcPr>
          <w:p w14:paraId="1D0AA5DA" w14:textId="06081656" w:rsidR="00BF6142" w:rsidRPr="00E577D6" w:rsidRDefault="0032640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C8959DD" w14:textId="6006F4BA" w:rsidR="00BF6142" w:rsidRPr="00E577D6" w:rsidRDefault="0032640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</w:tcPr>
          <w:p w14:paraId="7C493991" w14:textId="1B27B217" w:rsidR="00BF6142" w:rsidRPr="00E577D6" w:rsidRDefault="0032640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032580E" w14:textId="46E0103D" w:rsidR="00BF6142" w:rsidRPr="00E577D6" w:rsidRDefault="0032640A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F6142"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BF6142" w:rsidRPr="006A4E51" w14:paraId="22429BCB" w14:textId="77777777" w:rsidTr="00AE3F78">
        <w:trPr>
          <w:trHeight w:val="20"/>
        </w:trPr>
        <w:tc>
          <w:tcPr>
            <w:tcW w:w="39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71D82D" w14:textId="77777777" w:rsidR="00BF6142" w:rsidRPr="006A4E51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right w:val="nil"/>
            </w:tcBorders>
          </w:tcPr>
          <w:p w14:paraId="767EFC67" w14:textId="2B999AFD" w:rsidR="00BF6142" w:rsidRPr="00E577D6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94" w:type="dxa"/>
            <w:tcBorders>
              <w:left w:val="nil"/>
              <w:right w:val="nil"/>
            </w:tcBorders>
            <w:vAlign w:val="bottom"/>
          </w:tcPr>
          <w:p w14:paraId="00A5F541" w14:textId="0E6F055A" w:rsidR="00BF6142" w:rsidRPr="00E577D6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394" w:type="dxa"/>
            <w:tcBorders>
              <w:left w:val="nil"/>
              <w:right w:val="nil"/>
            </w:tcBorders>
          </w:tcPr>
          <w:p w14:paraId="79BE7F93" w14:textId="0B1AF7FB" w:rsidR="00BF6142" w:rsidRPr="00E577D6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87" w:type="dxa"/>
            <w:gridSpan w:val="2"/>
            <w:tcBorders>
              <w:left w:val="nil"/>
              <w:right w:val="nil"/>
            </w:tcBorders>
            <w:vAlign w:val="bottom"/>
          </w:tcPr>
          <w:p w14:paraId="1C3116C1" w14:textId="22E0B748" w:rsidR="00BF6142" w:rsidRPr="00E577D6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BF6142" w:rsidRPr="006A4E51" w14:paraId="512C6890" w14:textId="77777777" w:rsidTr="00AE3F78">
        <w:trPr>
          <w:trHeight w:val="20"/>
        </w:trPr>
        <w:tc>
          <w:tcPr>
            <w:tcW w:w="39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5F7EA1" w14:textId="77777777" w:rsidR="00BF6142" w:rsidRPr="006A4E51" w:rsidRDefault="00BF6142" w:rsidP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left w:val="nil"/>
              <w:bottom w:val="single" w:sz="4" w:space="0" w:color="auto"/>
              <w:right w:val="nil"/>
            </w:tcBorders>
          </w:tcPr>
          <w:p w14:paraId="1A89D60F" w14:textId="0588F423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4" w:type="dxa"/>
            <w:tcBorders>
              <w:left w:val="nil"/>
              <w:bottom w:val="single" w:sz="4" w:space="0" w:color="auto"/>
              <w:right w:val="nil"/>
            </w:tcBorders>
          </w:tcPr>
          <w:p w14:paraId="34E5C2C2" w14:textId="19703BA6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94" w:type="dxa"/>
            <w:tcBorders>
              <w:left w:val="nil"/>
              <w:bottom w:val="single" w:sz="4" w:space="0" w:color="auto"/>
              <w:right w:val="nil"/>
            </w:tcBorders>
          </w:tcPr>
          <w:p w14:paraId="6D6D66FD" w14:textId="69A052AA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7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914E1F0" w14:textId="260AEE60" w:rsidR="00BF6142" w:rsidRPr="00E577D6" w:rsidRDefault="00BF6142" w:rsidP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577D6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F6142" w:rsidRPr="00AE3F78" w14:paraId="45AE49B3" w14:textId="77777777" w:rsidTr="00AE3F78">
        <w:trPr>
          <w:trHeight w:val="20"/>
        </w:trPr>
        <w:tc>
          <w:tcPr>
            <w:tcW w:w="39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B434E1" w14:textId="77777777" w:rsidR="00BF6142" w:rsidRPr="00AE3F78" w:rsidRDefault="00BF6142">
            <w:pPr>
              <w:autoSpaceDE w:val="0"/>
              <w:autoSpaceDN w:val="0"/>
              <w:ind w:left="-9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F5D6A0A" w14:textId="77777777" w:rsidR="00BF6142" w:rsidRPr="00AE3F78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DB9D45B" w14:textId="77777777" w:rsidR="00BF6142" w:rsidRPr="00AE3F78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D146EEA" w14:textId="77777777" w:rsidR="00BF6142" w:rsidRPr="00AE3F78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3EFE844" w14:textId="77777777" w:rsidR="00BF6142" w:rsidRPr="00AE3F78" w:rsidRDefault="00BF6142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64201" w:rsidRPr="006A4E51" w14:paraId="07907599" w14:textId="77777777" w:rsidTr="00AE3F78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4E3F6E" w14:textId="34F6C4A4" w:rsidR="00864201" w:rsidRPr="006A4E51" w:rsidRDefault="00864201" w:rsidP="008642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shd w:val="clear" w:color="auto" w:fill="FAFAFA"/>
          </w:tcPr>
          <w:p w14:paraId="36E42BEA" w14:textId="3E2DC171" w:rsidR="00864201" w:rsidRPr="00245C1C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887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824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267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6A757863" w14:textId="448CECEF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7F6C3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890</w:t>
            </w:r>
            <w:r w:rsidR="007F6C3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203</w:t>
            </w:r>
            <w:r w:rsidR="007F6C3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087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9859A3" w14:textId="23539791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864201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642</w:t>
            </w:r>
            <w:r w:rsidR="00864201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295</w:t>
            </w:r>
            <w:r w:rsidR="00864201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39CBA" w14:textId="0C059AD9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864201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864201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864201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  <w:tr w:rsidR="00864201" w:rsidRPr="006A4E51" w14:paraId="706160DC" w14:textId="77777777" w:rsidTr="00AE3F78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C22E2" w14:textId="3CE7C303" w:rsidR="00864201" w:rsidRPr="006A4E51" w:rsidRDefault="0032640A" w:rsidP="008642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64201" w:rsidRPr="006A4E5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64201"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shd w:val="clear" w:color="auto" w:fill="FAFAFA"/>
          </w:tcPr>
          <w:p w14:paraId="22D309B3" w14:textId="04AED6B1" w:rsidR="00864201" w:rsidRPr="00245C1C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505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575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1527EA74" w14:textId="2B60D0AF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8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125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746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75A1020" w14:textId="5E4EC9CB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96701" w14:textId="6F5DA5DD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64201" w:rsidRPr="006A4E51" w14:paraId="15452B03" w14:textId="77777777" w:rsidTr="00AE3F78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DCD68" w14:textId="60A471FB" w:rsidR="00864201" w:rsidRPr="006A4E51" w:rsidRDefault="0032640A" w:rsidP="008642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64201" w:rsidRPr="006A4E51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864201"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shd w:val="clear" w:color="auto" w:fill="FAFAFA"/>
          </w:tcPr>
          <w:p w14:paraId="0C4E07CB" w14:textId="5D040260" w:rsidR="00864201" w:rsidRPr="00245C1C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12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154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671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</w:tcPr>
          <w:p w14:paraId="288DB7A3" w14:textId="2F21ED8C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298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730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94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FCAA73A" w14:textId="561F2C6F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right w:val="nil"/>
            </w:tcBorders>
          </w:tcPr>
          <w:p w14:paraId="7C7E530E" w14:textId="76B0EFF1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64201" w:rsidRPr="006A4E51" w14:paraId="1FA58684" w14:textId="77777777" w:rsidTr="00AE3F78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FCD5C" w14:textId="5A88E988" w:rsidR="00864201" w:rsidRPr="006A4E51" w:rsidRDefault="00864201" w:rsidP="008642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FAFAFA"/>
          </w:tcPr>
          <w:p w14:paraId="3CC60FE6" w14:textId="5C074363" w:rsidR="00864201" w:rsidRPr="00245C1C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8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569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210</w:t>
            </w:r>
            <w:r w:rsidR="00864201" w:rsidRPr="00245C1C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CBD5A" w14:textId="2F7AEF2D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383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924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D8F486" w14:textId="1260AFEE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296F74" w14:textId="7CF1D6AD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64201" w:rsidRPr="006A4E51" w14:paraId="3F6DDD0C" w14:textId="77777777" w:rsidTr="00AE3F78">
        <w:trPr>
          <w:trHeight w:val="20"/>
        </w:trPr>
        <w:tc>
          <w:tcPr>
            <w:tcW w:w="3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263379" w14:textId="77777777" w:rsidR="00864201" w:rsidRPr="006A4E51" w:rsidRDefault="00864201" w:rsidP="008642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091614D" w14:textId="32D7F7D6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642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925</w:t>
            </w:r>
            <w:r w:rsidR="008642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053</w:t>
            </w:r>
            <w:r w:rsidR="0086420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</w:tcPr>
          <w:p w14:paraId="744EB796" w14:textId="4B763179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7F6C3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916</w:t>
            </w:r>
            <w:r w:rsidR="007F6C3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011</w:t>
            </w:r>
            <w:r w:rsidR="007F6C3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AE5F5EC" w14:textId="1FF8882A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864201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642</w:t>
            </w:r>
            <w:r w:rsidR="00864201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295</w:t>
            </w:r>
            <w:r w:rsidR="00864201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33181F19" w14:textId="0407F566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864201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864201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864201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  <w:tr w:rsidR="00864201" w:rsidRPr="006A4E51" w14:paraId="2816445A" w14:textId="77777777" w:rsidTr="00AE3F78">
        <w:trPr>
          <w:trHeight w:val="20"/>
        </w:trPr>
        <w:tc>
          <w:tcPr>
            <w:tcW w:w="390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4C5DC77" w14:textId="51314D43" w:rsidR="00864201" w:rsidRPr="006A4E51" w:rsidRDefault="00864201" w:rsidP="008642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  <w:r w:rsidRPr="006A4E51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6A4E51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ค่าเผื่อผลขาดทุนตาม </w:t>
            </w:r>
            <w:r w:rsidRPr="006A4E51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5A7A987" w14:textId="7160F5BD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6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hAnsi="Browallia New" w:cs="Browallia New"/>
                <w:sz w:val="26"/>
                <w:szCs w:val="26"/>
              </w:rPr>
              <w:t>703</w:t>
            </w:r>
            <w:r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F9A40" w14:textId="7EC8C957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 xml:space="preserve"> (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6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680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Calibri" w:hAnsi="Browallia New" w:cs="Browallia New"/>
                <w:sz w:val="26"/>
                <w:szCs w:val="26"/>
              </w:rPr>
              <w:t>703</w:t>
            </w:r>
            <w:r w:rsidRPr="00E577D6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6D6CE8" w14:textId="61E6A506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F7CA3C" w14:textId="0BD2FF68" w:rsidR="00864201" w:rsidRPr="00E577D6" w:rsidRDefault="00864201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864201" w:rsidRPr="006A4E51" w14:paraId="3CD41B56" w14:textId="77777777" w:rsidTr="00AE3F78">
        <w:trPr>
          <w:trHeight w:val="20"/>
        </w:trPr>
        <w:tc>
          <w:tcPr>
            <w:tcW w:w="3908" w:type="dxa"/>
            <w:tcBorders>
              <w:left w:val="nil"/>
              <w:right w:val="nil"/>
            </w:tcBorders>
            <w:shd w:val="clear" w:color="auto" w:fill="auto"/>
          </w:tcPr>
          <w:p w14:paraId="79490164" w14:textId="77777777" w:rsidR="00864201" w:rsidRPr="006A4E51" w:rsidRDefault="00864201" w:rsidP="00864201">
            <w:pPr>
              <w:tabs>
                <w:tab w:val="left" w:pos="153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0C74B39" w14:textId="7126FB3E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9221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92215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922159" w:rsidRPr="00801EA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020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9D80C7" w14:textId="056DC7C4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7F6C3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909</w:t>
            </w:r>
            <w:r w:rsidR="007F6C3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330</w:t>
            </w:r>
            <w:r w:rsidR="007F6C37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784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D623F8A" w14:textId="02E3CF1B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864201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642</w:t>
            </w:r>
            <w:r w:rsidR="00864201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295</w:t>
            </w:r>
            <w:r w:rsidR="00864201" w:rsidRPr="00E577D6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Calibri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C7011" w14:textId="38615B44" w:rsidR="00864201" w:rsidRPr="00E577D6" w:rsidRDefault="0032640A" w:rsidP="0086420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864201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864201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864201" w:rsidRPr="00E577D6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</w:tbl>
    <w:p w14:paraId="26C8FD31" w14:textId="77777777" w:rsidR="00D6722F" w:rsidRDefault="00D6722F" w:rsidP="00802055">
      <w:pPr>
        <w:rPr>
          <w:rFonts w:ascii="Browallia New" w:hAnsi="Browallia New" w:cs="Browallia New"/>
          <w:sz w:val="26"/>
          <w:szCs w:val="26"/>
          <w:cs/>
        </w:rPr>
        <w:sectPr w:rsidR="00D6722F" w:rsidSect="00425F67">
          <w:pgSz w:w="11906" w:h="16838" w:code="9"/>
          <w:pgMar w:top="1440" w:right="720" w:bottom="720" w:left="1728" w:header="706" w:footer="576" w:gutter="0"/>
          <w:cols w:space="720"/>
        </w:sectPr>
      </w:pPr>
    </w:p>
    <w:p w14:paraId="62BDB3B8" w14:textId="77777777" w:rsidR="00D6722F" w:rsidRDefault="00D6722F" w:rsidP="00D6722F">
      <w:pPr>
        <w:rPr>
          <w:rFonts w:ascii="Browallia New" w:hAnsi="Browallia New" w:cs="Browallia New"/>
          <w:sz w:val="26"/>
          <w:szCs w:val="26"/>
        </w:rPr>
      </w:pPr>
    </w:p>
    <w:tbl>
      <w:tblPr>
        <w:tblW w:w="15390" w:type="dxa"/>
        <w:shd w:val="clear" w:color="auto" w:fill="FFA543"/>
        <w:tblLook w:val="04A0" w:firstRow="1" w:lastRow="0" w:firstColumn="1" w:lastColumn="0" w:noHBand="0" w:noVBand="1"/>
      </w:tblPr>
      <w:tblGrid>
        <w:gridCol w:w="15390"/>
      </w:tblGrid>
      <w:tr w:rsidR="00D6722F" w:rsidRPr="006A4E51" w14:paraId="1D43EC3A" w14:textId="77777777" w:rsidTr="00AE3F78">
        <w:trPr>
          <w:trHeight w:val="386"/>
        </w:trPr>
        <w:tc>
          <w:tcPr>
            <w:tcW w:w="15390" w:type="dxa"/>
            <w:shd w:val="clear" w:color="auto" w:fill="FFA543"/>
            <w:vAlign w:val="center"/>
          </w:tcPr>
          <w:p w14:paraId="22A489B7" w14:textId="580FDE7F" w:rsidR="00D6722F" w:rsidRPr="006A4E51" w:rsidRDefault="0032640A" w:rsidP="009E0948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7</w:t>
            </w:r>
            <w:r w:rsidR="00D6722F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D6722F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เงินลงทุนในบริษัท</w:t>
            </w:r>
            <w:r w:rsidR="00D6722F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ร่วมและบริษัท</w:t>
            </w:r>
            <w:r w:rsidR="00D6722F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ย่อย</w:t>
            </w:r>
          </w:p>
        </w:tc>
      </w:tr>
    </w:tbl>
    <w:p w14:paraId="51CA3021" w14:textId="77777777" w:rsidR="00D6722F" w:rsidRDefault="00D6722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4A551A1" w14:textId="2FF842F1" w:rsidR="00D6722F" w:rsidRPr="006B16F0" w:rsidRDefault="00D6722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B16F0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รายละเอียดของเงินลงทุนในบริษัทร่วมและบริษัทย่อย </w:t>
      </w:r>
      <w:r w:rsidRPr="006B16F0">
        <w:rPr>
          <w:rFonts w:ascii="Browallia New" w:eastAsia="Arial Unicode MS" w:hAnsi="Browallia New" w:cs="Browallia New"/>
          <w:sz w:val="26"/>
          <w:szCs w:val="26"/>
          <w:cs/>
        </w:rPr>
        <w:t>ณ วันที่</w:t>
      </w:r>
      <w:r w:rsidRPr="006B16F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2640A" w:rsidRPr="006B16F0">
        <w:rPr>
          <w:rFonts w:ascii="Browallia New" w:eastAsia="Arial Unicode MS" w:hAnsi="Browallia New" w:cs="Browallia New"/>
          <w:sz w:val="26"/>
          <w:szCs w:val="26"/>
        </w:rPr>
        <w:t>31</w:t>
      </w:r>
      <w:r w:rsidRPr="006B16F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B16F0">
        <w:rPr>
          <w:rFonts w:ascii="Browallia New" w:eastAsia="Arial Unicode MS" w:hAnsi="Browallia New" w:cs="Browallia New"/>
          <w:sz w:val="26"/>
          <w:szCs w:val="26"/>
          <w:cs/>
        </w:rPr>
        <w:t xml:space="preserve">มีนาคม พ.ศ. </w:t>
      </w:r>
      <w:r w:rsidR="0032640A" w:rsidRPr="006B16F0">
        <w:rPr>
          <w:rFonts w:ascii="Browallia New" w:eastAsia="Arial Unicode MS" w:hAnsi="Browallia New" w:cs="Browallia New"/>
          <w:sz w:val="26"/>
          <w:szCs w:val="26"/>
        </w:rPr>
        <w:t>2567</w:t>
      </w:r>
      <w:r w:rsidRPr="006B16F0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6B16F0">
        <w:rPr>
          <w:rFonts w:ascii="Browallia New" w:eastAsia="Arial Unicode MS" w:hAnsi="Browallia New" w:cs="Browallia New" w:hint="cs"/>
          <w:sz w:val="26"/>
          <w:szCs w:val="26"/>
          <w:cs/>
        </w:rPr>
        <w:t>มี</w:t>
      </w:r>
      <w:r w:rsidRPr="006B16F0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6539800D" w14:textId="77777777" w:rsidR="00D6722F" w:rsidRPr="006B16F0" w:rsidRDefault="00D6722F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85"/>
        <w:gridCol w:w="2430"/>
        <w:gridCol w:w="1440"/>
        <w:gridCol w:w="1440"/>
        <w:gridCol w:w="1440"/>
        <w:gridCol w:w="1440"/>
        <w:gridCol w:w="1440"/>
        <w:gridCol w:w="1440"/>
      </w:tblGrid>
      <w:tr w:rsidR="006B16F0" w:rsidRPr="006B16F0" w14:paraId="3EBD7BEC" w14:textId="774B67A8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F26882" w14:textId="77777777" w:rsidR="00AE3F78" w:rsidRPr="006B16F0" w:rsidRDefault="00AE3F78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A031C0" w14:textId="77777777" w:rsidR="00AE3F78" w:rsidRPr="006B16F0" w:rsidRDefault="00AE3F78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A14328" w14:textId="77777777" w:rsidR="00AE3F78" w:rsidRPr="006B16F0" w:rsidRDefault="00AE3F78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316026" w14:textId="2A7BC8C1" w:rsidR="00AE3F78" w:rsidRPr="006B16F0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39C2C76E" w14:textId="601B48D9" w:rsidR="00AE3F78" w:rsidRPr="006B16F0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6B16F0" w:rsidRPr="006B16F0" w14:paraId="709DE208" w14:textId="24D11BD3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47D9B1" w14:textId="77777777" w:rsidR="002513CC" w:rsidRPr="006B16F0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76FD52" w14:textId="77777777" w:rsidR="002513CC" w:rsidRPr="006B16F0" w:rsidRDefault="002513CC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0F819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86CED5" w14:textId="79C9AEFC" w:rsidR="002513CC" w:rsidRPr="006B16F0" w:rsidRDefault="002513CC" w:rsidP="00A921E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97669BA" w14:textId="7EFB87CD" w:rsidR="002513CC" w:rsidRPr="006B16F0" w:rsidRDefault="002513CC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เงินลงทุนตามวิธีส่วนได้เสีย</w:t>
            </w:r>
          </w:p>
        </w:tc>
      </w:tr>
      <w:tr w:rsidR="006B16F0" w:rsidRPr="006B16F0" w14:paraId="1E151FB5" w14:textId="6A94798F" w:rsidTr="00AE3F78">
        <w:trPr>
          <w:trHeight w:val="296"/>
        </w:trPr>
        <w:tc>
          <w:tcPr>
            <w:tcW w:w="28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F545B0" w14:textId="77777777" w:rsidR="002513CC" w:rsidRPr="006B16F0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7F69A6" w14:textId="77777777" w:rsidR="002513CC" w:rsidRPr="006B16F0" w:rsidRDefault="002513CC" w:rsidP="00AE3F78">
            <w:pPr>
              <w:ind w:left="-112"/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</w:t>
            </w:r>
          </w:p>
          <w:p w14:paraId="6A04D0C1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C978F1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1A6EB" w14:textId="59D221D3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  <w:p w14:paraId="64DD5864" w14:textId="6CDA0D2D" w:rsidR="002513CC" w:rsidRPr="006B16F0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55C00" w14:textId="5EC5EE09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1A94D80F" w14:textId="028D11A5" w:rsidR="002513CC" w:rsidRPr="006B16F0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2DA515" w14:textId="2767E328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  <w:p w14:paraId="1643C535" w14:textId="036683F5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3B5C60B4" w14:textId="38ED3212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68009807" w14:textId="56BF5422" w:rsidR="002513CC" w:rsidRPr="006B16F0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8F8ECA9" w14:textId="5A5993CF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  <w:p w14:paraId="217AE677" w14:textId="6B7DE0C6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039D196" w14:textId="3DE22910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2A5F03EE" w14:textId="58DA21E8" w:rsidR="002513CC" w:rsidRPr="006B16F0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</w:tr>
      <w:tr w:rsidR="006B16F0" w:rsidRPr="006B16F0" w14:paraId="7A7FB080" w14:textId="4F4F1CD6" w:rsidTr="00AE3F78">
        <w:trPr>
          <w:trHeight w:val="321"/>
        </w:trPr>
        <w:tc>
          <w:tcPr>
            <w:tcW w:w="283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6E2E05" w14:textId="77777777" w:rsidR="002513CC" w:rsidRPr="006B16F0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E84E0C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06E47C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783B2C" w14:textId="77777777" w:rsidR="002513CC" w:rsidRPr="006B16F0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82BD76" w14:textId="49925B3F" w:rsidR="002513CC" w:rsidRPr="006B16F0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AB0D5F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3569987F" w14:textId="223DBC68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542C9D26" w14:textId="1295BFB5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1C388C7A" w14:textId="15E83C8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B16F0" w:rsidRPr="006B16F0" w14:paraId="292947E2" w14:textId="35AFA19F" w:rsidTr="00AE3F78">
        <w:trPr>
          <w:trHeight w:val="23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FA323F3" w14:textId="77777777" w:rsidR="002513CC" w:rsidRPr="006B16F0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0A6E817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22606C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27D9CD34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A20B2F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893F09E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EAF787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E8293CC" w14:textId="5C23CFE2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FA4DB8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B16F0" w:rsidRPr="006B16F0" w14:paraId="140446A5" w14:textId="2FA61C8E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784F8" w14:textId="77777777" w:rsidR="002513CC" w:rsidRPr="006B16F0" w:rsidRDefault="002513CC" w:rsidP="00AE3F78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74DCBC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4EC71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32F8436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011AB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4E27EF4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26A71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02D0219" w14:textId="7107BC5F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6C5EBA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</w:tr>
      <w:tr w:rsidR="006B16F0" w:rsidRPr="006B16F0" w14:paraId="375A301C" w14:textId="77777777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FC9E79" w14:textId="3E8FB9D4" w:rsidR="002513CC" w:rsidRPr="006B16F0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บริษัท ท่อส่งปิโตรเลียมไทย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86D43" w14:textId="77777777" w:rsidR="002513CC" w:rsidRPr="006B16F0" w:rsidRDefault="002513CC" w:rsidP="00A921E3">
            <w:pPr>
              <w:ind w:right="-45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46CFE" w14:textId="2AD8C445" w:rsidR="002513CC" w:rsidRPr="006B16F0" w:rsidRDefault="002513CC" w:rsidP="00AE3F78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ธ</w:t>
            </w:r>
            <w:r w:rsidR="002C413E"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ุ</w:t>
            </w: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รกิจการขนส่งน้ำมัน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8B63B52" w14:textId="383B02FE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0E739B" w14:textId="28DECA2E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hAnsi="Browallia New" w:cs="Browallia New"/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F75F1B4" w14:textId="3EFC97F7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46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316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736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0FFC3A" w14:textId="219EC7EC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AC64B8D" w14:textId="3E7CD0D5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1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696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665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422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554E1C" w14:textId="4F638906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</w:tbl>
    <w:p w14:paraId="296B5771" w14:textId="77777777" w:rsidR="00CD0568" w:rsidRPr="006B16F0" w:rsidRDefault="00CD0568" w:rsidP="00D6722F">
      <w:pPr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85"/>
        <w:gridCol w:w="2430"/>
        <w:gridCol w:w="1440"/>
        <w:gridCol w:w="1440"/>
        <w:gridCol w:w="1440"/>
        <w:gridCol w:w="1440"/>
        <w:gridCol w:w="1440"/>
        <w:gridCol w:w="1440"/>
      </w:tblGrid>
      <w:tr w:rsidR="006B16F0" w:rsidRPr="006B16F0" w14:paraId="6D6A238B" w14:textId="77777777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2339D" w14:textId="77777777" w:rsidR="00AE3F78" w:rsidRPr="006B16F0" w:rsidRDefault="00AE3F78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2ED57" w14:textId="77777777" w:rsidR="00AE3F78" w:rsidRPr="006B16F0" w:rsidRDefault="00AE3F78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88249C" w14:textId="77777777" w:rsidR="00AE3F78" w:rsidRPr="006B16F0" w:rsidRDefault="00AE3F78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7881A6" w14:textId="77777777" w:rsidR="00AE3F78" w:rsidRPr="006B16F0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14:paraId="6A12908C" w14:textId="309E6D66" w:rsidR="00AE3F78" w:rsidRPr="006B16F0" w:rsidRDefault="00AE3F78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B16F0" w:rsidRPr="006B16F0" w14:paraId="34FF39CC" w14:textId="77777777" w:rsidTr="00AE3F78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2857B" w14:textId="77777777" w:rsidR="002513CC" w:rsidRPr="006B16F0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278E6F" w14:textId="77777777" w:rsidR="002513CC" w:rsidRPr="006B16F0" w:rsidRDefault="002513CC" w:rsidP="00AE3F78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900E7D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88CD44" w14:textId="77777777" w:rsidR="002513CC" w:rsidRPr="006B16F0" w:rsidRDefault="002513CC" w:rsidP="00A921E3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สัดส่วนความเป็นเจ้าของ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14:paraId="7C378D48" w14:textId="0966BC3F" w:rsidR="002513CC" w:rsidRPr="006B16F0" w:rsidRDefault="002513CC" w:rsidP="00AE3F78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เงินลงทุนตามวิธีราคาทุน</w:t>
            </w:r>
          </w:p>
        </w:tc>
      </w:tr>
      <w:tr w:rsidR="006B16F0" w:rsidRPr="006B16F0" w14:paraId="4BD482D1" w14:textId="77777777" w:rsidTr="00AE3F78">
        <w:trPr>
          <w:trHeight w:val="440"/>
        </w:trPr>
        <w:tc>
          <w:tcPr>
            <w:tcW w:w="283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591FC0" w14:textId="77777777" w:rsidR="002513CC" w:rsidRPr="006B16F0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ชื่อบริษัท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23DE04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ประเทศที่</w:t>
            </w:r>
          </w:p>
          <w:p w14:paraId="0709346C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จดทะเบียน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2CB52E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2F640D" w14:textId="2D433114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  <w:p w14:paraId="0A1E255C" w14:textId="7A2F3DFA" w:rsidR="002513CC" w:rsidRPr="006B16F0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8BFDB5" w14:textId="79204337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3290E6F1" w14:textId="143E83DF" w:rsidR="002513CC" w:rsidRPr="006B16F0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86B63" w14:textId="03718AE4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  <w:p w14:paraId="043CABE1" w14:textId="4C27182F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269A9468" w14:textId="6A93BF1B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133C2011" w14:textId="772CAAB1" w:rsidR="002513CC" w:rsidRPr="006B16F0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4A6EE31" w14:textId="3633AF81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มีนาคม</w:t>
            </w:r>
          </w:p>
          <w:p w14:paraId="130C8241" w14:textId="76E1E0AA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1EDB0C8" w14:textId="005AB745" w:rsidR="002513CC" w:rsidRPr="006B16F0" w:rsidRDefault="0032640A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31</w:t>
            </w:r>
            <w:r w:rsidR="002513CC"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  <w:p w14:paraId="76A3D932" w14:textId="5BFD6AFF" w:rsidR="002513CC" w:rsidRPr="006B16F0" w:rsidRDefault="002513CC" w:rsidP="00AE3F78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  <w:t>พ.ศ.</w:t>
            </w:r>
            <w:r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32640A" w:rsidRPr="006B16F0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</w:tr>
      <w:tr w:rsidR="006B16F0" w:rsidRPr="006B16F0" w14:paraId="1A8ABCD4" w14:textId="77777777" w:rsidTr="00AE3F78">
        <w:trPr>
          <w:trHeight w:val="321"/>
        </w:trPr>
        <w:tc>
          <w:tcPr>
            <w:tcW w:w="283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AB6D8F" w14:textId="77777777" w:rsidR="002513CC" w:rsidRPr="006B16F0" w:rsidRDefault="002513CC" w:rsidP="00AE3F78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96D46C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602C65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93ED98" w14:textId="77777777" w:rsidR="002513CC" w:rsidRPr="006B16F0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0E9DF6" w14:textId="77777777" w:rsidR="002513CC" w:rsidRPr="006B16F0" w:rsidRDefault="002513CC" w:rsidP="00AE3F78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CEB39E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14:paraId="73CD98A6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1661A02" w14:textId="45506F04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35008263" w14:textId="39BFB3C9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B16F0" w:rsidRPr="006B16F0" w14:paraId="6DC457B2" w14:textId="77777777" w:rsidTr="006B16F0">
        <w:trPr>
          <w:trHeight w:val="23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7AE0F7" w14:textId="77777777" w:rsidR="002513CC" w:rsidRPr="006B16F0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015364E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8D10841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AFAFA"/>
          </w:tcPr>
          <w:p w14:paraId="36368F1D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1D1BC8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5BFB61B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B9D33F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1E9DC85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3BDC2D7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6B16F0" w:rsidRPr="006B16F0" w14:paraId="011FF5C7" w14:textId="77777777" w:rsidTr="006B16F0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3929E" w14:textId="77777777" w:rsidR="002513CC" w:rsidRPr="006B16F0" w:rsidRDefault="002513CC" w:rsidP="00AE3F78">
            <w:pPr>
              <w:ind w:left="-105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b/>
                <w:bCs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C8134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357E82" w14:textId="77777777" w:rsidR="002513CC" w:rsidRPr="006B16F0" w:rsidRDefault="002513CC" w:rsidP="00AE3F78">
            <w:pPr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431A2B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FAE66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2E26389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14880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172626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F5CDD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6B16F0" w:rsidRPr="006B16F0" w14:paraId="7E0F65FC" w14:textId="77777777" w:rsidTr="006B16F0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E85302" w14:textId="456C4CB4" w:rsidR="002513CC" w:rsidRPr="006B16F0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52C98" w14:textId="77777777" w:rsidR="002513CC" w:rsidRPr="006B16F0" w:rsidRDefault="002513CC" w:rsidP="00AE3F78">
            <w:pPr>
              <w:ind w:right="-73"/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4CBE40" w14:textId="77777777" w:rsidR="002513CC" w:rsidRPr="006B16F0" w:rsidRDefault="002513CC" w:rsidP="00AE3F78">
            <w:pPr>
              <w:ind w:left="6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ธุรกิจลงทุนในบริษัทย่อย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42B80D5" w14:textId="0206FAF9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FA2E37" w14:textId="2BFF8D54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FCBCEB9" w14:textId="66CCC47A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138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716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64169" w14:textId="380FC4B7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138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716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C82773" w14:textId="582E8858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5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081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408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E1324" w14:textId="10DD53D1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770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110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6B16F0" w:rsidRPr="006B16F0" w14:paraId="408C0899" w14:textId="77777777" w:rsidTr="006B16F0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16269" w14:textId="1B0C8882" w:rsidR="002513CC" w:rsidRPr="006B16F0" w:rsidRDefault="002513CC" w:rsidP="00AE3F78">
            <w:pPr>
              <w:ind w:left="-105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บริษัท สตาร์ ฟูเอลส์ แลนด์ 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091648" w14:textId="77777777" w:rsidR="002513CC" w:rsidRPr="006B16F0" w:rsidRDefault="002513CC" w:rsidP="00AE3F78">
            <w:pPr>
              <w:ind w:right="-73"/>
              <w:jc w:val="center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8B495" w14:textId="77777777" w:rsidR="002513CC" w:rsidRPr="006B16F0" w:rsidRDefault="002513CC" w:rsidP="00AE3F78">
            <w:pPr>
              <w:ind w:left="62" w:right="-108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ธุรกิจบริหารจัดการอสังหาริมทรัพย์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B24653C" w14:textId="2249CA28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00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(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1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4C95F9" w14:textId="56F5D8A0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.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00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(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1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B224FDD" w14:textId="600F6122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269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107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5ECC65" w14:textId="401B5DA3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269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107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5D402F4" w14:textId="62DE2727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857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889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21053" w14:textId="273B418C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253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950</w:t>
            </w:r>
          </w:p>
        </w:tc>
      </w:tr>
      <w:tr w:rsidR="006B16F0" w:rsidRPr="006B16F0" w14:paraId="590C793B" w14:textId="77777777" w:rsidTr="006B16F0">
        <w:trPr>
          <w:trHeight w:val="23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1DD88" w14:textId="76DAABB9" w:rsidR="002513CC" w:rsidRPr="006B16F0" w:rsidRDefault="002513CC" w:rsidP="00AE3F78">
            <w:pPr>
              <w:ind w:left="-105" w:right="-132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บริษัท สตาร์ ฟูเอลส์ มาร์เก็ตติ้</w:t>
            </w:r>
            <w:r w:rsidR="00410A8A"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 xml:space="preserve">ง </w:t>
            </w:r>
            <w:r w:rsidRPr="006B16F0">
              <w:rPr>
                <w:rFonts w:ascii="Browallia New" w:eastAsia="Arial Unicode MS" w:hAnsi="Browallia New" w:cs="Browallia New" w:hint="cs"/>
                <w:sz w:val="24"/>
                <w:szCs w:val="24"/>
                <w:cs/>
              </w:rPr>
              <w:t>จำกัด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4C93C2" w14:textId="77777777" w:rsidR="002513CC" w:rsidRPr="006B16F0" w:rsidRDefault="002513CC" w:rsidP="00AE3F78">
            <w:pPr>
              <w:ind w:right="-73"/>
              <w:jc w:val="center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ประเทศไทย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CD3BCB" w14:textId="77777777" w:rsidR="002513CC" w:rsidRPr="006B16F0" w:rsidRDefault="002513CC" w:rsidP="00AE3F78">
            <w:pPr>
              <w:ind w:left="62" w:right="-14"/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37B84B4" w14:textId="4C39FB65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99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  <w:lang w:val="en-US"/>
              </w:rPr>
              <w:t>.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9EE2CD" w14:textId="77777777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hAnsi="Browallia New" w:cs="Browallia New"/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E6FC497" w14:textId="08BF6FA0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97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206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785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D5A0D5" w14:textId="699E427A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E87EC42" w14:textId="04591949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3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560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859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494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7F9ADC" w14:textId="62FE6E09" w:rsidR="002513CC" w:rsidRPr="006B16F0" w:rsidRDefault="002513CC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6B16F0" w:rsidRPr="006B16F0" w14:paraId="1F9BCEF9" w14:textId="77777777" w:rsidTr="00AE3F78">
        <w:trPr>
          <w:trHeight w:val="392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3C1C5" w14:textId="2D9FFA2C" w:rsidR="00EA541B" w:rsidRPr="006B16F0" w:rsidRDefault="002513CC" w:rsidP="00AE3F78">
            <w:pPr>
              <w:ind w:left="-105"/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b/>
                <w:bCs/>
                <w:spacing w:val="-4"/>
                <w:sz w:val="24"/>
                <w:szCs w:val="24"/>
                <w:cs/>
              </w:rPr>
              <w:t>รวม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7D8DA4" w14:textId="77777777" w:rsidR="002513CC" w:rsidRPr="006B16F0" w:rsidRDefault="002513CC" w:rsidP="00AE3F78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F95B6" w14:textId="77777777" w:rsidR="002513CC" w:rsidRPr="006B16F0" w:rsidRDefault="002513CC" w:rsidP="00AE3F78">
            <w:pPr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0F2562" w14:textId="77777777" w:rsidR="002513CC" w:rsidRPr="006B16F0" w:rsidRDefault="002513CC" w:rsidP="00AE3F78">
            <w:pPr>
              <w:ind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9F845" w14:textId="77777777" w:rsidR="002513CC" w:rsidRPr="006B16F0" w:rsidRDefault="002513CC" w:rsidP="00AE3F78">
            <w:pPr>
              <w:ind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E56367A" w14:textId="501F60E2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97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614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608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749DC4" w14:textId="48BDF4F4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407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823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0D551ED" w14:textId="0C14FF59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3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575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798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791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B4D654" w14:textId="3FCFC410" w:rsidR="002513CC" w:rsidRPr="006B16F0" w:rsidRDefault="0032640A" w:rsidP="00AE3F78">
            <w:pPr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14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024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>060</w:t>
            </w:r>
            <w:r w:rsidR="002513CC" w:rsidRPr="006B16F0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</w:t>
            </w:r>
          </w:p>
        </w:tc>
      </w:tr>
    </w:tbl>
    <w:p w14:paraId="3B77CBF5" w14:textId="77777777" w:rsidR="00D217AF" w:rsidRDefault="00D217AF" w:rsidP="00D6722F">
      <w:pPr>
        <w:rPr>
          <w:rFonts w:ascii="Browallia New" w:hAnsi="Browallia New" w:cs="Browallia New"/>
          <w:sz w:val="26"/>
          <w:szCs w:val="26"/>
          <w:vertAlign w:val="superscript"/>
        </w:rPr>
      </w:pPr>
    </w:p>
    <w:p w14:paraId="00A9DE18" w14:textId="012728B7" w:rsidR="00CD0568" w:rsidRPr="00E81E34" w:rsidRDefault="00CD0568" w:rsidP="00D6722F">
      <w:pPr>
        <w:rPr>
          <w:rFonts w:ascii="Browallia New" w:hAnsi="Browallia New" w:cs="Browallia New"/>
          <w:sz w:val="26"/>
          <w:szCs w:val="26"/>
          <w:lang w:val="en-US"/>
        </w:rPr>
        <w:sectPr w:rsidR="00CD0568" w:rsidRPr="00E81E34" w:rsidSect="00AE3F78">
          <w:pgSz w:w="16838" w:h="11906" w:orient="landscape" w:code="9"/>
          <w:pgMar w:top="1728" w:right="720" w:bottom="720" w:left="720" w:header="706" w:footer="576" w:gutter="0"/>
          <w:pgNumType w:start="32"/>
          <w:cols w:space="720"/>
          <w:docGrid w:linePitch="272"/>
        </w:sectPr>
      </w:pPr>
      <w:r w:rsidRPr="00AE1B21">
        <w:rPr>
          <w:rFonts w:ascii="Browallia New" w:hAnsi="Browallia New" w:cs="Browallia New"/>
          <w:sz w:val="26"/>
          <w:szCs w:val="26"/>
          <w:vertAlign w:val="superscript"/>
        </w:rPr>
        <w:t>(</w:t>
      </w:r>
      <w:r w:rsidR="0032640A" w:rsidRPr="0032640A">
        <w:rPr>
          <w:rFonts w:ascii="Browallia New" w:hAnsi="Browallia New" w:cs="Browallia New"/>
          <w:sz w:val="26"/>
          <w:szCs w:val="26"/>
          <w:vertAlign w:val="superscript"/>
        </w:rPr>
        <w:t>1</w:t>
      </w:r>
      <w:r w:rsidRPr="00AE1B21">
        <w:rPr>
          <w:rFonts w:ascii="Browallia New" w:hAnsi="Browallia New" w:cs="Browallia New"/>
          <w:sz w:val="26"/>
          <w:szCs w:val="26"/>
          <w:vertAlign w:val="superscript"/>
        </w:rPr>
        <w:t>)</w:t>
      </w:r>
      <w:r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 w:hint="cs"/>
          <w:sz w:val="26"/>
          <w:szCs w:val="26"/>
          <w:cs/>
        </w:rPr>
        <w:t xml:space="preserve">สัดส่วนความเป็นเจ้าของของกลุ่มกิจการเท่ากับร้อยละ </w:t>
      </w:r>
      <w:r w:rsidR="0032640A" w:rsidRPr="0032640A">
        <w:rPr>
          <w:rFonts w:ascii="Browallia New" w:hAnsi="Browallia New" w:cs="Browallia New"/>
          <w:sz w:val="26"/>
          <w:szCs w:val="26"/>
        </w:rPr>
        <w:t>73</w:t>
      </w:r>
      <w:r>
        <w:rPr>
          <w:rFonts w:ascii="Browallia New" w:hAnsi="Browallia New" w:cs="Browallia New"/>
          <w:sz w:val="26"/>
          <w:szCs w:val="26"/>
          <w:lang w:val="en-US"/>
        </w:rPr>
        <w:t>.</w:t>
      </w:r>
      <w:r w:rsidR="0032640A" w:rsidRPr="0032640A">
        <w:rPr>
          <w:rFonts w:ascii="Browallia New" w:hAnsi="Browallia New" w:cs="Browallia New"/>
          <w:sz w:val="26"/>
          <w:szCs w:val="26"/>
        </w:rPr>
        <w:t>99</w:t>
      </w:r>
    </w:p>
    <w:p w14:paraId="49DF8987" w14:textId="77777777" w:rsidR="00D6722F" w:rsidRPr="005D1323" w:rsidRDefault="00D6722F" w:rsidP="00AE3F78">
      <w:pPr>
        <w:rPr>
          <w:rFonts w:ascii="Browallia New" w:hAnsi="Browallia New" w:cs="Browallia New"/>
          <w:sz w:val="26"/>
          <w:szCs w:val="26"/>
        </w:rPr>
      </w:pPr>
    </w:p>
    <w:p w14:paraId="1FABEC3E" w14:textId="77777777" w:rsidR="00D6722F" w:rsidRPr="00774353" w:rsidRDefault="00D6722F" w:rsidP="00AE3F78">
      <w:pP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5D1323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AU"/>
        </w:rPr>
        <w:t>รายการลงทุนที่สำคัญในระหว่าง</w:t>
      </w:r>
      <w:r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AU"/>
        </w:rPr>
        <w:t>รอบระยะเวลา</w:t>
      </w:r>
    </w:p>
    <w:p w14:paraId="2192C517" w14:textId="77777777" w:rsidR="00D6722F" w:rsidRPr="0081395A" w:rsidRDefault="00D6722F" w:rsidP="00AE3F78">
      <w:pPr>
        <w:rPr>
          <w:rFonts w:ascii="Browallia New" w:hAnsi="Browallia New" w:cs="Browallia New"/>
          <w:sz w:val="22"/>
          <w:szCs w:val="22"/>
        </w:rPr>
      </w:pPr>
    </w:p>
    <w:p w14:paraId="169FD089" w14:textId="6FEAAFF7" w:rsidR="00D6722F" w:rsidRPr="003B5517" w:rsidRDefault="00D6722F" w:rsidP="00AE3F78">
      <w:pPr>
        <w:rPr>
          <w:rFonts w:ascii="Browallia New" w:hAnsi="Browallia New" w:cs="Browallia New"/>
          <w:color w:val="CF4A02"/>
          <w:sz w:val="26"/>
          <w:szCs w:val="26"/>
        </w:rPr>
      </w:pPr>
      <w:r w:rsidRPr="00A23104">
        <w:rPr>
          <w:rFonts w:ascii="Browallia New" w:hAnsi="Browallia New" w:cs="Browallia New" w:hint="cs"/>
          <w:color w:val="CF4A02"/>
          <w:sz w:val="26"/>
          <w:szCs w:val="26"/>
          <w:cs/>
        </w:rPr>
        <w:t>บริษัท</w:t>
      </w:r>
      <w:r w:rsidRPr="00A23104">
        <w:rPr>
          <w:rFonts w:ascii="Browallia New" w:hAnsi="Browallia New" w:cs="Browallia New"/>
          <w:color w:val="CF4A02"/>
          <w:sz w:val="26"/>
          <w:szCs w:val="26"/>
          <w:cs/>
        </w:rPr>
        <w:t xml:space="preserve"> </w:t>
      </w:r>
      <w:r w:rsidRPr="00A23104">
        <w:rPr>
          <w:rFonts w:ascii="Browallia New" w:hAnsi="Browallia New" w:cs="Browallia New" w:hint="cs"/>
          <w:color w:val="CF4A02"/>
          <w:sz w:val="26"/>
          <w:szCs w:val="26"/>
          <w:cs/>
        </w:rPr>
        <w:t>ท่อส่งปิโตรเลียมไทย</w:t>
      </w:r>
      <w:r w:rsidRPr="00A23104">
        <w:rPr>
          <w:rFonts w:ascii="Browallia New" w:hAnsi="Browallia New" w:cs="Browallia New"/>
          <w:color w:val="CF4A02"/>
          <w:sz w:val="26"/>
          <w:szCs w:val="26"/>
          <w:cs/>
        </w:rPr>
        <w:t xml:space="preserve"> </w:t>
      </w:r>
      <w:r w:rsidRPr="00A23104">
        <w:rPr>
          <w:rFonts w:ascii="Browallia New" w:hAnsi="Browallia New" w:cs="Browallia New" w:hint="cs"/>
          <w:color w:val="CF4A02"/>
          <w:sz w:val="26"/>
          <w:szCs w:val="26"/>
          <w:cs/>
        </w:rPr>
        <w:t>จำกัด</w:t>
      </w:r>
      <w:r>
        <w:rPr>
          <w:rFonts w:ascii="Browallia New" w:hAnsi="Browallia New" w:cs="Browallia New"/>
          <w:color w:val="CF4A02"/>
          <w:sz w:val="26"/>
          <w:szCs w:val="26"/>
        </w:rPr>
        <w:t xml:space="preserve"> </w:t>
      </w:r>
      <w:r w:rsidRPr="00FC0D19">
        <w:rPr>
          <w:rFonts w:ascii="Browallia New" w:hAnsi="Browallia New" w:cs="Browallia New"/>
          <w:color w:val="CF4A02"/>
          <w:sz w:val="26"/>
          <w:szCs w:val="26"/>
          <w:cs/>
        </w:rPr>
        <w:t>(“</w:t>
      </w:r>
      <w:proofErr w:type="spellStart"/>
      <w:r>
        <w:rPr>
          <w:rFonts w:ascii="Browallia New" w:hAnsi="Browallia New" w:cs="Browallia New"/>
          <w:color w:val="CF4A02"/>
          <w:sz w:val="26"/>
          <w:szCs w:val="26"/>
        </w:rPr>
        <w:t>Thapp</w:t>
      </w:r>
      <w:proofErr w:type="spellEnd"/>
      <w:r w:rsidR="00EE228B">
        <w:rPr>
          <w:rFonts w:ascii="Browallia New" w:hAnsi="Browallia New" w:cs="Browallia New"/>
          <w:color w:val="CF4A02"/>
          <w:sz w:val="26"/>
          <w:szCs w:val="26"/>
          <w:lang w:val="en-US"/>
        </w:rPr>
        <w:t>l</w:t>
      </w:r>
      <w:proofErr w:type="spellStart"/>
      <w:r>
        <w:rPr>
          <w:rFonts w:ascii="Browallia New" w:hAnsi="Browallia New" w:cs="Browallia New"/>
          <w:color w:val="CF4A02"/>
          <w:sz w:val="26"/>
          <w:szCs w:val="26"/>
        </w:rPr>
        <w:t>ine</w:t>
      </w:r>
      <w:proofErr w:type="spellEnd"/>
      <w:r w:rsidRPr="00FC0D19">
        <w:rPr>
          <w:rFonts w:ascii="Browallia New" w:hAnsi="Browallia New" w:cs="Browallia New"/>
          <w:color w:val="CF4A02"/>
          <w:sz w:val="26"/>
          <w:szCs w:val="26"/>
        </w:rPr>
        <w:t>”)</w:t>
      </w:r>
      <w:r w:rsidRPr="001460E4">
        <w:rPr>
          <w:rFonts w:ascii="Browallia New" w:hAnsi="Browallia New" w:cs="Browallia New"/>
          <w:sz w:val="26"/>
          <w:szCs w:val="26"/>
        </w:rPr>
        <w:t xml:space="preserve"> </w:t>
      </w:r>
    </w:p>
    <w:p w14:paraId="4D36E6F3" w14:textId="77777777" w:rsidR="00AB0D4B" w:rsidRPr="0081395A" w:rsidRDefault="00AB0D4B" w:rsidP="0081395A">
      <w:pPr>
        <w:rPr>
          <w:rFonts w:ascii="Browallia New" w:hAnsi="Browallia New" w:cs="Browallia New"/>
          <w:sz w:val="22"/>
          <w:szCs w:val="22"/>
        </w:rPr>
      </w:pPr>
    </w:p>
    <w:p w14:paraId="0C0FCEB2" w14:textId="2D44C48A" w:rsidR="00D6722F" w:rsidRPr="00B8608A" w:rsidRDefault="00EE300C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เมื่อวันที่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</w:t>
      </w:r>
      <w:r w:rsidRPr="00B860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มกราคม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2567</w:t>
      </w:r>
      <w:r w:rsidRPr="00B860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AB0D4B"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บริษัท</w:t>
      </w:r>
      <w:r w:rsidR="00C96FFA">
        <w:rPr>
          <w:rFonts w:ascii="Browallia New" w:eastAsia="Arial Unicode MS" w:hAnsi="Browallia New" w:cs="Browallia New" w:hint="cs"/>
          <w:sz w:val="26"/>
          <w:szCs w:val="26"/>
          <w:cs/>
          <w:lang w:val="en-US"/>
        </w:rPr>
        <w:t>ซื้อ</w:t>
      </w:r>
      <w:r w:rsidR="003833F9" w:rsidRPr="00B8608A">
        <w:rPr>
          <w:rFonts w:ascii="BrowalliaNew" w:hAnsi="BrowalliaNew" w:cs="BrowalliaNew" w:hint="cs"/>
          <w:sz w:val="26"/>
          <w:szCs w:val="26"/>
          <w:cs/>
        </w:rPr>
        <w:t>หุ้นสามัญร้อยละ</w:t>
      </w:r>
      <w:r w:rsidR="003833F9" w:rsidRPr="00B8608A">
        <w:rPr>
          <w:rFonts w:ascii="BrowalliaNew" w:hAnsi="BrowalliaNew" w:cs="BrowalliaNew"/>
          <w:sz w:val="26"/>
          <w:szCs w:val="26"/>
          <w:cs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9</w:t>
      </w:r>
      <w:r w:rsidR="007D3BC3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91</w:t>
      </w:r>
      <w:r w:rsidR="003833F9" w:rsidRPr="00B8608A">
        <w:rPr>
          <w:rFonts w:ascii="BrowalliaNew" w:hAnsi="BrowalliaNew" w:cs="BrowalliaNew"/>
          <w:sz w:val="26"/>
          <w:szCs w:val="26"/>
          <w:cs/>
        </w:rPr>
        <w:t xml:space="preserve"> </w:t>
      </w:r>
      <w:r w:rsidR="003833F9" w:rsidRPr="00B8608A">
        <w:rPr>
          <w:rFonts w:ascii="BrowalliaNew" w:hAnsi="BrowalliaNew" w:cs="BrowalliaNew" w:hint="cs"/>
          <w:sz w:val="26"/>
          <w:szCs w:val="26"/>
          <w:cs/>
        </w:rPr>
        <w:t>ของบริษัท</w:t>
      </w:r>
      <w:r w:rsidR="003833F9" w:rsidRPr="00B8608A">
        <w:rPr>
          <w:rFonts w:ascii="BrowalliaNew" w:hAnsi="BrowalliaNew" w:cs="BrowalliaNew"/>
          <w:sz w:val="26"/>
          <w:szCs w:val="26"/>
          <w:cs/>
        </w:rPr>
        <w:t xml:space="preserve"> </w:t>
      </w:r>
      <w:r w:rsidR="003833F9" w:rsidRPr="00B8608A">
        <w:rPr>
          <w:rFonts w:ascii="BrowalliaNew" w:hAnsi="BrowalliaNew" w:cs="BrowalliaNew" w:hint="cs"/>
          <w:sz w:val="26"/>
          <w:szCs w:val="26"/>
          <w:cs/>
        </w:rPr>
        <w:t>ท่อส่งปิโตรเลียมไทย</w:t>
      </w:r>
      <w:r w:rsidR="003833F9" w:rsidRPr="00B8608A">
        <w:rPr>
          <w:rFonts w:ascii="BrowalliaNew" w:hAnsi="BrowalliaNew" w:cs="BrowalliaNew"/>
          <w:sz w:val="26"/>
          <w:szCs w:val="26"/>
          <w:cs/>
        </w:rPr>
        <w:t xml:space="preserve"> </w:t>
      </w:r>
      <w:r w:rsidR="003833F9" w:rsidRPr="00B8608A">
        <w:rPr>
          <w:rFonts w:ascii="BrowalliaNew" w:hAnsi="BrowalliaNew" w:cs="BrowalliaNew" w:hint="cs"/>
          <w:sz w:val="26"/>
          <w:szCs w:val="26"/>
          <w:cs/>
        </w:rPr>
        <w:t>จำกัด</w:t>
      </w:r>
      <w:r w:rsidR="003833F9" w:rsidRPr="00B8608A">
        <w:rPr>
          <w:rFonts w:ascii="BrowalliaNew" w:hAnsi="BrowalliaNew" w:cs="BrowalliaNew"/>
          <w:sz w:val="26"/>
          <w:szCs w:val="26"/>
          <w:cs/>
        </w:rPr>
        <w:t xml:space="preserve"> </w:t>
      </w:r>
      <w:r w:rsidR="003833F9" w:rsidRPr="00B8608A">
        <w:rPr>
          <w:rFonts w:ascii="BrowalliaNew" w:hAnsi="BrowalliaNew" w:cs="BrowalliaNew" w:hint="cs"/>
          <w:sz w:val="26"/>
          <w:szCs w:val="26"/>
          <w:cs/>
        </w:rPr>
        <w:t>ด้วยมูลค่าจ่ายซื้อ</w:t>
      </w:r>
      <w:r w:rsidR="003833F9" w:rsidRPr="00B8608A">
        <w:rPr>
          <w:rFonts w:ascii="BrowalliaNew" w:hAnsi="BrowalliaNew" w:cs="BrowalliaNew"/>
          <w:sz w:val="26"/>
          <w:szCs w:val="26"/>
          <w:cs/>
        </w:rPr>
        <w:t xml:space="preserve"> </w:t>
      </w:r>
      <w:r w:rsidR="007D3BC3">
        <w:rPr>
          <w:rFonts w:ascii="BrowalliaNew" w:hAnsi="BrowalliaNew" w:cs="BrowalliaNew"/>
          <w:sz w:val="26"/>
          <w:szCs w:val="26"/>
        </w:rPr>
        <w:br/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45</w:t>
      </w:r>
      <w:r w:rsidR="003833F9" w:rsidRPr="00B8608A">
        <w:rPr>
          <w:rFonts w:ascii="BrowalliaNew" w:hAnsi="BrowalliaNew" w:cs="BrowalliaNew"/>
          <w:sz w:val="26"/>
          <w:szCs w:val="26"/>
          <w:cs/>
        </w:rPr>
        <w:t xml:space="preserve"> </w:t>
      </w:r>
      <w:r w:rsidR="003833F9" w:rsidRPr="00B8608A">
        <w:rPr>
          <w:rFonts w:ascii="BrowalliaNew" w:hAnsi="BrowalliaNew" w:cs="BrowalliaNew" w:hint="cs"/>
          <w:sz w:val="26"/>
          <w:szCs w:val="26"/>
          <w:cs/>
        </w:rPr>
        <w:t>ล้านดอลลาร์สหรัฐ หรือเทียบเท่า</w:t>
      </w:r>
      <w:r w:rsidR="007D3BC3">
        <w:rPr>
          <w:rFonts w:ascii="BrowalliaNew" w:hAnsi="BrowalliaNew" w:cs="BrowalliaNew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1</w:t>
      </w:r>
      <w:r w:rsidR="007D3BC3">
        <w:rPr>
          <w:rFonts w:ascii="Browallia New" w:eastAsia="Arial Unicode MS" w:hAnsi="Browallia New" w:cs="Browallia New"/>
          <w:sz w:val="26"/>
          <w:szCs w:val="26"/>
        </w:rPr>
        <w:t>,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541</w:t>
      </w:r>
      <w:r w:rsidR="007D3BC3">
        <w:rPr>
          <w:rFonts w:ascii="Browallia New" w:eastAsia="Arial Unicode MS" w:hAnsi="Browallia New" w:cs="Browallia New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18</w:t>
      </w:r>
      <w:r w:rsidR="007D3BC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833F9" w:rsidRPr="00B8608A">
        <w:rPr>
          <w:rFonts w:ascii="BrowalliaNew" w:hAnsi="BrowalliaNew" w:cs="BrowalliaNew" w:hint="cs"/>
          <w:sz w:val="26"/>
          <w:szCs w:val="26"/>
          <w:cs/>
        </w:rPr>
        <w:t xml:space="preserve">ล้านบาท </w:t>
      </w:r>
      <w:r w:rsidR="00DF1CF9" w:rsidRPr="00B8608A">
        <w:rPr>
          <w:rFonts w:ascii="Browallia New" w:hAnsi="Browallia New" w:cs="Browallia New" w:hint="cs"/>
          <w:sz w:val="26"/>
          <w:szCs w:val="26"/>
          <w:cs/>
        </w:rPr>
        <w:t>กลุ่มกิจการจัดประเภทเงินลงทุนใน</w:t>
      </w:r>
      <w:r w:rsidR="00DF1CF9" w:rsidRPr="00B8608A">
        <w:rPr>
          <w:rFonts w:ascii="Browallia New" w:hAnsi="Browallia New" w:cs="Browallia New"/>
          <w:sz w:val="26"/>
          <w:szCs w:val="26"/>
          <w:cs/>
        </w:rPr>
        <w:t xml:space="preserve"> </w:t>
      </w:r>
      <w:proofErr w:type="spellStart"/>
      <w:r w:rsidR="00DF1CF9" w:rsidRPr="00B8608A">
        <w:rPr>
          <w:rFonts w:ascii="Browallia New" w:hAnsi="Browallia New" w:cs="Browallia New"/>
          <w:sz w:val="26"/>
          <w:szCs w:val="26"/>
        </w:rPr>
        <w:t>Thapp</w:t>
      </w:r>
      <w:r w:rsidR="00EE228B">
        <w:rPr>
          <w:rFonts w:ascii="Browallia New" w:hAnsi="Browallia New" w:cs="Browallia New"/>
          <w:sz w:val="26"/>
          <w:szCs w:val="26"/>
        </w:rPr>
        <w:t>l</w:t>
      </w:r>
      <w:r w:rsidR="00DF1CF9" w:rsidRPr="00B8608A">
        <w:rPr>
          <w:rFonts w:ascii="Browallia New" w:hAnsi="Browallia New" w:cs="Browallia New"/>
          <w:sz w:val="26"/>
          <w:szCs w:val="26"/>
        </w:rPr>
        <w:t>ine</w:t>
      </w:r>
      <w:proofErr w:type="spellEnd"/>
      <w:r w:rsidR="00DF1CF9" w:rsidRPr="00B8608A">
        <w:rPr>
          <w:rFonts w:ascii="Browallia New" w:hAnsi="Browallia New" w:cs="Browallia New"/>
          <w:sz w:val="26"/>
          <w:szCs w:val="26"/>
        </w:rPr>
        <w:t xml:space="preserve"> </w:t>
      </w:r>
      <w:r w:rsidR="00DF1CF9" w:rsidRPr="00B8608A">
        <w:rPr>
          <w:rFonts w:ascii="Browallia New" w:hAnsi="Browallia New" w:cs="Browallia New" w:hint="cs"/>
          <w:sz w:val="26"/>
          <w:szCs w:val="26"/>
          <w:cs/>
        </w:rPr>
        <w:t>เป็นเงินลงทุนในบริษัทร่วม</w:t>
      </w:r>
      <w:r w:rsidR="00DF1CF9" w:rsidRPr="00B8608A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F1CF9" w:rsidRPr="00B8608A">
        <w:rPr>
          <w:rFonts w:ascii="Browallia New" w:hAnsi="Browallia New" w:cs="Browallia New" w:hint="cs"/>
          <w:sz w:val="26"/>
          <w:szCs w:val="26"/>
          <w:cs/>
        </w:rPr>
        <w:t>เนื่องจาก</w:t>
      </w:r>
      <w:r w:rsidR="005A5D74" w:rsidRPr="00B8608A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กลุ่มกิจการมีอิทธิพลอย่างเป็นสาระสำคัญ</w:t>
      </w:r>
      <w:r w:rsidR="00EE5CE4" w:rsidRPr="00B8608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</w:p>
    <w:p w14:paraId="20E7641B" w14:textId="77777777" w:rsidR="00D6722F" w:rsidRPr="0081395A" w:rsidRDefault="00D6722F" w:rsidP="00AE3F78">
      <w:pPr>
        <w:rPr>
          <w:rFonts w:ascii="Browallia New" w:hAnsi="Browallia New" w:cs="Browallia New"/>
          <w:sz w:val="22"/>
          <w:szCs w:val="22"/>
        </w:rPr>
      </w:pPr>
    </w:p>
    <w:p w14:paraId="67F81B00" w14:textId="77777777" w:rsidR="00D6722F" w:rsidRPr="00B8608A" w:rsidRDefault="00D6722F" w:rsidP="00AE3F78">
      <w:pPr>
        <w:rPr>
          <w:rFonts w:ascii="Browallia New" w:hAnsi="Browallia New" w:cs="Browallia New"/>
          <w:sz w:val="26"/>
          <w:szCs w:val="26"/>
        </w:rPr>
      </w:pPr>
      <w:r w:rsidRPr="00B8608A">
        <w:rPr>
          <w:rFonts w:ascii="Browallia New" w:hAnsi="Browallia New" w:cs="Browallia New"/>
          <w:color w:val="CF4A02"/>
          <w:sz w:val="26"/>
          <w:szCs w:val="26"/>
          <w:cs/>
        </w:rPr>
        <w:t>บริษัท</w:t>
      </w:r>
      <w:r w:rsidRPr="00B8608A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8608A">
        <w:rPr>
          <w:rFonts w:ascii="Browallia New" w:hAnsi="Browallia New" w:cs="Browallia New"/>
          <w:color w:val="CF4A02"/>
          <w:sz w:val="26"/>
          <w:szCs w:val="26"/>
          <w:cs/>
        </w:rPr>
        <w:t>สตาร์ ฟูเอลส์ มาร์เก็ตติ้ง จำกัด (“</w:t>
      </w:r>
      <w:r w:rsidRPr="00B8608A">
        <w:rPr>
          <w:rFonts w:ascii="Browallia New" w:hAnsi="Browallia New" w:cs="Browallia New"/>
          <w:color w:val="CF4A02"/>
          <w:sz w:val="26"/>
          <w:szCs w:val="26"/>
        </w:rPr>
        <w:t>SFL”)</w:t>
      </w:r>
      <w:r w:rsidRPr="00B8608A">
        <w:rPr>
          <w:rFonts w:ascii="Browallia New" w:hAnsi="Browallia New" w:cs="Browallia New"/>
          <w:sz w:val="26"/>
          <w:szCs w:val="26"/>
        </w:rPr>
        <w:t xml:space="preserve"> </w:t>
      </w:r>
    </w:p>
    <w:p w14:paraId="3430BBDF" w14:textId="77777777" w:rsidR="00D6722F" w:rsidRPr="0081395A" w:rsidRDefault="00D6722F" w:rsidP="00AE3F78">
      <w:pPr>
        <w:rPr>
          <w:rFonts w:ascii="Browallia New" w:hAnsi="Browallia New" w:cs="Browallia New"/>
          <w:sz w:val="22"/>
          <w:szCs w:val="22"/>
        </w:rPr>
      </w:pPr>
    </w:p>
    <w:p w14:paraId="0C0C7CBE" w14:textId="75875CE3" w:rsidR="00B83FE1" w:rsidRDefault="00B83FE1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เมื่อวันที่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</w:t>
      </w:r>
      <w:r w:rsidRPr="00B860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มกราคม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>.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ศ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2567</w:t>
      </w:r>
      <w:r w:rsidRPr="00B860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บริษัท</w:t>
      </w:r>
      <w:r w:rsidR="00C96FFA">
        <w:rPr>
          <w:rFonts w:ascii="Browallia New" w:eastAsia="Arial Unicode MS" w:hAnsi="Browallia New" w:cs="Browallia New" w:hint="cs"/>
          <w:sz w:val="26"/>
          <w:szCs w:val="26"/>
          <w:cs/>
        </w:rPr>
        <w:t>ซื้อ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หุ้นสามัญ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ในสัดส่วนร้อยละ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99</w:t>
      </w:r>
      <w:r w:rsidRPr="00B8608A">
        <w:rPr>
          <w:rFonts w:ascii="Browallia New" w:eastAsia="Arial Unicode MS" w:hAnsi="Browallia New" w:cs="Browallia New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99</w:t>
      </w:r>
      <w:r w:rsidRPr="00B860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>ในบริษัท สตาร์ ฟูเอลส์ มาร์เก็ตติ้ง จ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>กัด</w:t>
      </w:r>
      <w:r w:rsidRPr="00B860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D3BC3">
        <w:rPr>
          <w:rFonts w:ascii="Browallia New" w:eastAsia="Arial Unicode MS" w:hAnsi="Browallia New" w:cs="Browallia New"/>
          <w:sz w:val="26"/>
          <w:szCs w:val="26"/>
        </w:rPr>
        <w:br/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>โดยการรับโอน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ดังกล่าว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>เกิดจากบริษัทในเครือเดียวกันและอยู่ภายใต้การควบคุมเดียวกันของบริษัทที่มีอ</w:t>
      </w:r>
      <w:r w:rsidRPr="00B8608A">
        <w:rPr>
          <w:rFonts w:ascii="Browallia New" w:eastAsia="Arial Unicode MS" w:hAnsi="Browallia New" w:cs="Browallia New" w:hint="cs"/>
          <w:sz w:val="26"/>
          <w:szCs w:val="26"/>
          <w:cs/>
        </w:rPr>
        <w:t>ำ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>นาจควบคุมสูงสุดของบริษัท</w:t>
      </w:r>
      <w:r w:rsidRPr="00B8608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8608A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บริษัทจึงประเมินว่าธุรกรรมดังกล่าวเป็นการซื้อธุรกิจภายใต้การควบคุมเดียวกัน </w:t>
      </w:r>
      <w:r w:rsidR="00D01D08" w:rsidRPr="00B8608A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ตามที่ได้กล่าวไว้ในหมายเหตุข้อ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1</w:t>
      </w:r>
    </w:p>
    <w:p w14:paraId="749C8685" w14:textId="2AD93C5A" w:rsidR="00E832E7" w:rsidRPr="0081395A" w:rsidRDefault="00E832E7" w:rsidP="00E832E7">
      <w:pPr>
        <w:rPr>
          <w:rFonts w:ascii="Browallia New" w:hAnsi="Browallia New" w:cs="Browallia New"/>
          <w:sz w:val="22"/>
          <w:szCs w:val="22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5F0A8B" w:rsidRPr="006A4E51" w14:paraId="7B4825F1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4DE9D5F" w14:textId="467DBF59" w:rsidR="005F0A8B" w:rsidRPr="006A4E51" w:rsidRDefault="0032640A" w:rsidP="002943F4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1" w:name="_Hlk144373255"/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8</w:t>
            </w:r>
            <w:r w:rsidR="005F0A8B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B608B2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ที่ดิน อาคาร</w:t>
            </w:r>
            <w:r w:rsidR="005F0A8B" w:rsidRPr="006A4E51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และอุปกรณ์</w:t>
            </w:r>
          </w:p>
        </w:tc>
      </w:tr>
      <w:bookmarkEnd w:id="1"/>
    </w:tbl>
    <w:p w14:paraId="19E485FD" w14:textId="77777777" w:rsidR="005F0A8B" w:rsidRPr="0081395A" w:rsidRDefault="005F0A8B" w:rsidP="0081395A">
      <w:pPr>
        <w:rPr>
          <w:rFonts w:ascii="Browallia New" w:hAnsi="Browallia New" w:cs="Browallia New"/>
          <w:sz w:val="22"/>
          <w:szCs w:val="22"/>
        </w:rPr>
      </w:pPr>
    </w:p>
    <w:p w14:paraId="6EF50310" w14:textId="0B17E330" w:rsidR="005F0A8B" w:rsidRPr="006A4E51" w:rsidRDefault="00B608B2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6A4E51">
        <w:rPr>
          <w:rFonts w:ascii="Browallia New" w:eastAsia="Arial Unicode MS" w:hAnsi="Browallia New" w:cs="Browallia New"/>
          <w:sz w:val="26"/>
          <w:szCs w:val="26"/>
          <w:cs/>
        </w:rPr>
        <w:t>การเปลี่ยนแปลงของที่ดิน อาคาร</w:t>
      </w:r>
      <w:r w:rsidR="005F0A8B" w:rsidRPr="006A4E51">
        <w:rPr>
          <w:rFonts w:ascii="Browallia New" w:eastAsia="Arial Unicode MS" w:hAnsi="Browallia New" w:cs="Browallia New"/>
          <w:sz w:val="26"/>
          <w:szCs w:val="26"/>
          <w:cs/>
        </w:rPr>
        <w:t>และอุปกรณ์ สำหรับ</w:t>
      </w:r>
      <w:r w:rsidR="008E0915"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 w:rsidR="00D32AE9" w:rsidRPr="007A2D43">
        <w:rPr>
          <w:rFonts w:ascii="Browallia New" w:eastAsia="Arial Unicode MS" w:hAnsi="Browallia New" w:cs="Browallia New"/>
          <w:sz w:val="26"/>
          <w:szCs w:val="26"/>
          <w:cs/>
        </w:rPr>
        <w:t>สาม</w:t>
      </w:r>
      <w:r w:rsidR="00D32AE9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เดือนสิ้นสุดวันที่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31</w:t>
      </w:r>
      <w:r w:rsidR="00D32AE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32AE9">
        <w:rPr>
          <w:rFonts w:ascii="Browallia New" w:eastAsia="Arial Unicode MS" w:hAnsi="Browallia New" w:cs="Browallia New"/>
          <w:sz w:val="26"/>
          <w:szCs w:val="26"/>
          <w:cs/>
        </w:rPr>
        <w:t>มีนาคม</w:t>
      </w:r>
      <w:r w:rsidR="00D32AE9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4D4A" w:rsidRPr="006A4E5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2567</w:t>
      </w:r>
      <w:r w:rsidR="00357915" w:rsidRPr="006A4E5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F0A8B" w:rsidRPr="006A4E5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88379F1" w14:textId="77777777" w:rsidR="005F0A8B" w:rsidRPr="0081395A" w:rsidRDefault="005F0A8B" w:rsidP="0081395A">
      <w:pPr>
        <w:rPr>
          <w:rFonts w:ascii="Browallia New" w:hAnsi="Browallia New" w:cs="Browallia New"/>
          <w:sz w:val="22"/>
          <w:szCs w:val="22"/>
        </w:rPr>
      </w:pPr>
    </w:p>
    <w:tbl>
      <w:tblPr>
        <w:tblW w:w="4993" w:type="pct"/>
        <w:tblLook w:val="0000" w:firstRow="0" w:lastRow="0" w:firstColumn="0" w:lastColumn="0" w:noHBand="0" w:noVBand="0"/>
      </w:tblPr>
      <w:tblGrid>
        <w:gridCol w:w="3331"/>
        <w:gridCol w:w="1530"/>
        <w:gridCol w:w="1530"/>
        <w:gridCol w:w="1530"/>
        <w:gridCol w:w="1524"/>
      </w:tblGrid>
      <w:tr w:rsidR="003E7EBC" w:rsidRPr="006A4E51" w14:paraId="62ED836E" w14:textId="72139D23" w:rsidTr="00AE3F78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183E62" w14:textId="77777777" w:rsidR="003E7EBC" w:rsidRPr="006A4E51" w:rsidRDefault="003E7EBC" w:rsidP="00561058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1BE7724" w14:textId="5FC15A04" w:rsidR="003E7EBC" w:rsidRPr="006A4E51" w:rsidRDefault="003E7EBC" w:rsidP="00B405C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17" w:type="pct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75803BED" w14:textId="699B1D37" w:rsidR="003E7EBC" w:rsidRPr="006A4E51" w:rsidRDefault="003E7EBC" w:rsidP="00B405C4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E7EBC" w:rsidRPr="006A4E51" w14:paraId="3455DCFC" w14:textId="03266483" w:rsidTr="00AE3F78">
        <w:tc>
          <w:tcPr>
            <w:tcW w:w="17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E9F993" w14:textId="77777777" w:rsidR="003E7EBC" w:rsidRPr="006A4E51" w:rsidRDefault="003E7EBC" w:rsidP="003E7EBC">
            <w:pPr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18733E" w14:textId="5C45F4ED" w:rsidR="003E7EBC" w:rsidRPr="006A4E51" w:rsidRDefault="003E7EBC" w:rsidP="003E7EBC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09C84D" w14:textId="1AB61672" w:rsidR="003E7EBC" w:rsidRPr="006A4E51" w:rsidRDefault="003E7EBC" w:rsidP="003E7EB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654292" w14:textId="29BD5864" w:rsidR="003E7EBC" w:rsidRPr="006A4E51" w:rsidRDefault="003E7EBC" w:rsidP="003E7EB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EAB19B" w14:textId="5FF4B930" w:rsidR="003E7EBC" w:rsidRPr="006A4E51" w:rsidRDefault="003E7EBC" w:rsidP="003E7EBC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E7EBC" w:rsidRPr="006A4E51" w14:paraId="2CA6D5E4" w14:textId="094BE038" w:rsidTr="00AE3F78">
        <w:tc>
          <w:tcPr>
            <w:tcW w:w="1763" w:type="pct"/>
            <w:tcBorders>
              <w:left w:val="nil"/>
              <w:bottom w:val="nil"/>
              <w:right w:val="nil"/>
            </w:tcBorders>
            <w:vAlign w:val="bottom"/>
          </w:tcPr>
          <w:p w14:paraId="5D0B6D10" w14:textId="77777777" w:rsidR="003E7EBC" w:rsidRPr="006A4E51" w:rsidRDefault="003E7EBC" w:rsidP="002D187E">
            <w:pPr>
              <w:autoSpaceDE w:val="0"/>
              <w:autoSpaceDN w:val="0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A63DD86" w14:textId="77777777" w:rsidR="003E7EBC" w:rsidRPr="006A4E51" w:rsidRDefault="003E7EBC" w:rsidP="00AE3F78">
            <w:pPr>
              <w:autoSpaceDE w:val="0"/>
              <w:autoSpaceDN w:val="0"/>
              <w:ind w:left="-148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43627F0" w14:textId="77777777" w:rsidR="003E7EBC" w:rsidRPr="006A4E51" w:rsidRDefault="003E7EBC" w:rsidP="00AE3F7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41402F0" w14:textId="77777777" w:rsidR="003E7EBC" w:rsidRPr="006A4E51" w:rsidRDefault="003E7EBC" w:rsidP="00AE3F7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3EE57AF8" w14:textId="77777777" w:rsidR="003E7EBC" w:rsidRPr="006A4E51" w:rsidRDefault="003E7EBC" w:rsidP="00AE3F7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575D08" w:rsidRPr="006A4E51" w14:paraId="42A2AA98" w14:textId="7ADFCB37" w:rsidTr="00AE3F78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84C0B" w14:textId="17A73F12" w:rsidR="00575D08" w:rsidRPr="00B8608A" w:rsidRDefault="00575D08" w:rsidP="00245C1C">
            <w:pPr>
              <w:autoSpaceDE w:val="0"/>
              <w:autoSpaceDN w:val="0"/>
              <w:ind w:left="-80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ราคาตามบัญชีต้น</w:t>
            </w:r>
            <w:r w:rsidRPr="00B8608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รอบระยะเวลา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73A0F06" w14:textId="4BD55FAD" w:rsidR="00575D08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702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077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95F2888" w14:textId="11068FA5" w:rsidR="00575D08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142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747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768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CF931FF" w14:textId="53C455C0" w:rsidR="00575D08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617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689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683F4A3" w14:textId="2E1A81CA" w:rsidR="00575D08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845</w:t>
            </w:r>
            <w:r w:rsidR="00575D08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</w:p>
        </w:tc>
      </w:tr>
      <w:tr w:rsidR="00CD7FFC" w:rsidRPr="006A4E51" w14:paraId="6E6F45BB" w14:textId="1C98782B" w:rsidTr="00AE3F78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641B" w14:textId="77777777" w:rsidR="00CD7FFC" w:rsidRPr="00B8608A" w:rsidRDefault="00CD7FFC" w:rsidP="00245C1C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0484651" w14:textId="61A29CAE" w:rsidR="00CD7FFC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141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FBE311E" w14:textId="2C4030FF" w:rsidR="00CD7FFC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186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291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6BF555C" w14:textId="3661B9CB" w:rsidR="00CD7FFC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808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046BD19" w14:textId="5E2180E1" w:rsidR="00CD7FFC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832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820</w:t>
            </w:r>
          </w:p>
        </w:tc>
      </w:tr>
      <w:tr w:rsidR="00CD7FFC" w:rsidRPr="006A4E51" w14:paraId="71CC25FB" w14:textId="42E57517" w:rsidTr="00AE3F78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70DC6" w14:textId="3678D277" w:rsidR="00CD7FFC" w:rsidRPr="00B8608A" w:rsidRDefault="00CD7FFC" w:rsidP="00245C1C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ขายสินทรัพย์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CE839AD" w14:textId="465A134D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872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3F96608" w14:textId="01A84818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215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092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F46010" w14:textId="08A34977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7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7C9BF1B" w14:textId="7B46218F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D7FFC" w:rsidRPr="006A4E51" w14:paraId="1894058E" w14:textId="619E2732" w:rsidTr="00AE3F78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E2128" w14:textId="77777777" w:rsidR="00CD7FFC" w:rsidRPr="00B8608A" w:rsidRDefault="00CD7FFC" w:rsidP="00245C1C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197AAEEF" w14:textId="4C826827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23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019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240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1295D188" w14:textId="5E6BAB54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824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558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167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73BB2EBA" w14:textId="501B3D4C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18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129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823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07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0B529D15" w14:textId="0FA9D3E3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649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458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506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CD7FFC" w:rsidRPr="006A4E51" w14:paraId="5FF50AC0" w14:textId="06B29943" w:rsidTr="00AE3F78">
        <w:tc>
          <w:tcPr>
            <w:tcW w:w="1763" w:type="pct"/>
            <w:tcBorders>
              <w:top w:val="nil"/>
              <w:left w:val="nil"/>
              <w:right w:val="nil"/>
            </w:tcBorders>
            <w:vAlign w:val="bottom"/>
          </w:tcPr>
          <w:p w14:paraId="19E18B7A" w14:textId="77777777" w:rsidR="00AE3F78" w:rsidRDefault="00CD7FFC" w:rsidP="00245C1C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01A5E671" w14:textId="676D3CD7" w:rsidR="00CD7FFC" w:rsidRPr="00B8608A" w:rsidRDefault="00AE3F78" w:rsidP="00245C1C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48625F6" w14:textId="41E28E17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32640A"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498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96B2EF4" w14:textId="59243BE7" w:rsidR="00CD7FFC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373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587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9D0B444" w14:textId="2B71CDBE" w:rsidR="00CD7FFC" w:rsidRPr="00B8608A" w:rsidRDefault="00CD7FFC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CAE4DCD" w14:textId="47EEAD24" w:rsidR="00CD7FFC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373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587</w:t>
            </w:r>
            <w:r w:rsidR="00CD7FFC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243</w:t>
            </w:r>
          </w:p>
        </w:tc>
      </w:tr>
      <w:tr w:rsidR="008D6C3A" w:rsidRPr="006A4E51" w14:paraId="6A31571B" w14:textId="77922418" w:rsidTr="00AE3F78">
        <w:tc>
          <w:tcPr>
            <w:tcW w:w="1763" w:type="pct"/>
            <w:tcBorders>
              <w:left w:val="nil"/>
              <w:right w:val="nil"/>
            </w:tcBorders>
            <w:vAlign w:val="bottom"/>
          </w:tcPr>
          <w:p w14:paraId="56AA45DC" w14:textId="472C7E26" w:rsidR="008D6C3A" w:rsidRPr="00B8608A" w:rsidRDefault="008D6C3A" w:rsidP="00245C1C">
            <w:pPr>
              <w:autoSpaceDE w:val="0"/>
              <w:autoSpaceDN w:val="0"/>
              <w:ind w:left="-80"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ราคาตามบัญชี</w:t>
            </w:r>
            <w:r w:rsidRPr="00B8608A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สิ้นรอบระยะเวลา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B8608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81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D46E827" w14:textId="52D5C2E9" w:rsidR="008D6C3A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679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132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81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4451B34" w14:textId="531DC589" w:rsidR="008D6C3A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877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853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81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7CF9493" w14:textId="2A7523FB" w:rsidR="008D6C3A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602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367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531</w:t>
            </w:r>
          </w:p>
        </w:tc>
        <w:tc>
          <w:tcPr>
            <w:tcW w:w="807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C7FA49B" w14:textId="6AF22F38" w:rsidR="008D6C3A" w:rsidRPr="00B8608A" w:rsidRDefault="0032640A" w:rsidP="00AE3F78">
            <w:pPr>
              <w:autoSpaceDE w:val="0"/>
              <w:autoSpaceDN w:val="0"/>
              <w:ind w:left="-101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065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806</w:t>
            </w:r>
            <w:r w:rsidR="008D6C3A" w:rsidRPr="00B8608A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923</w:t>
            </w:r>
          </w:p>
        </w:tc>
      </w:tr>
    </w:tbl>
    <w:p w14:paraId="1C15EBCF" w14:textId="77777777" w:rsidR="00561058" w:rsidRPr="0081395A" w:rsidRDefault="00561058" w:rsidP="0081395A">
      <w:pPr>
        <w:rPr>
          <w:rFonts w:ascii="Browallia New" w:hAnsi="Browallia New" w:cs="Browallia New"/>
          <w:sz w:val="22"/>
          <w:szCs w:val="22"/>
        </w:rPr>
      </w:pPr>
    </w:p>
    <w:p w14:paraId="7BCEC737" w14:textId="2847BB93" w:rsidR="004248BE" w:rsidRPr="005D1323" w:rsidRDefault="00650B32" w:rsidP="00AE3F78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50B32">
        <w:rPr>
          <w:rFonts w:ascii="Browallia New" w:eastAsia="Arial Unicode MS" w:hAnsi="Browallia New" w:cs="Browallia New" w:hint="cs"/>
          <w:sz w:val="26"/>
          <w:szCs w:val="26"/>
          <w:cs/>
        </w:rPr>
        <w:t>ณ</w:t>
      </w:r>
      <w:r w:rsidRPr="00650B3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50B32">
        <w:rPr>
          <w:rFonts w:ascii="Browallia New" w:eastAsia="Arial Unicode MS" w:hAnsi="Browallia New" w:cs="Browallia New" w:hint="cs"/>
          <w:sz w:val="26"/>
          <w:szCs w:val="26"/>
          <w:cs/>
        </w:rPr>
        <w:t>วันที่</w:t>
      </w:r>
      <w:r w:rsidR="00DC0CF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31</w:t>
      </w:r>
      <w:r w:rsidR="00D32AE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32AE9">
        <w:rPr>
          <w:rFonts w:ascii="Browallia New" w:eastAsia="Arial Unicode MS" w:hAnsi="Browallia New" w:cs="Browallia New"/>
          <w:sz w:val="26"/>
          <w:szCs w:val="26"/>
          <w:cs/>
        </w:rPr>
        <w:t>มีนาคม</w:t>
      </w:r>
      <w:r w:rsidR="00D32AE9" w:rsidRPr="00006CAC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D32AE9" w:rsidRPr="006A4E51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2567</w:t>
      </w:r>
      <w:r w:rsidR="00D32AE9" w:rsidRPr="006A4E51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50B32">
        <w:rPr>
          <w:rFonts w:ascii="Browallia New" w:eastAsia="Arial Unicode MS" w:hAnsi="Browallia New" w:cs="Browallia New" w:hint="cs"/>
          <w:sz w:val="26"/>
          <w:szCs w:val="26"/>
          <w:cs/>
        </w:rPr>
        <w:t>มูลค่าตามบัญชีของสินทรัพย์สิทธิการใช้</w:t>
      </w:r>
      <w:r w:rsidRPr="00650B3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650B32">
        <w:rPr>
          <w:rFonts w:ascii="Browallia New" w:eastAsia="Arial Unicode MS" w:hAnsi="Browallia New" w:cs="Browallia New" w:hint="cs"/>
          <w:sz w:val="26"/>
          <w:szCs w:val="26"/>
          <w:cs/>
        </w:rPr>
        <w:t>ซึ่งประกอบไปด้วยการเช่า</w:t>
      </w:r>
      <w:r w:rsidR="00400964" w:rsidRPr="00400964">
        <w:rPr>
          <w:rFonts w:ascii="Browallia New" w:eastAsia="Arial Unicode MS" w:hAnsi="Browallia New" w:cs="Browallia New" w:hint="cs"/>
          <w:sz w:val="26"/>
          <w:szCs w:val="26"/>
          <w:cs/>
        </w:rPr>
        <w:t>ที่ดิน</w:t>
      </w:r>
      <w:r w:rsidR="00400964" w:rsidRPr="00400964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00964" w:rsidRPr="00400964">
        <w:rPr>
          <w:rFonts w:ascii="Browallia New" w:eastAsia="Arial Unicode MS" w:hAnsi="Browallia New" w:cs="Browallia New" w:hint="cs"/>
          <w:sz w:val="26"/>
          <w:szCs w:val="26"/>
          <w:cs/>
        </w:rPr>
        <w:t>อาคารและ</w:t>
      </w:r>
      <w:r w:rsidR="0071627D">
        <w:rPr>
          <w:rFonts w:ascii="Browallia New" w:eastAsia="Arial Unicode MS" w:hAnsi="Browallia New" w:cs="Browallia New" w:hint="cs"/>
          <w:sz w:val="26"/>
          <w:szCs w:val="26"/>
          <w:cs/>
        </w:rPr>
        <w:t>โกดังสินค้า</w:t>
      </w:r>
      <w:r w:rsidR="008310FB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EE228B">
        <w:rPr>
          <w:rFonts w:ascii="Browallia New" w:eastAsia="Arial Unicode MS" w:hAnsi="Browallia New" w:cs="Browallia New" w:hint="cs"/>
          <w:sz w:val="26"/>
          <w:szCs w:val="26"/>
          <w:cs/>
        </w:rPr>
        <w:t>และ</w:t>
      </w:r>
      <w:r w:rsidR="00400964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เรือ</w:t>
      </w:r>
      <w:r w:rsidR="00450B7E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ช่าเหมาลำ</w:t>
      </w:r>
      <w:r w:rsidR="00C870D3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และเรือเดิน</w:t>
      </w:r>
      <w:r w:rsidR="005C3CDC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ทะเล </w:t>
      </w:r>
      <w:r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ได้รวมอยู่ในราคาตามบัญชี</w:t>
      </w:r>
      <w:r w:rsidR="00452B4D"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สิ้นรอบระยะเวลา</w:t>
      </w:r>
      <w:r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จำนวน</w:t>
      </w:r>
      <w:r w:rsidR="00DC0CFC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32640A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>62</w:t>
      </w:r>
      <w:r w:rsidR="008D6C3A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32640A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>53</w:t>
      </w:r>
      <w:r w:rsidRPr="00AE3F7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ล้านดอลลาร์สหรัฐ</w:t>
      </w:r>
      <w:r w:rsidRPr="00AE3F7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หรือ</w:t>
      </w:r>
      <w:r w:rsidR="00DC0CFC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32640A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>2</w:t>
      </w:r>
      <w:r w:rsidR="008D6C3A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>,</w:t>
      </w:r>
      <w:r w:rsidR="0032640A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>290</w:t>
      </w:r>
      <w:r w:rsidR="008D6C3A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32640A" w:rsidRPr="00AE3F78">
        <w:rPr>
          <w:rFonts w:ascii="Browallia New" w:eastAsia="Arial Unicode MS" w:hAnsi="Browallia New" w:cs="Browallia New"/>
          <w:spacing w:val="-2"/>
          <w:sz w:val="26"/>
          <w:szCs w:val="26"/>
        </w:rPr>
        <w:t>66</w:t>
      </w:r>
      <w:r w:rsidRPr="00AE3F78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AE3F78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ล้านบาท</w:t>
      </w:r>
    </w:p>
    <w:p w14:paraId="10686AF4" w14:textId="0E2E8416" w:rsidR="000443AB" w:rsidRPr="0081395A" w:rsidRDefault="000443AB" w:rsidP="0081395A">
      <w:pPr>
        <w:rPr>
          <w:rFonts w:ascii="Browallia New" w:hAnsi="Browallia New" w:cs="Browallia New"/>
          <w:sz w:val="22"/>
          <w:szCs w:val="22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943D34" w:rsidRPr="005D1323" w14:paraId="46CFE8CC" w14:textId="77777777" w:rsidTr="00AE3F7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8C7777" w14:textId="2D782134" w:rsidR="00943D34" w:rsidRPr="005D1323" w:rsidRDefault="0032640A" w:rsidP="00E80BD9">
            <w:pPr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9</w:t>
            </w:r>
            <w:r w:rsidR="00943D34" w:rsidRPr="005D132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402AE6" w:rsidRPr="00B36C10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  <w:cs/>
              </w:rPr>
              <w:t>หนี้สินที่มีภาระดอกเบี้ย</w:t>
            </w:r>
          </w:p>
        </w:tc>
      </w:tr>
    </w:tbl>
    <w:p w14:paraId="256FF0AC" w14:textId="77777777" w:rsidR="00402AE6" w:rsidRPr="0081395A" w:rsidRDefault="00402AE6" w:rsidP="0081395A">
      <w:pPr>
        <w:rPr>
          <w:rFonts w:ascii="Browallia New" w:hAnsi="Browallia New" w:cs="Browallia New"/>
          <w:sz w:val="22"/>
          <w:szCs w:val="22"/>
        </w:rPr>
      </w:pPr>
    </w:p>
    <w:p w14:paraId="54B9D443" w14:textId="017379DB" w:rsidR="00931328" w:rsidRPr="00931328" w:rsidRDefault="0032640A" w:rsidP="00AE3F78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ED7D31"/>
          <w:sz w:val="26"/>
          <w:szCs w:val="26"/>
          <w:cs/>
          <w:lang w:val="en-GB"/>
        </w:rPr>
      </w:pPr>
      <w:r w:rsidRPr="0032640A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9</w:t>
      </w:r>
      <w:r w:rsidR="00931328" w:rsidRPr="00891E0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>.</w:t>
      </w:r>
      <w:r w:rsidRPr="0032640A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1</w:t>
      </w:r>
      <w:r w:rsidR="00931328" w:rsidRPr="00891E0D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</w:rPr>
        <w:tab/>
      </w:r>
      <w:r w:rsidR="00931328" w:rsidRPr="00891E0D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เงินกู้</w:t>
      </w:r>
      <w:r w:rsidR="00CA2467" w:rsidRPr="00891E0D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ยื</w:t>
      </w:r>
      <w:r w:rsidR="00931328" w:rsidRPr="00891E0D">
        <w:rPr>
          <w:rFonts w:ascii="Browallia New" w:eastAsia="Arial Unicode MS" w:hAnsi="Browallia New" w:cs="Browallia New" w:hint="cs"/>
          <w:b/>
          <w:bCs/>
          <w:color w:val="D04A02"/>
          <w:sz w:val="26"/>
          <w:szCs w:val="26"/>
          <w:cs/>
          <w:lang w:val="en-GB"/>
        </w:rPr>
        <w:t>มจากสถาบันการเงิน</w:t>
      </w:r>
    </w:p>
    <w:p w14:paraId="43F69461" w14:textId="77777777" w:rsidR="000541C4" w:rsidRPr="0081395A" w:rsidRDefault="000541C4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6344DE5C" w14:textId="002239B6" w:rsidR="00CA2467" w:rsidRDefault="00CA2467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36C10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32640A" w:rsidRPr="0032640A">
        <w:rPr>
          <w:rFonts w:ascii="Browallia New" w:hAnsi="Browallia New" w:cs="Browallia New"/>
          <w:sz w:val="26"/>
          <w:szCs w:val="26"/>
        </w:rPr>
        <w:t>31</w:t>
      </w:r>
      <w:r w:rsidRPr="00B36C10">
        <w:rPr>
          <w:rFonts w:ascii="Browallia New" w:hAnsi="Browallia New" w:cs="Browallia New"/>
          <w:sz w:val="26"/>
          <w:szCs w:val="26"/>
        </w:rPr>
        <w:t xml:space="preserve"> </w:t>
      </w:r>
      <w:r>
        <w:rPr>
          <w:rFonts w:ascii="Browallia New" w:hAnsi="Browallia New" w:cs="Browallia New" w:hint="cs"/>
          <w:sz w:val="26"/>
          <w:szCs w:val="26"/>
          <w:cs/>
        </w:rPr>
        <w:t>มีนาคม</w:t>
      </w:r>
      <w:r w:rsidRPr="00B36C10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32640A" w:rsidRPr="0032640A">
        <w:rPr>
          <w:rFonts w:ascii="Browallia New" w:hAnsi="Browallia New" w:cs="Browallia New"/>
          <w:sz w:val="26"/>
          <w:szCs w:val="26"/>
        </w:rPr>
        <w:t>2567</w:t>
      </w:r>
      <w:r w:rsidRPr="00B36C10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36C10">
        <w:rPr>
          <w:rFonts w:ascii="Browallia New" w:eastAsia="Arial Unicode MS" w:hAnsi="Browallia New" w:cs="Browallia New"/>
          <w:sz w:val="26"/>
          <w:szCs w:val="26"/>
          <w:cs/>
        </w:rPr>
        <w:t>กลุ่ม</w:t>
      </w:r>
      <w:r w:rsidRPr="00B36C10">
        <w:rPr>
          <w:rFonts w:ascii="Browallia New" w:eastAsia="Arial Unicode MS" w:hAnsi="Browallia New" w:cs="Browallia New" w:hint="cs"/>
          <w:sz w:val="26"/>
          <w:szCs w:val="26"/>
          <w:cs/>
        </w:rPr>
        <w:t>กิจการ</w:t>
      </w:r>
      <w:r w:rsidRPr="00B36C10">
        <w:rPr>
          <w:rFonts w:ascii="Browallia New" w:hAnsi="Browallia New" w:cs="Browallia New"/>
          <w:sz w:val="26"/>
          <w:szCs w:val="26"/>
          <w:cs/>
        </w:rPr>
        <w:t>มีเงินกู้ยืมระยะสั้นจากสถาบันการเงิน</w:t>
      </w:r>
      <w:r w:rsidRPr="0078785E">
        <w:rPr>
          <w:rFonts w:ascii="Browallia New" w:hAnsi="Browallia New" w:cs="Browallia New"/>
          <w:sz w:val="26"/>
          <w:szCs w:val="26"/>
          <w:cs/>
        </w:rPr>
        <w:t xml:space="preserve">เป็นสกุลเงินดอลลาร์สหรัฐและสกุลเงินบาทที่ไม่มีหลักทรัพย์ค้ำประกัน ซึ่งมีกำหนดชำระภายใน </w:t>
      </w:r>
      <w:r w:rsidR="0032640A" w:rsidRPr="0032640A">
        <w:rPr>
          <w:rFonts w:ascii="Browallia New" w:hAnsi="Browallia New" w:cs="Browallia New"/>
          <w:sz w:val="26"/>
          <w:szCs w:val="26"/>
        </w:rPr>
        <w:t>3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Pr="0078785E">
        <w:rPr>
          <w:rFonts w:ascii="Browallia New" w:hAnsi="Browallia New" w:cs="Browallia New"/>
          <w:sz w:val="26"/>
          <w:szCs w:val="26"/>
          <w:cs/>
        </w:rPr>
        <w:t xml:space="preserve">เดือน </w:t>
      </w:r>
      <w:r w:rsidRPr="0078785E">
        <w:rPr>
          <w:rFonts w:ascii="Browallia New" w:hAnsi="Browallia New" w:cs="Browallia New" w:hint="cs"/>
          <w:sz w:val="26"/>
          <w:szCs w:val="26"/>
          <w:cs/>
        </w:rPr>
        <w:t>โดยระหว่างปี พ</w:t>
      </w:r>
      <w:r w:rsidRPr="0078785E">
        <w:rPr>
          <w:rFonts w:ascii="Browallia New" w:hAnsi="Browallia New" w:cs="Browallia New"/>
          <w:sz w:val="26"/>
          <w:szCs w:val="26"/>
        </w:rPr>
        <w:t>.</w:t>
      </w:r>
      <w:r w:rsidRPr="0078785E">
        <w:rPr>
          <w:rFonts w:ascii="Browallia New" w:hAnsi="Browallia New" w:cs="Browallia New" w:hint="cs"/>
          <w:sz w:val="26"/>
          <w:szCs w:val="26"/>
          <w:cs/>
        </w:rPr>
        <w:t>ศ</w:t>
      </w:r>
      <w:r w:rsidRPr="0078785E">
        <w:rPr>
          <w:rFonts w:ascii="Browallia New" w:hAnsi="Browallia New" w:cs="Browallia New"/>
          <w:sz w:val="26"/>
          <w:szCs w:val="26"/>
        </w:rPr>
        <w:t xml:space="preserve">. </w:t>
      </w:r>
      <w:r w:rsidR="0032640A" w:rsidRPr="0032640A">
        <w:rPr>
          <w:rFonts w:ascii="Browallia New" w:hAnsi="Browallia New" w:cs="Browallia New"/>
          <w:sz w:val="26"/>
          <w:szCs w:val="26"/>
        </w:rPr>
        <w:t>2567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Pr="0078785E">
        <w:rPr>
          <w:rFonts w:ascii="Browallia New" w:hAnsi="Browallia New" w:cs="Browallia New" w:hint="cs"/>
          <w:sz w:val="26"/>
          <w:szCs w:val="26"/>
          <w:cs/>
        </w:rPr>
        <w:t>เงินกู้ยืมระยะสั้นจากสถาบันการเงิน</w:t>
      </w:r>
      <w:r w:rsidRPr="00B36C10">
        <w:rPr>
          <w:rFonts w:ascii="Browallia New" w:hAnsi="Browallia New" w:cs="Browallia New"/>
          <w:sz w:val="26"/>
          <w:szCs w:val="26"/>
          <w:cs/>
        </w:rPr>
        <w:t>มีอัตราดอกเบี้ยร้อย</w:t>
      </w:r>
      <w:r w:rsidRPr="00245C1C">
        <w:rPr>
          <w:rFonts w:ascii="Browallia New" w:hAnsi="Browallia New" w:cs="Browallia New"/>
          <w:sz w:val="26"/>
          <w:szCs w:val="26"/>
          <w:cs/>
        </w:rPr>
        <w:t>ละ</w:t>
      </w:r>
      <w:r w:rsidRPr="00245C1C">
        <w:rPr>
          <w:rFonts w:ascii="Browallia New" w:hAnsi="Browallia New" w:cs="Browallia New"/>
          <w:sz w:val="26"/>
          <w:szCs w:val="26"/>
        </w:rPr>
        <w:t xml:space="preserve"> </w:t>
      </w:r>
      <w:r w:rsidR="0032640A" w:rsidRPr="0032640A">
        <w:rPr>
          <w:rFonts w:ascii="Browallia New" w:hAnsi="Browallia New" w:cs="Browallia New"/>
          <w:sz w:val="26"/>
          <w:szCs w:val="26"/>
        </w:rPr>
        <w:t>2</w:t>
      </w:r>
      <w:r w:rsidR="00D43DBA" w:rsidRPr="00245C1C">
        <w:rPr>
          <w:rFonts w:ascii="Browallia New" w:hAnsi="Browallia New" w:cs="Browallia New"/>
          <w:sz w:val="26"/>
          <w:szCs w:val="26"/>
          <w:cs/>
        </w:rPr>
        <w:t>.</w:t>
      </w:r>
      <w:r w:rsidR="0032640A" w:rsidRPr="0032640A">
        <w:rPr>
          <w:rFonts w:ascii="Browallia New" w:hAnsi="Browallia New" w:cs="Browallia New"/>
          <w:sz w:val="26"/>
          <w:szCs w:val="26"/>
        </w:rPr>
        <w:t>75</w:t>
      </w:r>
      <w:r w:rsidRPr="00245C1C">
        <w:rPr>
          <w:rFonts w:ascii="Browallia New" w:hAnsi="Browallia New" w:cs="Browallia New"/>
          <w:sz w:val="26"/>
          <w:szCs w:val="26"/>
        </w:rPr>
        <w:t xml:space="preserve"> </w:t>
      </w:r>
      <w:r w:rsidRPr="00245C1C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32640A" w:rsidRPr="0032640A">
        <w:rPr>
          <w:rFonts w:ascii="Browallia New" w:hAnsi="Browallia New" w:cs="Browallia New"/>
          <w:sz w:val="26"/>
          <w:szCs w:val="26"/>
        </w:rPr>
        <w:t>7</w:t>
      </w:r>
      <w:r w:rsidR="007D3BC3">
        <w:rPr>
          <w:rFonts w:ascii="Browallia New" w:hAnsi="Browallia New" w:cs="Browallia New"/>
          <w:sz w:val="26"/>
          <w:szCs w:val="26"/>
        </w:rPr>
        <w:t>.</w:t>
      </w:r>
      <w:r w:rsidR="0032640A" w:rsidRPr="0032640A">
        <w:rPr>
          <w:rFonts w:ascii="Browallia New" w:hAnsi="Browallia New" w:cs="Browallia New"/>
          <w:sz w:val="26"/>
          <w:szCs w:val="26"/>
        </w:rPr>
        <w:t>38</w:t>
      </w:r>
      <w:r w:rsidRPr="00245C1C">
        <w:rPr>
          <w:rFonts w:ascii="Browallia New" w:hAnsi="Browallia New" w:cs="Browallia New"/>
          <w:sz w:val="26"/>
          <w:szCs w:val="26"/>
        </w:rPr>
        <w:t xml:space="preserve"> </w:t>
      </w:r>
      <w:r w:rsidRPr="00245C1C">
        <w:rPr>
          <w:rFonts w:ascii="Browallia New" w:hAnsi="Browallia New" w:cs="Browallia New"/>
          <w:sz w:val="26"/>
          <w:szCs w:val="26"/>
          <w:cs/>
        </w:rPr>
        <w:t>ต่อ</w:t>
      </w:r>
      <w:r w:rsidRPr="00B36C10">
        <w:rPr>
          <w:rFonts w:ascii="Browallia New" w:hAnsi="Browallia New" w:cs="Browallia New"/>
          <w:sz w:val="26"/>
          <w:szCs w:val="26"/>
          <w:cs/>
        </w:rPr>
        <w:t xml:space="preserve">ปี </w:t>
      </w:r>
      <w:r w:rsidRPr="00B36C10">
        <w:rPr>
          <w:rFonts w:ascii="Browallia New" w:hAnsi="Browallia New" w:cs="Browallia New"/>
          <w:sz w:val="26"/>
          <w:szCs w:val="26"/>
        </w:rPr>
        <w:t>(</w:t>
      </w:r>
      <w:r w:rsidRPr="00B36C10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32640A" w:rsidRPr="0032640A">
        <w:rPr>
          <w:rFonts w:ascii="Browallia New" w:hAnsi="Browallia New" w:cs="Browallia New"/>
          <w:sz w:val="26"/>
          <w:szCs w:val="26"/>
        </w:rPr>
        <w:t>2566</w:t>
      </w:r>
      <w:r w:rsidR="00A11083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Pr="00B36C10">
        <w:rPr>
          <w:rFonts w:ascii="Browallia New" w:hAnsi="Browallia New" w:cs="Browallia New"/>
          <w:sz w:val="26"/>
          <w:szCs w:val="26"/>
        </w:rPr>
        <w:t xml:space="preserve">: </w:t>
      </w:r>
      <w:r w:rsidRPr="00B36C10">
        <w:rPr>
          <w:rFonts w:ascii="Browallia New" w:hAnsi="Browallia New" w:cs="Browallia New" w:hint="cs"/>
          <w:sz w:val="26"/>
          <w:szCs w:val="26"/>
          <w:cs/>
        </w:rPr>
        <w:t>เงินกู้ยืมระยะสั้นจากสถาบันการเงิน</w:t>
      </w:r>
      <w:r w:rsidRPr="00B36C10">
        <w:rPr>
          <w:rFonts w:ascii="Browallia New" w:hAnsi="Browallia New" w:cs="Browallia New"/>
          <w:sz w:val="26"/>
          <w:szCs w:val="26"/>
          <w:cs/>
        </w:rPr>
        <w:t>มีอัตราดอกเบี้ยร้อย</w:t>
      </w:r>
      <w:r w:rsidRPr="0078785E">
        <w:rPr>
          <w:rFonts w:ascii="Browallia New" w:hAnsi="Browallia New" w:cs="Browallia New"/>
          <w:sz w:val="26"/>
          <w:szCs w:val="26"/>
          <w:cs/>
        </w:rPr>
        <w:t>ละ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="0032640A" w:rsidRPr="0032640A">
        <w:rPr>
          <w:rFonts w:ascii="Browallia New" w:hAnsi="Browallia New" w:cs="Browallia New"/>
          <w:sz w:val="26"/>
          <w:szCs w:val="26"/>
        </w:rPr>
        <w:t>1</w:t>
      </w:r>
      <w:r w:rsidRPr="0078785E">
        <w:rPr>
          <w:rFonts w:ascii="Browallia New" w:hAnsi="Browallia New" w:cs="Browallia New"/>
          <w:sz w:val="26"/>
          <w:szCs w:val="26"/>
        </w:rPr>
        <w:t>.</w:t>
      </w:r>
      <w:r w:rsidR="0032640A" w:rsidRPr="0032640A">
        <w:rPr>
          <w:rFonts w:ascii="Browallia New" w:hAnsi="Browallia New" w:cs="Browallia New"/>
          <w:sz w:val="26"/>
          <w:szCs w:val="26"/>
        </w:rPr>
        <w:t>50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Pr="0078785E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32640A" w:rsidRPr="0032640A">
        <w:rPr>
          <w:rFonts w:ascii="Browallia New" w:hAnsi="Browallia New" w:cs="Browallia New"/>
          <w:sz w:val="26"/>
          <w:szCs w:val="26"/>
        </w:rPr>
        <w:t>7</w:t>
      </w:r>
      <w:r w:rsidRPr="0078785E">
        <w:rPr>
          <w:rFonts w:ascii="Browallia New" w:hAnsi="Browallia New" w:cs="Browallia New"/>
          <w:sz w:val="26"/>
          <w:szCs w:val="26"/>
        </w:rPr>
        <w:t>.</w:t>
      </w:r>
      <w:r w:rsidR="0032640A" w:rsidRPr="0032640A">
        <w:rPr>
          <w:rFonts w:ascii="Browallia New" w:hAnsi="Browallia New" w:cs="Browallia New"/>
          <w:sz w:val="26"/>
          <w:szCs w:val="26"/>
        </w:rPr>
        <w:t>46</w:t>
      </w:r>
      <w:r w:rsidRPr="0078785E">
        <w:rPr>
          <w:rFonts w:ascii="Browallia New" w:hAnsi="Browallia New" w:cs="Browallia New"/>
          <w:sz w:val="26"/>
          <w:szCs w:val="26"/>
        </w:rPr>
        <w:t xml:space="preserve"> </w:t>
      </w:r>
      <w:r w:rsidRPr="0078785E">
        <w:rPr>
          <w:rFonts w:ascii="Browallia New" w:hAnsi="Browallia New" w:cs="Browallia New"/>
          <w:sz w:val="26"/>
          <w:szCs w:val="26"/>
          <w:cs/>
        </w:rPr>
        <w:t>ต่อปี</w:t>
      </w:r>
      <w:r w:rsidR="00456992" w:rsidRPr="0078785E">
        <w:rPr>
          <w:rFonts w:ascii="Browallia New" w:hAnsi="Browallia New" w:cs="Browallia New"/>
          <w:sz w:val="26"/>
          <w:szCs w:val="26"/>
        </w:rPr>
        <w:t>)</w:t>
      </w:r>
    </w:p>
    <w:p w14:paraId="3C0CA168" w14:textId="77777777" w:rsidR="0081395A" w:rsidRPr="0081395A" w:rsidRDefault="0081395A" w:rsidP="00AE3F7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2"/>
          <w:szCs w:val="22"/>
        </w:rPr>
      </w:pPr>
    </w:p>
    <w:p w14:paraId="52DEA6ED" w14:textId="66ED0199" w:rsidR="00345697" w:rsidRPr="000541C4" w:rsidRDefault="00345697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0541C4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="00081789" w:rsidRPr="000541C4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0541C4">
        <w:rPr>
          <w:rFonts w:ascii="Browallia New" w:hAnsi="Browallia New" w:cs="Browallia New"/>
          <w:spacing w:val="-4"/>
          <w:sz w:val="26"/>
          <w:szCs w:val="26"/>
          <w:cs/>
        </w:rPr>
        <w:t>มี</w:t>
      </w:r>
      <w:r w:rsidR="001B7E4E" w:rsidRPr="000541C4">
        <w:rPr>
          <w:rFonts w:ascii="Browallia New" w:hAnsi="Browallia New" w:cs="Browallia New"/>
          <w:spacing w:val="-4"/>
          <w:sz w:val="26"/>
          <w:szCs w:val="26"/>
          <w:cs/>
        </w:rPr>
        <w:t>สัญญา</w:t>
      </w:r>
      <w:r w:rsidRPr="000541C4">
        <w:rPr>
          <w:rFonts w:ascii="Browallia New" w:hAnsi="Browallia New" w:cs="Browallia New"/>
          <w:spacing w:val="-4"/>
          <w:sz w:val="26"/>
          <w:szCs w:val="26"/>
          <w:cs/>
        </w:rPr>
        <w:t>กู้ยืมระยะยาวกับสถาบันการเงินเป็นสกุลเงินบาท</w:t>
      </w:r>
      <w:r w:rsidR="00E65787" w:rsidRPr="000541C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65787" w:rsidRPr="000541C4">
        <w:rPr>
          <w:rFonts w:ascii="Browallia New" w:hAnsi="Browallia New" w:cs="Browallia New"/>
          <w:spacing w:val="-4"/>
          <w:sz w:val="26"/>
          <w:szCs w:val="26"/>
          <w:cs/>
        </w:rPr>
        <w:t>โดยมี</w:t>
      </w:r>
      <w:r w:rsidRPr="000541C4">
        <w:rPr>
          <w:rFonts w:ascii="Browallia New" w:hAnsi="Browallia New" w:cs="Browallia New"/>
          <w:spacing w:val="-4"/>
          <w:sz w:val="26"/>
          <w:szCs w:val="26"/>
          <w:cs/>
        </w:rPr>
        <w:t xml:space="preserve">อัตราดอกเบี้ยเท่ากับ </w:t>
      </w:r>
      <w:r w:rsidRPr="000541C4">
        <w:rPr>
          <w:rFonts w:ascii="Browallia New" w:hAnsi="Browallia New" w:cs="Browallia New"/>
          <w:spacing w:val="-4"/>
          <w:sz w:val="26"/>
          <w:szCs w:val="26"/>
        </w:rPr>
        <w:t>THOR</w:t>
      </w:r>
      <w:r w:rsidR="00AE6A2F" w:rsidRPr="000541C4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55C25" w:rsidRPr="000541C4">
        <w:rPr>
          <w:rFonts w:ascii="Browallia New" w:hAnsi="Browallia New" w:cs="Browallia New"/>
          <w:spacing w:val="-4"/>
          <w:sz w:val="26"/>
          <w:szCs w:val="26"/>
          <w:cs/>
        </w:rPr>
        <w:t xml:space="preserve">บวกร้อยละ </w:t>
      </w:r>
      <w:r w:rsidR="0032640A" w:rsidRPr="000541C4">
        <w:rPr>
          <w:rFonts w:ascii="Browallia New" w:hAnsi="Browallia New" w:cs="Browallia New"/>
          <w:spacing w:val="-4"/>
          <w:sz w:val="26"/>
          <w:szCs w:val="26"/>
        </w:rPr>
        <w:t>0</w:t>
      </w:r>
      <w:r w:rsidR="007D3BC3" w:rsidRPr="000541C4">
        <w:rPr>
          <w:rFonts w:ascii="Browallia New" w:hAnsi="Browallia New" w:cs="Browallia New"/>
          <w:spacing w:val="-4"/>
          <w:sz w:val="26"/>
          <w:szCs w:val="26"/>
        </w:rPr>
        <w:t>.</w:t>
      </w:r>
      <w:r w:rsidR="0032640A" w:rsidRPr="000541C4">
        <w:rPr>
          <w:rFonts w:ascii="Browallia New" w:hAnsi="Browallia New" w:cs="Browallia New"/>
          <w:spacing w:val="-4"/>
          <w:sz w:val="26"/>
          <w:szCs w:val="26"/>
        </w:rPr>
        <w:t>90</w:t>
      </w:r>
      <w:r w:rsidR="002742F1" w:rsidRPr="000541C4">
        <w:rPr>
          <w:rFonts w:ascii="Browallia New" w:hAnsi="Browallia New" w:cs="Browallia New"/>
          <w:spacing w:val="-4"/>
          <w:sz w:val="26"/>
          <w:szCs w:val="26"/>
          <w:cs/>
        </w:rPr>
        <w:t xml:space="preserve"> ถึง</w:t>
      </w:r>
      <w:r w:rsidR="007D3BC3" w:rsidRPr="000541C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32640A" w:rsidRPr="000541C4">
        <w:rPr>
          <w:rFonts w:ascii="Browallia New" w:hAnsi="Browallia New" w:cs="Browallia New"/>
          <w:spacing w:val="-4"/>
          <w:sz w:val="26"/>
          <w:szCs w:val="26"/>
        </w:rPr>
        <w:t>1</w:t>
      </w:r>
      <w:r w:rsidR="007D3BC3" w:rsidRPr="000541C4">
        <w:rPr>
          <w:rFonts w:ascii="Browallia New" w:hAnsi="Browallia New" w:cs="Browallia New"/>
          <w:spacing w:val="-4"/>
          <w:sz w:val="26"/>
          <w:szCs w:val="26"/>
        </w:rPr>
        <w:t>.</w:t>
      </w:r>
      <w:r w:rsidR="0032640A" w:rsidRPr="000541C4">
        <w:rPr>
          <w:rFonts w:ascii="Browallia New" w:hAnsi="Browallia New" w:cs="Browallia New"/>
          <w:spacing w:val="-4"/>
          <w:sz w:val="26"/>
          <w:szCs w:val="26"/>
        </w:rPr>
        <w:t>00</w:t>
      </w:r>
      <w:r w:rsidR="007D3BC3" w:rsidRPr="000541C4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</w:p>
    <w:p w14:paraId="3E80C383" w14:textId="77777777" w:rsidR="0081395A" w:rsidRDefault="0081395A">
      <w:pPr>
        <w:rPr>
          <w:rFonts w:ascii="Browallia New" w:hAnsi="Browallia New" w:cs="Browallia New"/>
          <w:color w:val="000000"/>
          <w:sz w:val="26"/>
          <w:szCs w:val="26"/>
        </w:rPr>
      </w:pPr>
      <w:r>
        <w:rPr>
          <w:rFonts w:ascii="Browallia New" w:hAnsi="Browallia New" w:cs="Browallia New"/>
          <w:color w:val="000000"/>
          <w:sz w:val="26"/>
          <w:szCs w:val="26"/>
        </w:rPr>
        <w:br w:type="page"/>
      </w:r>
    </w:p>
    <w:p w14:paraId="16D86E0C" w14:textId="77777777" w:rsidR="0081395A" w:rsidRDefault="0081395A" w:rsidP="000541C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</w:p>
    <w:p w14:paraId="19B7544F" w14:textId="6E56E692" w:rsidR="00931328" w:rsidRPr="000541C4" w:rsidRDefault="0032640A" w:rsidP="000541C4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line="240" w:lineRule="auto"/>
        <w:ind w:left="540" w:right="29" w:hanging="540"/>
        <w:jc w:val="thaiDistribute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</w:pPr>
      <w:r w:rsidRPr="000541C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9</w:t>
      </w:r>
      <w:r w:rsidR="00CA2467" w:rsidRPr="000541C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  <w:t>.</w:t>
      </w:r>
      <w:r w:rsidRPr="000541C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GB"/>
        </w:rPr>
        <w:t>2</w:t>
      </w:r>
      <w:r w:rsidR="00CA2467" w:rsidRPr="000541C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  <w:tab/>
      </w:r>
      <w:r w:rsidR="00CA2467" w:rsidRPr="000541C4"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cs/>
          <w:lang w:val="en-GB"/>
        </w:rPr>
        <w:t>หนี้สินตามสัญญาเช่า</w:t>
      </w:r>
    </w:p>
    <w:p w14:paraId="3CC8E0E5" w14:textId="77777777" w:rsidR="000541C4" w:rsidRPr="000541C4" w:rsidRDefault="000541C4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7617D0E" w14:textId="0F07E42A" w:rsidR="00402AE6" w:rsidRPr="000541C4" w:rsidRDefault="00402AE6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0541C4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การเปลี่ยนแปลงของหนี้สิน</w:t>
      </w:r>
      <w:r w:rsidR="00CA2467" w:rsidRPr="000541C4">
        <w:rPr>
          <w:rFonts w:ascii="Browallia New" w:hAnsi="Browallia New" w:cs="Browallia New"/>
          <w:color w:val="000000"/>
          <w:sz w:val="26"/>
          <w:szCs w:val="26"/>
          <w:cs/>
        </w:rPr>
        <w:t>ตามสัญญาเช่า</w:t>
      </w:r>
      <w:r w:rsidRPr="000541C4">
        <w:rPr>
          <w:rFonts w:ascii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0DA99F70" w14:textId="3F565498" w:rsidR="002A44D1" w:rsidRPr="000541C4" w:rsidRDefault="002A44D1" w:rsidP="000541C4">
      <w:pPr>
        <w:autoSpaceDE w:val="0"/>
        <w:autoSpaceDN w:val="0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4903" w:type="pct"/>
        <w:tblInd w:w="180" w:type="dxa"/>
        <w:tblLayout w:type="fixed"/>
        <w:tblLook w:val="0000" w:firstRow="0" w:lastRow="0" w:firstColumn="0" w:lastColumn="0" w:noHBand="0" w:noVBand="0"/>
      </w:tblPr>
      <w:tblGrid>
        <w:gridCol w:w="3601"/>
        <w:gridCol w:w="2836"/>
        <w:gridCol w:w="2838"/>
      </w:tblGrid>
      <w:tr w:rsidR="00931328" w:rsidRPr="000541C4" w14:paraId="3FA87005" w14:textId="77777777" w:rsidTr="000541C4">
        <w:trPr>
          <w:trHeight w:val="20"/>
        </w:trPr>
        <w:tc>
          <w:tcPr>
            <w:tcW w:w="1941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2E7394" w14:textId="77777777" w:rsidR="00931328" w:rsidRPr="000541C4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19B6AA" w14:textId="77777777" w:rsidR="00931328" w:rsidRPr="000541C4" w:rsidRDefault="00931328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14E17D" w14:textId="1939FC0F" w:rsidR="00931328" w:rsidRPr="000541C4" w:rsidRDefault="00931328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31328" w:rsidRPr="000541C4" w14:paraId="0E27BE38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552DBE" w14:textId="77777777" w:rsidR="00931328" w:rsidRPr="000541C4" w:rsidRDefault="00931328" w:rsidP="000541C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C8B0F6" w14:textId="7E37E2B9" w:rsidR="00931328" w:rsidRPr="000541C4" w:rsidRDefault="0032640A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31328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31328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7DCC6F5" w14:textId="7CBC649C" w:rsidR="00931328" w:rsidRPr="000541C4" w:rsidRDefault="0032640A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31328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31328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931328" w:rsidRPr="000541C4" w14:paraId="01F033E7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B9223E" w14:textId="77777777" w:rsidR="00931328" w:rsidRPr="000541C4" w:rsidRDefault="00931328" w:rsidP="000541C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left w:val="nil"/>
              <w:right w:val="nil"/>
            </w:tcBorders>
          </w:tcPr>
          <w:p w14:paraId="4A636B55" w14:textId="49B3541D" w:rsidR="00931328" w:rsidRPr="000541C4" w:rsidRDefault="00931328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30" w:type="pct"/>
            <w:tcBorders>
              <w:left w:val="nil"/>
              <w:right w:val="nil"/>
            </w:tcBorders>
          </w:tcPr>
          <w:p w14:paraId="60C35CAA" w14:textId="6CBCB0DD" w:rsidR="00931328" w:rsidRPr="000541C4" w:rsidRDefault="00931328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31328" w:rsidRPr="000541C4" w14:paraId="622E44AB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03DADD" w14:textId="77777777" w:rsidR="00931328" w:rsidRPr="000541C4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left w:val="nil"/>
              <w:bottom w:val="single" w:sz="4" w:space="0" w:color="auto"/>
              <w:right w:val="nil"/>
            </w:tcBorders>
          </w:tcPr>
          <w:p w14:paraId="69F04818" w14:textId="77777777" w:rsidR="00931328" w:rsidRPr="000541C4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30" w:type="pct"/>
            <w:tcBorders>
              <w:left w:val="nil"/>
              <w:bottom w:val="single" w:sz="4" w:space="0" w:color="auto"/>
              <w:right w:val="nil"/>
            </w:tcBorders>
          </w:tcPr>
          <w:p w14:paraId="31D72C90" w14:textId="77777777" w:rsidR="00931328" w:rsidRPr="000541C4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931328" w:rsidRPr="000541C4" w14:paraId="6BF23A5E" w14:textId="77777777" w:rsidTr="000541C4">
        <w:trPr>
          <w:trHeight w:val="20"/>
        </w:trPr>
        <w:tc>
          <w:tcPr>
            <w:tcW w:w="19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0D457D" w14:textId="77777777" w:rsidR="00931328" w:rsidRPr="000541C4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C2F9F6F" w14:textId="77777777" w:rsidR="00931328" w:rsidRPr="000541C4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4BB3B113" w14:textId="77777777" w:rsidR="00931328" w:rsidRPr="000541C4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275BF" w:rsidRPr="000541C4" w14:paraId="445D6EE6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B615C5" w14:textId="12E5D1B3" w:rsidR="00B275BF" w:rsidRPr="000541C4" w:rsidRDefault="00B275BF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ณ วันต้นรอบระยะเวลารายงาน</w:t>
            </w:r>
          </w:p>
        </w:tc>
        <w:tc>
          <w:tcPr>
            <w:tcW w:w="1529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526DF684" w14:textId="77DFF027" w:rsidR="00B275BF" w:rsidRPr="000541C4" w:rsidRDefault="0032640A" w:rsidP="00B275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B275BF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B275BF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848</w:t>
            </w:r>
          </w:p>
        </w:tc>
        <w:tc>
          <w:tcPr>
            <w:tcW w:w="1530" w:type="pct"/>
            <w:tcBorders>
              <w:top w:val="nil"/>
              <w:left w:val="nil"/>
              <w:right w:val="nil"/>
            </w:tcBorders>
            <w:shd w:val="clear" w:color="auto" w:fill="FAFAFA"/>
          </w:tcPr>
          <w:p w14:paraId="3DC90CF7" w14:textId="472211BA" w:rsidR="00B275BF" w:rsidRPr="000541C4" w:rsidRDefault="0032640A" w:rsidP="00B275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B275BF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356</w:t>
            </w:r>
            <w:r w:rsidR="00B275BF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296</w:t>
            </w:r>
          </w:p>
        </w:tc>
      </w:tr>
      <w:tr w:rsidR="00AD2B51" w:rsidRPr="000541C4" w14:paraId="1958FCAD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7047A" w14:textId="6E8C2DA2" w:rsidR="00AD2B51" w:rsidRPr="000541C4" w:rsidRDefault="00DF76E9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529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AC3BACC" w14:textId="77777777" w:rsidR="00AD2B51" w:rsidRPr="000541C4" w:rsidRDefault="00AD2B51" w:rsidP="002A44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1E21554" w14:textId="77777777" w:rsidR="00AD2B51" w:rsidRPr="000541C4" w:rsidRDefault="00AD2B51" w:rsidP="002A44D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D3BC3" w:rsidRPr="000541C4" w14:paraId="756A48AE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435A3" w14:textId="0D851C55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การเพิ่มขึ้น - หนี้สินตามสัญญาเช่า</w:t>
            </w:r>
          </w:p>
        </w:tc>
        <w:tc>
          <w:tcPr>
            <w:tcW w:w="1529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83A7E04" w14:textId="3DED6E5E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627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530" w:type="pct"/>
            <w:tcBorders>
              <w:left w:val="nil"/>
              <w:right w:val="nil"/>
            </w:tcBorders>
            <w:shd w:val="clear" w:color="auto" w:fill="FAFAFA"/>
          </w:tcPr>
          <w:p w14:paraId="41D24884" w14:textId="3C5B9F09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D3BC3" w:rsidRPr="000541C4" w14:paraId="20202182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18469" w14:textId="6AA6D815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จ่ายหนี้สินตามสัญญาเช่า</w:t>
            </w:r>
          </w:p>
        </w:tc>
        <w:tc>
          <w:tcPr>
            <w:tcW w:w="1529" w:type="pct"/>
            <w:tcBorders>
              <w:left w:val="nil"/>
              <w:right w:val="nil"/>
            </w:tcBorders>
            <w:shd w:val="clear" w:color="auto" w:fill="FAFAFA"/>
          </w:tcPr>
          <w:p w14:paraId="450171FF" w14:textId="6F870789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678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0" w:type="pct"/>
            <w:tcBorders>
              <w:left w:val="nil"/>
              <w:right w:val="nil"/>
            </w:tcBorders>
            <w:shd w:val="clear" w:color="auto" w:fill="FAFAFA"/>
          </w:tcPr>
          <w:p w14:paraId="637F27A0" w14:textId="600396C9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D3BC3" w:rsidRPr="000541C4" w14:paraId="1CC84953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630542F1" w14:textId="6DE1A14B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รายการที่มิใช่เงินสด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529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BE60A90" w14:textId="77777777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A9CE3A8" w14:textId="77777777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D3BC3" w:rsidRPr="000541C4" w14:paraId="55607839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E19D69" w14:textId="080A90D0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0541C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529" w:type="pct"/>
            <w:tcBorders>
              <w:left w:val="nil"/>
              <w:right w:val="nil"/>
            </w:tcBorders>
            <w:shd w:val="clear" w:color="auto" w:fill="FAFAFA"/>
          </w:tcPr>
          <w:p w14:paraId="696075EC" w14:textId="35DD8278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1530" w:type="pct"/>
            <w:tcBorders>
              <w:left w:val="nil"/>
              <w:right w:val="nil"/>
            </w:tcBorders>
            <w:shd w:val="clear" w:color="auto" w:fill="FAFAFA"/>
          </w:tcPr>
          <w:p w14:paraId="635AC0A6" w14:textId="3BA3DD94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167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384</w:t>
            </w:r>
          </w:p>
        </w:tc>
      </w:tr>
      <w:tr w:rsidR="007D3BC3" w:rsidRPr="000541C4" w14:paraId="1CB2EDA5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39EEC" w14:textId="77777777" w:rsidR="007D3BC3" w:rsidRPr="000541C4" w:rsidRDefault="007D3BC3" w:rsidP="000541C4">
            <w:pPr>
              <w:ind w:left="25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0541C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0541C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</w:p>
          <w:p w14:paraId="5C2B970E" w14:textId="2A1133AC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0541C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0541C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  </w:t>
            </w:r>
            <w:r w:rsidRPr="000541C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จากเงินตราต่างประเทศ</w:t>
            </w:r>
          </w:p>
        </w:tc>
        <w:tc>
          <w:tcPr>
            <w:tcW w:w="1529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F4EDD70" w14:textId="5A7236DB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87ED452" w14:textId="7CE49766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994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588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7D3BC3" w:rsidRPr="000541C4" w14:paraId="446D0BFB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B1B0A" w14:textId="1C55F70F" w:rsidR="007D3BC3" w:rsidRPr="000541C4" w:rsidRDefault="007D3BC3" w:rsidP="000541C4">
            <w:pPr>
              <w:ind w:left="255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0541C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ณ วันสิ้นรอบระยะเวลารายงาน</w:t>
            </w:r>
          </w:p>
        </w:tc>
        <w:tc>
          <w:tcPr>
            <w:tcW w:w="1529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1D91D9B" w14:textId="6E27018E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642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136</w:t>
            </w:r>
          </w:p>
        </w:tc>
        <w:tc>
          <w:tcPr>
            <w:tcW w:w="1530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59BAEBC" w14:textId="7912AEDE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</w:tr>
    </w:tbl>
    <w:p w14:paraId="6DF81AF1" w14:textId="77777777" w:rsidR="002A44D1" w:rsidRPr="000541C4" w:rsidRDefault="002A44D1" w:rsidP="00402AE6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4903" w:type="pct"/>
        <w:tblInd w:w="180" w:type="dxa"/>
        <w:tblLayout w:type="fixed"/>
        <w:tblLook w:val="0000" w:firstRow="0" w:lastRow="0" w:firstColumn="0" w:lastColumn="0" w:noHBand="0" w:noVBand="0"/>
      </w:tblPr>
      <w:tblGrid>
        <w:gridCol w:w="3601"/>
        <w:gridCol w:w="2836"/>
        <w:gridCol w:w="2838"/>
      </w:tblGrid>
      <w:tr w:rsidR="00931328" w:rsidRPr="000541C4" w14:paraId="33310F04" w14:textId="77777777" w:rsidTr="000541C4">
        <w:trPr>
          <w:trHeight w:val="20"/>
        </w:trPr>
        <w:tc>
          <w:tcPr>
            <w:tcW w:w="1941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A15C90" w14:textId="77777777" w:rsidR="00931328" w:rsidRPr="000541C4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68E205" w14:textId="77777777" w:rsidR="00931328" w:rsidRPr="000541C4" w:rsidRDefault="00931328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B3AE43" w14:textId="77777777" w:rsidR="00931328" w:rsidRPr="000541C4" w:rsidRDefault="00931328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31328" w:rsidRPr="000541C4" w14:paraId="7C5E57EE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15D645" w14:textId="77777777" w:rsidR="00931328" w:rsidRPr="000541C4" w:rsidRDefault="00931328" w:rsidP="000541C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6CA0889" w14:textId="16743B0B" w:rsidR="00931328" w:rsidRPr="000541C4" w:rsidRDefault="0032640A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31328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31328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FB636BA" w14:textId="095EF8F9" w:rsidR="00931328" w:rsidRPr="000541C4" w:rsidRDefault="0032640A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31328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31328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931328" w:rsidRPr="000541C4" w14:paraId="34D137E5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6047E9" w14:textId="77777777" w:rsidR="00931328" w:rsidRPr="000541C4" w:rsidRDefault="00931328" w:rsidP="000541C4">
            <w:pPr>
              <w:autoSpaceDE w:val="0"/>
              <w:autoSpaceDN w:val="0"/>
              <w:spacing w:before="1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left w:val="nil"/>
              <w:right w:val="nil"/>
            </w:tcBorders>
          </w:tcPr>
          <w:p w14:paraId="6AB3989F" w14:textId="5EA43667" w:rsidR="00931328" w:rsidRPr="000541C4" w:rsidRDefault="00931328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30" w:type="pct"/>
            <w:tcBorders>
              <w:left w:val="nil"/>
              <w:right w:val="nil"/>
            </w:tcBorders>
          </w:tcPr>
          <w:p w14:paraId="06F309F2" w14:textId="7F83582A" w:rsidR="00931328" w:rsidRPr="000541C4" w:rsidRDefault="00931328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31328" w:rsidRPr="000541C4" w14:paraId="7F405E32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5A21C2" w14:textId="77777777" w:rsidR="00931328" w:rsidRPr="000541C4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left w:val="nil"/>
              <w:bottom w:val="single" w:sz="4" w:space="0" w:color="auto"/>
              <w:right w:val="nil"/>
            </w:tcBorders>
          </w:tcPr>
          <w:p w14:paraId="71CDF9F2" w14:textId="61C9C0B5" w:rsidR="00931328" w:rsidRPr="000541C4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pct"/>
            <w:tcBorders>
              <w:left w:val="nil"/>
              <w:bottom w:val="single" w:sz="4" w:space="0" w:color="auto"/>
              <w:right w:val="nil"/>
            </w:tcBorders>
          </w:tcPr>
          <w:p w14:paraId="05FABD64" w14:textId="4A06F7FE" w:rsidR="00931328" w:rsidRPr="000541C4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31328" w:rsidRPr="000541C4" w14:paraId="72211739" w14:textId="77777777" w:rsidTr="000541C4">
        <w:trPr>
          <w:trHeight w:val="20"/>
        </w:trPr>
        <w:tc>
          <w:tcPr>
            <w:tcW w:w="194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6A9F32" w14:textId="77777777" w:rsidR="00931328" w:rsidRPr="000541C4" w:rsidRDefault="00931328" w:rsidP="000541C4">
            <w:pPr>
              <w:autoSpaceDE w:val="0"/>
              <w:autoSpaceDN w:val="0"/>
              <w:ind w:left="25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9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0C6A24E6" w14:textId="77777777" w:rsidR="00931328" w:rsidRPr="000541C4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F1635F6" w14:textId="77777777" w:rsidR="00931328" w:rsidRPr="000541C4" w:rsidRDefault="00931328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4117E5" w:rsidRPr="000541C4" w14:paraId="625B6F9A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84E562" w14:textId="0E1FCCEA" w:rsidR="004117E5" w:rsidRPr="000541C4" w:rsidRDefault="004117E5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ณ วันต้นรอบระยะเวลารายงาน</w:t>
            </w:r>
          </w:p>
        </w:tc>
        <w:tc>
          <w:tcPr>
            <w:tcW w:w="1529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760CE38" w14:textId="62B50679" w:rsidR="004117E5" w:rsidRPr="000541C4" w:rsidRDefault="0032640A" w:rsidP="003A09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117E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4117E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165</w:t>
            </w:r>
            <w:r w:rsidR="004117E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530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37D430A8" w14:textId="306BEFB1" w:rsidR="004117E5" w:rsidRPr="000541C4" w:rsidRDefault="0032640A" w:rsidP="003A09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4117E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453</w:t>
            </w:r>
            <w:r w:rsidR="004117E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761</w:t>
            </w:r>
          </w:p>
        </w:tc>
      </w:tr>
      <w:tr w:rsidR="00DF76E9" w:rsidRPr="000541C4" w14:paraId="31C0F2EE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824FC" w14:textId="5B6734BA" w:rsidR="00DF76E9" w:rsidRPr="000541C4" w:rsidRDefault="00DF76E9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รายการที่เป็นเงินสด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529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72F91B0" w14:textId="77777777" w:rsidR="00DF76E9" w:rsidRPr="000541C4" w:rsidRDefault="00DF76E9" w:rsidP="003A09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6F50B57" w14:textId="77777777" w:rsidR="00DF76E9" w:rsidRPr="000541C4" w:rsidRDefault="00DF76E9" w:rsidP="003A098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D3BC3" w:rsidRPr="000541C4" w14:paraId="6A4278F6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D5473A" w14:textId="7FDCA69A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 - หนี้สินตามสัญญาเช่า</w:t>
            </w:r>
          </w:p>
        </w:tc>
        <w:tc>
          <w:tcPr>
            <w:tcW w:w="1529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91A6591" w14:textId="06F25AFA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53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4B76249" w14:textId="778D5691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D3BC3" w:rsidRPr="000541C4" w14:paraId="03E95F1C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B9CD3" w14:textId="7E83655D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จ่ายหนี้สินตามสัญญาเช่า</w:t>
            </w:r>
          </w:p>
        </w:tc>
        <w:tc>
          <w:tcPr>
            <w:tcW w:w="1529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CDC1069" w14:textId="73905511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889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0541C4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3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16E6A1C" w14:textId="4EE6603B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7D3BC3" w:rsidRPr="000541C4" w14:paraId="0F309C49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276B88" w14:textId="0EA78833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รายการที่มิใช่เงินสด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529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A55050A" w14:textId="77777777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3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AAF3928" w14:textId="77777777" w:rsidR="007D3BC3" w:rsidRPr="000541C4" w:rsidRDefault="007D3BC3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D3BC3" w:rsidRPr="000541C4" w14:paraId="7A405CAF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6E84D72" w14:textId="25D69846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</w:t>
            </w:r>
            <w:r w:rsidRPr="000541C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529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8EFFFB5" w14:textId="714CFA0F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555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530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A318ECF" w14:textId="64A3930F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</w:tr>
      <w:tr w:rsidR="007D3BC3" w:rsidRPr="000541C4" w14:paraId="0380A75C" w14:textId="77777777" w:rsidTr="000541C4">
        <w:trPr>
          <w:trHeight w:val="20"/>
        </w:trPr>
        <w:tc>
          <w:tcPr>
            <w:tcW w:w="19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4106E0" w14:textId="182B5A14" w:rsidR="007D3BC3" w:rsidRPr="000541C4" w:rsidRDefault="007D3BC3" w:rsidP="000541C4">
            <w:pPr>
              <w:tabs>
                <w:tab w:val="left" w:pos="1530"/>
              </w:tabs>
              <w:autoSpaceDE w:val="0"/>
              <w:autoSpaceDN w:val="0"/>
              <w:ind w:left="25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ณ วันสิ้นรอบระยะเวลารายงาน</w:t>
            </w:r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6B17B8C" w14:textId="5A70EBAE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708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086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DD57DD" w14:textId="77290221" w:rsidR="007D3BC3" w:rsidRPr="000541C4" w:rsidRDefault="0032640A" w:rsidP="007D3B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568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734</w:t>
            </w:r>
            <w:r w:rsidR="007D3BC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</w:tr>
    </w:tbl>
    <w:p w14:paraId="1C563C70" w14:textId="264F8BB6" w:rsidR="00CA2467" w:rsidRPr="000541C4" w:rsidRDefault="00CA2467" w:rsidP="00EA36D6">
      <w:pPr>
        <w:autoSpaceDE w:val="0"/>
        <w:autoSpaceDN w:val="0"/>
        <w:jc w:val="both"/>
        <w:rPr>
          <w:rFonts w:ascii="Browallia New" w:eastAsia="Arial Unicode MS" w:hAnsi="Browallia New" w:cs="Browallia New"/>
          <w:b/>
          <w:bCs/>
          <w:color w:val="D04A02"/>
          <w:sz w:val="26"/>
          <w:szCs w:val="26"/>
          <w:lang w:val="en-US"/>
        </w:rPr>
      </w:pPr>
    </w:p>
    <w:p w14:paraId="53161612" w14:textId="11D4942E" w:rsidR="00CA2467" w:rsidRPr="000541C4" w:rsidRDefault="00CA2467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0541C4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234551B3" w14:textId="77777777" w:rsidR="007D3BC3" w:rsidRPr="005D1323" w:rsidRDefault="007D3BC3" w:rsidP="00356747">
      <w:pPr>
        <w:autoSpaceDE w:val="0"/>
        <w:autoSpaceDN w:val="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8C6206" w:rsidRPr="005D1323" w14:paraId="6F564DEB" w14:textId="77777777" w:rsidTr="000541C4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3B985FF" w14:textId="624E845C" w:rsidR="008C6206" w:rsidRPr="005D1323" w:rsidRDefault="0032640A" w:rsidP="00004264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2640A">
              <w:rPr>
                <w:rFonts w:ascii="Browallia New" w:hAnsi="Browallia New" w:cs="Browallia New"/>
                <w:b/>
                <w:bCs/>
                <w:color w:val="FFFFFF"/>
                <w:sz w:val="26"/>
                <w:szCs w:val="26"/>
              </w:rPr>
              <w:t>10</w:t>
            </w:r>
            <w:r w:rsidR="008C6206" w:rsidRPr="005D132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C6206" w:rsidRPr="005D1323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5CF818BF" w14:textId="77777777" w:rsidR="0042249D" w:rsidRPr="005D1323" w:rsidRDefault="0042249D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4DA3247" w14:textId="043EE0AE" w:rsidR="0006766C" w:rsidRPr="005D1323" w:rsidRDefault="0006766C" w:rsidP="000541C4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บุคคลหรือกิจการที่เกี่ยวข้องกันกับ</w:t>
      </w:r>
      <w:r w:rsidR="0060054B"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หมายถึง บุคคลหรือกิจการที่มีอำนาจควบคุม</w:t>
      </w:r>
      <w:r w:rsidR="0060054B"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หรือถูกควบคุมโดย</w:t>
      </w:r>
      <w:r w:rsidR="0060054B" w:rsidRPr="000541C4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>ไม่ว่าจะเป็นโดยทางตรงหรือทางอ้อม หรืออยู่ภายใต้การควบคุมเดียวกันกับ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ผู้บริหารสำคัญ กรรมการหรือพนักงานของ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31C78DEF" w14:textId="77777777" w:rsidR="0006766C" w:rsidRPr="005D1323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F9CCFE2" w14:textId="2AF2FB60" w:rsidR="0006766C" w:rsidRPr="005D1323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ในการพิจารณาความสัมพันธ์ระหว่างบุคคลหรือกิจการที่เกี่ยวข้องกันกับ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>แต่ละรายการ จะคำนึงถึงเนื้อหาของความสัมพันธ์มากกว่ารูปแบบทางกฎหมาย</w:t>
      </w:r>
    </w:p>
    <w:p w14:paraId="4DDFE492" w14:textId="7B1EAB52" w:rsidR="0006766C" w:rsidRPr="005D1323" w:rsidRDefault="0006766C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1509C38" w14:textId="0131D1C3" w:rsidR="007133D7" w:rsidRPr="005D1323" w:rsidRDefault="00E87EF8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5D1323">
        <w:rPr>
          <w:rFonts w:ascii="Browallia New" w:eastAsia="Arial Unicode MS" w:hAnsi="Browallia New" w:cs="Browallia New"/>
          <w:sz w:val="26"/>
          <w:szCs w:val="26"/>
          <w:cs/>
        </w:rPr>
        <w:t>ผู้ถือหุ้นรายใหญ่ของบริษัทคือ</w:t>
      </w:r>
      <w:r w:rsidR="0039666F" w:rsidRPr="005D1323">
        <w:rPr>
          <w:rFonts w:ascii="Browallia New" w:eastAsia="Arial Unicode MS" w:hAnsi="Browallia New" w:cs="Browallia New"/>
          <w:sz w:val="26"/>
          <w:szCs w:val="26"/>
        </w:rPr>
        <w:t xml:space="preserve"> Chevron South Asia Holding Pte</w:t>
      </w:r>
      <w:r w:rsidR="008E6F76"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9666F" w:rsidRPr="005D1323">
        <w:rPr>
          <w:rFonts w:ascii="Browallia New" w:eastAsia="Arial Unicode MS" w:hAnsi="Browallia New" w:cs="Browallia New"/>
          <w:sz w:val="26"/>
          <w:szCs w:val="26"/>
        </w:rPr>
        <w:t>Ltd.</w:t>
      </w:r>
      <w:r w:rsidR="0039666F"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 ซึ่ง</w:t>
      </w:r>
      <w:r w:rsidR="00443C3B" w:rsidRPr="005D1323">
        <w:rPr>
          <w:rFonts w:ascii="Browallia New" w:eastAsia="Arial Unicode MS" w:hAnsi="Browallia New" w:cs="Browallia New"/>
          <w:sz w:val="26"/>
          <w:szCs w:val="26"/>
          <w:cs/>
        </w:rPr>
        <w:t>จดทะเบียน</w:t>
      </w:r>
      <w:r w:rsidR="0039666F" w:rsidRPr="005D1323">
        <w:rPr>
          <w:rFonts w:ascii="Browallia New" w:eastAsia="Arial Unicode MS" w:hAnsi="Browallia New" w:cs="Browallia New"/>
          <w:sz w:val="26"/>
          <w:szCs w:val="26"/>
          <w:cs/>
        </w:rPr>
        <w:t>ในประเทศสิงคโปร์ บริษัทดังกล่าวถือหุ้น</w:t>
      </w:r>
      <w:r w:rsidR="00E856E7" w:rsidRPr="005D1323">
        <w:rPr>
          <w:rFonts w:ascii="Browallia New" w:eastAsia="Arial Unicode MS" w:hAnsi="Browallia New" w:cs="Browallia New"/>
          <w:sz w:val="26"/>
          <w:szCs w:val="26"/>
        </w:rPr>
        <w:br/>
      </w:r>
      <w:r w:rsidR="0039666F" w:rsidRPr="005D1323">
        <w:rPr>
          <w:rFonts w:ascii="Browallia New" w:eastAsia="Arial Unicode MS" w:hAnsi="Browallia New" w:cs="Browallia New"/>
          <w:sz w:val="26"/>
          <w:szCs w:val="26"/>
          <w:cs/>
        </w:rPr>
        <w:t>ในบริษัทคิดเป็นจำนวนร้อยละ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60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56</w:t>
      </w:r>
      <w:r w:rsidR="0039666F"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จำนวนหุ้นที่เหลือร้อยละ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39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44</w:t>
      </w:r>
      <w:r w:rsidR="00AB6112"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9666F" w:rsidRPr="005D1323">
        <w:rPr>
          <w:rFonts w:ascii="Browallia New" w:eastAsia="Arial Unicode MS" w:hAnsi="Browallia New" w:cs="Browallia New"/>
          <w:sz w:val="26"/>
          <w:szCs w:val="26"/>
          <w:cs/>
        </w:rPr>
        <w:t>ถือโดยบุคคลทั่วไป</w:t>
      </w:r>
      <w:r w:rsidR="005B0DBA" w:rsidRPr="005D1323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5B0DBA" w:rsidRPr="005D1323">
        <w:rPr>
          <w:rFonts w:ascii="Browallia New" w:eastAsia="Arial Unicode MS" w:hAnsi="Browallia New" w:cs="Browallia New"/>
          <w:sz w:val="26"/>
          <w:szCs w:val="26"/>
          <w:cs/>
        </w:rPr>
        <w:t>บริษัทที่มีอำนาจควบคุมสูงสุด</w:t>
      </w:r>
      <w:r w:rsidR="00C70229" w:rsidRPr="005D1323">
        <w:rPr>
          <w:rFonts w:ascii="Browallia New" w:eastAsia="Arial Unicode MS" w:hAnsi="Browallia New" w:cs="Browallia New"/>
          <w:sz w:val="26"/>
          <w:szCs w:val="26"/>
          <w:cs/>
        </w:rPr>
        <w:t>ของ</w:t>
      </w:r>
      <w:r w:rsidR="000D35AC" w:rsidRPr="005D1323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B0DBA" w:rsidRPr="005D1323">
        <w:rPr>
          <w:rFonts w:ascii="Browallia New" w:eastAsia="Arial Unicode MS" w:hAnsi="Browallia New" w:cs="Browallia New"/>
          <w:sz w:val="26"/>
          <w:szCs w:val="26"/>
          <w:cs/>
        </w:rPr>
        <w:t xml:space="preserve"> คือ </w:t>
      </w:r>
      <w:r w:rsidR="005B0DBA" w:rsidRPr="005D1323">
        <w:rPr>
          <w:rFonts w:ascii="Browallia New" w:eastAsia="Arial Unicode MS" w:hAnsi="Browallia New" w:cs="Browallia New"/>
          <w:sz w:val="26"/>
          <w:szCs w:val="26"/>
        </w:rPr>
        <w:t xml:space="preserve">Chevron Corporation </w:t>
      </w:r>
      <w:r w:rsidR="005B0DBA" w:rsidRPr="005D1323">
        <w:rPr>
          <w:rFonts w:ascii="Browallia New" w:eastAsia="Arial Unicode MS" w:hAnsi="Browallia New" w:cs="Browallia New"/>
          <w:sz w:val="26"/>
          <w:szCs w:val="26"/>
          <w:cs/>
        </w:rPr>
        <w:t>ซึ่งจดทะเบียนในประเทศสหรัฐอเมริกา</w:t>
      </w:r>
    </w:p>
    <w:p w14:paraId="2C85C864" w14:textId="77777777" w:rsidR="00E05C39" w:rsidRPr="005D1323" w:rsidRDefault="00E05C39" w:rsidP="000541C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3" w:type="dxa"/>
        <w:tblLook w:val="0000" w:firstRow="0" w:lastRow="0" w:firstColumn="0" w:lastColumn="0" w:noHBand="0" w:noVBand="0"/>
      </w:tblPr>
      <w:tblGrid>
        <w:gridCol w:w="3060"/>
        <w:gridCol w:w="2693"/>
        <w:gridCol w:w="3720"/>
      </w:tblGrid>
      <w:tr w:rsidR="00443C3B" w:rsidRPr="005D1323" w14:paraId="72E5FCA6" w14:textId="77777777" w:rsidTr="000541C4">
        <w:tc>
          <w:tcPr>
            <w:tcW w:w="3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57913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13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29217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D13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B3B12" w14:textId="77777777" w:rsidR="00B569D0" w:rsidRPr="005D1323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443C3B" w:rsidRPr="005D1323" w14:paraId="09D226ED" w14:textId="77777777" w:rsidTr="000541C4">
        <w:tc>
          <w:tcPr>
            <w:tcW w:w="3060" w:type="dxa"/>
            <w:tcBorders>
              <w:top w:val="single" w:sz="4" w:space="0" w:color="auto"/>
            </w:tcBorders>
          </w:tcPr>
          <w:p w14:paraId="7C1A67B5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C099141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720" w:type="dxa"/>
            <w:tcBorders>
              <w:top w:val="single" w:sz="4" w:space="0" w:color="auto"/>
            </w:tcBorders>
          </w:tcPr>
          <w:p w14:paraId="36161FE3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443C3B" w:rsidRPr="005D1323" w14:paraId="4226FA0D" w14:textId="77777777" w:rsidTr="000541C4">
        <w:trPr>
          <w:trHeight w:val="81"/>
        </w:trPr>
        <w:tc>
          <w:tcPr>
            <w:tcW w:w="3060" w:type="dxa"/>
          </w:tcPr>
          <w:p w14:paraId="5E2C154F" w14:textId="77777777" w:rsidR="00B569D0" w:rsidRPr="005D1323" w:rsidRDefault="00B2321A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 w:right="-10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Chevron South Asia Holding </w:t>
            </w:r>
            <w:proofErr w:type="spellStart"/>
            <w:r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>Pte</w:t>
            </w:r>
            <w:r w:rsidR="00D54455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proofErr w:type="spellEnd"/>
            <w:r w:rsidR="008E6F76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B569D0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>Ltd.</w:t>
            </w:r>
          </w:p>
        </w:tc>
        <w:tc>
          <w:tcPr>
            <w:tcW w:w="2693" w:type="dxa"/>
          </w:tcPr>
          <w:p w14:paraId="5C3A4EEA" w14:textId="77777777" w:rsidR="00B569D0" w:rsidRPr="005D1323" w:rsidRDefault="00B569D0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720" w:type="dxa"/>
          </w:tcPr>
          <w:p w14:paraId="43F25155" w14:textId="77777777" w:rsidR="00443C3B" w:rsidRPr="005D1323" w:rsidRDefault="00792F4F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571D6E" w:rsidRPr="005D1323" w14:paraId="038B9F84" w14:textId="77777777" w:rsidTr="000541C4">
        <w:tc>
          <w:tcPr>
            <w:tcW w:w="3060" w:type="dxa"/>
          </w:tcPr>
          <w:p w14:paraId="05BDCF6C" w14:textId="77777777" w:rsidR="00571D6E" w:rsidRPr="005D1323" w:rsidRDefault="000D762C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571D6E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693" w:type="dxa"/>
          </w:tcPr>
          <w:p w14:paraId="5263206B" w14:textId="42468459" w:rsidR="00571D6E" w:rsidRPr="005D1323" w:rsidRDefault="00571D6E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="0060054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กลุ่มกิจการ</w:t>
            </w:r>
            <w:r w:rsidR="0094508E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</w:t>
            </w:r>
            <w:r w:rsidR="00FC1D96"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ี่</w:t>
            </w:r>
            <w:r w:rsidR="00561058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="00561058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  <w:t xml:space="preserve">    </w:t>
            </w:r>
            <w:r w:rsidR="0094508E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มีอำนาจควบคุมสูงสุด</w:t>
            </w:r>
          </w:p>
        </w:tc>
        <w:tc>
          <w:tcPr>
            <w:tcW w:w="3720" w:type="dxa"/>
          </w:tcPr>
          <w:p w14:paraId="7E865C30" w14:textId="5574CBDF" w:rsidR="00E32E0D" w:rsidRPr="005D1323" w:rsidRDefault="00571D6E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การจัดหาน้ำมันดิบและวัตถุดิบให้กับ</w:t>
            </w:r>
            <w:r w:rsidR="006F20F4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</w:t>
            </w:r>
            <w:r w:rsidR="002930ED"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561058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561058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br/>
              <w:t xml:space="preserve">    </w:t>
            </w: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และซื้อผลิตภัณฑ์ต่าง</w:t>
            </w:r>
            <w:r w:rsidR="00AA41C9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  <w:r w:rsidR="00AA41C9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D132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จากบริษัท</w:t>
            </w:r>
            <w:r w:rsidR="00E32E0D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/>
            </w:r>
            <w:r w:rsidR="00E32E0D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 และบริการที่เกี่ยวข้องกับบริษัท</w:t>
            </w:r>
          </w:p>
        </w:tc>
      </w:tr>
      <w:tr w:rsidR="006D75A2" w:rsidRPr="005D1323" w14:paraId="461DA025" w14:textId="77777777" w:rsidTr="000541C4">
        <w:tc>
          <w:tcPr>
            <w:tcW w:w="3060" w:type="dxa"/>
          </w:tcPr>
          <w:p w14:paraId="7DF479A8" w14:textId="6EBEE1D7" w:rsidR="006D75A2" w:rsidRPr="005D1323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2693" w:type="dxa"/>
          </w:tcPr>
          <w:p w14:paraId="26EC1C77" w14:textId="61726871" w:rsidR="006D75A2" w:rsidRPr="005D1323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720" w:type="dxa"/>
          </w:tcPr>
          <w:p w14:paraId="4B0CD394" w14:textId="4A6CA216" w:rsidR="006D75A2" w:rsidRPr="005D1323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ธุรกิจลงทุนในบริษัทย่อย</w:t>
            </w:r>
          </w:p>
        </w:tc>
      </w:tr>
      <w:tr w:rsidR="006D75A2" w:rsidRPr="005D1323" w14:paraId="586AA153" w14:textId="77777777" w:rsidTr="000541C4">
        <w:tc>
          <w:tcPr>
            <w:tcW w:w="3060" w:type="dxa"/>
          </w:tcPr>
          <w:p w14:paraId="1A10C6A1" w14:textId="4F2D8759" w:rsidR="006D75A2" w:rsidRPr="005D1323" w:rsidRDefault="006D75A2" w:rsidP="005D1323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 สตาร์ ฟูเอลส์</w:t>
            </w:r>
            <w:r w:rsidR="001A752C" w:rsidRPr="005D1323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แลนด์ จำกัด</w:t>
            </w:r>
          </w:p>
        </w:tc>
        <w:tc>
          <w:tcPr>
            <w:tcW w:w="2693" w:type="dxa"/>
          </w:tcPr>
          <w:p w14:paraId="10A0C9D6" w14:textId="0BB8E4C9" w:rsidR="006D75A2" w:rsidRPr="005D1323" w:rsidRDefault="006D75A2" w:rsidP="005D1323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D132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720" w:type="dxa"/>
          </w:tcPr>
          <w:p w14:paraId="036BC4D4" w14:textId="01025843" w:rsidR="006D75A2" w:rsidRPr="00097CEE" w:rsidRDefault="006D75A2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7CE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ธุรกิจบริหารจัดการอสังหาริมทรัพย์</w:t>
            </w:r>
          </w:p>
        </w:tc>
      </w:tr>
      <w:tr w:rsidR="001460E4" w:rsidRPr="005D1323" w14:paraId="29094BF8" w14:textId="77777777" w:rsidTr="000541C4">
        <w:tc>
          <w:tcPr>
            <w:tcW w:w="3060" w:type="dxa"/>
            <w:tcBorders>
              <w:bottom w:val="single" w:sz="4" w:space="0" w:color="auto"/>
            </w:tcBorders>
          </w:tcPr>
          <w:p w14:paraId="1B3428B1" w14:textId="6FBE356F" w:rsidR="001460E4" w:rsidRPr="005D1323" w:rsidRDefault="00D46BC0" w:rsidP="003B5517">
            <w:pPr>
              <w:ind w:lef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="75C2FE20"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</w:t>
            </w:r>
            <w:proofErr w:type="spellEnd"/>
            <w:r w:rsidR="75C2FE20"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="75C2FE20"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สตาร์</w:t>
            </w:r>
            <w:proofErr w:type="spellEnd"/>
            <w:r w:rsidR="75C2FE20"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="75C2FE20"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ฟูเอลส์</w:t>
            </w:r>
            <w:proofErr w:type="spellEnd"/>
            <w:r w:rsidR="75C2FE20"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="75C2FE20"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มาร์เก็ตติ้ง</w:t>
            </w:r>
            <w:proofErr w:type="spellEnd"/>
            <w:r w:rsidR="75C2FE20"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="75C2FE20"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จำกัด</w:t>
            </w:r>
            <w:proofErr w:type="spellEnd"/>
            <w:r w:rsidR="00891E0D">
              <w:rPr>
                <w:rFonts w:ascii="Browallia New" w:eastAsia="Arial Unicode MS" w:hAnsi="Browallia New" w:cs="Browallia New"/>
                <w:sz w:val="26"/>
                <w:szCs w:val="26"/>
              </w:rPr>
              <w:t>*</w:t>
            </w:r>
          </w:p>
          <w:p w14:paraId="0D52BE60" w14:textId="715E28BB" w:rsidR="001460E4" w:rsidRPr="005D1323" w:rsidRDefault="6A0D4E3C" w:rsidP="56CF6947">
            <w:pPr>
              <w:spacing w:line="259" w:lineRule="auto"/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proofErr w:type="spellStart"/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</w:t>
            </w:r>
            <w:proofErr w:type="spellEnd"/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ท่อส่งปิโตรเลียมไทย</w:t>
            </w:r>
            <w:proofErr w:type="spellEnd"/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proofErr w:type="spellStart"/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จำกัด</w:t>
            </w:r>
            <w:proofErr w:type="spell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5704E223" w14:textId="42222E42" w:rsidR="001460E4" w:rsidRPr="005D1323" w:rsidRDefault="00986EE3" w:rsidP="56CF6947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proofErr w:type="spellStart"/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บริษัทย่อย</w:t>
            </w:r>
            <w:proofErr w:type="spellEnd"/>
          </w:p>
          <w:p w14:paraId="3A5E29C3" w14:textId="2DBBDC44" w:rsidR="001460E4" w:rsidRPr="005D1323" w:rsidRDefault="4E264B49" w:rsidP="56CF6947">
            <w:pPr>
              <w:tabs>
                <w:tab w:val="left" w:pos="709"/>
                <w:tab w:val="left" w:pos="9000"/>
              </w:tabs>
              <w:autoSpaceDE w:val="0"/>
              <w:autoSpaceDN w:val="0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proofErr w:type="spellStart"/>
            <w:r w:rsidRPr="56CF6947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บริษัทร่วม</w:t>
            </w:r>
            <w:proofErr w:type="spellEnd"/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7E4349D1" w14:textId="26502FA3" w:rsidR="001460E4" w:rsidRPr="00097CEE" w:rsidRDefault="00CB1C04" w:rsidP="005D132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97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  <w:p w14:paraId="49750338" w14:textId="081BE4B6" w:rsidR="00986EE3" w:rsidRPr="00097CEE" w:rsidRDefault="00F16769" w:rsidP="00986EE3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97CEE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การขนส่งน้ำมัน</w:t>
            </w:r>
          </w:p>
        </w:tc>
      </w:tr>
    </w:tbl>
    <w:p w14:paraId="6778CA80" w14:textId="77777777" w:rsidR="00ED46C6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274B33E6" w14:textId="6519C7C5" w:rsidR="00891E0D" w:rsidRDefault="00891E0D" w:rsidP="00891E0D">
      <w:pPr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097CEE">
        <w:rPr>
          <w:rFonts w:ascii="Browallia New" w:hAnsi="Browallia New" w:cs="Browallia New"/>
          <w:sz w:val="26"/>
          <w:szCs w:val="26"/>
          <w:lang w:eastAsia="th-TH"/>
        </w:rPr>
        <w:t>*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</w:t>
      </w:r>
      <w:r w:rsidRPr="00097CEE">
        <w:rPr>
          <w:rFonts w:ascii="Browallia New" w:hAnsi="Browallia New" w:cs="Browallia New"/>
          <w:sz w:val="26"/>
          <w:szCs w:val="26"/>
          <w:cs/>
          <w:lang w:eastAsia="th-TH"/>
        </w:rPr>
        <w:t>ผลกระทบของการปรับปรุงงบการเงินย้อนหลังจากการรวมธุรกิจภายใต้การควบคุมเดียวกัน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ได้แสดงไว้ในหมายเหตุประกอบ</w:t>
      </w:r>
      <w:r w:rsidR="000541C4">
        <w:rPr>
          <w:rFonts w:ascii="Browallia New" w:hAnsi="Browallia New" w:cs="Browallia New"/>
          <w:sz w:val="26"/>
          <w:szCs w:val="26"/>
          <w:lang w:eastAsia="th-TH"/>
        </w:rPr>
        <w:br/>
      </w:r>
      <w:r w:rsidR="006B16F0">
        <w:rPr>
          <w:rFonts w:ascii="Browallia New" w:hAnsi="Browallia New" w:cs="Browallia New" w:hint="cs"/>
          <w:sz w:val="26"/>
          <w:szCs w:val="26"/>
          <w:cs/>
          <w:lang w:eastAsia="th-TH"/>
        </w:rPr>
        <w:t>ข้อมูลทาง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>การเงินตามรายละเอียดด้านล่าง เสมือนว่า</w:t>
      </w:r>
      <w:proofErr w:type="spellStart"/>
      <w:r w:rsidRPr="00097CEE">
        <w:rPr>
          <w:rFonts w:ascii="Browallia New" w:eastAsia="Arial Unicode MS" w:hAnsi="Browallia New" w:cs="Browallia New"/>
          <w:sz w:val="26"/>
          <w:szCs w:val="26"/>
        </w:rPr>
        <w:t>บริษัท</w:t>
      </w:r>
      <w:proofErr w:type="spellEnd"/>
      <w:r w:rsidRPr="00097CE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proofErr w:type="spellStart"/>
      <w:r w:rsidRPr="00097CEE">
        <w:rPr>
          <w:rFonts w:ascii="Browallia New" w:eastAsia="Arial Unicode MS" w:hAnsi="Browallia New" w:cs="Browallia New"/>
          <w:sz w:val="26"/>
          <w:szCs w:val="26"/>
        </w:rPr>
        <w:t>สตาร์</w:t>
      </w:r>
      <w:proofErr w:type="spellEnd"/>
      <w:r w:rsidRPr="00097CE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proofErr w:type="spellStart"/>
      <w:r w:rsidRPr="00097CEE">
        <w:rPr>
          <w:rFonts w:ascii="Browallia New" w:eastAsia="Arial Unicode MS" w:hAnsi="Browallia New" w:cs="Browallia New"/>
          <w:sz w:val="26"/>
          <w:szCs w:val="26"/>
        </w:rPr>
        <w:t>ฟูเอลส์</w:t>
      </w:r>
      <w:proofErr w:type="spellEnd"/>
      <w:r w:rsidRPr="00097CE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proofErr w:type="spellStart"/>
      <w:r w:rsidRPr="00097CEE">
        <w:rPr>
          <w:rFonts w:ascii="Browallia New" w:eastAsia="Arial Unicode MS" w:hAnsi="Browallia New" w:cs="Browallia New"/>
          <w:sz w:val="26"/>
          <w:szCs w:val="26"/>
        </w:rPr>
        <w:t>มาร์เก็ตติ้ง</w:t>
      </w:r>
      <w:proofErr w:type="spellEnd"/>
      <w:r w:rsidRPr="00097CEE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proofErr w:type="spellStart"/>
      <w:r w:rsidRPr="00097CEE">
        <w:rPr>
          <w:rFonts w:ascii="Browallia New" w:eastAsia="Arial Unicode MS" w:hAnsi="Browallia New" w:cs="Browallia New"/>
          <w:sz w:val="26"/>
          <w:szCs w:val="26"/>
        </w:rPr>
        <w:t>จำกัด</w:t>
      </w:r>
      <w:proofErr w:type="spellEnd"/>
      <w:r w:rsidRPr="00097CEE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เป็นบริษัทย่อยของบริษัท 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>ตั้งแต่วันที่</w:t>
      </w:r>
      <w:r w:rsidR="005430EE">
        <w:rPr>
          <w:rFonts w:ascii="Browallia New" w:hAnsi="Browallia New" w:cs="Browallia New"/>
          <w:sz w:val="26"/>
          <w:szCs w:val="26"/>
          <w:lang w:eastAsia="th-TH"/>
        </w:rPr>
        <w:br/>
      </w:r>
      <w:r w:rsidR="0032640A" w:rsidRPr="0032640A">
        <w:rPr>
          <w:rFonts w:ascii="Browallia New" w:hAnsi="Browallia New" w:cs="Browallia New"/>
          <w:sz w:val="26"/>
          <w:szCs w:val="26"/>
          <w:lang w:eastAsia="th-TH"/>
        </w:rPr>
        <w:t>1</w:t>
      </w:r>
      <w:r w:rsidRPr="00097CEE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>มกราคม พ</w:t>
      </w:r>
      <w:r w:rsidRPr="00097CEE">
        <w:rPr>
          <w:rFonts w:ascii="Browallia New" w:hAnsi="Browallia New" w:cs="Browallia New"/>
          <w:sz w:val="26"/>
          <w:szCs w:val="26"/>
          <w:lang w:eastAsia="th-TH"/>
        </w:rPr>
        <w:t>.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>ศ</w:t>
      </w:r>
      <w:r w:rsidRPr="00097CEE">
        <w:rPr>
          <w:rFonts w:ascii="Browallia New" w:hAnsi="Browallia New" w:cs="Browallia New"/>
          <w:sz w:val="26"/>
          <w:szCs w:val="26"/>
          <w:lang w:eastAsia="th-TH"/>
        </w:rPr>
        <w:t>.</w:t>
      </w:r>
      <w:r w:rsidRPr="00097CEE">
        <w:rPr>
          <w:rFonts w:ascii="Browallia New" w:hAnsi="Browallia New" w:cs="Browallia New" w:hint="cs"/>
          <w:sz w:val="26"/>
          <w:szCs w:val="26"/>
          <w:cs/>
          <w:lang w:eastAsia="th-TH"/>
        </w:rPr>
        <w:t xml:space="preserve"> </w:t>
      </w:r>
      <w:r w:rsidR="0032640A" w:rsidRPr="0032640A">
        <w:rPr>
          <w:rFonts w:ascii="Browallia New" w:hAnsi="Browallia New" w:cs="Browallia New"/>
          <w:sz w:val="26"/>
          <w:szCs w:val="26"/>
          <w:lang w:eastAsia="th-TH"/>
        </w:rPr>
        <w:t>2566</w:t>
      </w:r>
    </w:p>
    <w:p w14:paraId="7AD2BDED" w14:textId="77777777" w:rsidR="006203F9" w:rsidRDefault="006203F9" w:rsidP="00891E0D">
      <w:pPr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24C24DA6" w14:textId="77777777" w:rsidR="006203F9" w:rsidRPr="006B16F0" w:rsidRDefault="006203F9" w:rsidP="00891E0D">
      <w:pPr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</w:p>
    <w:p w14:paraId="63F6C42B" w14:textId="77777777" w:rsidR="00ED46C6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10497918" w14:textId="77777777" w:rsidR="00ED46C6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2BB9FC6A" w14:textId="77777777" w:rsidR="00ED46C6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5CC53B33" w14:textId="77777777" w:rsidR="00ED46C6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73E7899D" w14:textId="77777777" w:rsidR="00ED46C6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074400BA" w14:textId="3E75030C" w:rsidR="000541C4" w:rsidRDefault="000541C4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43C81AA" w14:textId="77777777" w:rsidR="00ED46C6" w:rsidRDefault="00ED46C6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811BDE8" w14:textId="7C6776A5" w:rsidR="008B3DF2" w:rsidRPr="006A4E51" w:rsidRDefault="008B3DF2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  <w:cs/>
        </w:rPr>
      </w:pPr>
      <w:r w:rsidRPr="006A4E51">
        <w:rPr>
          <w:rFonts w:ascii="Browallia New" w:eastAsia="Arial Unicode MS" w:hAnsi="Browallia New" w:cs="Browallia New"/>
          <w:sz w:val="26"/>
          <w:szCs w:val="26"/>
          <w:cs/>
        </w:rPr>
        <w:t>รายการต่อไปนี้เป็นรายการกับบุคคลหรือกิจการที่เกี่ยวข้องกัน</w:t>
      </w:r>
    </w:p>
    <w:p w14:paraId="66763788" w14:textId="77777777" w:rsidR="00CD056F" w:rsidRPr="005D1323" w:rsidRDefault="00CD056F" w:rsidP="005D1323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39A543FE" w14:textId="7194867D" w:rsidR="00AE6193" w:rsidRPr="006A4E51" w:rsidRDefault="0006766C" w:rsidP="004F6145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ก)</w:t>
      </w: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รายได้จากการขายสินค้าและบริการ</w:t>
      </w:r>
    </w:p>
    <w:p w14:paraId="325848D9" w14:textId="6BBB3D3C" w:rsidR="001D07BF" w:rsidRDefault="001D07BF" w:rsidP="005D1323">
      <w:pPr>
        <w:autoSpaceDE w:val="0"/>
        <w:autoSpaceDN w:val="0"/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6A4E51" w14:paraId="6DC582FB" w14:textId="77777777" w:rsidTr="000541C4">
        <w:trPr>
          <w:trHeight w:val="20"/>
        </w:trPr>
        <w:tc>
          <w:tcPr>
            <w:tcW w:w="2037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026A13" w14:textId="77777777" w:rsidR="00FC46D9" w:rsidRPr="006A4E51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AC448E" w14:textId="77777777" w:rsidR="00FC46D9" w:rsidRPr="006A4E51" w:rsidRDefault="00FC46D9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0138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CEB369" w14:textId="77777777" w:rsidR="00FC46D9" w:rsidRPr="006A4E51" w:rsidRDefault="00FC46D9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9C209B" w:rsidRPr="006A4E51" w14:paraId="60A5528F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3ECE18" w14:textId="1B0B77DA" w:rsidR="009C209B" w:rsidRPr="006A4E51" w:rsidRDefault="009C209B" w:rsidP="00BB669A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2" w:name="OLE_LINK16"/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774353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7552BF" w14:textId="41DD7A36" w:rsidR="009C209B" w:rsidRPr="007716B5" w:rsidRDefault="0032640A" w:rsidP="009C209B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C209B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C209B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8F45609" w14:textId="4C881BE9" w:rsidR="009C209B" w:rsidRPr="006A4E5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C209B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C209B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095596E" w14:textId="49D0F40E" w:rsidR="009C209B" w:rsidRPr="006A4E5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C209B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C209B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94B9B6" w14:textId="6E30A315" w:rsidR="009C209B" w:rsidRPr="006A4E5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9C209B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C209B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bookmarkEnd w:id="2"/>
      <w:tr w:rsidR="009C209B" w:rsidRPr="006A4E51" w14:paraId="0487CEEF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CB8344" w14:textId="72709968" w:rsidR="009C209B" w:rsidRPr="007A2D43" w:rsidRDefault="00BB669A" w:rsidP="009C209B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35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F777A81" w14:textId="7606D196" w:rsidR="009C209B" w:rsidRPr="006A4E51" w:rsidRDefault="009C209B" w:rsidP="009C209B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15A3868D" w14:textId="747A9C01" w:rsidR="009C209B" w:rsidRPr="006A4E51" w:rsidRDefault="009C209B" w:rsidP="009C209B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D6D80FA" w14:textId="5DA2CB46" w:rsidR="009C209B" w:rsidRPr="006A4E51" w:rsidRDefault="009C209B" w:rsidP="009C209B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CF9C1AD" w14:textId="5E8BAF9E" w:rsidR="009C209B" w:rsidRPr="006A4E51" w:rsidRDefault="009C209B" w:rsidP="009C209B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9C209B" w:rsidRPr="006A4E51" w14:paraId="6DB33F19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5D10D0" w14:textId="77777777" w:rsidR="009C209B" w:rsidRPr="006A4E51" w:rsidRDefault="009C209B" w:rsidP="009C209B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A5AE5BD" w14:textId="215EED98" w:rsidR="009C209B" w:rsidRPr="00FC46D9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C46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C2C45E5" w14:textId="3996AE30" w:rsidR="009C209B" w:rsidRPr="006A4E51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C46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98251E9" w14:textId="5667668F" w:rsidR="009C209B" w:rsidRPr="006A4E51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C46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278D2AE4" w14:textId="3319E1D2" w:rsidR="009C209B" w:rsidRPr="006A4E51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FC46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9C209B" w:rsidRPr="006A4E51" w14:paraId="7E0AC695" w14:textId="77777777" w:rsidTr="000541C4">
        <w:trPr>
          <w:trHeight w:val="20"/>
        </w:trPr>
        <w:tc>
          <w:tcPr>
            <w:tcW w:w="20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888CDC" w14:textId="77777777" w:rsidR="009C209B" w:rsidRPr="006A4E51" w:rsidRDefault="009C209B" w:rsidP="009C209B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1908140" w14:textId="77777777" w:rsidR="009C209B" w:rsidRPr="006A4E51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BB7054" w14:textId="77777777" w:rsidR="009C209B" w:rsidRPr="006A4E51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4D13EED" w14:textId="77777777" w:rsidR="009C209B" w:rsidRPr="006A4E51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A67E00A" w14:textId="77777777" w:rsidR="009C209B" w:rsidRPr="006A4E51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C209B" w:rsidRPr="006A4E51" w14:paraId="37577D7A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713225" w14:textId="77777777" w:rsidR="009C209B" w:rsidRPr="006A4E51" w:rsidRDefault="009C209B" w:rsidP="009C209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D35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79DA48F" w14:textId="77777777" w:rsidR="009C209B" w:rsidRPr="007716B5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55BEEA2C" w14:textId="77777777" w:rsidR="009C209B" w:rsidRPr="007716B5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82A8D3A" w14:textId="77777777" w:rsidR="009C209B" w:rsidRPr="007716B5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</w:tcPr>
          <w:p w14:paraId="3378AB7C" w14:textId="77777777" w:rsidR="009C209B" w:rsidRPr="007716B5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209B" w:rsidRPr="006A4E51" w14:paraId="06D6F197" w14:textId="32BF70FA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758B76" w14:textId="77777777" w:rsidR="009C209B" w:rsidRPr="008134A6" w:rsidRDefault="009C209B" w:rsidP="009C209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8134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6273F50C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14:paraId="158CBCA1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2D3C36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</w:tcPr>
          <w:p w14:paraId="096BC7A6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209B" w:rsidRPr="006A4E51" w14:paraId="41F78330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AEB783" w14:textId="77777777" w:rsidR="009C209B" w:rsidRPr="008134A6" w:rsidRDefault="009C209B" w:rsidP="009C209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8134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5C2EF77" w14:textId="56CEC0BB" w:rsidR="009C209B" w:rsidRPr="00245C1C" w:rsidRDefault="0032640A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32640A">
              <w:rPr>
                <w:rFonts w:ascii="Browallia New" w:hAnsi="Browallia New" w:cs="Browallia New" w:hint="cs"/>
                <w:sz w:val="26"/>
                <w:szCs w:val="26"/>
              </w:rPr>
              <w:t>89</w:t>
            </w:r>
            <w:r w:rsidR="00651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651FE8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6957A8" w14:textId="7978748B" w:rsidR="009C209B" w:rsidRPr="008134A6" w:rsidRDefault="0032640A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E54C769" w14:textId="16B67AA8" w:rsidR="009C209B" w:rsidRPr="008134A6" w:rsidRDefault="0032640A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2D8E5" w14:textId="2ABF73CC" w:rsidR="009C209B" w:rsidRPr="008134A6" w:rsidRDefault="0032640A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9C209B"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239</w:t>
            </w:r>
            <w:r w:rsidR="009C209B"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056</w:t>
            </w:r>
          </w:p>
        </w:tc>
      </w:tr>
      <w:tr w:rsidR="008134A6" w:rsidRPr="006A4E51" w14:paraId="0F2D7263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70928A" w14:textId="77777777" w:rsidR="008134A6" w:rsidRPr="008134A6" w:rsidRDefault="008134A6" w:rsidP="008134A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CB2AAA0" w14:textId="1DB30CC0" w:rsidR="008134A6" w:rsidRP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88494" w14:textId="47457487" w:rsidR="008134A6" w:rsidRP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2131468" w14:textId="17C91585" w:rsidR="008134A6" w:rsidRP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DB3EF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02B02C" w14:textId="1B4B2C0A" w:rsidR="008134A6" w:rsidRP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8134A6"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239</w:t>
            </w:r>
            <w:r w:rsidR="008134A6"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056</w:t>
            </w:r>
          </w:p>
        </w:tc>
      </w:tr>
      <w:tr w:rsidR="009C209B" w:rsidRPr="006A4E51" w14:paraId="06098E9B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8222A0" w14:textId="77777777" w:rsidR="009C209B" w:rsidRPr="008134A6" w:rsidRDefault="009C209B" w:rsidP="009C209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E771815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19E3D42B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544F36BC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F39E37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9C209B" w:rsidRPr="006A4E51" w14:paraId="25D32B60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A90D95" w14:textId="0001F290" w:rsidR="009C209B" w:rsidRPr="008134A6" w:rsidRDefault="009C209B" w:rsidP="009C209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134A6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7AC16E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C5B6A8F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A13C25E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31488DB" w14:textId="77777777" w:rsidR="009C209B" w:rsidRPr="008134A6" w:rsidRDefault="009C209B" w:rsidP="009C209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134A6" w:rsidRPr="006A4E51" w14:paraId="2D872D73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8C4AAA" w14:textId="211E4BBD" w:rsidR="008134A6" w:rsidRPr="008134A6" w:rsidRDefault="008134A6" w:rsidP="008134A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34A6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ให้แก่บริษัทย่อย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6192E41" w14:textId="07B38142" w:rsidR="008134A6" w:rsidRPr="008134A6" w:rsidRDefault="002F53DD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F104CEE" w14:textId="361BF023" w:rsidR="008134A6" w:rsidRPr="008134A6" w:rsidRDefault="002F53DD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F640DB8" w14:textId="4B94F0B3" w:rsidR="008134A6" w:rsidRP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2F53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2F53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5C6F1BB7" w14:textId="4F60B368" w:rsidR="008134A6" w:rsidRP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709</w:t>
            </w:r>
            <w:r w:rsidR="008134A6"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723</w:t>
            </w:r>
            <w:r w:rsidR="008134A6"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583</w:t>
            </w:r>
          </w:p>
        </w:tc>
      </w:tr>
      <w:tr w:rsidR="008134A6" w:rsidRPr="006A4E51" w14:paraId="64D9D83F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E47898" w14:textId="75F1193E" w:rsidR="008134A6" w:rsidRPr="008134A6" w:rsidRDefault="008134A6" w:rsidP="008134A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34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รายได้จากการให้บริการกับบริษัท</w:t>
            </w:r>
          </w:p>
          <w:p w14:paraId="49F31D56" w14:textId="77777777" w:rsidR="008134A6" w:rsidRPr="008134A6" w:rsidRDefault="008134A6" w:rsidP="008134A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8134A6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EB935FA" w14:textId="479CBE5E" w:rsidR="008134A6" w:rsidRP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2F53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58611A" w14:textId="26570D65" w:rsidR="008134A6" w:rsidRPr="008134A6" w:rsidRDefault="0032640A" w:rsidP="00E43F5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2F53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669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39225DF" w14:textId="5F0FBC48" w:rsidR="008134A6" w:rsidRP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806</w:t>
            </w:r>
            <w:r w:rsidR="002F53D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C3A690" w14:textId="2D60F72F" w:rsidR="008134A6" w:rsidRP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705</w:t>
            </w:r>
            <w:r w:rsidR="008134A6" w:rsidRPr="008134A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669</w:t>
            </w:r>
          </w:p>
        </w:tc>
      </w:tr>
    </w:tbl>
    <w:p w14:paraId="64B00025" w14:textId="443FE900" w:rsidR="00FC46D9" w:rsidRDefault="00FC46D9" w:rsidP="003B5517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Ind w:w="18" w:type="dxa"/>
        <w:tblLayout w:type="fixed"/>
        <w:tblLook w:val="0000" w:firstRow="0" w:lastRow="0" w:firstColumn="0" w:lastColumn="0" w:noHBand="0" w:noVBand="0"/>
      </w:tblPr>
      <w:tblGrid>
        <w:gridCol w:w="3845"/>
        <w:gridCol w:w="1405"/>
        <w:gridCol w:w="1405"/>
        <w:gridCol w:w="1405"/>
        <w:gridCol w:w="1398"/>
      </w:tblGrid>
      <w:tr w:rsidR="00BF6142" w:rsidRPr="006A4E51" w14:paraId="7EED45A1" w14:textId="77777777" w:rsidTr="000541C4">
        <w:trPr>
          <w:trHeight w:val="20"/>
        </w:trPr>
        <w:tc>
          <w:tcPr>
            <w:tcW w:w="203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3641B0C" w14:textId="77777777" w:rsidR="00BF6142" w:rsidRPr="006A4E51" w:rsidRDefault="00BF6142" w:rsidP="003B5517">
            <w:pPr>
              <w:autoSpaceDE w:val="0"/>
              <w:autoSpaceDN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6E8EBF" w14:textId="77777777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0138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672B19" w14:textId="77777777" w:rsidR="00BF6142" w:rsidRPr="006A4E51" w:rsidRDefault="00BF6142" w:rsidP="003B5517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7544" w:rsidRPr="006A4E51" w14:paraId="5A359BBF" w14:textId="77777777" w:rsidTr="000541C4">
        <w:trPr>
          <w:trHeight w:val="20"/>
        </w:trPr>
        <w:tc>
          <w:tcPr>
            <w:tcW w:w="203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E62ED7" w14:textId="5472B70B" w:rsidR="00CA7544" w:rsidRPr="006A4E51" w:rsidRDefault="00774353" w:rsidP="00BB669A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99FC1F4" w14:textId="191DA352" w:rsidR="00CA7544" w:rsidRPr="007716B5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E06AEE" w14:textId="5E8BAF6D" w:rsidR="00CA7544" w:rsidRPr="006A4E5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C731CA1" w14:textId="397C72BC" w:rsidR="00CA7544" w:rsidRPr="006A4E5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71E231A" w14:textId="2112FC82" w:rsidR="00CA7544" w:rsidRPr="006A4E5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CA7544" w:rsidRPr="006A4E51" w14:paraId="1E5D694E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8354AC" w14:textId="550D40B9" w:rsidR="00CA7544" w:rsidRPr="007A2D43" w:rsidRDefault="00BB669A" w:rsidP="00CA7544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35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22542647" w14:textId="7DC9B0DB" w:rsidR="00CA7544" w:rsidRPr="006A4E5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3" w:type="pct"/>
            <w:tcBorders>
              <w:left w:val="nil"/>
              <w:right w:val="nil"/>
            </w:tcBorders>
            <w:vAlign w:val="bottom"/>
          </w:tcPr>
          <w:p w14:paraId="114D2978" w14:textId="2E68489B" w:rsidR="00CA7544" w:rsidRPr="006A4E5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3" w:type="pct"/>
            <w:tcBorders>
              <w:left w:val="nil"/>
              <w:right w:val="nil"/>
            </w:tcBorders>
          </w:tcPr>
          <w:p w14:paraId="583C927F" w14:textId="40AD5858" w:rsidR="00CA7544" w:rsidRPr="006A4E5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0" w:type="pct"/>
            <w:tcBorders>
              <w:left w:val="nil"/>
              <w:right w:val="nil"/>
            </w:tcBorders>
            <w:vAlign w:val="bottom"/>
          </w:tcPr>
          <w:p w14:paraId="26CCEAEE" w14:textId="6872F5E4" w:rsidR="00CA7544" w:rsidRPr="006A4E5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A7544" w:rsidRPr="006A4E51" w14:paraId="38017583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A4DF9A" w14:textId="77777777" w:rsidR="00CA7544" w:rsidRPr="006A4E51" w:rsidRDefault="00CA7544" w:rsidP="00CA754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nil"/>
              <w:bottom w:val="single" w:sz="4" w:space="0" w:color="auto"/>
              <w:right w:val="nil"/>
            </w:tcBorders>
          </w:tcPr>
          <w:p w14:paraId="31230265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3" w:type="pct"/>
            <w:tcBorders>
              <w:left w:val="nil"/>
              <w:bottom w:val="single" w:sz="4" w:space="0" w:color="auto"/>
              <w:right w:val="nil"/>
            </w:tcBorders>
          </w:tcPr>
          <w:p w14:paraId="271FA24D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76CB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3" w:type="pct"/>
            <w:tcBorders>
              <w:left w:val="nil"/>
              <w:bottom w:val="single" w:sz="4" w:space="0" w:color="auto"/>
              <w:right w:val="nil"/>
            </w:tcBorders>
          </w:tcPr>
          <w:p w14:paraId="03A23400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0" w:type="pct"/>
            <w:tcBorders>
              <w:left w:val="nil"/>
              <w:bottom w:val="single" w:sz="4" w:space="0" w:color="auto"/>
              <w:right w:val="nil"/>
            </w:tcBorders>
          </w:tcPr>
          <w:p w14:paraId="00B1972E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776CBB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A7544" w:rsidRPr="006A4E51" w14:paraId="4722442D" w14:textId="77777777" w:rsidTr="000541C4">
        <w:trPr>
          <w:trHeight w:val="20"/>
        </w:trPr>
        <w:tc>
          <w:tcPr>
            <w:tcW w:w="203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05E61A" w14:textId="77777777" w:rsidR="00CA7544" w:rsidRPr="006A4E51" w:rsidRDefault="00CA7544" w:rsidP="00CA754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C594BA3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8B77E0A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26B0699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EE8E190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A7544" w:rsidRPr="006A4E51" w14:paraId="3DF4E58D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9E5DB9" w14:textId="09AE7BD7" w:rsidR="00CA7544" w:rsidRPr="006A4E51" w:rsidRDefault="00CA7544" w:rsidP="00CA754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D35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E7E40D9" w14:textId="77777777" w:rsidR="00CA7544" w:rsidRPr="007716B5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0C8A98FB" w14:textId="77777777" w:rsidR="00CA7544" w:rsidRPr="007716B5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C1B87FC" w14:textId="77777777" w:rsidR="00CA7544" w:rsidRPr="007716B5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</w:tcPr>
          <w:p w14:paraId="073CAE3C" w14:textId="77777777" w:rsidR="00CA7544" w:rsidRPr="007716B5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A7544" w:rsidRPr="006A4E51" w14:paraId="1BC59AAE" w14:textId="46ADAB32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171D13" w14:textId="16E6AEBA" w:rsidR="00CA7544" w:rsidRPr="006A4E51" w:rsidRDefault="00CA7544" w:rsidP="00CA754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D35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D35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กับบริษัทในเครือเดียวกัน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CC34D59" w14:textId="2AC9CB38" w:rsidR="00CA7544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14:paraId="7B7B3B73" w14:textId="1A85FF49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1A4AF1A" w14:textId="219F4221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</w:tcPr>
          <w:p w14:paraId="65DE49E4" w14:textId="75B89EB6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A7544" w:rsidRPr="006A4E51" w14:paraId="73365DA5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A750E" w14:textId="07B38851" w:rsidR="00CA7544" w:rsidRPr="000D35AC" w:rsidRDefault="00CA7544" w:rsidP="00CA754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35A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D35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บริษัทอื่นในเครือเดียวกัน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B5964CB" w14:textId="3C3CC609" w:rsidR="00CA7544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8359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18359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183590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567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7C76E5" w14:textId="044755B4" w:rsidR="00CA7544" w:rsidRPr="006A4E5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E9FD0C" w14:textId="3E22E17C" w:rsidR="00CA7544" w:rsidRPr="006A4E5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653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442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9D5E46" w14:textId="64CDF9A0" w:rsidR="00CA7544" w:rsidRPr="006A4E5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348</w:t>
            </w:r>
            <w:r w:rsidR="00CA7544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  <w:r w:rsidR="00CA7544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569</w:t>
            </w:r>
          </w:p>
        </w:tc>
      </w:tr>
      <w:tr w:rsidR="008134A6" w:rsidRPr="006A4E51" w14:paraId="2C6861BE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B9B185" w14:textId="77777777" w:rsidR="008134A6" w:rsidRPr="000D35AC" w:rsidRDefault="008134A6" w:rsidP="008134A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DBF623" w14:textId="05CFB346" w:rsid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567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7E66BE" w14:textId="1A3B48D0" w:rsidR="008134A6" w:rsidRPr="006A4E51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686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487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C38728B" w14:textId="7CBF70F1" w:rsidR="008134A6" w:rsidRPr="006A4E51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653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C91D7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442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8F3170" w14:textId="256DCF37" w:rsidR="008134A6" w:rsidRPr="006A4E51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348</w:t>
            </w:r>
            <w:r w:rsidR="008134A6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  <w:r w:rsidR="008134A6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569</w:t>
            </w:r>
          </w:p>
        </w:tc>
      </w:tr>
      <w:tr w:rsidR="00CA7544" w:rsidRPr="006A4E51" w14:paraId="51E9FA72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C8028" w14:textId="77777777" w:rsidR="00CA7544" w:rsidRPr="000D35AC" w:rsidRDefault="00CA7544" w:rsidP="00CA754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82D725F" w14:textId="77777777" w:rsidR="00CA7544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</w:tcPr>
          <w:p w14:paraId="72897974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F055A44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B64B7C0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61380" w:rsidRPr="006A4E51" w14:paraId="3EF89B43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BF6A05" w14:textId="3E39E714" w:rsidR="00461380" w:rsidRPr="008134A6" w:rsidRDefault="0061771B" w:rsidP="00CA754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134A6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74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E5319B5" w14:textId="77777777" w:rsidR="00461380" w:rsidRDefault="00461380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nil"/>
              <w:bottom w:val="nil"/>
              <w:right w:val="nil"/>
            </w:tcBorders>
          </w:tcPr>
          <w:p w14:paraId="450E1111" w14:textId="77777777" w:rsidR="00461380" w:rsidRPr="006A4E51" w:rsidRDefault="00461380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B18A9F" w14:textId="77777777" w:rsidR="00461380" w:rsidRPr="006A4E51" w:rsidRDefault="00461380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0" w:type="pct"/>
            <w:tcBorders>
              <w:left w:val="nil"/>
              <w:bottom w:val="nil"/>
              <w:right w:val="nil"/>
            </w:tcBorders>
            <w:vAlign w:val="bottom"/>
          </w:tcPr>
          <w:p w14:paraId="011FE09D" w14:textId="77777777" w:rsidR="00461380" w:rsidRPr="006A4E51" w:rsidRDefault="00461380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134A6" w:rsidRPr="006A4E51" w14:paraId="281E7A58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B9C660" w14:textId="4AD77395" w:rsidR="008134A6" w:rsidRPr="008134A6" w:rsidRDefault="008134A6" w:rsidP="008134A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8134A6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  ให้แก่บริษัทย่อย</w:t>
            </w:r>
          </w:p>
        </w:tc>
        <w:tc>
          <w:tcPr>
            <w:tcW w:w="74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CFC35BA" w14:textId="489BA6A2" w:rsidR="008134A6" w:rsidRDefault="00317CF2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3" w:type="pct"/>
            <w:tcBorders>
              <w:left w:val="nil"/>
              <w:bottom w:val="nil"/>
              <w:right w:val="nil"/>
            </w:tcBorders>
          </w:tcPr>
          <w:p w14:paraId="52A60D24" w14:textId="278BB002" w:rsidR="008134A6" w:rsidRPr="006A4E51" w:rsidRDefault="00317CF2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3" w:type="pct"/>
            <w:tcBorders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752FF7C" w14:textId="2266F408" w:rsidR="008134A6" w:rsidRPr="006A4E51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317CF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317CF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317CF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717</w:t>
            </w:r>
          </w:p>
        </w:tc>
        <w:tc>
          <w:tcPr>
            <w:tcW w:w="740" w:type="pct"/>
            <w:tcBorders>
              <w:left w:val="nil"/>
              <w:bottom w:val="nil"/>
              <w:right w:val="nil"/>
            </w:tcBorders>
            <w:vAlign w:val="bottom"/>
          </w:tcPr>
          <w:p w14:paraId="562016FB" w14:textId="773943C1" w:rsidR="008134A6" w:rsidRPr="006A4E51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8134A6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188</w:t>
            </w:r>
            <w:r w:rsidR="008134A6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941</w:t>
            </w:r>
            <w:r w:rsidR="008134A6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100</w:t>
            </w:r>
          </w:p>
        </w:tc>
      </w:tr>
      <w:tr w:rsidR="008134A6" w:rsidRPr="006A4E51" w14:paraId="40CB8813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9F6F7C" w14:textId="77777777" w:rsidR="008134A6" w:rsidRPr="000D35AC" w:rsidRDefault="008134A6" w:rsidP="008134A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684BAFE" w14:textId="77777777" w:rsidR="008134A6" w:rsidRDefault="008134A6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67F09" w14:textId="77777777" w:rsidR="008134A6" w:rsidRPr="006A4E51" w:rsidRDefault="008134A6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D44512A" w14:textId="77777777" w:rsidR="008134A6" w:rsidRPr="006A4E51" w:rsidRDefault="008134A6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EA8A62" w14:textId="77777777" w:rsidR="008134A6" w:rsidRPr="006A4E51" w:rsidRDefault="008134A6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134A6" w:rsidRPr="006A4E51" w14:paraId="676197FD" w14:textId="77777777" w:rsidTr="000541C4">
        <w:trPr>
          <w:trHeight w:val="20"/>
        </w:trPr>
        <w:tc>
          <w:tcPr>
            <w:tcW w:w="20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4E00C" w14:textId="77777777" w:rsidR="008134A6" w:rsidRDefault="008134A6" w:rsidP="008134A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D35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รายได้จากการให้บริการกับบริษัท</w:t>
            </w:r>
          </w:p>
          <w:p w14:paraId="323DB89F" w14:textId="1D93EEE8" w:rsidR="008134A6" w:rsidRPr="000D35AC" w:rsidRDefault="008134A6" w:rsidP="008134A6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0D35A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E07CFD" w14:textId="37B76A7A" w:rsidR="008134A6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317CF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="00317CF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742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27A57E" w14:textId="781A0430" w:rsidR="008134A6" w:rsidRPr="006A4E51" w:rsidRDefault="0032640A" w:rsidP="00E43F5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317CF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317CF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04935D" w14:textId="5C6C02EA" w:rsidR="008134A6" w:rsidRPr="006A4E51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317CF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317CF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96204B" w14:textId="34C2A775" w:rsidR="008134A6" w:rsidRPr="006A4E51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24</w:t>
            </w:r>
            <w:r w:rsidR="008134A6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050</w:t>
            </w:r>
            <w:r w:rsidR="008134A6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727</w:t>
            </w:r>
          </w:p>
        </w:tc>
      </w:tr>
    </w:tbl>
    <w:p w14:paraId="4E1411FA" w14:textId="77777777" w:rsidR="000541C4" w:rsidRDefault="000541C4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C3D8DA" w14:textId="73028034" w:rsidR="006061D8" w:rsidRDefault="0010023F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6A4E51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6A4E51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41FD49AB" w14:textId="2D000BD9" w:rsidR="000541C4" w:rsidRDefault="000541C4" w:rsidP="00BB6289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5D35ECB" w14:textId="48E87F37" w:rsidR="000541C4" w:rsidRDefault="000541C4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72F41FE" w14:textId="4FE4F571" w:rsidR="007F6FAA" w:rsidRPr="00D15D50" w:rsidRDefault="007F6FAA" w:rsidP="003B5517">
      <w:pPr>
        <w:autoSpaceDE w:val="0"/>
        <w:autoSpaceDN w:val="0"/>
        <w:rPr>
          <w:rFonts w:ascii="Browallia New" w:eastAsia="Arial Unicode MS" w:hAnsi="Browallia New" w:cs="Browallia New"/>
          <w:sz w:val="26"/>
          <w:szCs w:val="26"/>
        </w:rPr>
      </w:pPr>
    </w:p>
    <w:p w14:paraId="4A62FF82" w14:textId="0968F770" w:rsidR="00DF7E78" w:rsidRPr="006A4E51" w:rsidRDefault="00DF7E78" w:rsidP="000541C4">
      <w:pPr>
        <w:tabs>
          <w:tab w:val="left" w:pos="540"/>
        </w:tabs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ข)</w:t>
      </w:r>
      <w:r w:rsidR="009F069F"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6A4E5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การซื้อสินค้าและบริการ</w:t>
      </w:r>
    </w:p>
    <w:p w14:paraId="622DFDE7" w14:textId="23E6FFBA" w:rsidR="00B037C3" w:rsidRDefault="00B037C3" w:rsidP="00B037C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6A4E51" w14:paraId="0A84D516" w14:textId="77777777" w:rsidTr="000541C4">
        <w:trPr>
          <w:trHeight w:val="20"/>
        </w:trPr>
        <w:tc>
          <w:tcPr>
            <w:tcW w:w="2037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F290C0" w14:textId="77777777" w:rsidR="00FC46D9" w:rsidRPr="006A4E51" w:rsidRDefault="00FC46D9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A801A6" w14:textId="77777777" w:rsidR="00FC46D9" w:rsidRPr="006A4E51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801382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54065C" w14:textId="77777777" w:rsidR="00FC46D9" w:rsidRPr="006A4E51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7544" w:rsidRPr="006A4E51" w14:paraId="3DC32FAB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EF626B" w14:textId="6DA9B4C4" w:rsidR="00CA7544" w:rsidRPr="006A4E51" w:rsidRDefault="00774353" w:rsidP="000541C4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3" w:name="OLE_LINK15"/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7A2D4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E9F69E8" w14:textId="2CD107B0" w:rsidR="00CA7544" w:rsidRPr="00CA7544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4AEA441" w14:textId="056F0060" w:rsidR="00CA7544" w:rsidRPr="00CA7544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E00338" w14:textId="30312E4F" w:rsidR="00CA7544" w:rsidRPr="00CA7544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E83843" w14:textId="127F4852" w:rsidR="00CA7544" w:rsidRPr="00CA7544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CA754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bookmarkEnd w:id="3"/>
      <w:tr w:rsidR="00CA7544" w:rsidRPr="006A4E51" w14:paraId="0AF12010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54A6DC" w14:textId="1402F44C" w:rsidR="00CA7544" w:rsidRPr="007A2D43" w:rsidRDefault="00BB669A" w:rsidP="000541C4">
            <w:pPr>
              <w:autoSpaceDE w:val="0"/>
              <w:autoSpaceDN w:val="0"/>
              <w:spacing w:before="10"/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D35A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149215F2" w14:textId="3240011C" w:rsidR="00CA7544" w:rsidRPr="006A4E5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43609073" w14:textId="0AE46CD0" w:rsidR="00CA7544" w:rsidRPr="006A4E5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A9253B5" w14:textId="6855942E" w:rsidR="00CA7544" w:rsidRPr="006A4E5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0AA22EFC" w14:textId="6D6A0CEB" w:rsidR="00CA7544" w:rsidRPr="006A4E5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6A4E5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A7544" w:rsidRPr="006A4E51" w14:paraId="7625EEF1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0877FC" w14:textId="77777777" w:rsidR="00CA7544" w:rsidRPr="006A4E51" w:rsidRDefault="00CA7544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3EFAF40" w14:textId="098F6D64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B13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D2306A3" w14:textId="48E231A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A6D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2A6D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3C273A2" w14:textId="5F9A325E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AB13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5DACE37" w14:textId="2CDA7DC2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2A6DA5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</w:t>
            </w:r>
            <w:r w:rsidRPr="002A6DA5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ฐ</w:t>
            </w:r>
          </w:p>
        </w:tc>
      </w:tr>
      <w:tr w:rsidR="00CA7544" w:rsidRPr="006A4E51" w14:paraId="29B3FB97" w14:textId="77777777" w:rsidTr="000541C4">
        <w:trPr>
          <w:trHeight w:val="20"/>
        </w:trPr>
        <w:tc>
          <w:tcPr>
            <w:tcW w:w="20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4C8106" w14:textId="77777777" w:rsidR="00CA7544" w:rsidRPr="006A4E51" w:rsidRDefault="00CA7544" w:rsidP="000541C4">
            <w:pPr>
              <w:autoSpaceDE w:val="0"/>
              <w:autoSpaceDN w:val="0"/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9FE8532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448839D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7CEDFD91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1259438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A7544" w:rsidRPr="007716B5" w14:paraId="4AC2B172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C7A220" w14:textId="05E25FDE" w:rsidR="00CA7544" w:rsidRPr="006A4E51" w:rsidRDefault="00CA7544" w:rsidP="000541C4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0D35AC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DA39066" w14:textId="105E2803" w:rsidR="00CA7544" w:rsidRPr="007716B5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="005647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="005647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317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76CC0" w14:textId="162B578F" w:rsidR="00CA7544" w:rsidRPr="007716B5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5647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064</w:t>
            </w:r>
            <w:r w:rsidR="005647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713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743D779" w14:textId="57F21197" w:rsidR="00CA7544" w:rsidRPr="007716B5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878</w:t>
            </w:r>
            <w:r w:rsidR="005647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034</w:t>
            </w:r>
            <w:r w:rsidR="005647E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ADE8A4" w14:textId="18983097" w:rsidR="00CA7544" w:rsidRPr="007716B5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948</w:t>
            </w:r>
            <w:r w:rsidR="00CA7544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765</w:t>
            </w:r>
            <w:r w:rsidR="00CA7544" w:rsidRPr="00E1799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219</w:t>
            </w:r>
          </w:p>
        </w:tc>
      </w:tr>
      <w:tr w:rsidR="00CA7544" w:rsidRPr="006A4E51" w14:paraId="3588E782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E4266" w14:textId="4E7BF8B6" w:rsidR="00CA7544" w:rsidRPr="006A4E51" w:rsidRDefault="00CA7544" w:rsidP="000541C4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5E610AE" w14:textId="77777777" w:rsidR="00CA7544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461AC3F1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0BDBE180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66A306" w14:textId="77777777" w:rsidR="00CA7544" w:rsidRPr="006A4E5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407D0" w:rsidRPr="004935D7" w14:paraId="1F2E450D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49053" w14:textId="20A50FC6" w:rsidR="002407D0" w:rsidRPr="004935D7" w:rsidRDefault="000541C4" w:rsidP="000541C4">
            <w:pPr>
              <w:tabs>
                <w:tab w:val="left" w:pos="1530"/>
              </w:tabs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การซื้อบริการกับบริษัทร่วม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32531E9" w14:textId="0DED7BFF" w:rsidR="002407D0" w:rsidRPr="004935D7" w:rsidRDefault="0032640A" w:rsidP="00245C1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5A46A4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5A46A4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0FD1EAAD" w14:textId="6ED4451B" w:rsidR="002407D0" w:rsidRPr="004935D7" w:rsidRDefault="00DA29DA" w:rsidP="002407D0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35D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CDA5D7" w14:textId="1B224A5F" w:rsidR="002407D0" w:rsidRPr="004935D7" w:rsidRDefault="002407D0" w:rsidP="002407D0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35D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  <w:vAlign w:val="bottom"/>
          </w:tcPr>
          <w:p w14:paraId="57C3808B" w14:textId="7DCDEE4C" w:rsidR="002407D0" w:rsidRPr="004935D7" w:rsidRDefault="002407D0" w:rsidP="002407D0">
            <w:pPr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A7544" w:rsidRPr="004935D7" w14:paraId="104EE64C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E87554" w14:textId="3DE5B1D3" w:rsidR="00CA7544" w:rsidRPr="004935D7" w:rsidRDefault="00CA7544" w:rsidP="000541C4">
            <w:pPr>
              <w:tabs>
                <w:tab w:val="left" w:pos="1530"/>
              </w:tabs>
              <w:autoSpaceDE w:val="0"/>
              <w:autoSpaceDN w:val="0"/>
              <w:ind w:left="435"/>
              <w:rPr>
                <w:rFonts w:ascii="Browallia New" w:hAnsi="Browallia New" w:cs="Browallia New"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E9E8E4" w14:textId="156DE9BE" w:rsidR="00CA7544" w:rsidRPr="004935D7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2B06A4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2B06A4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781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61983058" w14:textId="65D3E2D3" w:rsidR="00CA7544" w:rsidRPr="004935D7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010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831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6837EAE" w14:textId="315D36A7" w:rsidR="00CA7544" w:rsidRPr="004935D7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294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D9FA378" w14:textId="15926353" w:rsidR="00CA7544" w:rsidRPr="004935D7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A7544" w:rsidRPr="004935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675</w:t>
            </w:r>
            <w:r w:rsidR="00CA7544" w:rsidRPr="004935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844</w:t>
            </w:r>
          </w:p>
        </w:tc>
      </w:tr>
    </w:tbl>
    <w:p w14:paraId="6FED3B37" w14:textId="60FA8DB4" w:rsidR="00FC46D9" w:rsidRPr="004935D7" w:rsidRDefault="00FC46D9" w:rsidP="00B037C3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612"/>
        <w:gridCol w:w="1408"/>
        <w:gridCol w:w="1408"/>
        <w:gridCol w:w="1408"/>
        <w:gridCol w:w="1404"/>
      </w:tblGrid>
      <w:tr w:rsidR="00FC46D9" w:rsidRPr="004935D7" w14:paraId="260A1812" w14:textId="77777777" w:rsidTr="003B5517">
        <w:trPr>
          <w:trHeight w:val="20"/>
        </w:trPr>
        <w:tc>
          <w:tcPr>
            <w:tcW w:w="1954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8BA6CA" w14:textId="77777777" w:rsidR="00FC46D9" w:rsidRPr="004935D7" w:rsidRDefault="00FC46D9" w:rsidP="000541C4">
            <w:pPr>
              <w:autoSpaceDE w:val="0"/>
              <w:autoSpaceDN w:val="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A559F" w14:textId="77777777" w:rsidR="00FC46D9" w:rsidRPr="004935D7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37E1E" w14:textId="77777777" w:rsidR="00FC46D9" w:rsidRPr="004935D7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7544" w:rsidRPr="004935D7" w14:paraId="540A34D8" w14:textId="77777777" w:rsidTr="003B5517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4A35D7" w14:textId="1A299558" w:rsidR="00CA7544" w:rsidRPr="004935D7" w:rsidRDefault="00774353" w:rsidP="000541C4">
            <w:pPr>
              <w:autoSpaceDE w:val="0"/>
              <w:autoSpaceDN w:val="0"/>
              <w:spacing w:before="1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รอบระยะเวลา</w:t>
            </w:r>
            <w:r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0067FF" w14:textId="10768A28" w:rsidR="00CA7544" w:rsidRPr="004935D7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A29B40" w14:textId="1EADFD19" w:rsidR="00CA7544" w:rsidRPr="004935D7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2A923B" w14:textId="31C7C7F4" w:rsidR="00CA7544" w:rsidRPr="004935D7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938D32D" w14:textId="5DD46A05" w:rsidR="00CA7544" w:rsidRPr="004935D7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CA7544" w:rsidRPr="004935D7" w14:paraId="22B32F05" w14:textId="77777777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1C85BC" w14:textId="0501A37D" w:rsidR="00CA7544" w:rsidRPr="004935D7" w:rsidRDefault="00BB669A" w:rsidP="000541C4">
            <w:pPr>
              <w:autoSpaceDE w:val="0"/>
              <w:autoSpaceDN w:val="0"/>
              <w:spacing w:before="10"/>
              <w:ind w:left="3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62" w:type="pct"/>
            <w:tcBorders>
              <w:left w:val="nil"/>
              <w:right w:val="nil"/>
            </w:tcBorders>
          </w:tcPr>
          <w:p w14:paraId="06436D05" w14:textId="247B0319" w:rsidR="00CA7544" w:rsidRPr="004935D7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62" w:type="pct"/>
            <w:tcBorders>
              <w:left w:val="nil"/>
              <w:right w:val="nil"/>
            </w:tcBorders>
            <w:vAlign w:val="bottom"/>
          </w:tcPr>
          <w:p w14:paraId="63BA059F" w14:textId="5F03A692" w:rsidR="00CA7544" w:rsidRPr="004935D7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62" w:type="pct"/>
            <w:tcBorders>
              <w:left w:val="nil"/>
              <w:right w:val="nil"/>
            </w:tcBorders>
          </w:tcPr>
          <w:p w14:paraId="7276966D" w14:textId="182F5272" w:rsidR="00CA7544" w:rsidRPr="004935D7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60" w:type="pct"/>
            <w:tcBorders>
              <w:left w:val="nil"/>
              <w:right w:val="nil"/>
            </w:tcBorders>
            <w:vAlign w:val="bottom"/>
          </w:tcPr>
          <w:p w14:paraId="4A75C27E" w14:textId="08B8B4FE" w:rsidR="00CA7544" w:rsidRPr="004935D7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32640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A7544" w:rsidRPr="004935D7" w14:paraId="6EEA9E9E" w14:textId="77777777">
        <w:trPr>
          <w:trHeight w:val="20"/>
        </w:trPr>
        <w:tc>
          <w:tcPr>
            <w:tcW w:w="1954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9A37F5" w14:textId="77777777" w:rsidR="00CA7544" w:rsidRPr="004935D7" w:rsidRDefault="00CA7544" w:rsidP="000541C4">
            <w:pPr>
              <w:autoSpaceDE w:val="0"/>
              <w:autoSpaceDN w:val="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</w:tcPr>
          <w:p w14:paraId="056184A7" w14:textId="53679922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</w:tcPr>
          <w:p w14:paraId="092ABB8F" w14:textId="3BF07C08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</w:tcPr>
          <w:p w14:paraId="476A1BF7" w14:textId="229A5DE2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nil"/>
            </w:tcBorders>
          </w:tcPr>
          <w:p w14:paraId="4CBFA35A" w14:textId="6B107EAF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935D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A7544" w:rsidRPr="004935D7" w14:paraId="73A3FC93" w14:textId="77777777">
        <w:trPr>
          <w:trHeight w:val="20"/>
        </w:trPr>
        <w:tc>
          <w:tcPr>
            <w:tcW w:w="195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D3F4F5" w14:textId="77777777" w:rsidR="00CA7544" w:rsidRPr="004935D7" w:rsidRDefault="00CA7544" w:rsidP="000541C4">
            <w:pPr>
              <w:autoSpaceDE w:val="0"/>
              <w:autoSpaceDN w:val="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36921AA" w14:textId="77777777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33D3540" w14:textId="77777777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E309E76" w14:textId="77777777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3BCFE9" w14:textId="77777777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A7544" w:rsidRPr="004935D7" w14:paraId="5567FCDF" w14:textId="77777777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D98EC" w14:textId="77777777" w:rsidR="00CA7544" w:rsidRPr="004935D7" w:rsidRDefault="00CA7544" w:rsidP="000541C4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การซื้อสินค้ากับบริษัทในเครือเดียวกัน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B8089F4" w14:textId="3A7B1232" w:rsidR="00CA7544" w:rsidRPr="004935D7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673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979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8FEA0" w14:textId="2A71FD4A" w:rsidR="00CA7544" w:rsidRPr="004935D7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584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759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161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E8D27AC" w14:textId="35A9E6C1" w:rsidR="00CA7544" w:rsidRPr="004935D7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157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582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37F2BD" w14:textId="3AEF2BFB" w:rsidR="00CA7544" w:rsidRPr="004935D7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  <w:r w:rsidR="00CA7544" w:rsidRPr="004935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336</w:t>
            </w:r>
            <w:r w:rsidR="00CA7544" w:rsidRPr="004935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005</w:t>
            </w:r>
            <w:r w:rsidR="00CA7544" w:rsidRPr="004935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933</w:t>
            </w:r>
          </w:p>
        </w:tc>
      </w:tr>
      <w:tr w:rsidR="00CA7544" w:rsidRPr="004935D7" w14:paraId="580F65DE" w14:textId="77777777" w:rsidTr="00275758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5CEA68" w14:textId="77777777" w:rsidR="00CA7544" w:rsidRPr="004935D7" w:rsidRDefault="00CA7544" w:rsidP="000541C4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349940C5" w14:textId="77777777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</w:tcPr>
          <w:p w14:paraId="765686C0" w14:textId="77777777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707C7500" w14:textId="77777777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1A16793" w14:textId="77777777" w:rsidR="00CA7544" w:rsidRPr="004935D7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134A6" w:rsidRPr="004935D7" w14:paraId="7BC75EF3" w14:textId="77777777" w:rsidTr="00275758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6E5E9D" w14:textId="071BBA1D" w:rsidR="008134A6" w:rsidRPr="004935D7" w:rsidRDefault="000541C4" w:rsidP="000541C4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การซื้อบริการกับบริษัทร่วม</w:t>
            </w:r>
          </w:p>
        </w:tc>
        <w:tc>
          <w:tcPr>
            <w:tcW w:w="762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D30885F" w14:textId="2CB8D08A" w:rsidR="008134A6" w:rsidRPr="004935D7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CA2F73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="00CA2F73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016</w:t>
            </w:r>
          </w:p>
        </w:tc>
        <w:tc>
          <w:tcPr>
            <w:tcW w:w="762" w:type="pct"/>
            <w:tcBorders>
              <w:left w:val="nil"/>
              <w:right w:val="nil"/>
            </w:tcBorders>
          </w:tcPr>
          <w:p w14:paraId="59EC8E76" w14:textId="67D626AC" w:rsidR="008134A6" w:rsidRPr="004935D7" w:rsidRDefault="00DA29D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245C1C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2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322188F" w14:textId="07346359" w:rsidR="008134A6" w:rsidRPr="004935D7" w:rsidRDefault="005647EB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35D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60" w:type="pct"/>
            <w:tcBorders>
              <w:left w:val="nil"/>
              <w:right w:val="nil"/>
            </w:tcBorders>
            <w:vAlign w:val="bottom"/>
          </w:tcPr>
          <w:p w14:paraId="2E152208" w14:textId="1AF48618" w:rsidR="008134A6" w:rsidRPr="004935D7" w:rsidRDefault="005647EB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4935D7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134A6" w:rsidRPr="004935D7" w14:paraId="6D98D208" w14:textId="77777777" w:rsidTr="00275758">
        <w:trPr>
          <w:trHeight w:val="20"/>
        </w:trPr>
        <w:tc>
          <w:tcPr>
            <w:tcW w:w="19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C3CC0A" w14:textId="77777777" w:rsidR="008134A6" w:rsidRPr="004935D7" w:rsidRDefault="008134A6" w:rsidP="000541C4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  <w:r w:rsidRPr="004935D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การซื้อบริการกับบริษัทในเครือเดียวกัน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778608" w14:textId="65670EF0" w:rsidR="008134A6" w:rsidRPr="004935D7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6C7C7F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945</w:t>
            </w:r>
            <w:r w:rsidR="006C7C7F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127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</w:tcPr>
          <w:p w14:paraId="175DB80D" w14:textId="145D0CB6" w:rsidR="008134A6" w:rsidRPr="004935D7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76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16A87B8" w14:textId="7A6504E0" w:rsidR="008134A6" w:rsidRPr="004935D7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5647EB" w:rsidRPr="004935D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hAnsi="Browallia New" w:cs="Browallia New"/>
                <w:sz w:val="26"/>
                <w:szCs w:val="26"/>
              </w:rPr>
              <w:t>777</w:t>
            </w:r>
          </w:p>
        </w:tc>
        <w:tc>
          <w:tcPr>
            <w:tcW w:w="760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EE54BC6" w14:textId="3188B161" w:rsidR="008134A6" w:rsidRPr="004935D7" w:rsidRDefault="0032640A" w:rsidP="008134A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91</w:t>
            </w:r>
            <w:r w:rsidR="008134A6" w:rsidRPr="004935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198</w:t>
            </w:r>
            <w:r w:rsidR="008134A6" w:rsidRPr="004935D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32640A">
              <w:rPr>
                <w:rFonts w:ascii="Browallia New" w:eastAsia="Arial Unicode MS" w:hAnsi="Browallia New" w:cs="Browallia New"/>
                <w:sz w:val="26"/>
                <w:szCs w:val="26"/>
              </w:rPr>
              <w:t>538</w:t>
            </w:r>
          </w:p>
        </w:tc>
      </w:tr>
    </w:tbl>
    <w:p w14:paraId="57B90A4F" w14:textId="70CD55FC" w:rsidR="00561058" w:rsidRPr="004935D7" w:rsidRDefault="00561058" w:rsidP="000541C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4E58588" w14:textId="675C1694" w:rsidR="00ED46C6" w:rsidRPr="004935D7" w:rsidRDefault="004805E7" w:rsidP="000541C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4935D7">
        <w:rPr>
          <w:rFonts w:ascii="Browallia New" w:eastAsia="Arial Unicode MS" w:hAnsi="Browallia New" w:cs="Browallia New"/>
          <w:sz w:val="26"/>
          <w:szCs w:val="26"/>
          <w:cs/>
        </w:rPr>
        <w:t>รายการที่เกิดขึ้นกับ</w:t>
      </w:r>
      <w:r w:rsidR="0060054B" w:rsidRPr="004935D7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4935D7">
        <w:rPr>
          <w:rFonts w:ascii="Browallia New" w:eastAsia="Arial Unicode MS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53D252A0" w14:textId="52DB0A40" w:rsidR="00697F0F" w:rsidRPr="004935D7" w:rsidRDefault="00697F0F" w:rsidP="000541C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90415C" w14:textId="20B52A66" w:rsidR="008D4537" w:rsidRPr="004935D7" w:rsidRDefault="008134A6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4935D7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61283CBB" w14:textId="77777777" w:rsidR="007D3BC3" w:rsidRPr="000541C4" w:rsidRDefault="007D3BC3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6DB4AA9F" w14:textId="67CEB8B1" w:rsidR="00624F97" w:rsidRPr="000541C4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ค)</w:t>
      </w:r>
      <w:r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ยอดค้างชำระที่เกิดจากการซื้อ</w:t>
      </w:r>
      <w:r w:rsidR="00467714"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/</w:t>
      </w:r>
      <w:r w:rsidRPr="000541C4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ขายสินค้าและบริการ</w:t>
      </w:r>
    </w:p>
    <w:p w14:paraId="47027778" w14:textId="77777777" w:rsidR="000E71F2" w:rsidRPr="000541C4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44AE0B0A" w14:textId="24326AEC" w:rsidR="00624F97" w:rsidRPr="000541C4" w:rsidRDefault="000E71F2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541C4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</w:t>
      </w:r>
      <w:r w:rsidR="007B0084" w:rsidRPr="000541C4">
        <w:rPr>
          <w:rFonts w:ascii="Browallia New" w:eastAsia="Arial Unicode MS" w:hAnsi="Browallia New" w:cs="Browallia New"/>
          <w:sz w:val="26"/>
          <w:szCs w:val="26"/>
          <w:cs/>
        </w:rPr>
        <w:t>บริษัทในเครือเดียวกัน</w:t>
      </w:r>
      <w:r w:rsidRPr="000541C4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3EA4D4E" w14:textId="11BEAE18" w:rsidR="000E71F2" w:rsidRPr="000541C4" w:rsidRDefault="000E71F2" w:rsidP="000D1E8C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0541C4" w14:paraId="59DCF515" w14:textId="77777777" w:rsidTr="000541C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34F5A9" w14:textId="77777777" w:rsidR="00FC46D9" w:rsidRPr="000541C4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13713" w14:textId="77777777" w:rsidR="00FC46D9" w:rsidRPr="000541C4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AB636" w14:textId="77777777" w:rsidR="00FC46D9" w:rsidRPr="000541C4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C46D9" w:rsidRPr="000541C4" w14:paraId="163C4440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B2FAB4" w14:textId="2A7D309F" w:rsidR="00FC46D9" w:rsidRPr="000541C4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9487739" w14:textId="5D5C0F69" w:rsidR="00FC46D9" w:rsidRPr="000541C4" w:rsidRDefault="0032640A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</w:tcPr>
          <w:p w14:paraId="7C12A982" w14:textId="2927308C" w:rsidR="00FC46D9" w:rsidRPr="000541C4" w:rsidRDefault="0032640A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FDDE54" w14:textId="0704FC66" w:rsidR="00FC46D9" w:rsidRPr="000541C4" w:rsidRDefault="0032640A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10473155" w14:textId="4E92F322" w:rsidR="00FC46D9" w:rsidRPr="000541C4" w:rsidRDefault="0032640A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FC46D9" w:rsidRPr="000541C4" w14:paraId="0AB5D6BC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7B2A9D" w14:textId="77777777" w:rsidR="00FC46D9" w:rsidRPr="000541C4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41EBE85" w14:textId="0B53ED7C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2" w:type="pct"/>
            <w:tcBorders>
              <w:left w:val="nil"/>
              <w:right w:val="nil"/>
            </w:tcBorders>
            <w:vAlign w:val="bottom"/>
          </w:tcPr>
          <w:p w14:paraId="0A7FED54" w14:textId="1DACFCBA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8C07067" w14:textId="496233F6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39A504CC" w14:textId="52FA7F91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C46D9" w:rsidRPr="000541C4" w14:paraId="694B0457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1311D6" w14:textId="77777777" w:rsidR="00FC46D9" w:rsidRPr="000541C4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739FF643" w14:textId="198C0981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5AB75908" w14:textId="61BB1ACC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46DF68F0" w14:textId="34B26E3F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03C9A1A6" w14:textId="6BF3EF1D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FC46D9" w:rsidRPr="000541C4" w14:paraId="3D89E257" w14:textId="77777777" w:rsidTr="000541C4">
        <w:trPr>
          <w:trHeight w:val="20"/>
        </w:trPr>
        <w:tc>
          <w:tcPr>
            <w:tcW w:w="203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F26FCB" w14:textId="77777777" w:rsidR="00FC46D9" w:rsidRPr="000541C4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8B7B80E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1CCDED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B14B299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4146596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C46D9" w:rsidRPr="000541C4" w14:paraId="5389B5D2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CFBF2" w14:textId="36CF731F" w:rsidR="00FC46D9" w:rsidRPr="000541C4" w:rsidRDefault="00FC46D9" w:rsidP="00FC46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61A52AD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top w:val="nil"/>
              <w:left w:val="nil"/>
              <w:right w:val="nil"/>
            </w:tcBorders>
          </w:tcPr>
          <w:p w14:paraId="3AE26FB8" w14:textId="59BFDCFC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BE4BA84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30D4172C" w14:textId="11FAB35E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1771B" w:rsidRPr="000541C4" w14:paraId="37E98CA3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FDF3C" w14:textId="7054030E" w:rsidR="0061771B" w:rsidRPr="000541C4" w:rsidRDefault="00C468F9" w:rsidP="0061771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="0061771B"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ลูกหนี้บริษัทย่อย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5753F22A" w14:textId="654FCEE2" w:rsidR="0061771B" w:rsidRPr="000541C4" w:rsidRDefault="001F0CF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4A7E0847" w14:textId="5BAA6A88" w:rsidR="0061771B" w:rsidRPr="000541C4" w:rsidRDefault="001F0CF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0106F85" w14:textId="452BFAE2" w:rsidR="0061771B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195</w:t>
            </w:r>
            <w:r w:rsidR="001F0CF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1F0CF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941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71933873" w14:textId="57F3BFED" w:rsidR="0061771B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946F0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946F0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</w:tr>
      <w:tr w:rsidR="0094300C" w:rsidRPr="000541C4" w14:paraId="0FAB1244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F685B" w14:textId="3CDF7525" w:rsidR="0094300C" w:rsidRPr="000541C4" w:rsidRDefault="00C468F9" w:rsidP="0061771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="0094300C"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="0094300C" w:rsidRPr="000541C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4831BD7" w14:textId="39721CF2" w:rsidR="0094300C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1F0CF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1F0CF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34CFC419" w14:textId="6B88D8FE" w:rsidR="0094300C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E24D9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E24D9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A2C761" w14:textId="2E040CEF" w:rsidR="0094300C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1F0CF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1F0CF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028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CC794F9" w14:textId="1FD59294" w:rsidR="0094300C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FA5157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FA5157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FA5157" w:rsidRPr="000541C4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</w:p>
        </w:tc>
      </w:tr>
      <w:tr w:rsidR="00DF18CB" w:rsidRPr="000541C4" w14:paraId="3FFD4D08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390CB" w14:textId="77777777" w:rsidR="00DF18CB" w:rsidRPr="000541C4" w:rsidRDefault="00DF18CB" w:rsidP="0061771B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C667E35" w14:textId="42792EB6" w:rsidR="00DF18CB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E24D9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593</w:t>
            </w:r>
            <w:r w:rsidR="00E24D9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049584" w14:textId="2EBD1580" w:rsidR="00DF18CB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E24D9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E24D9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1E8AFC3" w14:textId="167F21CE" w:rsidR="00DF18CB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E24D9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E24D9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969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AB9844" w14:textId="64F6C012" w:rsidR="00DF18CB" w:rsidRPr="000541C4" w:rsidRDefault="0032640A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D041E8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D041E8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797</w:t>
            </w:r>
          </w:p>
        </w:tc>
      </w:tr>
      <w:tr w:rsidR="00DF18CB" w:rsidRPr="000541C4" w14:paraId="4605911C" w14:textId="77777777" w:rsidTr="000541C4">
        <w:trPr>
          <w:trHeight w:val="20"/>
        </w:trPr>
        <w:tc>
          <w:tcPr>
            <w:tcW w:w="203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256EA4F" w14:textId="77777777" w:rsidR="00DF18CB" w:rsidRPr="000541C4" w:rsidRDefault="00DF18CB" w:rsidP="00FC46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B67D66E" w14:textId="77777777" w:rsidR="00DF18CB" w:rsidRPr="000541C4" w:rsidRDefault="00DF18CB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199A0BDC" w14:textId="77777777" w:rsidR="00DF18CB" w:rsidRPr="000541C4" w:rsidRDefault="00DF18CB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5C5BEDA" w14:textId="77777777" w:rsidR="00DF18CB" w:rsidRPr="000541C4" w:rsidRDefault="00DF18CB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4E37996C" w14:textId="77777777" w:rsidR="00DF18CB" w:rsidRPr="000541C4" w:rsidRDefault="00DF18CB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FC46D9" w:rsidRPr="000541C4" w14:paraId="7211C8D8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A8EA0D" w14:textId="2F52F105" w:rsidR="00FC46D9" w:rsidRPr="000541C4" w:rsidRDefault="00FC46D9" w:rsidP="00FC46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927BAC9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24355E21" w14:textId="45B46141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E68D8CD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07520EE3" w14:textId="056318A0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2407D0" w:rsidRPr="000541C4" w14:paraId="4D86431F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28ECD" w14:textId="576E32BA" w:rsidR="002407D0" w:rsidRPr="000541C4" w:rsidRDefault="002407D0" w:rsidP="002407D0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42D223F" w14:textId="17A0C1A0" w:rsidR="002407D0" w:rsidRPr="000541C4" w:rsidRDefault="0032640A" w:rsidP="002407D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="00D77412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671</w:t>
            </w:r>
          </w:p>
        </w:tc>
        <w:tc>
          <w:tcPr>
            <w:tcW w:w="742" w:type="pct"/>
            <w:tcBorders>
              <w:left w:val="nil"/>
              <w:right w:val="nil"/>
            </w:tcBorders>
          </w:tcPr>
          <w:p w14:paraId="52878135" w14:textId="2817110E" w:rsidR="002407D0" w:rsidRPr="000541C4" w:rsidRDefault="008433FE" w:rsidP="002407D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3374C28B" w14:textId="3323F77E" w:rsidR="002407D0" w:rsidRPr="000541C4" w:rsidRDefault="002407D0" w:rsidP="002407D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15824BE" w14:textId="484406A8" w:rsidR="002407D0" w:rsidRPr="000541C4" w:rsidRDefault="002407D0" w:rsidP="002407D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031F8" w:rsidRPr="000541C4" w14:paraId="33DA3BA2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98EF1" w14:textId="0C92FCD2" w:rsidR="000031F8" w:rsidRPr="000541C4" w:rsidRDefault="000031F8" w:rsidP="000031F8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เจ้าหนี้บริษัท</w:t>
            </w:r>
            <w:r w:rsidR="00DA65D9" w:rsidRPr="000541C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4DA5D2" w14:textId="50D8F6F8" w:rsidR="000031F8" w:rsidRPr="000541C4" w:rsidRDefault="0032640A" w:rsidP="000031F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394</w:t>
            </w:r>
            <w:r w:rsidR="00D041E8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D041E8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742" w:type="pct"/>
            <w:tcBorders>
              <w:left w:val="nil"/>
              <w:bottom w:val="single" w:sz="4" w:space="0" w:color="auto"/>
              <w:right w:val="nil"/>
            </w:tcBorders>
          </w:tcPr>
          <w:p w14:paraId="3ADF1CD7" w14:textId="73DE9D49" w:rsidR="000031F8" w:rsidRPr="000541C4" w:rsidRDefault="0032640A" w:rsidP="000031F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D01A9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969</w:t>
            </w:r>
            <w:r w:rsidR="00D01A9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C623CC0" w14:textId="372727DE" w:rsidR="000031F8" w:rsidRPr="000541C4" w:rsidRDefault="0032640A" w:rsidP="000031F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D041E8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277B1E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FC140A7" w14:textId="0EA8499B" w:rsidR="000031F8" w:rsidRPr="000541C4" w:rsidRDefault="0032640A" w:rsidP="000031F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5460D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5460D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</w:tr>
      <w:tr w:rsidR="00277B1E" w:rsidRPr="000541C4" w14:paraId="3FA588FF" w14:textId="77777777" w:rsidTr="000541C4">
        <w:trPr>
          <w:trHeight w:val="20"/>
        </w:trPr>
        <w:tc>
          <w:tcPr>
            <w:tcW w:w="20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227670" w14:textId="77777777" w:rsidR="00277B1E" w:rsidRPr="000541C4" w:rsidRDefault="00277B1E" w:rsidP="00277B1E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A2661BC" w14:textId="2286AA74" w:rsidR="00277B1E" w:rsidRPr="000541C4" w:rsidRDefault="0032640A" w:rsidP="00277B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395</w:t>
            </w:r>
            <w:r w:rsidR="008433FE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="008433FE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8021DD" w14:textId="03C8856A" w:rsidR="00277B1E" w:rsidRPr="000541C4" w:rsidRDefault="0032640A" w:rsidP="00277B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D01A9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969</w:t>
            </w:r>
            <w:r w:rsidR="00D01A9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7A020CF" w14:textId="5E40DC2A" w:rsidR="00277B1E" w:rsidRPr="000541C4" w:rsidRDefault="0032640A" w:rsidP="00277B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277B1E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626</w:t>
            </w:r>
            <w:r w:rsidR="00277B1E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17730D" w14:textId="06CAB3E6" w:rsidR="00277B1E" w:rsidRPr="000541C4" w:rsidRDefault="0032640A" w:rsidP="00277B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5460D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5460D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</w:tr>
    </w:tbl>
    <w:p w14:paraId="403D769F" w14:textId="552DEE1A" w:rsidR="00ED46C6" w:rsidRPr="000541C4" w:rsidRDefault="00ED46C6" w:rsidP="003B551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0541C4" w14:paraId="5FE4FD10" w14:textId="77777777" w:rsidTr="000541C4">
        <w:trPr>
          <w:trHeight w:val="20"/>
        </w:trPr>
        <w:tc>
          <w:tcPr>
            <w:tcW w:w="20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3BC620" w14:textId="77777777" w:rsidR="00FC46D9" w:rsidRPr="000541C4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CA0A7" w14:textId="77777777" w:rsidR="00FC46D9" w:rsidRPr="000541C4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1BF725" w14:textId="77777777" w:rsidR="00FC46D9" w:rsidRPr="000541C4" w:rsidRDefault="00FC46D9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C46D9" w:rsidRPr="000541C4" w14:paraId="640936E2" w14:textId="77777777" w:rsidTr="000541C4">
        <w:trPr>
          <w:trHeight w:val="20"/>
        </w:trPr>
        <w:tc>
          <w:tcPr>
            <w:tcW w:w="20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CD389C" w14:textId="0366C904" w:rsidR="00FC46D9" w:rsidRPr="000541C4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01A4CB" w14:textId="05824963" w:rsidR="00FC46D9" w:rsidRPr="000541C4" w:rsidRDefault="0032640A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241BDDC8" w14:textId="06A47FB5" w:rsidR="00FC46D9" w:rsidRPr="000541C4" w:rsidRDefault="0032640A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C1819EC" w14:textId="4B068FE6" w:rsidR="00FC46D9" w:rsidRPr="000541C4" w:rsidRDefault="0032640A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23A74B87" w14:textId="73C094B4" w:rsidR="00FC46D9" w:rsidRPr="000541C4" w:rsidRDefault="0032640A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FC46D9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FC46D9" w:rsidRPr="000541C4" w14:paraId="0521305D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20F634" w14:textId="77777777" w:rsidR="00FC46D9" w:rsidRPr="000541C4" w:rsidRDefault="00FC46D9" w:rsidP="00FC46D9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74922D83" w14:textId="02817E5C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26E8E7E9" w14:textId="2E108BDF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5015B015" w14:textId="76723D05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6B10F8AF" w14:textId="02550FAE" w:rsidR="00FC46D9" w:rsidRPr="000541C4" w:rsidRDefault="00FC46D9" w:rsidP="00FC46D9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FC46D9" w:rsidRPr="000541C4" w14:paraId="20EF5D8B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8B68D2" w14:textId="77777777" w:rsidR="00FC46D9" w:rsidRPr="000541C4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0F412FA3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2CD308B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24CC2468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69D7070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C46D9" w:rsidRPr="000541C4" w14:paraId="774D1E22" w14:textId="77777777" w:rsidTr="000541C4">
        <w:trPr>
          <w:trHeight w:val="20"/>
        </w:trPr>
        <w:tc>
          <w:tcPr>
            <w:tcW w:w="20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E463B5" w14:textId="77777777" w:rsidR="00FC46D9" w:rsidRPr="000541C4" w:rsidRDefault="00FC46D9" w:rsidP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9D1D1CC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6A5E0B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8A6AB27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00EB3C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FC46D9" w:rsidRPr="000541C4" w14:paraId="249312F9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9E72D" w14:textId="77777777" w:rsidR="00FC46D9" w:rsidRPr="000541C4" w:rsidRDefault="00FC46D9" w:rsidP="00FC46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97687AF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73401259" w14:textId="3C88D135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C0CCEFF" w14:textId="77777777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126E17C8" w14:textId="05F9002F" w:rsidR="00FC46D9" w:rsidRPr="000541C4" w:rsidRDefault="00FC46D9" w:rsidP="00FC46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DA65D9" w:rsidRPr="000541C4" w14:paraId="41FC2E52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CF22E" w14:textId="08A8807F" w:rsidR="00DA65D9" w:rsidRPr="000541C4" w:rsidRDefault="00DA65D9" w:rsidP="00DA65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ลูกหนี้บริษัทย่อย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42392F8" w14:textId="2842837E" w:rsidR="00DA65D9" w:rsidRPr="000541C4" w:rsidRDefault="00277B1E" w:rsidP="00DA65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</w:tcPr>
          <w:p w14:paraId="13CA2025" w14:textId="03FDA66D" w:rsidR="00DA65D9" w:rsidRPr="000541C4" w:rsidRDefault="00277B1E" w:rsidP="00DA65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C3FDC38" w14:textId="4F602350" w:rsidR="00DA65D9" w:rsidRPr="000541C4" w:rsidRDefault="0032640A" w:rsidP="00DA65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77B1E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152</w:t>
            </w:r>
            <w:r w:rsidR="00277B1E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246</w:t>
            </w:r>
            <w:r w:rsidR="00277B1E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913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48F033B3" w14:textId="250093EA" w:rsidR="00DA65D9" w:rsidRPr="000541C4" w:rsidRDefault="0032640A" w:rsidP="00DA65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70CC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="00870CC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870CC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644</w:t>
            </w:r>
          </w:p>
        </w:tc>
      </w:tr>
      <w:tr w:rsidR="00DA65D9" w:rsidRPr="000541C4" w14:paraId="689427F6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F0AC6" w14:textId="6044F02B" w:rsidR="00DA65D9" w:rsidRPr="000541C4" w:rsidRDefault="00DA65D9" w:rsidP="00DA65D9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Pr="000541C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6D000E" w14:textId="25A485B2" w:rsidR="00DA65D9" w:rsidRPr="000541C4" w:rsidRDefault="0032640A" w:rsidP="00DA65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744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A806C8" w14:textId="0FCC803E" w:rsidR="00DA65D9" w:rsidRPr="000541C4" w:rsidRDefault="0032640A" w:rsidP="00DA65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793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18FD80" w14:textId="63514531" w:rsidR="00DA65D9" w:rsidRPr="000541C4" w:rsidRDefault="0032640A" w:rsidP="00DA65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144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700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C1DEFB" w14:textId="1A863861" w:rsidR="00DA65D9" w:rsidRPr="000541C4" w:rsidRDefault="0032640A" w:rsidP="00DA65D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="00D852CA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D852CA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  <w:tr w:rsidR="007C1ACC" w:rsidRPr="000541C4" w14:paraId="0F6568C8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B9408B" w14:textId="77777777" w:rsidR="007C1ACC" w:rsidRPr="000541C4" w:rsidRDefault="007C1ACC" w:rsidP="007C1AC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EDF66E" w14:textId="68B7A5C5" w:rsidR="007C1ACC" w:rsidRPr="000541C4" w:rsidRDefault="0032640A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744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39D05" w14:textId="31A382AC" w:rsidR="007C1ACC" w:rsidRPr="000541C4" w:rsidRDefault="0032640A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7C1ACC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793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47BB875" w14:textId="5EE3DA5D" w:rsidR="007C1ACC" w:rsidRPr="000541C4" w:rsidRDefault="0032640A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926A3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="00926A3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926A3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613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605338" w14:textId="735A6820" w:rsidR="007C1ACC" w:rsidRPr="000541C4" w:rsidRDefault="0032640A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26A3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933</w:t>
            </w:r>
            <w:r w:rsidR="00926A3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="00926A35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789</w:t>
            </w:r>
          </w:p>
        </w:tc>
      </w:tr>
      <w:tr w:rsidR="007C1ACC" w:rsidRPr="000541C4" w14:paraId="7775D2D6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4BA097" w14:textId="77777777" w:rsidR="007C1ACC" w:rsidRPr="000541C4" w:rsidRDefault="007C1ACC" w:rsidP="007C1AC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55C9B4C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</w:tcPr>
          <w:p w14:paraId="6CBE6F4D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60C0BBC1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</w:tcPr>
          <w:p w14:paraId="5CEFD2C6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C1ACC" w:rsidRPr="000541C4" w14:paraId="340D1FC4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34830" w14:textId="77777777" w:rsidR="007C1ACC" w:rsidRPr="000541C4" w:rsidRDefault="007C1ACC" w:rsidP="007C1AC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7054841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20B1D841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1C20C27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6C592C80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C1ACC" w:rsidRPr="000541C4" w14:paraId="3404A5CB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79574" w14:textId="4357D2B2" w:rsidR="007C1ACC" w:rsidRPr="000541C4" w:rsidRDefault="007C1ACC" w:rsidP="007C1AC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4D5171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4D3A2EC5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C2129C9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2F4CE547" w14:textId="77777777" w:rsidR="007C1ACC" w:rsidRPr="000541C4" w:rsidRDefault="007C1ACC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C1ACC" w:rsidRPr="000541C4" w14:paraId="2D8176B5" w14:textId="77777777" w:rsidTr="000541C4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3A4CDE" w14:textId="6F09B4F4" w:rsidR="007C1ACC" w:rsidRPr="000541C4" w:rsidRDefault="007C1ACC" w:rsidP="007C1AC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เจ้าหนี้บริษัทร่วม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19A39A92" w14:textId="4DB261E5" w:rsidR="007C1ACC" w:rsidRPr="000541C4" w:rsidRDefault="0032640A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26432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886</w:t>
            </w:r>
            <w:r w:rsidR="0026432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615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346D962D" w14:textId="09880E68" w:rsidR="007C1ACC" w:rsidRPr="000541C4" w:rsidRDefault="00264329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41" w:type="pct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B270C98" w14:textId="52B4E71F" w:rsidR="007C1ACC" w:rsidRPr="000541C4" w:rsidRDefault="00926A35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739" w:type="pct"/>
            <w:tcBorders>
              <w:left w:val="nil"/>
              <w:right w:val="nil"/>
            </w:tcBorders>
          </w:tcPr>
          <w:p w14:paraId="541B11AA" w14:textId="695A3665" w:rsidR="007C1ACC" w:rsidRPr="000541C4" w:rsidRDefault="00926A35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C1ACC" w:rsidRPr="000541C4" w14:paraId="3CBD5064" w14:textId="77777777" w:rsidTr="000541C4">
        <w:trPr>
          <w:trHeight w:val="221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664EF" w14:textId="7B72BB40" w:rsidR="007C1ACC" w:rsidRPr="000541C4" w:rsidRDefault="007C1ACC" w:rsidP="007C1ACC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0541C4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- </w:t>
            </w:r>
            <w:r w:rsidRPr="000541C4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เจ้าหนี้บริษัท</w:t>
            </w:r>
            <w:r w:rsidRPr="000541C4">
              <w:rPr>
                <w:rFonts w:ascii="Browallia New" w:eastAsia="Arial Unicode MS" w:hAnsi="Browallia New" w:cs="Browallia New"/>
                <w:spacing w:val="-4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1FB1525" w14:textId="0F7F9296" w:rsidR="007C1ACC" w:rsidRPr="000541C4" w:rsidRDefault="0032640A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70DE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463</w:t>
            </w:r>
            <w:r w:rsidR="00670DE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670DE3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831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3866EAB5" w14:textId="7E97319A" w:rsidR="007C1ACC" w:rsidRPr="000541C4" w:rsidRDefault="0032640A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91D2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391D2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391D2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F46F96B" w14:textId="65757BA3" w:rsidR="007C1ACC" w:rsidRPr="000541C4" w:rsidRDefault="0032640A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B922A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B922A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B922A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364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0DB6BA4" w14:textId="73C7480B" w:rsidR="007C1ACC" w:rsidRPr="000541C4" w:rsidRDefault="0032640A" w:rsidP="007C1AC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B11E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DB11E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DB11E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</w:tr>
      <w:tr w:rsidR="00A303E5" w:rsidRPr="000541C4" w14:paraId="45B5ADF2" w14:textId="77777777" w:rsidTr="000541C4">
        <w:trPr>
          <w:trHeight w:val="221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72E149" w14:textId="77777777" w:rsidR="00A303E5" w:rsidRPr="000541C4" w:rsidRDefault="00A303E5" w:rsidP="00A303E5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D395B87" w14:textId="2AB1A2F1" w:rsidR="00A303E5" w:rsidRPr="000541C4" w:rsidRDefault="0032640A" w:rsidP="00A303E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534631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489</w:t>
            </w:r>
            <w:r w:rsidR="00534631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117</w:t>
            </w:r>
            <w:r w:rsidR="00534631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446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7911C1" w14:textId="43C51300" w:rsidR="00A303E5" w:rsidRPr="000541C4" w:rsidRDefault="0032640A" w:rsidP="00A303E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91D2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391D2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391D29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AAC613" w14:textId="35F6AAA1" w:rsidR="00A303E5" w:rsidRPr="000541C4" w:rsidRDefault="0032640A" w:rsidP="00A303E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B922A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419</w:t>
            </w:r>
            <w:r w:rsidR="00B922A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232</w:t>
            </w:r>
            <w:r w:rsidR="00B922A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364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7D79C8" w14:textId="2EE1C096" w:rsidR="00A303E5" w:rsidRPr="000541C4" w:rsidRDefault="0032640A" w:rsidP="00A303E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0541C4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DB11E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DB11E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DB11E0" w:rsidRPr="000541C4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0541C4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</w:tr>
    </w:tbl>
    <w:p w14:paraId="09BD60EB" w14:textId="77777777" w:rsidR="00FC46D9" w:rsidRPr="00CA7544" w:rsidRDefault="00FC46D9" w:rsidP="000D1E8C">
      <w:pPr>
        <w:ind w:left="540"/>
        <w:rPr>
          <w:rFonts w:ascii="Browallia New" w:eastAsia="Arial Unicode MS" w:hAnsi="Browallia New" w:cs="Browallia New"/>
          <w:sz w:val="24"/>
          <w:szCs w:val="24"/>
        </w:rPr>
      </w:pPr>
    </w:p>
    <w:p w14:paraId="103108B6" w14:textId="5EBA1FA0" w:rsidR="008D4537" w:rsidRDefault="008D453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br w:type="page"/>
      </w:r>
    </w:p>
    <w:p w14:paraId="255C1744" w14:textId="77777777" w:rsidR="007D3BC3" w:rsidRPr="00BD6D81" w:rsidRDefault="007D3BC3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2B1F725E" w14:textId="533415B1" w:rsidR="00102EE6" w:rsidRPr="00BD6D81" w:rsidRDefault="00624F97" w:rsidP="00004264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ง</w:t>
      </w:r>
      <w:r w:rsidR="00102EE6"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)</w:t>
      </w:r>
      <w:r w:rsidR="00102EE6"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102EE6"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ค่าตอบแทนคณะกรรมการและผู้บริหาร</w:t>
      </w:r>
    </w:p>
    <w:p w14:paraId="707341EF" w14:textId="77777777" w:rsidR="00102EE6" w:rsidRPr="00BD6D81" w:rsidRDefault="00102EE6" w:rsidP="00004264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B55A19" w14:textId="77777777" w:rsidR="00CA2202" w:rsidRPr="00BD6D81" w:rsidRDefault="00102EE6" w:rsidP="00004264">
      <w:pPr>
        <w:autoSpaceDE w:val="0"/>
        <w:autoSpaceDN w:val="0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BD6D8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ค่าตอบแทนที่จ่ายหรือค้างจ่ายสำหรับผู้บริหา</w:t>
      </w:r>
      <w:r w:rsidRPr="00BD6D81">
        <w:rPr>
          <w:rFonts w:ascii="Browallia New" w:eastAsia="Arial Unicode MS" w:hAnsi="Browallia New" w:cs="Browallia New"/>
          <w:sz w:val="26"/>
          <w:szCs w:val="26"/>
          <w:cs/>
        </w:rPr>
        <w:t>ร มีดังนี้</w:t>
      </w:r>
    </w:p>
    <w:p w14:paraId="0E21A211" w14:textId="3D651860" w:rsidR="00241695" w:rsidRPr="00BD6D81" w:rsidRDefault="00241695" w:rsidP="00241695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852"/>
        <w:gridCol w:w="1402"/>
        <w:gridCol w:w="1404"/>
        <w:gridCol w:w="1402"/>
        <w:gridCol w:w="1398"/>
      </w:tblGrid>
      <w:tr w:rsidR="00FC46D9" w:rsidRPr="00BD6D81" w14:paraId="035CA3ED" w14:textId="77777777" w:rsidTr="00BD6D81">
        <w:trPr>
          <w:trHeight w:val="20"/>
        </w:trPr>
        <w:tc>
          <w:tcPr>
            <w:tcW w:w="20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947E9B" w14:textId="77777777" w:rsidR="00FC46D9" w:rsidRPr="00BD6D81" w:rsidRDefault="00FC46D9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C9CB9C" w14:textId="77777777" w:rsidR="00FC46D9" w:rsidRPr="00BD6D81" w:rsidRDefault="00FC46D9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950E91" w14:textId="77777777" w:rsidR="00FC46D9" w:rsidRPr="00BD6D81" w:rsidRDefault="00FC46D9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A7544" w:rsidRPr="00BD6D81" w14:paraId="41DCE18B" w14:textId="77777777" w:rsidTr="00BD6D81">
        <w:trPr>
          <w:trHeight w:val="20"/>
        </w:trPr>
        <w:tc>
          <w:tcPr>
            <w:tcW w:w="20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096702" w14:textId="55BC1619" w:rsidR="00CA7544" w:rsidRPr="00BD6D81" w:rsidRDefault="00CA7544" w:rsidP="0038364E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bookmarkStart w:id="4" w:name="OLE_LINK14"/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สามเดือน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C17C23" w14:textId="68F0C9EA" w:rsidR="00CA7544" w:rsidRPr="00BD6D81" w:rsidRDefault="0032640A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C41E55" w14:textId="3B8749B1" w:rsidR="00CA7544" w:rsidRPr="00BD6D81" w:rsidRDefault="0032640A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2CC97FE" w14:textId="633984B8" w:rsidR="00CA7544" w:rsidRPr="00BD6D81" w:rsidRDefault="0032640A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EFC172" w14:textId="53C5A7E2" w:rsidR="00CA7544" w:rsidRPr="00BD6D81" w:rsidRDefault="0032640A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CA7544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A7544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bookmarkEnd w:id="4"/>
      <w:tr w:rsidR="00CA7544" w:rsidRPr="00BD6D81" w14:paraId="4E84DB51" w14:textId="77777777" w:rsidTr="00BD6D81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57BB58" w14:textId="7EECC92F" w:rsidR="00CA7544" w:rsidRPr="00BD6D81" w:rsidRDefault="0038364E" w:rsidP="00CA7544">
            <w:pPr>
              <w:autoSpaceDE w:val="0"/>
              <w:autoSpaceDN w:val="0"/>
              <w:spacing w:before="10"/>
              <w:ind w:left="43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DBACEEC" w14:textId="6DE5A3E1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1" w:type="pct"/>
            <w:tcBorders>
              <w:left w:val="nil"/>
              <w:right w:val="nil"/>
            </w:tcBorders>
            <w:vAlign w:val="bottom"/>
          </w:tcPr>
          <w:p w14:paraId="32A1172A" w14:textId="050173C4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41" w:type="pct"/>
            <w:tcBorders>
              <w:left w:val="nil"/>
              <w:right w:val="nil"/>
            </w:tcBorders>
          </w:tcPr>
          <w:p w14:paraId="69028198" w14:textId="566B0E2A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39" w:type="pct"/>
            <w:tcBorders>
              <w:left w:val="nil"/>
              <w:right w:val="nil"/>
            </w:tcBorders>
            <w:vAlign w:val="bottom"/>
          </w:tcPr>
          <w:p w14:paraId="20328E2B" w14:textId="49368493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A7544" w:rsidRPr="00BD6D81" w14:paraId="51EF328D" w14:textId="77777777" w:rsidTr="00BD6D81">
        <w:trPr>
          <w:trHeight w:val="20"/>
        </w:trPr>
        <w:tc>
          <w:tcPr>
            <w:tcW w:w="203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C57500" w14:textId="77777777" w:rsidR="00CA7544" w:rsidRPr="00BD6D81" w:rsidRDefault="00CA7544" w:rsidP="00CA754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F26633C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1EB9AD4C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</w:tcPr>
          <w:p w14:paraId="5439EE70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4D7D1082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CA7544" w:rsidRPr="00BD6D81" w14:paraId="52BA7294" w14:textId="77777777" w:rsidTr="00BD6D81">
        <w:trPr>
          <w:trHeight w:val="20"/>
        </w:trPr>
        <w:tc>
          <w:tcPr>
            <w:tcW w:w="203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733791" w14:textId="77777777" w:rsidR="00CA7544" w:rsidRPr="00BD6D81" w:rsidRDefault="00CA7544" w:rsidP="00CA7544">
            <w:pPr>
              <w:autoSpaceDE w:val="0"/>
              <w:autoSpaceDN w:val="0"/>
              <w:ind w:left="43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3F27A88B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F79A16D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2832D6FF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16ECCFA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A7544" w:rsidRPr="00BD6D81" w14:paraId="53854107" w14:textId="77777777" w:rsidTr="00BD6D81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CA76D9" w14:textId="32DFFAF6" w:rsidR="00CA7544" w:rsidRPr="00BD6D81" w:rsidRDefault="00CA7544" w:rsidP="00CA754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533E4FED" w14:textId="40A4644C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303E5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A303E5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755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188D22EC" w14:textId="6EB772A0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351D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672</w:t>
            </w:r>
            <w:r w:rsidR="002351D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446</w:t>
            </w:r>
          </w:p>
        </w:tc>
        <w:tc>
          <w:tcPr>
            <w:tcW w:w="74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98179D1" w14:textId="4695FDD0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5AFC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CB5AFC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648</w:t>
            </w:r>
          </w:p>
        </w:tc>
        <w:tc>
          <w:tcPr>
            <w:tcW w:w="739" w:type="pct"/>
            <w:tcBorders>
              <w:top w:val="nil"/>
              <w:left w:val="nil"/>
              <w:right w:val="nil"/>
            </w:tcBorders>
          </w:tcPr>
          <w:p w14:paraId="772B4F11" w14:textId="5955A5EA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131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814</w:t>
            </w:r>
          </w:p>
        </w:tc>
      </w:tr>
      <w:tr w:rsidR="00CA7544" w:rsidRPr="00BD6D81" w14:paraId="1B2F38EA" w14:textId="77777777" w:rsidTr="00BD6D81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1C7B24" w14:textId="55AB71AD" w:rsidR="00CA7544" w:rsidRPr="00BD6D81" w:rsidRDefault="00CA7544" w:rsidP="00CA754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71ACE67F" w14:textId="6C22C592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A303E5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918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138ED9" w14:textId="32025BE8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CB5AFC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74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65BE649" w14:textId="603597EB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CB5AFC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174</w:t>
            </w:r>
          </w:p>
        </w:tc>
        <w:tc>
          <w:tcPr>
            <w:tcW w:w="739" w:type="pct"/>
            <w:tcBorders>
              <w:left w:val="nil"/>
              <w:bottom w:val="single" w:sz="4" w:space="0" w:color="auto"/>
              <w:right w:val="nil"/>
            </w:tcBorders>
          </w:tcPr>
          <w:p w14:paraId="7E9E54FC" w14:textId="513288F7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36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</w:p>
        </w:tc>
      </w:tr>
      <w:tr w:rsidR="00CA7544" w:rsidRPr="00BD6D81" w14:paraId="1AD6AE52" w14:textId="77777777" w:rsidTr="00BD6D81">
        <w:trPr>
          <w:trHeight w:val="20"/>
        </w:trPr>
        <w:tc>
          <w:tcPr>
            <w:tcW w:w="2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A73C1A" w14:textId="68B46CF1" w:rsidR="00CA7544" w:rsidRPr="00BD6D81" w:rsidRDefault="00CA7544" w:rsidP="00CA7544">
            <w:pPr>
              <w:tabs>
                <w:tab w:val="left" w:pos="1530"/>
              </w:tabs>
              <w:autoSpaceDE w:val="0"/>
              <w:autoSpaceDN w:val="0"/>
              <w:ind w:left="43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3B99C25" w14:textId="1FA09DE6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303E5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="00A303E5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A80418" w14:textId="71000545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5AFC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CB5AFC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2B1DF98" w14:textId="0A8806B3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5AFC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CB5AFC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822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DB79A6" w14:textId="5F8A23BF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167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938</w:t>
            </w:r>
          </w:p>
        </w:tc>
      </w:tr>
    </w:tbl>
    <w:p w14:paraId="13BE20A4" w14:textId="77777777" w:rsidR="0061771B" w:rsidRPr="00BD6D81" w:rsidRDefault="0061771B" w:rsidP="003B5517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495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43"/>
        <w:gridCol w:w="1408"/>
        <w:gridCol w:w="1410"/>
        <w:gridCol w:w="1410"/>
        <w:gridCol w:w="1402"/>
      </w:tblGrid>
      <w:tr w:rsidR="00CA7544" w:rsidRPr="00BD6D81" w14:paraId="1A0777AC" w14:textId="77777777" w:rsidTr="00BD6D81">
        <w:trPr>
          <w:trHeight w:val="20"/>
        </w:trPr>
        <w:tc>
          <w:tcPr>
            <w:tcW w:w="1997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2014D7" w14:textId="77777777" w:rsidR="00CA7544" w:rsidRPr="00BD6D81" w:rsidRDefault="00CA7544" w:rsidP="00BD6D81">
            <w:pPr>
              <w:autoSpaceDE w:val="0"/>
              <w:autoSpaceDN w:val="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CC5FAF" w14:textId="77777777" w:rsidR="00CA7544" w:rsidRPr="00BD6D81" w:rsidRDefault="00CA7544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7FA5C5" w14:textId="77777777" w:rsidR="00CA7544" w:rsidRPr="00BD6D81" w:rsidRDefault="00CA7544" w:rsidP="004F372B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74353" w:rsidRPr="00BD6D81" w14:paraId="04C5F63F" w14:textId="77777777" w:rsidTr="00BD6D81">
        <w:trPr>
          <w:trHeight w:val="20"/>
        </w:trPr>
        <w:tc>
          <w:tcPr>
            <w:tcW w:w="199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86B3C3" w14:textId="1E00C1DF" w:rsidR="00774353" w:rsidRPr="00BD6D81" w:rsidRDefault="00774353" w:rsidP="00BD6D81">
            <w:pPr>
              <w:autoSpaceDE w:val="0"/>
              <w:autoSpaceDN w:val="0"/>
              <w:spacing w:before="1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9AB151B" w14:textId="60E81D46" w:rsidR="00774353" w:rsidRPr="00BD6D8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355A1C5" w14:textId="0029487C" w:rsidR="00774353" w:rsidRPr="00BD6D8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2BF129" w14:textId="6B72255A" w:rsidR="00774353" w:rsidRPr="00BD6D8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CF8FA2" w14:textId="1E23ADF1" w:rsidR="00774353" w:rsidRPr="00BD6D8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CA7544" w:rsidRPr="00BD6D81" w14:paraId="052853A7" w14:textId="77777777" w:rsidTr="00BD6D81">
        <w:trPr>
          <w:trHeight w:val="20"/>
        </w:trPr>
        <w:tc>
          <w:tcPr>
            <w:tcW w:w="199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C970D7" w14:textId="45F136C1" w:rsidR="00CA7544" w:rsidRPr="00BD6D81" w:rsidRDefault="0038364E" w:rsidP="00BD6D81">
            <w:pPr>
              <w:autoSpaceDE w:val="0"/>
              <w:autoSpaceDN w:val="0"/>
              <w:spacing w:before="10"/>
              <w:ind w:left="3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751" w:type="pct"/>
            <w:tcBorders>
              <w:left w:val="nil"/>
              <w:right w:val="nil"/>
            </w:tcBorders>
          </w:tcPr>
          <w:p w14:paraId="76FAA971" w14:textId="0CB97A62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52" w:type="pct"/>
            <w:tcBorders>
              <w:left w:val="nil"/>
              <w:right w:val="nil"/>
            </w:tcBorders>
            <w:vAlign w:val="bottom"/>
          </w:tcPr>
          <w:p w14:paraId="09433CE1" w14:textId="7ED9CAFB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752" w:type="pct"/>
            <w:tcBorders>
              <w:left w:val="nil"/>
              <w:right w:val="nil"/>
            </w:tcBorders>
          </w:tcPr>
          <w:p w14:paraId="73833BB5" w14:textId="7842081B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748" w:type="pct"/>
            <w:tcBorders>
              <w:left w:val="nil"/>
              <w:right w:val="nil"/>
            </w:tcBorders>
            <w:vAlign w:val="bottom"/>
          </w:tcPr>
          <w:p w14:paraId="0C9682E5" w14:textId="30CC8C8F" w:rsidR="00CA7544" w:rsidRPr="00BD6D81" w:rsidRDefault="00CA7544" w:rsidP="00CA7544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A7544" w:rsidRPr="00BD6D81" w14:paraId="6744C7E7" w14:textId="77777777" w:rsidTr="00BD6D81">
        <w:trPr>
          <w:trHeight w:val="20"/>
        </w:trPr>
        <w:tc>
          <w:tcPr>
            <w:tcW w:w="1997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8491CC" w14:textId="77777777" w:rsidR="00CA7544" w:rsidRPr="00BD6D81" w:rsidRDefault="00CA7544" w:rsidP="00BD6D81">
            <w:pPr>
              <w:autoSpaceDE w:val="0"/>
              <w:autoSpaceDN w:val="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1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DDA20D1" w14:textId="6898FC0E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5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429C65F" w14:textId="42AD827A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52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1ABF92F" w14:textId="07F0A80F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74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D8375A2" w14:textId="675549F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A7544" w:rsidRPr="00BD6D81" w14:paraId="0D98B437" w14:textId="77777777" w:rsidTr="00BD6D81">
        <w:trPr>
          <w:trHeight w:val="20"/>
        </w:trPr>
        <w:tc>
          <w:tcPr>
            <w:tcW w:w="199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B5D317" w14:textId="77777777" w:rsidR="00CA7544" w:rsidRPr="00BD6D81" w:rsidRDefault="00CA7544" w:rsidP="00BD6D81">
            <w:pPr>
              <w:autoSpaceDE w:val="0"/>
              <w:autoSpaceDN w:val="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5E7001F4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A07DD5D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6AC3E597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48" w:type="pc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4BC385" w14:textId="77777777" w:rsidR="00CA7544" w:rsidRPr="00BD6D81" w:rsidRDefault="00CA7544" w:rsidP="00CA7544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A7544" w:rsidRPr="00BD6D81" w14:paraId="2A9A158F" w14:textId="77777777" w:rsidTr="00BD6D81">
        <w:trPr>
          <w:trHeight w:val="20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64EDD" w14:textId="77777777" w:rsidR="00CA7544" w:rsidRPr="00BD6D81" w:rsidRDefault="00CA7544" w:rsidP="00BD6D81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751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424C468E" w14:textId="32F879E7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378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463</w:t>
            </w:r>
          </w:p>
        </w:tc>
        <w:tc>
          <w:tcPr>
            <w:tcW w:w="752" w:type="pct"/>
            <w:tcBorders>
              <w:top w:val="nil"/>
              <w:left w:val="nil"/>
              <w:right w:val="nil"/>
            </w:tcBorders>
          </w:tcPr>
          <w:p w14:paraId="033BA05D" w14:textId="41E3DF24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91</w:t>
            </w:r>
            <w:r w:rsidR="00A63C0A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="00A63C0A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737</w:t>
            </w:r>
          </w:p>
        </w:tc>
        <w:tc>
          <w:tcPr>
            <w:tcW w:w="752" w:type="pct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2183BD0B" w14:textId="7027E3C3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748" w:type="pct"/>
            <w:tcBorders>
              <w:top w:val="nil"/>
              <w:left w:val="nil"/>
              <w:right w:val="nil"/>
            </w:tcBorders>
            <w:vAlign w:val="bottom"/>
          </w:tcPr>
          <w:p w14:paraId="55F81DBF" w14:textId="1CE8C5FD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72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656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822</w:t>
            </w:r>
          </w:p>
        </w:tc>
      </w:tr>
      <w:tr w:rsidR="00CA7544" w:rsidRPr="00BD6D81" w14:paraId="650457F6" w14:textId="77777777" w:rsidTr="00BD6D81">
        <w:trPr>
          <w:trHeight w:val="20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9DB60" w14:textId="77777777" w:rsidR="00CA7544" w:rsidRPr="00BD6D81" w:rsidRDefault="00CA7544" w:rsidP="00BD6D81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751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AA1D634" w14:textId="3204C87E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615</w:t>
            </w:r>
          </w:p>
        </w:tc>
        <w:tc>
          <w:tcPr>
            <w:tcW w:w="752" w:type="pct"/>
            <w:tcBorders>
              <w:left w:val="nil"/>
              <w:bottom w:val="single" w:sz="4" w:space="0" w:color="auto"/>
              <w:right w:val="nil"/>
            </w:tcBorders>
          </w:tcPr>
          <w:p w14:paraId="5DA36B1F" w14:textId="10CBBA59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256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566</w:t>
            </w:r>
          </w:p>
        </w:tc>
        <w:tc>
          <w:tcPr>
            <w:tcW w:w="752" w:type="pct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151631F" w14:textId="7F4C7DA2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965</w:t>
            </w:r>
          </w:p>
        </w:tc>
        <w:tc>
          <w:tcPr>
            <w:tcW w:w="748" w:type="pct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A547475" w14:textId="2A67D1D2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231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170</w:t>
            </w:r>
          </w:p>
        </w:tc>
      </w:tr>
      <w:tr w:rsidR="00CA7544" w:rsidRPr="00BD6D81" w14:paraId="0D8FA7A4" w14:textId="77777777" w:rsidTr="00BD6D81">
        <w:trPr>
          <w:trHeight w:val="20"/>
        </w:trPr>
        <w:tc>
          <w:tcPr>
            <w:tcW w:w="1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AF5FB1" w14:textId="77777777" w:rsidR="00CA7544" w:rsidRPr="00BD6D81" w:rsidRDefault="00CA7544" w:rsidP="00BD6D81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CF6F5A6" w14:textId="0E5768FA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63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078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3AADF5" w14:textId="70236043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92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303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B3062E1" w14:textId="783A2D33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46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764</w:t>
            </w:r>
            <w:r w:rsidR="001A1CFB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076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4E012B" w14:textId="3ED777A2" w:rsidR="00CA7544" w:rsidRPr="00BD6D81" w:rsidRDefault="0032640A" w:rsidP="00CA754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73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887</w:t>
            </w:r>
            <w:r w:rsidR="00CA7544"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eastAsia="Arial Unicode MS" w:hAnsi="Browallia New" w:cs="Browallia New"/>
                <w:sz w:val="26"/>
                <w:szCs w:val="26"/>
              </w:rPr>
              <w:t>992</w:t>
            </w:r>
          </w:p>
        </w:tc>
      </w:tr>
    </w:tbl>
    <w:p w14:paraId="7BECF4A1" w14:textId="324E4CBA" w:rsidR="00CA7544" w:rsidRPr="00BD6D81" w:rsidRDefault="00CA7544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6F0AAC5E" w14:textId="77777777" w:rsidR="006203F9" w:rsidRPr="00BD6D81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173C65DA" w14:textId="77777777" w:rsidR="006203F9" w:rsidRPr="00BD6D81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28A52161" w14:textId="77777777" w:rsidR="006203F9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310E59F6" w14:textId="77777777" w:rsidR="006203F9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53CAE848" w14:textId="77777777" w:rsidR="006203F9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59A68F20" w14:textId="77777777" w:rsidR="006203F9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56AC2049" w14:textId="77777777" w:rsidR="006203F9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4FC1111A" w14:textId="77777777" w:rsidR="006203F9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19563460" w14:textId="261CA770" w:rsidR="00425F67" w:rsidRDefault="00425F67">
      <w:pPr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09BB16A" w14:textId="77777777" w:rsidR="006203F9" w:rsidRPr="00BD6D81" w:rsidRDefault="006203F9" w:rsidP="001E3008">
      <w:pPr>
        <w:rPr>
          <w:rFonts w:ascii="Browallia New" w:eastAsia="Arial Unicode MS" w:hAnsi="Browallia New" w:cs="Browallia New"/>
          <w:sz w:val="26"/>
          <w:szCs w:val="26"/>
        </w:rPr>
      </w:pPr>
    </w:p>
    <w:p w14:paraId="67B24B8B" w14:textId="4E7A5434" w:rsidR="001E3008" w:rsidRPr="00BD6D81" w:rsidRDefault="001E3008" w:rsidP="001E3008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จ)</w:t>
      </w: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เงินให้กู้ย</w:t>
      </w:r>
      <w:r w:rsidR="00D40471"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ื</w:t>
      </w:r>
      <w:r w:rsidRPr="00BD6D81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มแก่กิจการที่เกี่ยวข้อง</w:t>
      </w:r>
    </w:p>
    <w:p w14:paraId="49C9CD19" w14:textId="27185D15" w:rsidR="001E3008" w:rsidRPr="00BD6D81" w:rsidRDefault="001E3008" w:rsidP="00BD6D81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107AFDEB" w14:textId="5815CD00" w:rsidR="001E3008" w:rsidRPr="00BD6D81" w:rsidRDefault="001E3008" w:rsidP="00BD6D81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D6D8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รายการเคลื่อนไหวของเงินให้กู้ยืมแก่กิจการที่เกี่ยวข้องกันสำหรับ</w:t>
      </w:r>
      <w:r w:rsidR="00774353" w:rsidRPr="00BD6D8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Pr="00BD6D8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สามเดือนสิ้นสุดวันที่ </w:t>
      </w:r>
      <w:r w:rsidR="0032640A" w:rsidRPr="00BD6D81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BD6D81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D6D8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มีนาคม พ</w:t>
      </w:r>
      <w:r w:rsidRPr="00BD6D8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Pr="00BD6D8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ศ</w:t>
      </w:r>
      <w:r w:rsidRPr="00BD6D81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8D4537" w:rsidRPr="00BD6D81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32640A" w:rsidRPr="00BD6D81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="00BD6D81" w:rsidRPr="00BD6D81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D6D81" w:rsidRPr="00BD6D81">
        <w:rPr>
          <w:rFonts w:ascii="Browallia New" w:eastAsia="Arial Unicode MS" w:hAnsi="Browallia New" w:cs="Browallia New"/>
          <w:sz w:val="26"/>
          <w:szCs w:val="26"/>
        </w:rPr>
        <w:br/>
      </w:r>
      <w:r w:rsidRPr="00BD6D81">
        <w:rPr>
          <w:rFonts w:ascii="Browallia New" w:eastAsia="Arial Unicode MS" w:hAnsi="Browallia New" w:cs="Browallia New"/>
          <w:sz w:val="26"/>
          <w:szCs w:val="26"/>
          <w:cs/>
        </w:rPr>
        <w:t>มีดังนี้</w:t>
      </w:r>
    </w:p>
    <w:p w14:paraId="4D507E86" w14:textId="77777777" w:rsidR="001E3008" w:rsidRPr="00BD6D81" w:rsidRDefault="001E3008" w:rsidP="00BD6D81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4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725"/>
        <w:gridCol w:w="1479"/>
        <w:gridCol w:w="1343"/>
      </w:tblGrid>
      <w:tr w:rsidR="001E3008" w:rsidRPr="00BD6D81" w14:paraId="351EFF17" w14:textId="77777777" w:rsidTr="00BD6D81">
        <w:trPr>
          <w:trHeight w:val="20"/>
        </w:trPr>
        <w:tc>
          <w:tcPr>
            <w:tcW w:w="672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667BF2" w14:textId="77777777" w:rsidR="001E3008" w:rsidRPr="00BD6D81" w:rsidRDefault="001E3008" w:rsidP="00BD6D81">
            <w:pPr>
              <w:autoSpaceDE w:val="0"/>
              <w:autoSpaceDN w:val="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ADC9AE" w14:textId="77777777" w:rsidR="001E3008" w:rsidRPr="00BD6D81" w:rsidRDefault="001E3008" w:rsidP="00E5586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74353" w:rsidRPr="00BD6D81" w14:paraId="53B8E029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6D9404" w14:textId="2BA80FAE" w:rsidR="00774353" w:rsidRPr="00BD6D81" w:rsidRDefault="00774353" w:rsidP="00BD6D81">
            <w:pPr>
              <w:autoSpaceDE w:val="0"/>
              <w:autoSpaceDN w:val="0"/>
              <w:spacing w:before="10"/>
              <w:ind w:left="52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สำหรับรอบระยะเวลาสามเดือนสิ้นสุดวันที่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D44CF2" w14:textId="3C885085" w:rsidR="00774353" w:rsidRPr="00BD6D8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498C48A" w14:textId="2F409701" w:rsidR="00774353" w:rsidRPr="00BD6D8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230FC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1E3008" w:rsidRPr="00BD6D81" w14:paraId="22DD4B36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7C72A9" w14:textId="77777777" w:rsidR="001E3008" w:rsidRPr="00BD6D81" w:rsidRDefault="001E3008" w:rsidP="00BD6D81">
            <w:pPr>
              <w:autoSpaceDE w:val="0"/>
              <w:autoSpaceDN w:val="0"/>
              <w:spacing w:before="1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left w:val="nil"/>
              <w:right w:val="nil"/>
            </w:tcBorders>
          </w:tcPr>
          <w:p w14:paraId="1F47C192" w14:textId="05E52B2C" w:rsidR="001E3008" w:rsidRPr="00BD6D81" w:rsidRDefault="001E3008" w:rsidP="001E300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43" w:type="dxa"/>
            <w:tcBorders>
              <w:left w:val="nil"/>
              <w:right w:val="nil"/>
            </w:tcBorders>
            <w:vAlign w:val="bottom"/>
          </w:tcPr>
          <w:p w14:paraId="1ED9C167" w14:textId="2F62145C" w:rsidR="001E3008" w:rsidRPr="00BD6D81" w:rsidRDefault="001E3008" w:rsidP="001E300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1E3008" w:rsidRPr="00BD6D81" w14:paraId="6BA9A45F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9B1256" w14:textId="77777777" w:rsidR="001E3008" w:rsidRPr="00BD6D81" w:rsidRDefault="001E3008" w:rsidP="00BD6D81">
            <w:pPr>
              <w:autoSpaceDE w:val="0"/>
              <w:autoSpaceDN w:val="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</w:tcPr>
          <w:p w14:paraId="3E1B3E2A" w14:textId="4541434C" w:rsidR="001E3008" w:rsidRPr="00BD6D81" w:rsidRDefault="001E3008" w:rsidP="001E300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43" w:type="dxa"/>
            <w:tcBorders>
              <w:left w:val="nil"/>
              <w:bottom w:val="single" w:sz="4" w:space="0" w:color="auto"/>
              <w:right w:val="nil"/>
            </w:tcBorders>
          </w:tcPr>
          <w:p w14:paraId="362CB1B1" w14:textId="4A91ACF6" w:rsidR="001E3008" w:rsidRPr="00BD6D81" w:rsidRDefault="001E3008" w:rsidP="001E300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1E3008" w:rsidRPr="00BD6D81" w14:paraId="47C820CE" w14:textId="77777777" w:rsidTr="00BD6D81">
        <w:trPr>
          <w:trHeight w:val="20"/>
        </w:trPr>
        <w:tc>
          <w:tcPr>
            <w:tcW w:w="67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613BEE1" w14:textId="77777777" w:rsidR="001E3008" w:rsidRPr="00BD6D81" w:rsidRDefault="001E3008" w:rsidP="00BD6D81">
            <w:pPr>
              <w:autoSpaceDE w:val="0"/>
              <w:autoSpaceDN w:val="0"/>
              <w:ind w:left="52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E8EAD02" w14:textId="77777777" w:rsidR="001E3008" w:rsidRPr="00BD6D81" w:rsidRDefault="001E3008" w:rsidP="001E300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28FF573" w14:textId="77777777" w:rsidR="001E3008" w:rsidRPr="00BD6D81" w:rsidRDefault="001E3008" w:rsidP="001E300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1E3008" w:rsidRPr="00BD6D81" w14:paraId="33FAC1E0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9F6B7B" w14:textId="213692A7" w:rsidR="001E3008" w:rsidRPr="00BD6D81" w:rsidRDefault="001E3008" w:rsidP="00BD6D81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774353"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5EB360E" w14:textId="01D18942" w:rsidR="001E3008" w:rsidRPr="00BD6D81" w:rsidRDefault="00AF6FB4" w:rsidP="001E30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right w:val="nil"/>
            </w:tcBorders>
          </w:tcPr>
          <w:p w14:paraId="5B85B843" w14:textId="330481DF" w:rsidR="001E3008" w:rsidRPr="00BD6D81" w:rsidRDefault="00F65800" w:rsidP="001E30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E3008" w:rsidRPr="00BD6D81" w14:paraId="563E624C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EC788E" w14:textId="4392EBF0" w:rsidR="001E3008" w:rsidRPr="00BD6D81" w:rsidRDefault="00B9348C" w:rsidP="00BD6D81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4BD9B2AE" w14:textId="1A44EF89" w:rsidR="001E3008" w:rsidRPr="00BD6D81" w:rsidRDefault="001E3008" w:rsidP="001E30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left w:val="nil"/>
              <w:right w:val="nil"/>
            </w:tcBorders>
          </w:tcPr>
          <w:p w14:paraId="79A8A7E8" w14:textId="77777777" w:rsidR="001E3008" w:rsidRPr="00BD6D81" w:rsidRDefault="001E3008" w:rsidP="001E30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9348C" w:rsidRPr="00BD6D81" w14:paraId="1578E8A0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A0355" w14:textId="56B0BB8B" w:rsidR="00B9348C" w:rsidRPr="00BD6D81" w:rsidRDefault="00B9348C" w:rsidP="00BD6D81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ให้กู้เพิ่ม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63FEA6AC" w14:textId="368B900C" w:rsidR="00B9348C" w:rsidRPr="00BD6D81" w:rsidRDefault="0032640A" w:rsidP="00B934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1D421D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1D421D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1343" w:type="dxa"/>
            <w:tcBorders>
              <w:left w:val="nil"/>
              <w:right w:val="nil"/>
            </w:tcBorders>
          </w:tcPr>
          <w:p w14:paraId="3B4D09AC" w14:textId="0D571E04" w:rsidR="00B9348C" w:rsidRPr="00BD6D81" w:rsidRDefault="00F65800" w:rsidP="00B934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9348C" w:rsidRPr="00BD6D81" w14:paraId="6C5F1DE4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3DAE1E" w14:textId="381DD7DF" w:rsidR="00147668" w:rsidRPr="00BD6D81" w:rsidRDefault="00B9348C" w:rsidP="00BD6D81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การเปลี่ยนแปลงที่ไม่ใช่เงินสด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F4D70D8" w14:textId="77777777" w:rsidR="00B9348C" w:rsidRPr="00BD6D81" w:rsidRDefault="00B9348C" w:rsidP="00B934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left w:val="nil"/>
              <w:right w:val="nil"/>
            </w:tcBorders>
          </w:tcPr>
          <w:p w14:paraId="28EECDEF" w14:textId="77777777" w:rsidR="00B9348C" w:rsidRPr="00BD6D81" w:rsidRDefault="00B9348C" w:rsidP="00B934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A32800" w:rsidRPr="00BD6D81" w14:paraId="37E1787B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B4C19" w14:textId="5F4DCF63" w:rsidR="00A32800" w:rsidRPr="00BD6D81" w:rsidRDefault="00A32800" w:rsidP="00BD6D81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</w:t>
            </w:r>
            <w:r w:rsidR="007D3BC3"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จากเงินตราต่างประเทศ</w:t>
            </w: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65338F8" w14:textId="7643BFB5" w:rsidR="00A32800" w:rsidRPr="00BD6D81" w:rsidRDefault="001D421D" w:rsidP="00B934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32640A" w:rsidRPr="00BD6D81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BD6D81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32640A" w:rsidRPr="00BD6D81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43" w:type="dxa"/>
            <w:tcBorders>
              <w:left w:val="nil"/>
              <w:bottom w:val="single" w:sz="4" w:space="0" w:color="auto"/>
              <w:right w:val="nil"/>
            </w:tcBorders>
          </w:tcPr>
          <w:p w14:paraId="61BD57E3" w14:textId="644FD27B" w:rsidR="00A32800" w:rsidRPr="00BD6D81" w:rsidRDefault="00F65800" w:rsidP="00B934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32800" w:rsidRPr="00BD6D81" w14:paraId="47BED2EC" w14:textId="77777777" w:rsidTr="00BD6D81">
        <w:trPr>
          <w:trHeight w:val="20"/>
        </w:trPr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FB282" w14:textId="101F7AEB" w:rsidR="00A32800" w:rsidRPr="00BD6D81" w:rsidRDefault="00A32800" w:rsidP="00BD6D81">
            <w:pPr>
              <w:tabs>
                <w:tab w:val="left" w:pos="1530"/>
              </w:tabs>
              <w:autoSpaceDE w:val="0"/>
              <w:autoSpaceDN w:val="0"/>
              <w:ind w:left="52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</w:t>
            </w:r>
            <w:r w:rsidR="0033334D">
              <w:rPr>
                <w:rFonts w:ascii="Browallia New" w:hAnsi="Browallia New" w:cs="Browallia New" w:hint="cs"/>
                <w:sz w:val="26"/>
                <w:szCs w:val="26"/>
                <w:cs/>
              </w:rPr>
              <w:t>สิ้น</w:t>
            </w: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5B02222" w14:textId="0D6DFFFF" w:rsidR="00A32800" w:rsidRPr="00BD6D81" w:rsidRDefault="0032640A" w:rsidP="00B934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F65800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851</w:t>
            </w:r>
            <w:r w:rsidR="00F65800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855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1A4465" w14:textId="76D8E645" w:rsidR="00A32800" w:rsidRPr="00BD6D81" w:rsidRDefault="00F65800" w:rsidP="00B9348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5BC3BDB7" w14:textId="15FEEB8C" w:rsidR="001E3008" w:rsidRPr="00BD6D81" w:rsidRDefault="001E3008" w:rsidP="00D41E65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3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451"/>
        <w:gridCol w:w="1525"/>
        <w:gridCol w:w="1385"/>
      </w:tblGrid>
      <w:tr w:rsidR="00B9348C" w:rsidRPr="00BD6D81" w14:paraId="2F9A4418" w14:textId="77777777" w:rsidTr="00BD6D81">
        <w:trPr>
          <w:trHeight w:val="20"/>
        </w:trPr>
        <w:tc>
          <w:tcPr>
            <w:tcW w:w="645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80BD0" w14:textId="77777777" w:rsidR="00B9348C" w:rsidRPr="00BD6D81" w:rsidRDefault="00B9348C" w:rsidP="00BD6D81">
            <w:pPr>
              <w:autoSpaceDE w:val="0"/>
              <w:autoSpaceDN w:val="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D9FBB5" w14:textId="77777777" w:rsidR="00B9348C" w:rsidRPr="00BD6D81" w:rsidRDefault="00B9348C" w:rsidP="006B16F0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774353" w:rsidRPr="00BD6D81" w14:paraId="09BED0F7" w14:textId="77777777" w:rsidTr="00BD6D81">
        <w:trPr>
          <w:trHeight w:val="20"/>
        </w:trPr>
        <w:tc>
          <w:tcPr>
            <w:tcW w:w="64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B1FB9F" w14:textId="58843D07" w:rsidR="00774353" w:rsidRPr="00BD6D81" w:rsidRDefault="00774353" w:rsidP="00BD6D81">
            <w:pPr>
              <w:autoSpaceDE w:val="0"/>
              <w:autoSpaceDN w:val="0"/>
              <w:spacing w:before="10"/>
              <w:ind w:left="33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สำหรับรอบระยะเวลาสามเดือนสิ้นสุดวันที่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0EC320" w14:textId="11C41777" w:rsidR="00774353" w:rsidRPr="00BD6D8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D607D96" w14:textId="5CB9DB6F" w:rsidR="00774353" w:rsidRPr="00BD6D81" w:rsidRDefault="0032640A" w:rsidP="00774353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31</w:t>
            </w:r>
            <w:r w:rsidR="00774353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76218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มีนาคม</w:t>
            </w:r>
          </w:p>
        </w:tc>
      </w:tr>
      <w:tr w:rsidR="00B9348C" w:rsidRPr="00BD6D81" w14:paraId="68F95EA3" w14:textId="77777777" w:rsidTr="00BD6D81">
        <w:trPr>
          <w:trHeight w:val="20"/>
        </w:trPr>
        <w:tc>
          <w:tcPr>
            <w:tcW w:w="64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6355AA" w14:textId="77777777" w:rsidR="00B9348C" w:rsidRPr="00BD6D81" w:rsidRDefault="00B9348C" w:rsidP="00BD6D81">
            <w:pPr>
              <w:autoSpaceDE w:val="0"/>
              <w:autoSpaceDN w:val="0"/>
              <w:spacing w:before="1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5" w:type="dxa"/>
            <w:tcBorders>
              <w:left w:val="nil"/>
              <w:right w:val="nil"/>
            </w:tcBorders>
          </w:tcPr>
          <w:p w14:paraId="15DA54F8" w14:textId="66C9CCE6" w:rsidR="00B9348C" w:rsidRPr="00BD6D81" w:rsidRDefault="00B9348C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85" w:type="dxa"/>
            <w:tcBorders>
              <w:left w:val="nil"/>
              <w:right w:val="nil"/>
            </w:tcBorders>
            <w:vAlign w:val="bottom"/>
          </w:tcPr>
          <w:p w14:paraId="73FA6B75" w14:textId="27F644D5" w:rsidR="00B9348C" w:rsidRPr="00BD6D81" w:rsidRDefault="00B9348C" w:rsidP="009E0948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32640A"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B9348C" w:rsidRPr="00BD6D81" w14:paraId="5A5EA139" w14:textId="77777777" w:rsidTr="00BD6D81">
        <w:trPr>
          <w:trHeight w:val="20"/>
        </w:trPr>
        <w:tc>
          <w:tcPr>
            <w:tcW w:w="645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B08C39" w14:textId="77777777" w:rsidR="00B9348C" w:rsidRPr="00BD6D81" w:rsidRDefault="00B9348C" w:rsidP="00BD6D81">
            <w:pPr>
              <w:autoSpaceDE w:val="0"/>
              <w:autoSpaceDN w:val="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5" w:type="dxa"/>
            <w:tcBorders>
              <w:left w:val="nil"/>
              <w:bottom w:val="single" w:sz="4" w:space="0" w:color="auto"/>
              <w:right w:val="nil"/>
            </w:tcBorders>
          </w:tcPr>
          <w:p w14:paraId="2D004DF6" w14:textId="5735DAD5" w:rsidR="00B9348C" w:rsidRPr="00BD6D81" w:rsidRDefault="00B9348C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7FBB9561" w14:textId="66BF4F1D" w:rsidR="00B9348C" w:rsidRPr="00BD6D81" w:rsidRDefault="00B9348C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D6D81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9348C" w:rsidRPr="00BD6D81" w14:paraId="6D8F314E" w14:textId="77777777" w:rsidTr="00BD6D81">
        <w:trPr>
          <w:trHeight w:val="20"/>
        </w:trPr>
        <w:tc>
          <w:tcPr>
            <w:tcW w:w="645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5BF2A0" w14:textId="77777777" w:rsidR="00B9348C" w:rsidRPr="00BD6D81" w:rsidRDefault="00B9348C" w:rsidP="00BD6D81">
            <w:pPr>
              <w:autoSpaceDE w:val="0"/>
              <w:autoSpaceDN w:val="0"/>
              <w:ind w:left="33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</w:tcPr>
          <w:p w14:paraId="1177EC0C" w14:textId="77777777" w:rsidR="00B9348C" w:rsidRPr="00BD6D81" w:rsidRDefault="00B9348C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0A74F04" w14:textId="77777777" w:rsidR="00B9348C" w:rsidRPr="00BD6D81" w:rsidRDefault="00B9348C" w:rsidP="009E0948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9348C" w:rsidRPr="00BD6D81" w14:paraId="5E1CD40F" w14:textId="77777777" w:rsidTr="00BD6D81">
        <w:trPr>
          <w:trHeight w:val="20"/>
        </w:trPr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6369E9" w14:textId="3F5C8A9D" w:rsidR="00B9348C" w:rsidRPr="00BD6D81" w:rsidRDefault="00B9348C" w:rsidP="00BD6D81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774353"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525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65E2CAC3" w14:textId="4719FD2E" w:rsidR="00B9348C" w:rsidRPr="00BD6D81" w:rsidRDefault="005031E3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385" w:type="dxa"/>
            <w:tcBorders>
              <w:top w:val="nil"/>
              <w:left w:val="nil"/>
              <w:right w:val="nil"/>
            </w:tcBorders>
          </w:tcPr>
          <w:p w14:paraId="488980BE" w14:textId="09388C07" w:rsidR="00B9348C" w:rsidRPr="00BD6D81" w:rsidRDefault="005031E3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9348C" w:rsidRPr="00BD6D81" w14:paraId="7AE0D606" w14:textId="77777777" w:rsidTr="00BD6D81">
        <w:trPr>
          <w:trHeight w:val="20"/>
        </w:trPr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0037E4" w14:textId="77777777" w:rsidR="00B9348C" w:rsidRPr="00BD6D81" w:rsidRDefault="00B9348C" w:rsidP="00BD6D81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A6CE3A6" w14:textId="77777777" w:rsidR="00B9348C" w:rsidRPr="00BD6D81" w:rsidRDefault="00B9348C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0E66052A" w14:textId="77777777" w:rsidR="00B9348C" w:rsidRPr="00BD6D81" w:rsidRDefault="00B9348C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9348C" w:rsidRPr="00BD6D81" w14:paraId="644609F5" w14:textId="77777777" w:rsidTr="00BD6D81">
        <w:trPr>
          <w:trHeight w:val="20"/>
        </w:trPr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FA61C" w14:textId="77777777" w:rsidR="00B9348C" w:rsidRPr="00BD6D81" w:rsidRDefault="00B9348C" w:rsidP="00BD6D81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ให้กู้เพิ่ม</w:t>
            </w: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22143273" w14:textId="2CEFCC89" w:rsidR="00B9348C" w:rsidRPr="00BD6D81" w:rsidRDefault="0032640A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F65800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F65800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7BE03B0B" w14:textId="659028C1" w:rsidR="00B9348C" w:rsidRPr="00BD6D81" w:rsidRDefault="005031E3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D0D84" w:rsidRPr="00BD6D81" w14:paraId="1A27D0AE" w14:textId="77777777" w:rsidTr="00BD6D81">
        <w:trPr>
          <w:trHeight w:val="20"/>
        </w:trPr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45899A" w14:textId="0498325B" w:rsidR="007D0D84" w:rsidRPr="00BD6D81" w:rsidRDefault="007D0D84" w:rsidP="00BD6D81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การเปลี่ยนแปลงที่ไม่ใช่เงินสด</w:t>
            </w:r>
          </w:p>
        </w:tc>
        <w:tc>
          <w:tcPr>
            <w:tcW w:w="1525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78BC9C3A" w14:textId="77777777" w:rsidR="007D0D84" w:rsidRPr="00BD6D81" w:rsidRDefault="007D0D84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85" w:type="dxa"/>
            <w:tcBorders>
              <w:left w:val="nil"/>
              <w:right w:val="nil"/>
            </w:tcBorders>
          </w:tcPr>
          <w:p w14:paraId="76C2619E" w14:textId="77777777" w:rsidR="007D0D84" w:rsidRPr="00BD6D81" w:rsidRDefault="007D0D84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7D0D84" w:rsidRPr="00BD6D81" w14:paraId="18499CD2" w14:textId="77777777" w:rsidTr="00BD6D81">
        <w:trPr>
          <w:trHeight w:val="20"/>
        </w:trPr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B8CEF" w14:textId="2D4284E0" w:rsidR="007D0D84" w:rsidRPr="00BD6D81" w:rsidRDefault="007D0D84" w:rsidP="00BD6D81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ผลต่างของอัตราแลกเปลี่ยนจากการแปลงค่าข้อมูลทางการเงิน</w:t>
            </w:r>
          </w:p>
        </w:tc>
        <w:tc>
          <w:tcPr>
            <w:tcW w:w="152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52FA6206" w14:textId="34EA28CF" w:rsidR="007D0D84" w:rsidRPr="00BD6D81" w:rsidRDefault="005031E3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6A8F58AC" w14:textId="6588BAE0" w:rsidR="007D0D84" w:rsidRPr="00BD6D81" w:rsidRDefault="005031E3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7D0D84" w:rsidRPr="00BD6D81" w14:paraId="71E7BA92" w14:textId="77777777" w:rsidTr="00BD6D81">
        <w:trPr>
          <w:trHeight w:val="20"/>
        </w:trPr>
        <w:tc>
          <w:tcPr>
            <w:tcW w:w="6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9D0BF" w14:textId="124AA373" w:rsidR="007D0D84" w:rsidRPr="00BD6D81" w:rsidRDefault="007D0D84" w:rsidP="00BD6D81">
            <w:pPr>
              <w:tabs>
                <w:tab w:val="left" w:pos="1530"/>
              </w:tabs>
              <w:autoSpaceDE w:val="0"/>
              <w:autoSpaceDN w:val="0"/>
              <w:ind w:left="330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</w:t>
            </w:r>
            <w:r w:rsidR="0033334D">
              <w:rPr>
                <w:rFonts w:ascii="Browallia New" w:hAnsi="Browallia New" w:cs="Browallia New" w:hint="cs"/>
                <w:sz w:val="26"/>
                <w:szCs w:val="26"/>
                <w:cs/>
              </w:rPr>
              <w:t>สิ้น</w:t>
            </w:r>
            <w:r w:rsidRPr="00BD6D81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525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F89F3DF" w14:textId="6E4EB535" w:rsidR="007D0D84" w:rsidRPr="00BD6D81" w:rsidRDefault="0032640A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F65800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F65800" w:rsidRPr="00BD6D81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BD6D81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85" w:type="dxa"/>
            <w:tcBorders>
              <w:left w:val="nil"/>
              <w:bottom w:val="single" w:sz="4" w:space="0" w:color="auto"/>
              <w:right w:val="nil"/>
            </w:tcBorders>
          </w:tcPr>
          <w:p w14:paraId="7A5D8C99" w14:textId="1D85F6E2" w:rsidR="007D0D84" w:rsidRPr="00BD6D81" w:rsidRDefault="005031E3" w:rsidP="009E094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BD6D81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</w:tbl>
    <w:p w14:paraId="1DD5CC9F" w14:textId="3C86D8CC" w:rsidR="001E3008" w:rsidRPr="00BD6D81" w:rsidRDefault="001E3008" w:rsidP="001E3008">
      <w:pPr>
        <w:ind w:left="540"/>
        <w:rPr>
          <w:rFonts w:ascii="Browallia New" w:eastAsia="Arial Unicode MS" w:hAnsi="Browallia New" w:cs="Browallia New"/>
          <w:sz w:val="26"/>
          <w:szCs w:val="26"/>
        </w:rPr>
      </w:pPr>
    </w:p>
    <w:p w14:paraId="02DDC10C" w14:textId="5573D9DF" w:rsidR="007D3BC3" w:rsidRPr="00BD6D81" w:rsidRDefault="00D835CC" w:rsidP="00245C1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US"/>
        </w:rPr>
      </w:pPr>
      <w:r w:rsidRPr="00BD6D81">
        <w:rPr>
          <w:rFonts w:ascii="Browallia New" w:eastAsia="Arial Unicode MS" w:hAnsi="Browallia New" w:cs="Browallia New"/>
          <w:sz w:val="26"/>
          <w:szCs w:val="26"/>
          <w:cs/>
        </w:rPr>
        <w:t>บริษัทมีเงินให้กู้</w:t>
      </w:r>
      <w:r w:rsidR="00D15B3C" w:rsidRPr="00BD6D81">
        <w:rPr>
          <w:rFonts w:ascii="Browallia New" w:eastAsia="Arial Unicode MS" w:hAnsi="Browallia New" w:cs="Browallia New"/>
          <w:sz w:val="26"/>
          <w:szCs w:val="26"/>
          <w:cs/>
        </w:rPr>
        <w:t>ยืม</w:t>
      </w:r>
      <w:r w:rsidR="00F07DAC" w:rsidRPr="00BD6D81">
        <w:rPr>
          <w:rFonts w:ascii="Browallia New" w:eastAsia="Arial Unicode MS" w:hAnsi="Browallia New" w:cs="Browallia New"/>
          <w:sz w:val="26"/>
          <w:szCs w:val="26"/>
          <w:cs/>
        </w:rPr>
        <w:t>ระยะยาว</w:t>
      </w:r>
      <w:r w:rsidR="00BC4A77" w:rsidRPr="00BD6D81">
        <w:rPr>
          <w:rFonts w:ascii="Browallia New" w:eastAsia="Arial Unicode MS" w:hAnsi="Browallia New" w:cs="Browallia New"/>
          <w:sz w:val="26"/>
          <w:szCs w:val="26"/>
          <w:cs/>
        </w:rPr>
        <w:t>แก่</w:t>
      </w:r>
      <w:r w:rsidR="00575155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 สตาร์ ฟูเอลส์ แลนด์ จำกัด</w:t>
      </w:r>
      <w:r w:rsidR="00A7766F" w:rsidRPr="00BD6D8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(SFLC)</w:t>
      </w:r>
      <w:r w:rsidR="00C36980" w:rsidRPr="00BD6D8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C36980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ซึ่งเป็นบริษัทย่อย</w:t>
      </w:r>
      <w:r w:rsidR="00EA21B4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ของบริษัท</w:t>
      </w:r>
      <w:r w:rsidR="00F07DAC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</w:t>
      </w:r>
      <w:r w:rsidR="000F0DE3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โดยมีอัตราดอกเบี้ยเท่ากับ </w:t>
      </w:r>
      <w:r w:rsidR="000F0DE3" w:rsidRPr="00BD6D81">
        <w:rPr>
          <w:rFonts w:ascii="Browallia New" w:eastAsia="Arial Unicode MS" w:hAnsi="Browallia New" w:cs="Browallia New"/>
          <w:sz w:val="26"/>
          <w:szCs w:val="26"/>
          <w:lang w:val="en-US"/>
        </w:rPr>
        <w:t>BIBOR</w:t>
      </w:r>
      <w:r w:rsidR="004D3CF3" w:rsidRPr="00BD6D8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4D3CF3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บวกร้อยละ </w:t>
      </w:r>
      <w:r w:rsidR="0032640A" w:rsidRPr="00BD6D81">
        <w:rPr>
          <w:rFonts w:ascii="Browallia New" w:eastAsia="Arial Unicode MS" w:hAnsi="Browallia New" w:cs="Browallia New"/>
          <w:sz w:val="26"/>
          <w:szCs w:val="26"/>
        </w:rPr>
        <w:t>2</w:t>
      </w:r>
      <w:r w:rsidR="004D3CF3" w:rsidRPr="00BD6D81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32640A" w:rsidRPr="00BD6D81">
        <w:rPr>
          <w:rFonts w:ascii="Browallia New" w:eastAsia="Arial Unicode MS" w:hAnsi="Browallia New" w:cs="Browallia New"/>
          <w:sz w:val="26"/>
          <w:szCs w:val="26"/>
        </w:rPr>
        <w:t>5</w:t>
      </w:r>
      <w:r w:rsidR="004D3CF3" w:rsidRPr="00BD6D8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4D3CF3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ต่อปี</w:t>
      </w:r>
      <w:r w:rsidR="00261E14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</w:t>
      </w:r>
      <w:r w:rsidR="00732BFB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เงินให้กู้ยืมดังกล่าวจะครบกำหนดชำระ</w:t>
      </w:r>
      <w:r w:rsidR="009C2157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ใน </w:t>
      </w:r>
      <w:r w:rsidR="0032640A" w:rsidRPr="00BD6D81">
        <w:rPr>
          <w:rFonts w:ascii="Browallia New" w:eastAsia="Arial Unicode MS" w:hAnsi="Browallia New" w:cs="Browallia New"/>
          <w:sz w:val="26"/>
          <w:szCs w:val="26"/>
        </w:rPr>
        <w:t>10</w:t>
      </w:r>
      <w:r w:rsidR="009C2157" w:rsidRPr="00BD6D81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9C2157" w:rsidRPr="00BD6D81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ปี</w:t>
      </w:r>
    </w:p>
    <w:p w14:paraId="0730A9C0" w14:textId="3FEFCE8F" w:rsidR="00C069A7" w:rsidRPr="00BD6D81" w:rsidRDefault="00DC2E7A" w:rsidP="00245C1C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D6D81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5C8E6575" w14:textId="5CED1186" w:rsidR="003C0B9E" w:rsidRDefault="003C0B9E" w:rsidP="008F4F2D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7D3BC3" w:rsidRPr="005D1323" w14:paraId="793C721D" w14:textId="77777777" w:rsidTr="00BD6D8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A6253FB" w14:textId="782030D2" w:rsidR="007D3BC3" w:rsidRPr="005D1323" w:rsidRDefault="0032640A" w:rsidP="007D3BC3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11</w:t>
            </w:r>
            <w:r w:rsidR="007D3BC3" w:rsidRPr="008F4F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7D3BC3" w:rsidRPr="008F4F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ภาระผูกพันและหนี้สินที่อาจเกิดขึ้น</w:t>
            </w:r>
          </w:p>
        </w:tc>
      </w:tr>
    </w:tbl>
    <w:p w14:paraId="675A82A2" w14:textId="77777777" w:rsidR="007D3BC3" w:rsidRPr="008F4F2D" w:rsidRDefault="007D3BC3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58C281C" w14:textId="77777777" w:rsidR="005C2067" w:rsidRPr="008F4F2D" w:rsidRDefault="005C2067" w:rsidP="00BD6D81">
      <w:pPr>
        <w:autoSpaceDE w:val="0"/>
        <w:autoSpaceDN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</w:pPr>
      <w:r w:rsidRPr="008F4F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</w:t>
      </w:r>
    </w:p>
    <w:p w14:paraId="01625CBB" w14:textId="77777777" w:rsidR="005C2067" w:rsidRPr="008F4F2D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1EFF894A" w14:textId="7A811846" w:rsidR="006665F1" w:rsidRPr="008F4F2D" w:rsidRDefault="008605FD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="00E93DC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93D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มีนาคม</w:t>
      </w:r>
      <w:r w:rsidR="00E93DCE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8A4D4A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2567</w:t>
      </w:r>
      <w:r w:rsidR="00357915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>
        <w:rPr>
          <w:rFonts w:ascii="Browallia New" w:eastAsia="Arial Unicode MS" w:hAnsi="Browallia New" w:cs="Browallia New" w:hint="cs"/>
          <w:sz w:val="26"/>
          <w:szCs w:val="26"/>
          <w:cs/>
        </w:rPr>
        <w:t>กลุ่มกิจการ</w:t>
      </w:r>
      <w:r w:rsidR="003C0B9E" w:rsidRPr="008F4F2D">
        <w:rPr>
          <w:rFonts w:ascii="Browallia New" w:eastAsia="Arial Unicode MS" w:hAnsi="Browallia New" w:cs="Browallia New"/>
          <w:sz w:val="26"/>
          <w:szCs w:val="26"/>
          <w:cs/>
        </w:rPr>
        <w:t>มีภาระผูกพันดังต่อไปนี้</w:t>
      </w:r>
    </w:p>
    <w:p w14:paraId="54A0DBE3" w14:textId="77777777" w:rsidR="00FF6BF2" w:rsidRPr="008F4F2D" w:rsidRDefault="00FF6BF2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42A384" w14:textId="4CE4E72B" w:rsidR="006061D8" w:rsidRPr="008F4F2D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ค่าเครื่องจักรและอุปกรณ์ </w:t>
      </w:r>
      <w:r w:rsidR="00CC5EB7"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</w:t>
      </w:r>
      <w:r w:rsidR="007C4880"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ซ่อมแซมและ</w:t>
      </w:r>
      <w:r w:rsidR="00CC5EB7"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บำรุงรักษา และค่าติดตั้งที่ยังไม่แล้วเสร็จ 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F490F" w:rsidRPr="008F4F2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30</w:t>
      </w:r>
      <w:r w:rsidR="00124575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83</w:t>
      </w:r>
      <w:r w:rsidR="00D4066E" w:rsidRPr="008F4F2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</w:t>
      </w:r>
      <w:r w:rsidR="00B1630E"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น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ดอลลาร์สหรัฐ</w:t>
      </w:r>
      <w:r w:rsidR="00252127">
        <w:rPr>
          <w:rFonts w:ascii="Browallia New" w:eastAsia="Arial Unicode MS" w:hAnsi="Browallia New" w:cs="Browallia New"/>
          <w:sz w:val="26"/>
          <w:szCs w:val="26"/>
        </w:rPr>
        <w:br/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หรือ</w:t>
      </w:r>
      <w:r w:rsidR="003F490F" w:rsidRPr="008F4F2D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333ECC">
        <w:rPr>
          <w:rFonts w:ascii="Browallia New" w:eastAsia="Arial Unicode MS" w:hAnsi="Browallia New" w:cs="Browallia New"/>
          <w:sz w:val="26"/>
          <w:szCs w:val="26"/>
        </w:rPr>
        <w:t>,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129</w:t>
      </w:r>
      <w:r w:rsidR="00333ECC">
        <w:rPr>
          <w:rFonts w:ascii="Browallia New" w:eastAsia="Arial Unicode MS" w:hAnsi="Browallia New" w:cs="Browallia New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51</w:t>
      </w:r>
      <w:r w:rsidR="00333EC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3387CB4E" w14:textId="4C9029AD" w:rsidR="000E056F" w:rsidRPr="008F4F2D" w:rsidRDefault="003C0B9E" w:rsidP="00BD6D81">
      <w:pPr>
        <w:pStyle w:val="ListParagraph"/>
        <w:numPr>
          <w:ilvl w:val="0"/>
          <w:numId w:val="1"/>
        </w:numPr>
        <w:tabs>
          <w:tab w:val="left" w:pos="540"/>
        </w:tabs>
        <w:autoSpaceDE w:val="0"/>
        <w:autoSpaceDN w:val="0"/>
        <w:spacing w:after="0"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ก๊าซธรรมชาติ และไฟฟ้าสำรอง</w:t>
      </w:r>
      <w:r w:rsidR="00B2063E" w:rsidRPr="008F4F2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เป็นเงินประมาณ</w:t>
      </w:r>
      <w:r w:rsidR="00333ECC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995</w:t>
      </w:r>
      <w:r w:rsidR="00333ECC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  <w:t>30</w:t>
      </w:r>
      <w:r w:rsidR="003F490F" w:rsidRPr="008F4F2D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ล้านดอลลาร์สหรัฐ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หรือ</w:t>
      </w:r>
      <w:r w:rsidR="00D56033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36</w:t>
      </w:r>
      <w:r w:rsidR="00333ECC">
        <w:rPr>
          <w:rFonts w:ascii="Browallia New" w:eastAsia="Arial Unicode MS" w:hAnsi="Browallia New" w:cs="Browallia New"/>
          <w:sz w:val="26"/>
          <w:szCs w:val="26"/>
        </w:rPr>
        <w:t>,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459</w:t>
      </w:r>
      <w:r w:rsidR="002C69E0">
        <w:rPr>
          <w:rFonts w:ascii="Browallia New" w:eastAsia="Arial Unicode MS" w:hAnsi="Browallia New" w:cs="Browallia New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59</w:t>
      </w:r>
      <w:r w:rsidR="00333EC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04789694" w14:textId="07D8BDFA" w:rsidR="005F4741" w:rsidRDefault="005F4741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3BE9CC" w14:textId="50D27F88" w:rsidR="005C2067" w:rsidRPr="008F4F2D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F4F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ผลกระทบจากเหตุการณ์น้ำมันดิบรั่ว</w:t>
      </w:r>
    </w:p>
    <w:p w14:paraId="116DB5FE" w14:textId="22E535B7" w:rsidR="005C2067" w:rsidRPr="008F4F2D" w:rsidRDefault="005C2067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BC49699" w14:textId="03DCBDB6" w:rsidR="000A1024" w:rsidRPr="008F4F2D" w:rsidRDefault="000A1024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8F4F2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จากเหตุการณ์น้ำมันดิบรั่วไหลที่บริเวณทุ่นผูกเรือน้ำลึกแบบทุ่นเดี่ยวกลางทะเลของ</w:t>
      </w:r>
      <w:r w:rsidR="0060054B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กลุ่มกิจการ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มกราคม พ.ศ. 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2565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บริษัท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จ่ายเงินชดเชยให้กับผู้ได้รับผลกระทบและเพื่อการฟื้นฟูสภาพแวดล้อม รวมถึงรับรู้ค่าใช้จ่ายจากความเสียหาย</w:t>
      </w:r>
      <w:r w:rsidRPr="008F4F2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ดังกล่าวใน</w:t>
      </w:r>
      <w:r w:rsidR="00992ECB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Pr="008F4F2D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งบกำไรขาดทุนเบ็ดเสร็จ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ในไตรมาสที่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ของปี</w:t>
      </w:r>
      <w:r w:rsidR="00BD6D81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พ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>ศ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. 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 บริษัทได้รับเงินชดเชยจากบริษัทประกันภัยเป็นจำนวน 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18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78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 xml:space="preserve">ล้านดอลลาร์สหรัฐ หรือเทียบเท่า 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672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55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ล้านบาท ภายใต้ความคุ้มครองตามกรมธรรม์ประกันภัย โดยบริษัทรับรู้เงินชดเชยดังกล่าวเป็นรายได้อื่นใน</w:t>
      </w:r>
      <w:r w:rsidR="007D3BC3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br/>
      </w:r>
      <w:r w:rsidR="007D3BC3">
        <w:rPr>
          <w:rFonts w:ascii="Browallia New" w:eastAsia="Arial Unicode MS" w:hAnsi="Browallia New" w:cs="Browallia New" w:hint="cs"/>
          <w:spacing w:val="-6"/>
          <w:sz w:val="26"/>
          <w:szCs w:val="26"/>
          <w:cs/>
          <w:lang w:val="en-GB"/>
        </w:rPr>
        <w:t>งบกำไรขาดทุนเบ็ดเสร็จ</w:t>
      </w:r>
    </w:p>
    <w:p w14:paraId="617F8718" w14:textId="77777777" w:rsidR="00DC2E7A" w:rsidRDefault="00DC2E7A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61A724" w14:textId="3D2712CC" w:rsidR="00FA1D56" w:rsidRPr="008F4F2D" w:rsidRDefault="00FA1D56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ในระหว่างเดือนมีนาคม พ.ศ.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2566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0054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ได้รับคำฟ้องจากสมาคมประมงพื้นบ้านท้องถิ่นระยอง กลุ่มชาวประมงในพื้นที่จังหวัดระยอง กลุ่มพ่อค้าขายอาหารทะเลในพื้นที่จังหวัดระยอง และกลุ่มผู้ประกอบธุรกิจเกี่ยวกับการท่องเที่ยวในพื้นที่จังหวัดระยอง เป็นจำนวนเงิน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D206C4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727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ล้านบาท </w:t>
      </w:r>
      <w:r w:rsidR="0060054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อยู่ระหว่างดำเนินการตรวจสอบข้อมูลต่าง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ๆ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ที่มีอยู่</w:t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ทั้งนี้</w:t>
      </w:r>
      <w:r w:rsidR="0060054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จ่ายเงินชดเชยให้กับผู้ได้รับผลกระทบแล้ว</w:t>
      </w:r>
      <w:r w:rsidR="00413E0A" w:rsidRPr="008F4F2D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 </w:t>
      </w:r>
      <w:r w:rsidR="00BD6D81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ในระหว่างปี พ.ศ. </w:t>
      </w:r>
      <w:r w:rsidR="0032640A" w:rsidRPr="0032640A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2565</w:t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60054B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shd w:val="clear" w:color="auto" w:fill="FFFFFF"/>
          <w:cs/>
        </w:rPr>
        <w:t>กลุ่มกิจการ</w:t>
      </w:r>
      <w:r w:rsidR="00711639"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ประเมิน</w:t>
      </w:r>
      <w:r w:rsidRPr="008F4F2D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ว่าประมาณการที่ตั้งไว้เหมาะสมกับผลกระทบทางการเงินที่อาจเกิดขึ้น</w:t>
      </w:r>
    </w:p>
    <w:p w14:paraId="7CA085AA" w14:textId="77777777" w:rsidR="001737A8" w:rsidRPr="008F4F2D" w:rsidRDefault="001737A8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846919F" w14:textId="4ABE2BBB" w:rsidR="00F36FFF" w:rsidRPr="008F4F2D" w:rsidRDefault="00F36FFF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8F4F2D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การค้ำประกันโดยธนาคาร</w:t>
      </w:r>
    </w:p>
    <w:p w14:paraId="21D7FCC0" w14:textId="76080479" w:rsidR="00F36FFF" w:rsidRPr="008F4F2D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A09509" w14:textId="2C9589F3" w:rsidR="00F36FFF" w:rsidRPr="008F4F2D" w:rsidRDefault="00F36FFF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32640A" w:rsidRPr="0032640A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="00E93DC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E93DCE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มีนาคม</w:t>
      </w:r>
      <w:r w:rsidR="00E93DCE" w:rsidRPr="00006CAC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93DCE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E93DCE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60054B">
        <w:rPr>
          <w:rFonts w:ascii="Browallia New" w:eastAsia="Arial Unicode MS" w:hAnsi="Browallia New" w:cs="Browallia New"/>
          <w:color w:val="000000"/>
          <w:sz w:val="26"/>
          <w:szCs w:val="26"/>
          <w:shd w:val="clear" w:color="auto" w:fill="FFFFFF"/>
          <w:cs/>
        </w:rPr>
        <w:t>กลุ่มกิจการ</w:t>
      </w: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มีหนังสือค้ำประกันจากธนาคารเกี่ยวกับการใช้ที่ดินในนิคมอุตสาหกรรมมาบตาพุด</w:t>
      </w:r>
      <w:r w:rsidR="00F741DB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F741DB">
        <w:rPr>
          <w:rFonts w:ascii="Browallia New" w:eastAsia="Arial Unicode MS" w:hAnsi="Browallia New" w:cs="Browallia New"/>
          <w:spacing w:val="-4"/>
          <w:sz w:val="26"/>
          <w:szCs w:val="26"/>
        </w:rPr>
        <w:br/>
      </w:r>
      <w:r w:rsidRPr="008F4F2D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การใช้ไฟฟ้า</w:t>
      </w:r>
      <w:r w:rsidR="004A4BCE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63033D">
        <w:rPr>
          <w:rFonts w:ascii="Browallia New" w:eastAsia="Arial Unicode MS" w:hAnsi="Browallia New" w:cs="Browallia New" w:hint="cs"/>
          <w:spacing w:val="-4"/>
          <w:sz w:val="26"/>
          <w:szCs w:val="26"/>
          <w:cs/>
        </w:rPr>
        <w:t>ภาษีมูลค่าเพิ่ม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และอื่น ๆ เป็นจำนวนเงินรวมทั้งสิ้น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17</w:t>
      </w:r>
      <w:r w:rsidR="002D45FA">
        <w:rPr>
          <w:rFonts w:ascii="Browallia New" w:eastAsia="Arial Unicode MS" w:hAnsi="Browallia New" w:cs="Browallia New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42</w:t>
      </w:r>
      <w:r w:rsidR="002D45FA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 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638</w:t>
      </w:r>
      <w:r w:rsidR="00FF7BA2">
        <w:rPr>
          <w:rFonts w:ascii="Browallia New" w:eastAsia="Arial Unicode MS" w:hAnsi="Browallia New" w:cs="Browallia New"/>
          <w:sz w:val="26"/>
          <w:szCs w:val="26"/>
        </w:rPr>
        <w:t>.</w:t>
      </w:r>
      <w:r w:rsidR="0032640A" w:rsidRPr="0032640A">
        <w:rPr>
          <w:rFonts w:ascii="Browallia New" w:eastAsia="Arial Unicode MS" w:hAnsi="Browallia New" w:cs="Browallia New"/>
          <w:sz w:val="26"/>
          <w:szCs w:val="26"/>
          <w:lang w:val="en-GB"/>
        </w:rPr>
        <w:t>06</w:t>
      </w:r>
      <w:r w:rsidR="00FF7BA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ล้านบาท</w:t>
      </w:r>
    </w:p>
    <w:p w14:paraId="538BD04F" w14:textId="1FBFC95D" w:rsidR="00780260" w:rsidRPr="008F4F2D" w:rsidRDefault="00780260" w:rsidP="00BD6D81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shd w:val="clear" w:color="auto" w:fill="FFA543"/>
        <w:tblLook w:val="04A0" w:firstRow="1" w:lastRow="0" w:firstColumn="1" w:lastColumn="0" w:noHBand="0" w:noVBand="1"/>
      </w:tblPr>
      <w:tblGrid>
        <w:gridCol w:w="9461"/>
      </w:tblGrid>
      <w:tr w:rsidR="00AA5321" w:rsidRPr="008F4F2D" w14:paraId="26B88E0F" w14:textId="77777777" w:rsidTr="00BD6D81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FB03A46" w14:textId="490D3773" w:rsidR="00AA5321" w:rsidRPr="008F4F2D" w:rsidRDefault="005E1A08" w:rsidP="005D4767">
            <w:pPr>
              <w:tabs>
                <w:tab w:val="left" w:pos="432"/>
              </w:tabs>
              <w:ind w:left="504" w:hanging="504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bookmarkStart w:id="5" w:name="_Hlk101529343"/>
            <w:r w:rsidRPr="008F4F2D">
              <w:rPr>
                <w:rFonts w:ascii="Browallia New" w:eastAsia="Arial Unicode MS" w:hAnsi="Browallia New" w:cs="Browallia New"/>
                <w:sz w:val="26"/>
                <w:szCs w:val="26"/>
              </w:rPr>
              <w:br w:type="page"/>
            </w:r>
            <w:bookmarkEnd w:id="5"/>
            <w:r w:rsidR="0032640A" w:rsidRPr="0032640A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>12</w:t>
            </w:r>
            <w:r w:rsidR="00AA5321" w:rsidRPr="008F4F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90F32" w:rsidRPr="008F4F2D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การอนุมัติข้อมูลทางการเงิน</w:t>
            </w:r>
          </w:p>
        </w:tc>
      </w:tr>
    </w:tbl>
    <w:p w14:paraId="0C4A247E" w14:textId="77777777" w:rsidR="00AA5321" w:rsidRPr="008F4F2D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A7FFFF" w14:textId="38026341" w:rsidR="00D6473C" w:rsidRPr="008F4F2D" w:rsidRDefault="00AA5321" w:rsidP="00BD6D8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</w:t>
      </w:r>
      <w:r w:rsidR="00DC1C4D" w:rsidRPr="008F4F2D">
        <w:rPr>
          <w:rFonts w:ascii="Browallia New" w:eastAsia="Arial Unicode MS" w:hAnsi="Browallia New" w:cs="Browallia New" w:hint="cs"/>
          <w:sz w:val="26"/>
          <w:szCs w:val="26"/>
          <w:cs/>
        </w:rPr>
        <w:t>รวมและข้อมูลทางการเงินเฉพาะกิจการ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ระหว่างกาลนี้ได้รับอนุมัติ</w:t>
      </w:r>
      <w:r w:rsidR="00CE082E">
        <w:rPr>
          <w:rFonts w:ascii="Browallia New" w:eastAsia="Arial Unicode MS" w:hAnsi="Browallia New" w:cs="Browallia New" w:hint="cs"/>
          <w:sz w:val="26"/>
          <w:szCs w:val="26"/>
          <w:cs/>
        </w:rPr>
        <w:t>โดย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คณะกรรมการบริษัท</w:t>
      </w:r>
      <w:r w:rsidR="00C17785" w:rsidRPr="008F4F2D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Pr="008F4F2D">
        <w:rPr>
          <w:rFonts w:ascii="Browallia New" w:eastAsia="Arial Unicode MS" w:hAnsi="Browallia New" w:cs="Browallia New"/>
          <w:sz w:val="26"/>
          <w:szCs w:val="26"/>
          <w:cs/>
        </w:rPr>
        <w:t>เมื่อวันที่</w:t>
      </w:r>
      <w:r w:rsidR="001E3008">
        <w:rPr>
          <w:rFonts w:ascii="Browallia New" w:eastAsia="Arial Unicode MS" w:hAnsi="Browallia New" w:cs="Browallia New" w:hint="cs"/>
          <w:sz w:val="26"/>
          <w:szCs w:val="26"/>
          <w:cs/>
        </w:rPr>
        <w:t xml:space="preserve">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7</w:t>
      </w:r>
      <w:r w:rsidR="001E3008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E3008">
        <w:rPr>
          <w:rFonts w:ascii="Browallia New" w:eastAsia="Arial Unicode MS" w:hAnsi="Browallia New" w:cs="Browallia New" w:hint="cs"/>
          <w:sz w:val="26"/>
          <w:szCs w:val="26"/>
          <w:cs/>
        </w:rPr>
        <w:t>พฤษภาคม</w:t>
      </w:r>
      <w:r w:rsidR="00F8683F" w:rsidRPr="008F4F2D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A4D4A" w:rsidRPr="008F4F2D">
        <w:rPr>
          <w:rFonts w:ascii="Browallia New" w:eastAsia="Arial Unicode MS" w:hAnsi="Browallia New" w:cs="Browallia New"/>
          <w:sz w:val="26"/>
          <w:szCs w:val="26"/>
          <w:cs/>
          <w:lang w:val="th-TH"/>
        </w:rPr>
        <w:t xml:space="preserve">พ.ศ. </w:t>
      </w:r>
      <w:r w:rsidR="0032640A" w:rsidRPr="0032640A">
        <w:rPr>
          <w:rFonts w:ascii="Browallia New" w:eastAsia="Arial Unicode MS" w:hAnsi="Browallia New" w:cs="Browallia New"/>
          <w:sz w:val="26"/>
          <w:szCs w:val="26"/>
        </w:rPr>
        <w:t>2567</w:t>
      </w:r>
    </w:p>
    <w:sectPr w:rsidR="00D6473C" w:rsidRPr="008F4F2D" w:rsidSect="00BD6D81">
      <w:pgSz w:w="11906" w:h="16838" w:code="9"/>
      <w:pgMar w:top="1440" w:right="720" w:bottom="720" w:left="1728" w:header="706" w:footer="576" w:gutter="0"/>
      <w:pgNumType w:start="3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37468" w14:textId="77777777" w:rsidR="008B6CB8" w:rsidRDefault="008B6CB8">
      <w:r>
        <w:separator/>
      </w:r>
    </w:p>
  </w:endnote>
  <w:endnote w:type="continuationSeparator" w:id="0">
    <w:p w14:paraId="0BDE6CC5" w14:textId="77777777" w:rsidR="008B6CB8" w:rsidRDefault="008B6CB8">
      <w:r>
        <w:continuationSeparator/>
      </w:r>
    </w:p>
  </w:endnote>
  <w:endnote w:type="continuationNotice" w:id="1">
    <w:p w14:paraId="58540303" w14:textId="77777777" w:rsidR="008B6CB8" w:rsidRDefault="008B6C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BrowalliaNew">
    <w:altName w:val="Browalli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F13D" w14:textId="77777777" w:rsidR="00182EC8" w:rsidRPr="00425F67" w:rsidRDefault="00182EC8" w:rsidP="00D9266B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425F67">
      <w:rPr>
        <w:rFonts w:ascii="Browallia New" w:hAnsi="Browallia New" w:cs="Browallia New"/>
        <w:sz w:val="26"/>
        <w:szCs w:val="26"/>
      </w:rPr>
      <w:fldChar w:fldCharType="begin"/>
    </w:r>
    <w:r w:rsidRPr="00425F67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425F67">
      <w:rPr>
        <w:rFonts w:ascii="Browallia New" w:hAnsi="Browallia New" w:cs="Browallia New"/>
        <w:sz w:val="26"/>
        <w:szCs w:val="26"/>
      </w:rPr>
      <w:fldChar w:fldCharType="separate"/>
    </w:r>
    <w:r w:rsidRPr="00425F67">
      <w:rPr>
        <w:rFonts w:ascii="Browallia New" w:hAnsi="Browallia New" w:cs="Browallia New"/>
        <w:noProof/>
        <w:sz w:val="26"/>
        <w:szCs w:val="26"/>
      </w:rPr>
      <w:t>2</w:t>
    </w:r>
    <w:r w:rsidRPr="00425F67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EB862" w14:textId="5B20BDEF" w:rsidR="00D9266B" w:rsidRDefault="00A9361D" w:rsidP="00D9266B">
    <w:pPr>
      <w:pStyle w:val="Footer"/>
      <w:pBdr>
        <w:top w:val="single" w:sz="8" w:space="1" w:color="auto"/>
      </w:pBdr>
      <w:jc w:val="right"/>
    </w:pPr>
    <w:r w:rsidRPr="00D9266B">
      <w:rPr>
        <w:rFonts w:ascii="Browallia New" w:hAnsi="Browallia New" w:cs="Browallia New"/>
        <w:sz w:val="26"/>
        <w:szCs w:val="26"/>
      </w:rPr>
      <w:fldChar w:fldCharType="begin"/>
    </w:r>
    <w:r w:rsidRPr="00D9266B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D9266B">
      <w:rPr>
        <w:rFonts w:ascii="Browallia New" w:hAnsi="Browallia New" w:cs="Browallia New"/>
        <w:sz w:val="26"/>
        <w:szCs w:val="26"/>
      </w:rPr>
      <w:fldChar w:fldCharType="separate"/>
    </w:r>
    <w:r w:rsidRPr="00D9266B">
      <w:rPr>
        <w:rFonts w:ascii="Browallia New" w:hAnsi="Browallia New" w:cs="Browallia New"/>
        <w:noProof/>
        <w:sz w:val="26"/>
        <w:szCs w:val="26"/>
      </w:rPr>
      <w:t>2</w:t>
    </w:r>
    <w:r w:rsidRPr="00D9266B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21791" w14:textId="77777777" w:rsidR="008B6CB8" w:rsidRDefault="008B6CB8">
      <w:r>
        <w:separator/>
      </w:r>
    </w:p>
  </w:footnote>
  <w:footnote w:type="continuationSeparator" w:id="0">
    <w:p w14:paraId="1A5290D7" w14:textId="77777777" w:rsidR="008B6CB8" w:rsidRDefault="008B6CB8">
      <w:r>
        <w:continuationSeparator/>
      </w:r>
    </w:p>
  </w:footnote>
  <w:footnote w:type="continuationNotice" w:id="1">
    <w:p w14:paraId="34DB5068" w14:textId="77777777" w:rsidR="008B6CB8" w:rsidRDefault="008B6C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33FA0" w14:textId="77777777" w:rsidR="00182EC8" w:rsidRDefault="00182EC8" w:rsidP="0045379B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182CDAC8" w14:textId="77777777" w:rsidR="00182EC8" w:rsidRPr="00B36B58" w:rsidRDefault="00182EC8" w:rsidP="0045379B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BD1F5AA" w14:textId="77777777" w:rsidR="00182EC8" w:rsidRPr="00B36B58" w:rsidRDefault="00182EC8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รอบระยะเวลา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ระหว่างกาลสิ้นสุดวันที่ </w:t>
    </w:r>
    <w:r w:rsidRPr="00C109B1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31</w:t>
    </w:r>
    <w:r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มีนาคม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</w:t>
    </w:r>
    <w:r w:rsidRPr="00464EB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พ.ศ. </w:t>
    </w:r>
    <w:r w:rsidRPr="007716B5">
      <w:rPr>
        <w:rFonts w:ascii="Browallia New" w:eastAsia="Arial Unicode MS" w:hAnsi="Browallia New" w:cs="Browallia New"/>
        <w:bCs/>
        <w:sz w:val="26"/>
        <w:szCs w:val="26"/>
        <w:lang w:bidi="th-TH"/>
      </w:rPr>
      <w:t>256</w:t>
    </w:r>
    <w:r>
      <w:rPr>
        <w:rFonts w:ascii="Browallia New" w:eastAsia="Arial Unicode MS" w:hAnsi="Browallia New" w:cs="Browallia New"/>
        <w:bCs/>
        <w:sz w:val="26"/>
        <w:szCs w:val="26"/>
        <w:lang w:bidi="th-TH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BCE8A" w14:textId="77777777" w:rsidR="0032640A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78AC9294" w14:textId="0A8F38F6" w:rsidR="00604F88" w:rsidRPr="00B36B58" w:rsidRDefault="00604F88" w:rsidP="00245C1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 (ยังไม่ได้ตรวจสอบ)</w:t>
    </w:r>
  </w:p>
  <w:p w14:paraId="0F803FC4" w14:textId="26AFF426" w:rsidR="00604F88" w:rsidRPr="00B36B58" w:rsidRDefault="00D32AE9" w:rsidP="004F07BA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 w:rsidR="00774353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รอบระยะเวลา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ระหว่างกาลสิ้นสุดวันที่ </w:t>
    </w:r>
    <w:r w:rsidRPr="00C109B1">
      <w:rPr>
        <w:rFonts w:ascii="Browallia New" w:eastAsia="Arial Unicode MS" w:hAnsi="Browallia New" w:cs="Browallia New" w:hint="cs"/>
        <w:bCs/>
        <w:sz w:val="26"/>
        <w:szCs w:val="26"/>
        <w:lang w:bidi="th-TH"/>
      </w:rPr>
      <w:t>31</w:t>
    </w:r>
    <w:r>
      <w:rPr>
        <w:rFonts w:ascii="Browallia New" w:eastAsia="Arial Unicode MS" w:hAnsi="Browallia New" w:cs="Browallia New" w:hint="cs"/>
        <w:bCs/>
        <w:sz w:val="26"/>
        <w:szCs w:val="26"/>
        <w:lang w:bidi="th-TH"/>
      </w:rPr>
      <w:t xml:space="preserve"> </w:t>
    </w:r>
    <w:r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มีนาคม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</w:t>
    </w:r>
    <w:r w:rsidR="008A4D4A" w:rsidRPr="00464EBA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พ.ศ. </w:t>
    </w:r>
    <w:r w:rsidR="007716B5" w:rsidRPr="007716B5">
      <w:rPr>
        <w:rFonts w:ascii="Browallia New" w:eastAsia="Arial Unicode MS" w:hAnsi="Browallia New" w:cs="Browallia New"/>
        <w:bCs/>
        <w:sz w:val="26"/>
        <w:szCs w:val="26"/>
        <w:lang w:bidi="th-TH"/>
      </w:rPr>
      <w:t>256</w:t>
    </w:r>
    <w:r>
      <w:rPr>
        <w:rFonts w:ascii="Browallia New" w:eastAsia="Arial Unicode MS" w:hAnsi="Browallia New" w:cs="Browallia New"/>
        <w:bCs/>
        <w:sz w:val="26"/>
        <w:szCs w:val="26"/>
        <w:lang w:bidi="th-TH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129B74AB"/>
    <w:multiLevelType w:val="hybridMultilevel"/>
    <w:tmpl w:val="B0B249DA"/>
    <w:lvl w:ilvl="0" w:tplc="CD1E7FA8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7934C3"/>
    <w:multiLevelType w:val="hybridMultilevel"/>
    <w:tmpl w:val="C282A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F610E"/>
    <w:multiLevelType w:val="hybridMultilevel"/>
    <w:tmpl w:val="4F6A13EC"/>
    <w:lvl w:ilvl="0" w:tplc="0A98D192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434206507">
    <w:abstractNumId w:val="0"/>
  </w:num>
  <w:num w:numId="2" w16cid:durableId="940380280">
    <w:abstractNumId w:val="2"/>
  </w:num>
  <w:num w:numId="3" w16cid:durableId="117066906">
    <w:abstractNumId w:val="3"/>
  </w:num>
  <w:num w:numId="4" w16cid:durableId="1371108800">
    <w:abstractNumId w:val="4"/>
  </w:num>
  <w:num w:numId="5" w16cid:durableId="1378358613">
    <w:abstractNumId w:val="5"/>
  </w:num>
  <w:num w:numId="6" w16cid:durableId="14482388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446"/>
    <w:rsid w:val="000002A7"/>
    <w:rsid w:val="00000309"/>
    <w:rsid w:val="0000043D"/>
    <w:rsid w:val="000004A3"/>
    <w:rsid w:val="000006C2"/>
    <w:rsid w:val="000014A0"/>
    <w:rsid w:val="000016C3"/>
    <w:rsid w:val="00001C4E"/>
    <w:rsid w:val="00001DD4"/>
    <w:rsid w:val="00001E9F"/>
    <w:rsid w:val="00001EB4"/>
    <w:rsid w:val="00001F1A"/>
    <w:rsid w:val="00001FDA"/>
    <w:rsid w:val="00002223"/>
    <w:rsid w:val="0000282B"/>
    <w:rsid w:val="00002B1F"/>
    <w:rsid w:val="00002B87"/>
    <w:rsid w:val="00002CD4"/>
    <w:rsid w:val="00002FE8"/>
    <w:rsid w:val="000031F8"/>
    <w:rsid w:val="00004264"/>
    <w:rsid w:val="000042A3"/>
    <w:rsid w:val="0000466C"/>
    <w:rsid w:val="00005204"/>
    <w:rsid w:val="00005DD1"/>
    <w:rsid w:val="0000603C"/>
    <w:rsid w:val="000060A6"/>
    <w:rsid w:val="00006133"/>
    <w:rsid w:val="000066C1"/>
    <w:rsid w:val="00006758"/>
    <w:rsid w:val="00006CAC"/>
    <w:rsid w:val="00007BBE"/>
    <w:rsid w:val="0001016E"/>
    <w:rsid w:val="0001062A"/>
    <w:rsid w:val="000107FB"/>
    <w:rsid w:val="00010F01"/>
    <w:rsid w:val="00010FAD"/>
    <w:rsid w:val="00011199"/>
    <w:rsid w:val="00011417"/>
    <w:rsid w:val="0001153B"/>
    <w:rsid w:val="00011972"/>
    <w:rsid w:val="00011E5C"/>
    <w:rsid w:val="00012531"/>
    <w:rsid w:val="00012602"/>
    <w:rsid w:val="0001275B"/>
    <w:rsid w:val="00012A68"/>
    <w:rsid w:val="00012B3E"/>
    <w:rsid w:val="00012BF3"/>
    <w:rsid w:val="00012D9A"/>
    <w:rsid w:val="000132CA"/>
    <w:rsid w:val="00013347"/>
    <w:rsid w:val="00013BC0"/>
    <w:rsid w:val="00013F39"/>
    <w:rsid w:val="0001400C"/>
    <w:rsid w:val="00014028"/>
    <w:rsid w:val="00014ABB"/>
    <w:rsid w:val="00014AC5"/>
    <w:rsid w:val="0001520E"/>
    <w:rsid w:val="0001547A"/>
    <w:rsid w:val="000154BE"/>
    <w:rsid w:val="0001625D"/>
    <w:rsid w:val="0001687D"/>
    <w:rsid w:val="0001692B"/>
    <w:rsid w:val="00017A95"/>
    <w:rsid w:val="000201E4"/>
    <w:rsid w:val="00020353"/>
    <w:rsid w:val="00020AEA"/>
    <w:rsid w:val="00021321"/>
    <w:rsid w:val="0002236C"/>
    <w:rsid w:val="000223FE"/>
    <w:rsid w:val="000226C5"/>
    <w:rsid w:val="00022883"/>
    <w:rsid w:val="00022BAB"/>
    <w:rsid w:val="00023251"/>
    <w:rsid w:val="00023503"/>
    <w:rsid w:val="0002387D"/>
    <w:rsid w:val="000243FE"/>
    <w:rsid w:val="000245B1"/>
    <w:rsid w:val="00024890"/>
    <w:rsid w:val="00024CF0"/>
    <w:rsid w:val="00025302"/>
    <w:rsid w:val="000253D8"/>
    <w:rsid w:val="00025960"/>
    <w:rsid w:val="00025BB3"/>
    <w:rsid w:val="00025D9B"/>
    <w:rsid w:val="0002678F"/>
    <w:rsid w:val="00026819"/>
    <w:rsid w:val="00026C7B"/>
    <w:rsid w:val="00026D98"/>
    <w:rsid w:val="000272FA"/>
    <w:rsid w:val="00030294"/>
    <w:rsid w:val="00030741"/>
    <w:rsid w:val="0003095A"/>
    <w:rsid w:val="00030C29"/>
    <w:rsid w:val="000313EF"/>
    <w:rsid w:val="00031ADB"/>
    <w:rsid w:val="00032261"/>
    <w:rsid w:val="00032347"/>
    <w:rsid w:val="000325FE"/>
    <w:rsid w:val="000326B4"/>
    <w:rsid w:val="00032C7C"/>
    <w:rsid w:val="00032D0F"/>
    <w:rsid w:val="00033BAA"/>
    <w:rsid w:val="00033EFD"/>
    <w:rsid w:val="00034794"/>
    <w:rsid w:val="00035AD2"/>
    <w:rsid w:val="00036048"/>
    <w:rsid w:val="000370D8"/>
    <w:rsid w:val="00037DE6"/>
    <w:rsid w:val="00037F12"/>
    <w:rsid w:val="000400CF"/>
    <w:rsid w:val="0004043D"/>
    <w:rsid w:val="000406A5"/>
    <w:rsid w:val="00040F7A"/>
    <w:rsid w:val="0004275A"/>
    <w:rsid w:val="00042C98"/>
    <w:rsid w:val="000434D9"/>
    <w:rsid w:val="000436E0"/>
    <w:rsid w:val="0004377C"/>
    <w:rsid w:val="00043E1E"/>
    <w:rsid w:val="000443AB"/>
    <w:rsid w:val="000445B8"/>
    <w:rsid w:val="00045BCE"/>
    <w:rsid w:val="0004624A"/>
    <w:rsid w:val="00047F18"/>
    <w:rsid w:val="000501AD"/>
    <w:rsid w:val="00050335"/>
    <w:rsid w:val="00050833"/>
    <w:rsid w:val="000511A8"/>
    <w:rsid w:val="000516D8"/>
    <w:rsid w:val="00051920"/>
    <w:rsid w:val="0005192C"/>
    <w:rsid w:val="00051BF9"/>
    <w:rsid w:val="00052257"/>
    <w:rsid w:val="0005228D"/>
    <w:rsid w:val="000522F7"/>
    <w:rsid w:val="00052680"/>
    <w:rsid w:val="000526CC"/>
    <w:rsid w:val="00052715"/>
    <w:rsid w:val="0005277B"/>
    <w:rsid w:val="00052DA1"/>
    <w:rsid w:val="000530FF"/>
    <w:rsid w:val="0005317B"/>
    <w:rsid w:val="000531D5"/>
    <w:rsid w:val="00053587"/>
    <w:rsid w:val="00053B1C"/>
    <w:rsid w:val="00053CD8"/>
    <w:rsid w:val="00053D8D"/>
    <w:rsid w:val="00053E06"/>
    <w:rsid w:val="000541C4"/>
    <w:rsid w:val="0005424C"/>
    <w:rsid w:val="00054A1C"/>
    <w:rsid w:val="00054E45"/>
    <w:rsid w:val="00054FF5"/>
    <w:rsid w:val="00055600"/>
    <w:rsid w:val="000556D4"/>
    <w:rsid w:val="0005603E"/>
    <w:rsid w:val="000560DD"/>
    <w:rsid w:val="00056942"/>
    <w:rsid w:val="00057AAE"/>
    <w:rsid w:val="00057D69"/>
    <w:rsid w:val="00057D89"/>
    <w:rsid w:val="00057ED2"/>
    <w:rsid w:val="0006020A"/>
    <w:rsid w:val="00060334"/>
    <w:rsid w:val="0006034A"/>
    <w:rsid w:val="00060456"/>
    <w:rsid w:val="00060B13"/>
    <w:rsid w:val="00061034"/>
    <w:rsid w:val="000611DA"/>
    <w:rsid w:val="00061F68"/>
    <w:rsid w:val="0006234D"/>
    <w:rsid w:val="00062775"/>
    <w:rsid w:val="00062911"/>
    <w:rsid w:val="00062941"/>
    <w:rsid w:val="00062C1D"/>
    <w:rsid w:val="0006346A"/>
    <w:rsid w:val="000636F9"/>
    <w:rsid w:val="00063712"/>
    <w:rsid w:val="000645CE"/>
    <w:rsid w:val="000653E4"/>
    <w:rsid w:val="0006592E"/>
    <w:rsid w:val="00066500"/>
    <w:rsid w:val="000666EE"/>
    <w:rsid w:val="000668FD"/>
    <w:rsid w:val="00066937"/>
    <w:rsid w:val="000670E0"/>
    <w:rsid w:val="000672DA"/>
    <w:rsid w:val="00067326"/>
    <w:rsid w:val="000673A2"/>
    <w:rsid w:val="0006766C"/>
    <w:rsid w:val="00067704"/>
    <w:rsid w:val="00067AC2"/>
    <w:rsid w:val="00067E21"/>
    <w:rsid w:val="000701F6"/>
    <w:rsid w:val="0007067C"/>
    <w:rsid w:val="0007098A"/>
    <w:rsid w:val="00070B61"/>
    <w:rsid w:val="00070BFF"/>
    <w:rsid w:val="00072067"/>
    <w:rsid w:val="00072BA6"/>
    <w:rsid w:val="00072C42"/>
    <w:rsid w:val="00072FE0"/>
    <w:rsid w:val="000733DB"/>
    <w:rsid w:val="00073541"/>
    <w:rsid w:val="00073A2F"/>
    <w:rsid w:val="00074386"/>
    <w:rsid w:val="0007448C"/>
    <w:rsid w:val="00074986"/>
    <w:rsid w:val="00074C38"/>
    <w:rsid w:val="0007524D"/>
    <w:rsid w:val="0007553E"/>
    <w:rsid w:val="000755E7"/>
    <w:rsid w:val="00075D62"/>
    <w:rsid w:val="00075FDD"/>
    <w:rsid w:val="00076551"/>
    <w:rsid w:val="0007683D"/>
    <w:rsid w:val="0007684E"/>
    <w:rsid w:val="00076F17"/>
    <w:rsid w:val="000771FB"/>
    <w:rsid w:val="00077A88"/>
    <w:rsid w:val="00077B0F"/>
    <w:rsid w:val="00077D80"/>
    <w:rsid w:val="0008037B"/>
    <w:rsid w:val="000804F8"/>
    <w:rsid w:val="000809F4"/>
    <w:rsid w:val="00080BE0"/>
    <w:rsid w:val="0008101B"/>
    <w:rsid w:val="00081064"/>
    <w:rsid w:val="000811FA"/>
    <w:rsid w:val="00081789"/>
    <w:rsid w:val="00081A4E"/>
    <w:rsid w:val="00081AC3"/>
    <w:rsid w:val="00081CB7"/>
    <w:rsid w:val="00081D00"/>
    <w:rsid w:val="000820D5"/>
    <w:rsid w:val="0008274C"/>
    <w:rsid w:val="00082D35"/>
    <w:rsid w:val="00082F59"/>
    <w:rsid w:val="000830B8"/>
    <w:rsid w:val="000830FF"/>
    <w:rsid w:val="00083F4B"/>
    <w:rsid w:val="000843C6"/>
    <w:rsid w:val="0008450A"/>
    <w:rsid w:val="00085206"/>
    <w:rsid w:val="000855D4"/>
    <w:rsid w:val="00085BA9"/>
    <w:rsid w:val="00085BEE"/>
    <w:rsid w:val="00086042"/>
    <w:rsid w:val="000865A4"/>
    <w:rsid w:val="0008679E"/>
    <w:rsid w:val="00086B3C"/>
    <w:rsid w:val="00086B90"/>
    <w:rsid w:val="00086F43"/>
    <w:rsid w:val="0008768A"/>
    <w:rsid w:val="000900F1"/>
    <w:rsid w:val="00090181"/>
    <w:rsid w:val="000904B5"/>
    <w:rsid w:val="00091280"/>
    <w:rsid w:val="000915A3"/>
    <w:rsid w:val="00091AFD"/>
    <w:rsid w:val="00091CE5"/>
    <w:rsid w:val="00093258"/>
    <w:rsid w:val="0009339C"/>
    <w:rsid w:val="000937FB"/>
    <w:rsid w:val="000938CC"/>
    <w:rsid w:val="00093F15"/>
    <w:rsid w:val="00094135"/>
    <w:rsid w:val="0009450A"/>
    <w:rsid w:val="000949A7"/>
    <w:rsid w:val="000949A9"/>
    <w:rsid w:val="00094E5C"/>
    <w:rsid w:val="00094F35"/>
    <w:rsid w:val="0009523D"/>
    <w:rsid w:val="00095332"/>
    <w:rsid w:val="00095828"/>
    <w:rsid w:val="00096019"/>
    <w:rsid w:val="00096E60"/>
    <w:rsid w:val="000978E0"/>
    <w:rsid w:val="00097CEE"/>
    <w:rsid w:val="000A004F"/>
    <w:rsid w:val="000A052B"/>
    <w:rsid w:val="000A080D"/>
    <w:rsid w:val="000A1024"/>
    <w:rsid w:val="000A148B"/>
    <w:rsid w:val="000A15B0"/>
    <w:rsid w:val="000A1D6F"/>
    <w:rsid w:val="000A374D"/>
    <w:rsid w:val="000A3B04"/>
    <w:rsid w:val="000A3E48"/>
    <w:rsid w:val="000A48ED"/>
    <w:rsid w:val="000A4C52"/>
    <w:rsid w:val="000A5121"/>
    <w:rsid w:val="000A59B8"/>
    <w:rsid w:val="000A5CDD"/>
    <w:rsid w:val="000A69AB"/>
    <w:rsid w:val="000A6CFF"/>
    <w:rsid w:val="000A6E0B"/>
    <w:rsid w:val="000A745F"/>
    <w:rsid w:val="000A7594"/>
    <w:rsid w:val="000A79DE"/>
    <w:rsid w:val="000A7BA6"/>
    <w:rsid w:val="000B0321"/>
    <w:rsid w:val="000B0E9D"/>
    <w:rsid w:val="000B120F"/>
    <w:rsid w:val="000B1D71"/>
    <w:rsid w:val="000B1DE3"/>
    <w:rsid w:val="000B1E83"/>
    <w:rsid w:val="000B2326"/>
    <w:rsid w:val="000B26CD"/>
    <w:rsid w:val="000B27D5"/>
    <w:rsid w:val="000B2A39"/>
    <w:rsid w:val="000B344B"/>
    <w:rsid w:val="000B35DE"/>
    <w:rsid w:val="000B391E"/>
    <w:rsid w:val="000B394D"/>
    <w:rsid w:val="000B3FE9"/>
    <w:rsid w:val="000B428D"/>
    <w:rsid w:val="000B42C8"/>
    <w:rsid w:val="000B4B8A"/>
    <w:rsid w:val="000B4DDB"/>
    <w:rsid w:val="000B529A"/>
    <w:rsid w:val="000B5AF4"/>
    <w:rsid w:val="000B5F2F"/>
    <w:rsid w:val="000B6A43"/>
    <w:rsid w:val="000B717D"/>
    <w:rsid w:val="000B7E40"/>
    <w:rsid w:val="000B7E4D"/>
    <w:rsid w:val="000B7E55"/>
    <w:rsid w:val="000C050E"/>
    <w:rsid w:val="000C0541"/>
    <w:rsid w:val="000C19A6"/>
    <w:rsid w:val="000C1C12"/>
    <w:rsid w:val="000C23BB"/>
    <w:rsid w:val="000C265E"/>
    <w:rsid w:val="000C26C0"/>
    <w:rsid w:val="000C2702"/>
    <w:rsid w:val="000C2FC9"/>
    <w:rsid w:val="000C3119"/>
    <w:rsid w:val="000C3999"/>
    <w:rsid w:val="000C3FFA"/>
    <w:rsid w:val="000C46C4"/>
    <w:rsid w:val="000C53DF"/>
    <w:rsid w:val="000C5E38"/>
    <w:rsid w:val="000C63A4"/>
    <w:rsid w:val="000C64CB"/>
    <w:rsid w:val="000C6636"/>
    <w:rsid w:val="000C705E"/>
    <w:rsid w:val="000C766C"/>
    <w:rsid w:val="000C795B"/>
    <w:rsid w:val="000CCEC9"/>
    <w:rsid w:val="000D04BB"/>
    <w:rsid w:val="000D1068"/>
    <w:rsid w:val="000D1161"/>
    <w:rsid w:val="000D15C9"/>
    <w:rsid w:val="000D1BF1"/>
    <w:rsid w:val="000D1E8C"/>
    <w:rsid w:val="000D20E7"/>
    <w:rsid w:val="000D234F"/>
    <w:rsid w:val="000D260B"/>
    <w:rsid w:val="000D2A77"/>
    <w:rsid w:val="000D2D66"/>
    <w:rsid w:val="000D338E"/>
    <w:rsid w:val="000D347B"/>
    <w:rsid w:val="000D35AC"/>
    <w:rsid w:val="000D3662"/>
    <w:rsid w:val="000D387C"/>
    <w:rsid w:val="000D3F87"/>
    <w:rsid w:val="000D4297"/>
    <w:rsid w:val="000D49AB"/>
    <w:rsid w:val="000D4E35"/>
    <w:rsid w:val="000D4F52"/>
    <w:rsid w:val="000D561C"/>
    <w:rsid w:val="000D565F"/>
    <w:rsid w:val="000D5665"/>
    <w:rsid w:val="000D5778"/>
    <w:rsid w:val="000D5E46"/>
    <w:rsid w:val="000D69A1"/>
    <w:rsid w:val="000D6AED"/>
    <w:rsid w:val="000D6BFF"/>
    <w:rsid w:val="000D71AB"/>
    <w:rsid w:val="000D73BC"/>
    <w:rsid w:val="000D74B1"/>
    <w:rsid w:val="000D762C"/>
    <w:rsid w:val="000D774B"/>
    <w:rsid w:val="000D777F"/>
    <w:rsid w:val="000D778E"/>
    <w:rsid w:val="000D7797"/>
    <w:rsid w:val="000D77B2"/>
    <w:rsid w:val="000D7A96"/>
    <w:rsid w:val="000D7BCF"/>
    <w:rsid w:val="000D7DC2"/>
    <w:rsid w:val="000E02D3"/>
    <w:rsid w:val="000E056F"/>
    <w:rsid w:val="000E05A7"/>
    <w:rsid w:val="000E077C"/>
    <w:rsid w:val="000E09AD"/>
    <w:rsid w:val="000E1160"/>
    <w:rsid w:val="000E194F"/>
    <w:rsid w:val="000E1C22"/>
    <w:rsid w:val="000E2A23"/>
    <w:rsid w:val="000E2E8E"/>
    <w:rsid w:val="000E30F0"/>
    <w:rsid w:val="000E35A9"/>
    <w:rsid w:val="000E3879"/>
    <w:rsid w:val="000E4706"/>
    <w:rsid w:val="000E5119"/>
    <w:rsid w:val="000E5173"/>
    <w:rsid w:val="000E56DC"/>
    <w:rsid w:val="000E5B5A"/>
    <w:rsid w:val="000E5EED"/>
    <w:rsid w:val="000E6426"/>
    <w:rsid w:val="000E664D"/>
    <w:rsid w:val="000E6B50"/>
    <w:rsid w:val="000E70AC"/>
    <w:rsid w:val="000E71F2"/>
    <w:rsid w:val="000E740D"/>
    <w:rsid w:val="000E7E15"/>
    <w:rsid w:val="000E7E97"/>
    <w:rsid w:val="000F03B8"/>
    <w:rsid w:val="000F0421"/>
    <w:rsid w:val="000F04AC"/>
    <w:rsid w:val="000F06E9"/>
    <w:rsid w:val="000F0791"/>
    <w:rsid w:val="000F0A29"/>
    <w:rsid w:val="000F0DE3"/>
    <w:rsid w:val="000F0DF8"/>
    <w:rsid w:val="000F0FB9"/>
    <w:rsid w:val="000F11CE"/>
    <w:rsid w:val="000F1D75"/>
    <w:rsid w:val="000F206B"/>
    <w:rsid w:val="000F2304"/>
    <w:rsid w:val="000F23FF"/>
    <w:rsid w:val="000F3048"/>
    <w:rsid w:val="000F3BB7"/>
    <w:rsid w:val="000F3C4B"/>
    <w:rsid w:val="000F44C0"/>
    <w:rsid w:val="000F46EE"/>
    <w:rsid w:val="000F4B21"/>
    <w:rsid w:val="000F4D83"/>
    <w:rsid w:val="000F509E"/>
    <w:rsid w:val="000F5177"/>
    <w:rsid w:val="000F5DB8"/>
    <w:rsid w:val="000F669F"/>
    <w:rsid w:val="000F69A1"/>
    <w:rsid w:val="000F7292"/>
    <w:rsid w:val="000F7303"/>
    <w:rsid w:val="000F78EE"/>
    <w:rsid w:val="000F7B86"/>
    <w:rsid w:val="000F7E27"/>
    <w:rsid w:val="0010023F"/>
    <w:rsid w:val="0010063C"/>
    <w:rsid w:val="00100F5C"/>
    <w:rsid w:val="00100F7E"/>
    <w:rsid w:val="001010F8"/>
    <w:rsid w:val="0010153B"/>
    <w:rsid w:val="00101847"/>
    <w:rsid w:val="001019A6"/>
    <w:rsid w:val="00101AE8"/>
    <w:rsid w:val="00102C42"/>
    <w:rsid w:val="00102EE6"/>
    <w:rsid w:val="00103256"/>
    <w:rsid w:val="00103654"/>
    <w:rsid w:val="00103678"/>
    <w:rsid w:val="00103BB7"/>
    <w:rsid w:val="001040A4"/>
    <w:rsid w:val="00104348"/>
    <w:rsid w:val="0010437D"/>
    <w:rsid w:val="00105010"/>
    <w:rsid w:val="001055C1"/>
    <w:rsid w:val="00105FEF"/>
    <w:rsid w:val="001064BE"/>
    <w:rsid w:val="001064BF"/>
    <w:rsid w:val="001064D3"/>
    <w:rsid w:val="00106752"/>
    <w:rsid w:val="001072D7"/>
    <w:rsid w:val="0010743D"/>
    <w:rsid w:val="00110177"/>
    <w:rsid w:val="00110870"/>
    <w:rsid w:val="001117EA"/>
    <w:rsid w:val="0011198B"/>
    <w:rsid w:val="00112650"/>
    <w:rsid w:val="00112E74"/>
    <w:rsid w:val="00112E7B"/>
    <w:rsid w:val="00113228"/>
    <w:rsid w:val="001133CC"/>
    <w:rsid w:val="00113CD1"/>
    <w:rsid w:val="00114A25"/>
    <w:rsid w:val="0011521E"/>
    <w:rsid w:val="0011570D"/>
    <w:rsid w:val="00117501"/>
    <w:rsid w:val="00117F03"/>
    <w:rsid w:val="001202B2"/>
    <w:rsid w:val="00120C99"/>
    <w:rsid w:val="00120E92"/>
    <w:rsid w:val="001217E7"/>
    <w:rsid w:val="001219FC"/>
    <w:rsid w:val="00121C5E"/>
    <w:rsid w:val="001220EF"/>
    <w:rsid w:val="0012226E"/>
    <w:rsid w:val="001224B2"/>
    <w:rsid w:val="00122BFF"/>
    <w:rsid w:val="001231A4"/>
    <w:rsid w:val="001239AA"/>
    <w:rsid w:val="00123C5B"/>
    <w:rsid w:val="0012408C"/>
    <w:rsid w:val="00124575"/>
    <w:rsid w:val="00124C06"/>
    <w:rsid w:val="00125029"/>
    <w:rsid w:val="001253AB"/>
    <w:rsid w:val="00125E19"/>
    <w:rsid w:val="00125F34"/>
    <w:rsid w:val="00126157"/>
    <w:rsid w:val="00126A0A"/>
    <w:rsid w:val="00127EC8"/>
    <w:rsid w:val="00130876"/>
    <w:rsid w:val="00130EB5"/>
    <w:rsid w:val="00131081"/>
    <w:rsid w:val="00131519"/>
    <w:rsid w:val="00131BC7"/>
    <w:rsid w:val="00131EAA"/>
    <w:rsid w:val="00131ED6"/>
    <w:rsid w:val="001324EA"/>
    <w:rsid w:val="001325DA"/>
    <w:rsid w:val="001336CC"/>
    <w:rsid w:val="00133BDD"/>
    <w:rsid w:val="001340EE"/>
    <w:rsid w:val="00134F49"/>
    <w:rsid w:val="00135517"/>
    <w:rsid w:val="00135917"/>
    <w:rsid w:val="00135D39"/>
    <w:rsid w:val="001360BC"/>
    <w:rsid w:val="001362AD"/>
    <w:rsid w:val="001364B0"/>
    <w:rsid w:val="00136794"/>
    <w:rsid w:val="00136C80"/>
    <w:rsid w:val="001371AE"/>
    <w:rsid w:val="00137527"/>
    <w:rsid w:val="0014011B"/>
    <w:rsid w:val="00140199"/>
    <w:rsid w:val="00140756"/>
    <w:rsid w:val="00140F01"/>
    <w:rsid w:val="00140FE6"/>
    <w:rsid w:val="00141598"/>
    <w:rsid w:val="001418FB"/>
    <w:rsid w:val="00141C4B"/>
    <w:rsid w:val="001423EA"/>
    <w:rsid w:val="00142910"/>
    <w:rsid w:val="00142E00"/>
    <w:rsid w:val="00142EF5"/>
    <w:rsid w:val="00142F87"/>
    <w:rsid w:val="001430FF"/>
    <w:rsid w:val="00143759"/>
    <w:rsid w:val="0014391A"/>
    <w:rsid w:val="0014391F"/>
    <w:rsid w:val="00144DA8"/>
    <w:rsid w:val="00145643"/>
    <w:rsid w:val="001456B6"/>
    <w:rsid w:val="001460E4"/>
    <w:rsid w:val="0014710C"/>
    <w:rsid w:val="00147668"/>
    <w:rsid w:val="00147C15"/>
    <w:rsid w:val="00147F14"/>
    <w:rsid w:val="00150B8A"/>
    <w:rsid w:val="00150BC1"/>
    <w:rsid w:val="0015173C"/>
    <w:rsid w:val="00151D64"/>
    <w:rsid w:val="00151E05"/>
    <w:rsid w:val="0015254B"/>
    <w:rsid w:val="001527AF"/>
    <w:rsid w:val="001529D6"/>
    <w:rsid w:val="00153048"/>
    <w:rsid w:val="00153095"/>
    <w:rsid w:val="001534B1"/>
    <w:rsid w:val="001538BC"/>
    <w:rsid w:val="00153E66"/>
    <w:rsid w:val="00154344"/>
    <w:rsid w:val="0015459F"/>
    <w:rsid w:val="00154DAB"/>
    <w:rsid w:val="00154E1A"/>
    <w:rsid w:val="001556C0"/>
    <w:rsid w:val="00156B90"/>
    <w:rsid w:val="00157146"/>
    <w:rsid w:val="001579C9"/>
    <w:rsid w:val="001603F6"/>
    <w:rsid w:val="00160DD3"/>
    <w:rsid w:val="00160E16"/>
    <w:rsid w:val="0016125C"/>
    <w:rsid w:val="001618F4"/>
    <w:rsid w:val="00161F02"/>
    <w:rsid w:val="00162078"/>
    <w:rsid w:val="00162366"/>
    <w:rsid w:val="0016254C"/>
    <w:rsid w:val="00162C8E"/>
    <w:rsid w:val="00162E2F"/>
    <w:rsid w:val="00162E64"/>
    <w:rsid w:val="001631ED"/>
    <w:rsid w:val="001636EC"/>
    <w:rsid w:val="00163854"/>
    <w:rsid w:val="00163CC8"/>
    <w:rsid w:val="00163ECD"/>
    <w:rsid w:val="001643AA"/>
    <w:rsid w:val="00164400"/>
    <w:rsid w:val="00164800"/>
    <w:rsid w:val="00164E07"/>
    <w:rsid w:val="00165167"/>
    <w:rsid w:val="001654F8"/>
    <w:rsid w:val="001657E0"/>
    <w:rsid w:val="001658C5"/>
    <w:rsid w:val="001658E5"/>
    <w:rsid w:val="00165A16"/>
    <w:rsid w:val="00165F6C"/>
    <w:rsid w:val="00166523"/>
    <w:rsid w:val="00167195"/>
    <w:rsid w:val="0016786A"/>
    <w:rsid w:val="00167ECF"/>
    <w:rsid w:val="00167FFC"/>
    <w:rsid w:val="00170A27"/>
    <w:rsid w:val="00171048"/>
    <w:rsid w:val="001717A3"/>
    <w:rsid w:val="00171C4E"/>
    <w:rsid w:val="00172072"/>
    <w:rsid w:val="00172387"/>
    <w:rsid w:val="0017282C"/>
    <w:rsid w:val="00172BA7"/>
    <w:rsid w:val="00172C89"/>
    <w:rsid w:val="00172CD1"/>
    <w:rsid w:val="00172F4C"/>
    <w:rsid w:val="0017320B"/>
    <w:rsid w:val="00173371"/>
    <w:rsid w:val="001736EC"/>
    <w:rsid w:val="001737A8"/>
    <w:rsid w:val="00173E08"/>
    <w:rsid w:val="00174635"/>
    <w:rsid w:val="00174822"/>
    <w:rsid w:val="0017574F"/>
    <w:rsid w:val="0017581E"/>
    <w:rsid w:val="00176073"/>
    <w:rsid w:val="00176584"/>
    <w:rsid w:val="00176641"/>
    <w:rsid w:val="00176BA0"/>
    <w:rsid w:val="00176BD1"/>
    <w:rsid w:val="00177064"/>
    <w:rsid w:val="001772A9"/>
    <w:rsid w:val="00177512"/>
    <w:rsid w:val="00177702"/>
    <w:rsid w:val="001778BE"/>
    <w:rsid w:val="00177D6F"/>
    <w:rsid w:val="00180330"/>
    <w:rsid w:val="00181079"/>
    <w:rsid w:val="00181703"/>
    <w:rsid w:val="00181922"/>
    <w:rsid w:val="00181BE8"/>
    <w:rsid w:val="001822EA"/>
    <w:rsid w:val="00182322"/>
    <w:rsid w:val="00182370"/>
    <w:rsid w:val="001823A6"/>
    <w:rsid w:val="0018269C"/>
    <w:rsid w:val="00182956"/>
    <w:rsid w:val="00182EC8"/>
    <w:rsid w:val="00183452"/>
    <w:rsid w:val="00183590"/>
    <w:rsid w:val="00183D9D"/>
    <w:rsid w:val="00184609"/>
    <w:rsid w:val="00185332"/>
    <w:rsid w:val="00185909"/>
    <w:rsid w:val="0018599B"/>
    <w:rsid w:val="0018611C"/>
    <w:rsid w:val="001862B9"/>
    <w:rsid w:val="00186754"/>
    <w:rsid w:val="00186AD3"/>
    <w:rsid w:val="00186F7D"/>
    <w:rsid w:val="001870A9"/>
    <w:rsid w:val="0018760B"/>
    <w:rsid w:val="00187AF2"/>
    <w:rsid w:val="00187C9D"/>
    <w:rsid w:val="00190962"/>
    <w:rsid w:val="00190AE0"/>
    <w:rsid w:val="00191CA7"/>
    <w:rsid w:val="0019259F"/>
    <w:rsid w:val="001928C9"/>
    <w:rsid w:val="00192E62"/>
    <w:rsid w:val="00193041"/>
    <w:rsid w:val="001930BC"/>
    <w:rsid w:val="00193336"/>
    <w:rsid w:val="001934BD"/>
    <w:rsid w:val="00193734"/>
    <w:rsid w:val="00193D5C"/>
    <w:rsid w:val="00193DC5"/>
    <w:rsid w:val="00193FDB"/>
    <w:rsid w:val="00194A92"/>
    <w:rsid w:val="0019560D"/>
    <w:rsid w:val="00195D3E"/>
    <w:rsid w:val="001961DD"/>
    <w:rsid w:val="00196243"/>
    <w:rsid w:val="0019709B"/>
    <w:rsid w:val="00197B79"/>
    <w:rsid w:val="00197E8C"/>
    <w:rsid w:val="00197F34"/>
    <w:rsid w:val="00197FC9"/>
    <w:rsid w:val="001A023A"/>
    <w:rsid w:val="001A049A"/>
    <w:rsid w:val="001A0F92"/>
    <w:rsid w:val="001A10F6"/>
    <w:rsid w:val="001A1393"/>
    <w:rsid w:val="001A15DB"/>
    <w:rsid w:val="001A1738"/>
    <w:rsid w:val="001A1897"/>
    <w:rsid w:val="001A1C66"/>
    <w:rsid w:val="001A1CFB"/>
    <w:rsid w:val="001A2484"/>
    <w:rsid w:val="001A2956"/>
    <w:rsid w:val="001A2E45"/>
    <w:rsid w:val="001A3EB5"/>
    <w:rsid w:val="001A3EF6"/>
    <w:rsid w:val="001A3F24"/>
    <w:rsid w:val="001A4752"/>
    <w:rsid w:val="001A4908"/>
    <w:rsid w:val="001A49D9"/>
    <w:rsid w:val="001A49E4"/>
    <w:rsid w:val="001A588D"/>
    <w:rsid w:val="001A61AB"/>
    <w:rsid w:val="001A67D1"/>
    <w:rsid w:val="001A6A9F"/>
    <w:rsid w:val="001A6C6A"/>
    <w:rsid w:val="001A7298"/>
    <w:rsid w:val="001A752C"/>
    <w:rsid w:val="001A7957"/>
    <w:rsid w:val="001A7C61"/>
    <w:rsid w:val="001A7E8F"/>
    <w:rsid w:val="001B04B5"/>
    <w:rsid w:val="001B09B2"/>
    <w:rsid w:val="001B0C86"/>
    <w:rsid w:val="001B15CF"/>
    <w:rsid w:val="001B2397"/>
    <w:rsid w:val="001B24DE"/>
    <w:rsid w:val="001B2982"/>
    <w:rsid w:val="001B3573"/>
    <w:rsid w:val="001B38DD"/>
    <w:rsid w:val="001B39EE"/>
    <w:rsid w:val="001B3B8A"/>
    <w:rsid w:val="001B4310"/>
    <w:rsid w:val="001B449A"/>
    <w:rsid w:val="001B4DAD"/>
    <w:rsid w:val="001B4E71"/>
    <w:rsid w:val="001B5124"/>
    <w:rsid w:val="001B59E0"/>
    <w:rsid w:val="001B5BCB"/>
    <w:rsid w:val="001B5F04"/>
    <w:rsid w:val="001B6302"/>
    <w:rsid w:val="001B6C42"/>
    <w:rsid w:val="001B7212"/>
    <w:rsid w:val="001B7421"/>
    <w:rsid w:val="001B7503"/>
    <w:rsid w:val="001B7DDD"/>
    <w:rsid w:val="001B7E4E"/>
    <w:rsid w:val="001B7E69"/>
    <w:rsid w:val="001C0304"/>
    <w:rsid w:val="001C04ED"/>
    <w:rsid w:val="001C06B3"/>
    <w:rsid w:val="001C06D7"/>
    <w:rsid w:val="001C0D3F"/>
    <w:rsid w:val="001C0F27"/>
    <w:rsid w:val="001C0FBF"/>
    <w:rsid w:val="001C1197"/>
    <w:rsid w:val="001C1259"/>
    <w:rsid w:val="001C1B46"/>
    <w:rsid w:val="001C2437"/>
    <w:rsid w:val="001C2574"/>
    <w:rsid w:val="001C2731"/>
    <w:rsid w:val="001C2A66"/>
    <w:rsid w:val="001C2B14"/>
    <w:rsid w:val="001C2C2C"/>
    <w:rsid w:val="001C36CA"/>
    <w:rsid w:val="001C4A0E"/>
    <w:rsid w:val="001C63E7"/>
    <w:rsid w:val="001C6629"/>
    <w:rsid w:val="001C6774"/>
    <w:rsid w:val="001C6C0C"/>
    <w:rsid w:val="001C6CB4"/>
    <w:rsid w:val="001C6F8A"/>
    <w:rsid w:val="001C7440"/>
    <w:rsid w:val="001C75CD"/>
    <w:rsid w:val="001C766F"/>
    <w:rsid w:val="001C76CA"/>
    <w:rsid w:val="001C77B3"/>
    <w:rsid w:val="001C78B5"/>
    <w:rsid w:val="001C7CC6"/>
    <w:rsid w:val="001D0003"/>
    <w:rsid w:val="001D0289"/>
    <w:rsid w:val="001D07BF"/>
    <w:rsid w:val="001D07DF"/>
    <w:rsid w:val="001D109A"/>
    <w:rsid w:val="001D1227"/>
    <w:rsid w:val="001D1379"/>
    <w:rsid w:val="001D1CB0"/>
    <w:rsid w:val="001D1EE9"/>
    <w:rsid w:val="001D2502"/>
    <w:rsid w:val="001D2C85"/>
    <w:rsid w:val="001D3A63"/>
    <w:rsid w:val="001D421D"/>
    <w:rsid w:val="001D43D7"/>
    <w:rsid w:val="001D49B3"/>
    <w:rsid w:val="001D4CDE"/>
    <w:rsid w:val="001D5D67"/>
    <w:rsid w:val="001D6844"/>
    <w:rsid w:val="001D6994"/>
    <w:rsid w:val="001D7012"/>
    <w:rsid w:val="001D752C"/>
    <w:rsid w:val="001D76F3"/>
    <w:rsid w:val="001D7C59"/>
    <w:rsid w:val="001D7CC5"/>
    <w:rsid w:val="001D7EA7"/>
    <w:rsid w:val="001E03DD"/>
    <w:rsid w:val="001E05E7"/>
    <w:rsid w:val="001E06A0"/>
    <w:rsid w:val="001E096C"/>
    <w:rsid w:val="001E145F"/>
    <w:rsid w:val="001E1527"/>
    <w:rsid w:val="001E169F"/>
    <w:rsid w:val="001E19B0"/>
    <w:rsid w:val="001E23ED"/>
    <w:rsid w:val="001E2894"/>
    <w:rsid w:val="001E3008"/>
    <w:rsid w:val="001E30E6"/>
    <w:rsid w:val="001E42DA"/>
    <w:rsid w:val="001E431A"/>
    <w:rsid w:val="001E50CC"/>
    <w:rsid w:val="001E5620"/>
    <w:rsid w:val="001E567A"/>
    <w:rsid w:val="001E5D9F"/>
    <w:rsid w:val="001E6C27"/>
    <w:rsid w:val="001E6D2F"/>
    <w:rsid w:val="001F0308"/>
    <w:rsid w:val="001F06DE"/>
    <w:rsid w:val="001F093B"/>
    <w:rsid w:val="001F0CF9"/>
    <w:rsid w:val="001F0D66"/>
    <w:rsid w:val="001F1171"/>
    <w:rsid w:val="001F1218"/>
    <w:rsid w:val="001F131D"/>
    <w:rsid w:val="001F183C"/>
    <w:rsid w:val="001F1D0A"/>
    <w:rsid w:val="001F1DA9"/>
    <w:rsid w:val="001F2587"/>
    <w:rsid w:val="001F29BA"/>
    <w:rsid w:val="001F32F0"/>
    <w:rsid w:val="001F3393"/>
    <w:rsid w:val="001F3B72"/>
    <w:rsid w:val="001F3C9E"/>
    <w:rsid w:val="001F3DB1"/>
    <w:rsid w:val="001F4005"/>
    <w:rsid w:val="001F4337"/>
    <w:rsid w:val="001F4591"/>
    <w:rsid w:val="001F48F0"/>
    <w:rsid w:val="001F537F"/>
    <w:rsid w:val="001F5531"/>
    <w:rsid w:val="001F55BB"/>
    <w:rsid w:val="001F5DB8"/>
    <w:rsid w:val="001F60A3"/>
    <w:rsid w:val="001F616A"/>
    <w:rsid w:val="001F6BFA"/>
    <w:rsid w:val="001F72F9"/>
    <w:rsid w:val="001F7BDE"/>
    <w:rsid w:val="001F7EF1"/>
    <w:rsid w:val="002006A4"/>
    <w:rsid w:val="00200896"/>
    <w:rsid w:val="0020193D"/>
    <w:rsid w:val="00201B69"/>
    <w:rsid w:val="00201E48"/>
    <w:rsid w:val="00201F9B"/>
    <w:rsid w:val="0020202A"/>
    <w:rsid w:val="0020211A"/>
    <w:rsid w:val="00202233"/>
    <w:rsid w:val="0020286B"/>
    <w:rsid w:val="00202A2B"/>
    <w:rsid w:val="00203CFE"/>
    <w:rsid w:val="00203F27"/>
    <w:rsid w:val="00204337"/>
    <w:rsid w:val="00204713"/>
    <w:rsid w:val="002047F5"/>
    <w:rsid w:val="002049FD"/>
    <w:rsid w:val="00204A01"/>
    <w:rsid w:val="00204C4F"/>
    <w:rsid w:val="00204E32"/>
    <w:rsid w:val="00205314"/>
    <w:rsid w:val="002057B9"/>
    <w:rsid w:val="00205B14"/>
    <w:rsid w:val="00205EF4"/>
    <w:rsid w:val="002060D1"/>
    <w:rsid w:val="00206127"/>
    <w:rsid w:val="00206195"/>
    <w:rsid w:val="002062D2"/>
    <w:rsid w:val="0020631C"/>
    <w:rsid w:val="00206443"/>
    <w:rsid w:val="00206492"/>
    <w:rsid w:val="00206697"/>
    <w:rsid w:val="002069B0"/>
    <w:rsid w:val="00206E2E"/>
    <w:rsid w:val="0020700D"/>
    <w:rsid w:val="002071BC"/>
    <w:rsid w:val="00207452"/>
    <w:rsid w:val="00207EF8"/>
    <w:rsid w:val="00210049"/>
    <w:rsid w:val="00210487"/>
    <w:rsid w:val="002107EB"/>
    <w:rsid w:val="00210955"/>
    <w:rsid w:val="0021100C"/>
    <w:rsid w:val="002118D5"/>
    <w:rsid w:val="00211C73"/>
    <w:rsid w:val="00212161"/>
    <w:rsid w:val="002126D3"/>
    <w:rsid w:val="0021371E"/>
    <w:rsid w:val="00213CE0"/>
    <w:rsid w:val="00214861"/>
    <w:rsid w:val="00214C6D"/>
    <w:rsid w:val="00214DA5"/>
    <w:rsid w:val="00215084"/>
    <w:rsid w:val="002150DB"/>
    <w:rsid w:val="00215591"/>
    <w:rsid w:val="002157AC"/>
    <w:rsid w:val="00215878"/>
    <w:rsid w:val="00215AF0"/>
    <w:rsid w:val="00216106"/>
    <w:rsid w:val="0021635D"/>
    <w:rsid w:val="00216360"/>
    <w:rsid w:val="002163F3"/>
    <w:rsid w:val="002172A0"/>
    <w:rsid w:val="00217467"/>
    <w:rsid w:val="00217605"/>
    <w:rsid w:val="0021766C"/>
    <w:rsid w:val="00217E2A"/>
    <w:rsid w:val="00217FF3"/>
    <w:rsid w:val="00220EE2"/>
    <w:rsid w:val="002214E9"/>
    <w:rsid w:val="00222748"/>
    <w:rsid w:val="00222A5B"/>
    <w:rsid w:val="00222A5F"/>
    <w:rsid w:val="00223098"/>
    <w:rsid w:val="00223204"/>
    <w:rsid w:val="00223479"/>
    <w:rsid w:val="00223525"/>
    <w:rsid w:val="00223B16"/>
    <w:rsid w:val="00223B50"/>
    <w:rsid w:val="00223D7A"/>
    <w:rsid w:val="00223E89"/>
    <w:rsid w:val="00223F2E"/>
    <w:rsid w:val="002240EE"/>
    <w:rsid w:val="002247EF"/>
    <w:rsid w:val="00224A93"/>
    <w:rsid w:val="00224BCF"/>
    <w:rsid w:val="00224D5E"/>
    <w:rsid w:val="00224DF4"/>
    <w:rsid w:val="00225809"/>
    <w:rsid w:val="00225BAE"/>
    <w:rsid w:val="00225FCA"/>
    <w:rsid w:val="002263D9"/>
    <w:rsid w:val="00226FC1"/>
    <w:rsid w:val="00227AE4"/>
    <w:rsid w:val="00227FF6"/>
    <w:rsid w:val="00230104"/>
    <w:rsid w:val="00230170"/>
    <w:rsid w:val="002301DE"/>
    <w:rsid w:val="00230CAA"/>
    <w:rsid w:val="002313BC"/>
    <w:rsid w:val="00232C94"/>
    <w:rsid w:val="00233166"/>
    <w:rsid w:val="002334C9"/>
    <w:rsid w:val="0023398C"/>
    <w:rsid w:val="00233A47"/>
    <w:rsid w:val="002340A4"/>
    <w:rsid w:val="0023434B"/>
    <w:rsid w:val="002348A4"/>
    <w:rsid w:val="0023498A"/>
    <w:rsid w:val="002351DB"/>
    <w:rsid w:val="002351FE"/>
    <w:rsid w:val="00235BD8"/>
    <w:rsid w:val="00235F20"/>
    <w:rsid w:val="0023607A"/>
    <w:rsid w:val="00236705"/>
    <w:rsid w:val="00236891"/>
    <w:rsid w:val="00236F2A"/>
    <w:rsid w:val="00237261"/>
    <w:rsid w:val="002407D0"/>
    <w:rsid w:val="0024109B"/>
    <w:rsid w:val="00241695"/>
    <w:rsid w:val="002418C4"/>
    <w:rsid w:val="00241CFD"/>
    <w:rsid w:val="00242195"/>
    <w:rsid w:val="00242210"/>
    <w:rsid w:val="002426FD"/>
    <w:rsid w:val="00242733"/>
    <w:rsid w:val="00242D85"/>
    <w:rsid w:val="0024350E"/>
    <w:rsid w:val="00243A07"/>
    <w:rsid w:val="00243A88"/>
    <w:rsid w:val="00243F08"/>
    <w:rsid w:val="0024433B"/>
    <w:rsid w:val="0024449A"/>
    <w:rsid w:val="0024474B"/>
    <w:rsid w:val="00244757"/>
    <w:rsid w:val="00244C2D"/>
    <w:rsid w:val="0024539A"/>
    <w:rsid w:val="00245C1C"/>
    <w:rsid w:val="00245D61"/>
    <w:rsid w:val="002460B8"/>
    <w:rsid w:val="002462E7"/>
    <w:rsid w:val="0024653E"/>
    <w:rsid w:val="0024722B"/>
    <w:rsid w:val="00247421"/>
    <w:rsid w:val="002475C0"/>
    <w:rsid w:val="00247B56"/>
    <w:rsid w:val="002500EA"/>
    <w:rsid w:val="002501C3"/>
    <w:rsid w:val="00250687"/>
    <w:rsid w:val="002508C5"/>
    <w:rsid w:val="00251074"/>
    <w:rsid w:val="002513CC"/>
    <w:rsid w:val="0025156C"/>
    <w:rsid w:val="00251A8A"/>
    <w:rsid w:val="00251B54"/>
    <w:rsid w:val="00251E3F"/>
    <w:rsid w:val="00252127"/>
    <w:rsid w:val="00252C3D"/>
    <w:rsid w:val="0025321D"/>
    <w:rsid w:val="002534FC"/>
    <w:rsid w:val="00253533"/>
    <w:rsid w:val="00253657"/>
    <w:rsid w:val="00253E06"/>
    <w:rsid w:val="00254073"/>
    <w:rsid w:val="002540FD"/>
    <w:rsid w:val="002542FF"/>
    <w:rsid w:val="0025433F"/>
    <w:rsid w:val="00254413"/>
    <w:rsid w:val="00254B39"/>
    <w:rsid w:val="00254D4A"/>
    <w:rsid w:val="002553F0"/>
    <w:rsid w:val="002554A3"/>
    <w:rsid w:val="00255B6E"/>
    <w:rsid w:val="0025633C"/>
    <w:rsid w:val="0025644B"/>
    <w:rsid w:val="0025675D"/>
    <w:rsid w:val="00256766"/>
    <w:rsid w:val="00257348"/>
    <w:rsid w:val="0025764B"/>
    <w:rsid w:val="00257F63"/>
    <w:rsid w:val="00261263"/>
    <w:rsid w:val="002614EE"/>
    <w:rsid w:val="0026156F"/>
    <w:rsid w:val="0026177D"/>
    <w:rsid w:val="00261A1C"/>
    <w:rsid w:val="00261CDB"/>
    <w:rsid w:val="00261E14"/>
    <w:rsid w:val="002622E1"/>
    <w:rsid w:val="002622F2"/>
    <w:rsid w:val="0026267A"/>
    <w:rsid w:val="00262AE5"/>
    <w:rsid w:val="00262B37"/>
    <w:rsid w:val="00262B5F"/>
    <w:rsid w:val="00262DC2"/>
    <w:rsid w:val="00263223"/>
    <w:rsid w:val="00263DF7"/>
    <w:rsid w:val="00263E4E"/>
    <w:rsid w:val="00264329"/>
    <w:rsid w:val="00264430"/>
    <w:rsid w:val="002644D5"/>
    <w:rsid w:val="00265025"/>
    <w:rsid w:val="002651EF"/>
    <w:rsid w:val="002652FD"/>
    <w:rsid w:val="002656C4"/>
    <w:rsid w:val="00265F7B"/>
    <w:rsid w:val="00266E1C"/>
    <w:rsid w:val="00266E8C"/>
    <w:rsid w:val="00267168"/>
    <w:rsid w:val="002672C7"/>
    <w:rsid w:val="002679EB"/>
    <w:rsid w:val="00267B99"/>
    <w:rsid w:val="00270542"/>
    <w:rsid w:val="0027087B"/>
    <w:rsid w:val="002708D9"/>
    <w:rsid w:val="0027109A"/>
    <w:rsid w:val="002715B4"/>
    <w:rsid w:val="00271CB2"/>
    <w:rsid w:val="00271CE8"/>
    <w:rsid w:val="0027226C"/>
    <w:rsid w:val="00272297"/>
    <w:rsid w:val="00272838"/>
    <w:rsid w:val="0027294A"/>
    <w:rsid w:val="00272C2C"/>
    <w:rsid w:val="00272D5F"/>
    <w:rsid w:val="0027367F"/>
    <w:rsid w:val="002737FA"/>
    <w:rsid w:val="002742F1"/>
    <w:rsid w:val="002749C4"/>
    <w:rsid w:val="00274A5B"/>
    <w:rsid w:val="00274B48"/>
    <w:rsid w:val="00275758"/>
    <w:rsid w:val="00275EBE"/>
    <w:rsid w:val="00275F6E"/>
    <w:rsid w:val="002762ED"/>
    <w:rsid w:val="00276554"/>
    <w:rsid w:val="00276DA5"/>
    <w:rsid w:val="002772E9"/>
    <w:rsid w:val="00277B1E"/>
    <w:rsid w:val="00277C59"/>
    <w:rsid w:val="00280808"/>
    <w:rsid w:val="00281246"/>
    <w:rsid w:val="002812C1"/>
    <w:rsid w:val="0028245A"/>
    <w:rsid w:val="002829B9"/>
    <w:rsid w:val="00282D5C"/>
    <w:rsid w:val="002842F3"/>
    <w:rsid w:val="00284CCD"/>
    <w:rsid w:val="00284FB1"/>
    <w:rsid w:val="00285C3D"/>
    <w:rsid w:val="0028608C"/>
    <w:rsid w:val="002861DA"/>
    <w:rsid w:val="0028692C"/>
    <w:rsid w:val="0028696B"/>
    <w:rsid w:val="00286E75"/>
    <w:rsid w:val="00286E77"/>
    <w:rsid w:val="00287189"/>
    <w:rsid w:val="00287310"/>
    <w:rsid w:val="002873EB"/>
    <w:rsid w:val="00287BF0"/>
    <w:rsid w:val="00287D80"/>
    <w:rsid w:val="00287EAB"/>
    <w:rsid w:val="002902A0"/>
    <w:rsid w:val="002910E5"/>
    <w:rsid w:val="00291101"/>
    <w:rsid w:val="002911F8"/>
    <w:rsid w:val="00291243"/>
    <w:rsid w:val="00291D5E"/>
    <w:rsid w:val="0029268B"/>
    <w:rsid w:val="00292BE9"/>
    <w:rsid w:val="002930ED"/>
    <w:rsid w:val="0029336F"/>
    <w:rsid w:val="00293A1F"/>
    <w:rsid w:val="00293A27"/>
    <w:rsid w:val="00293C0E"/>
    <w:rsid w:val="00293FBD"/>
    <w:rsid w:val="002943F4"/>
    <w:rsid w:val="00294BCD"/>
    <w:rsid w:val="00294CBE"/>
    <w:rsid w:val="00295961"/>
    <w:rsid w:val="00295C4F"/>
    <w:rsid w:val="00296043"/>
    <w:rsid w:val="002973AC"/>
    <w:rsid w:val="00297A71"/>
    <w:rsid w:val="00297C75"/>
    <w:rsid w:val="002A017D"/>
    <w:rsid w:val="002A0320"/>
    <w:rsid w:val="002A04FA"/>
    <w:rsid w:val="002A06E1"/>
    <w:rsid w:val="002A1643"/>
    <w:rsid w:val="002A1A2D"/>
    <w:rsid w:val="002A20AE"/>
    <w:rsid w:val="002A2150"/>
    <w:rsid w:val="002A24A3"/>
    <w:rsid w:val="002A27B4"/>
    <w:rsid w:val="002A2CCC"/>
    <w:rsid w:val="002A2FAB"/>
    <w:rsid w:val="002A327E"/>
    <w:rsid w:val="002A418F"/>
    <w:rsid w:val="002A419B"/>
    <w:rsid w:val="002A44D1"/>
    <w:rsid w:val="002A451C"/>
    <w:rsid w:val="002A488B"/>
    <w:rsid w:val="002A4EE8"/>
    <w:rsid w:val="002A5337"/>
    <w:rsid w:val="002A5D31"/>
    <w:rsid w:val="002A6309"/>
    <w:rsid w:val="002A66F5"/>
    <w:rsid w:val="002A6736"/>
    <w:rsid w:val="002A68AC"/>
    <w:rsid w:val="002A6B27"/>
    <w:rsid w:val="002A7428"/>
    <w:rsid w:val="002A7866"/>
    <w:rsid w:val="002A7B1C"/>
    <w:rsid w:val="002A7DDB"/>
    <w:rsid w:val="002B06A4"/>
    <w:rsid w:val="002B0A61"/>
    <w:rsid w:val="002B1121"/>
    <w:rsid w:val="002B190B"/>
    <w:rsid w:val="002B1D4A"/>
    <w:rsid w:val="002B2E16"/>
    <w:rsid w:val="002B2FBE"/>
    <w:rsid w:val="002B4691"/>
    <w:rsid w:val="002B46F7"/>
    <w:rsid w:val="002B4855"/>
    <w:rsid w:val="002B4B7B"/>
    <w:rsid w:val="002B561B"/>
    <w:rsid w:val="002B5CCA"/>
    <w:rsid w:val="002B5CF8"/>
    <w:rsid w:val="002B62E9"/>
    <w:rsid w:val="002B651B"/>
    <w:rsid w:val="002B6521"/>
    <w:rsid w:val="002B69FB"/>
    <w:rsid w:val="002B6BCC"/>
    <w:rsid w:val="002B6D19"/>
    <w:rsid w:val="002B70C4"/>
    <w:rsid w:val="002B73B1"/>
    <w:rsid w:val="002B75A2"/>
    <w:rsid w:val="002B7610"/>
    <w:rsid w:val="002B7A23"/>
    <w:rsid w:val="002B7A2B"/>
    <w:rsid w:val="002B7F39"/>
    <w:rsid w:val="002C0402"/>
    <w:rsid w:val="002C0D76"/>
    <w:rsid w:val="002C0DA9"/>
    <w:rsid w:val="002C14A3"/>
    <w:rsid w:val="002C29EC"/>
    <w:rsid w:val="002C2CAB"/>
    <w:rsid w:val="002C2DD0"/>
    <w:rsid w:val="002C31F3"/>
    <w:rsid w:val="002C3244"/>
    <w:rsid w:val="002C33BA"/>
    <w:rsid w:val="002C357F"/>
    <w:rsid w:val="002C3BE0"/>
    <w:rsid w:val="002C3F05"/>
    <w:rsid w:val="002C3FB8"/>
    <w:rsid w:val="002C413E"/>
    <w:rsid w:val="002C430C"/>
    <w:rsid w:val="002C4317"/>
    <w:rsid w:val="002C47EE"/>
    <w:rsid w:val="002C4CF0"/>
    <w:rsid w:val="002C4F94"/>
    <w:rsid w:val="002C59F7"/>
    <w:rsid w:val="002C5AED"/>
    <w:rsid w:val="002C5C1C"/>
    <w:rsid w:val="002C6230"/>
    <w:rsid w:val="002C6339"/>
    <w:rsid w:val="002C6859"/>
    <w:rsid w:val="002C696A"/>
    <w:rsid w:val="002C69E0"/>
    <w:rsid w:val="002C6C92"/>
    <w:rsid w:val="002C6DA0"/>
    <w:rsid w:val="002C7B54"/>
    <w:rsid w:val="002D0163"/>
    <w:rsid w:val="002D0919"/>
    <w:rsid w:val="002D09C6"/>
    <w:rsid w:val="002D0BA2"/>
    <w:rsid w:val="002D0C4F"/>
    <w:rsid w:val="002D187E"/>
    <w:rsid w:val="002D1BA5"/>
    <w:rsid w:val="002D213F"/>
    <w:rsid w:val="002D2661"/>
    <w:rsid w:val="002D28CF"/>
    <w:rsid w:val="002D2A2A"/>
    <w:rsid w:val="002D2E60"/>
    <w:rsid w:val="002D2EB8"/>
    <w:rsid w:val="002D37E7"/>
    <w:rsid w:val="002D3ADA"/>
    <w:rsid w:val="002D3BC8"/>
    <w:rsid w:val="002D44D3"/>
    <w:rsid w:val="002D45FA"/>
    <w:rsid w:val="002D46AB"/>
    <w:rsid w:val="002D4716"/>
    <w:rsid w:val="002D4959"/>
    <w:rsid w:val="002D4B0F"/>
    <w:rsid w:val="002D4BA5"/>
    <w:rsid w:val="002D5E00"/>
    <w:rsid w:val="002D63F9"/>
    <w:rsid w:val="002D7236"/>
    <w:rsid w:val="002D7B1D"/>
    <w:rsid w:val="002D7B35"/>
    <w:rsid w:val="002D7B3E"/>
    <w:rsid w:val="002D7BB0"/>
    <w:rsid w:val="002E0088"/>
    <w:rsid w:val="002E00AC"/>
    <w:rsid w:val="002E0AEE"/>
    <w:rsid w:val="002E0BEF"/>
    <w:rsid w:val="002E0CB8"/>
    <w:rsid w:val="002E1C96"/>
    <w:rsid w:val="002E1D0F"/>
    <w:rsid w:val="002E2B91"/>
    <w:rsid w:val="002E2C35"/>
    <w:rsid w:val="002E385F"/>
    <w:rsid w:val="002E442B"/>
    <w:rsid w:val="002E455F"/>
    <w:rsid w:val="002E4C5A"/>
    <w:rsid w:val="002E574E"/>
    <w:rsid w:val="002E5800"/>
    <w:rsid w:val="002E5C8E"/>
    <w:rsid w:val="002E5FCA"/>
    <w:rsid w:val="002E642A"/>
    <w:rsid w:val="002E6AF8"/>
    <w:rsid w:val="002E70C9"/>
    <w:rsid w:val="002E7C3E"/>
    <w:rsid w:val="002E7F50"/>
    <w:rsid w:val="002F0019"/>
    <w:rsid w:val="002F00DA"/>
    <w:rsid w:val="002F1252"/>
    <w:rsid w:val="002F1A68"/>
    <w:rsid w:val="002F1E0B"/>
    <w:rsid w:val="002F1F26"/>
    <w:rsid w:val="002F2319"/>
    <w:rsid w:val="002F25A9"/>
    <w:rsid w:val="002F295E"/>
    <w:rsid w:val="002F2964"/>
    <w:rsid w:val="002F2D6C"/>
    <w:rsid w:val="002F2D94"/>
    <w:rsid w:val="002F3509"/>
    <w:rsid w:val="002F35FF"/>
    <w:rsid w:val="002F3B63"/>
    <w:rsid w:val="002F4318"/>
    <w:rsid w:val="002F4B90"/>
    <w:rsid w:val="002F53DD"/>
    <w:rsid w:val="002F549C"/>
    <w:rsid w:val="002F54E1"/>
    <w:rsid w:val="002F5EA2"/>
    <w:rsid w:val="002F621C"/>
    <w:rsid w:val="002F62C7"/>
    <w:rsid w:val="002F6466"/>
    <w:rsid w:val="002F65AD"/>
    <w:rsid w:val="002F7010"/>
    <w:rsid w:val="002F76DE"/>
    <w:rsid w:val="002F782B"/>
    <w:rsid w:val="002F7F1E"/>
    <w:rsid w:val="002F7FA8"/>
    <w:rsid w:val="00300167"/>
    <w:rsid w:val="00300C56"/>
    <w:rsid w:val="00300C8E"/>
    <w:rsid w:val="0030188B"/>
    <w:rsid w:val="00301EC9"/>
    <w:rsid w:val="00302012"/>
    <w:rsid w:val="003026FE"/>
    <w:rsid w:val="003027F7"/>
    <w:rsid w:val="00303014"/>
    <w:rsid w:val="0030305A"/>
    <w:rsid w:val="003036DC"/>
    <w:rsid w:val="003036E1"/>
    <w:rsid w:val="00304CD4"/>
    <w:rsid w:val="00305061"/>
    <w:rsid w:val="00305431"/>
    <w:rsid w:val="0030616B"/>
    <w:rsid w:val="00306595"/>
    <w:rsid w:val="00306716"/>
    <w:rsid w:val="003076D4"/>
    <w:rsid w:val="00307BF1"/>
    <w:rsid w:val="00311185"/>
    <w:rsid w:val="00311A89"/>
    <w:rsid w:val="0031257B"/>
    <w:rsid w:val="00312C42"/>
    <w:rsid w:val="00313369"/>
    <w:rsid w:val="0031348D"/>
    <w:rsid w:val="00313A86"/>
    <w:rsid w:val="00313AE9"/>
    <w:rsid w:val="00313D0E"/>
    <w:rsid w:val="00313DF3"/>
    <w:rsid w:val="003144B3"/>
    <w:rsid w:val="003145CB"/>
    <w:rsid w:val="0031468F"/>
    <w:rsid w:val="003147CC"/>
    <w:rsid w:val="00314E95"/>
    <w:rsid w:val="003155F6"/>
    <w:rsid w:val="00315944"/>
    <w:rsid w:val="00315F21"/>
    <w:rsid w:val="00316585"/>
    <w:rsid w:val="0031694E"/>
    <w:rsid w:val="003175ED"/>
    <w:rsid w:val="00317CF2"/>
    <w:rsid w:val="00317DA8"/>
    <w:rsid w:val="00317DAF"/>
    <w:rsid w:val="003205F4"/>
    <w:rsid w:val="00320812"/>
    <w:rsid w:val="0032124A"/>
    <w:rsid w:val="0032150B"/>
    <w:rsid w:val="00321AC6"/>
    <w:rsid w:val="00321F91"/>
    <w:rsid w:val="00322391"/>
    <w:rsid w:val="003228E8"/>
    <w:rsid w:val="00323989"/>
    <w:rsid w:val="0032477D"/>
    <w:rsid w:val="003247C7"/>
    <w:rsid w:val="00324B7B"/>
    <w:rsid w:val="003259DD"/>
    <w:rsid w:val="00325DFD"/>
    <w:rsid w:val="00325E0D"/>
    <w:rsid w:val="00325E4A"/>
    <w:rsid w:val="00325FD9"/>
    <w:rsid w:val="0032611B"/>
    <w:rsid w:val="0032640A"/>
    <w:rsid w:val="00326EA9"/>
    <w:rsid w:val="0032721F"/>
    <w:rsid w:val="003276A4"/>
    <w:rsid w:val="00327C74"/>
    <w:rsid w:val="00327D68"/>
    <w:rsid w:val="00327E03"/>
    <w:rsid w:val="00330380"/>
    <w:rsid w:val="003304BA"/>
    <w:rsid w:val="00330D34"/>
    <w:rsid w:val="00331288"/>
    <w:rsid w:val="003313AB"/>
    <w:rsid w:val="003313FF"/>
    <w:rsid w:val="003315A0"/>
    <w:rsid w:val="0033186D"/>
    <w:rsid w:val="0033194A"/>
    <w:rsid w:val="0033293F"/>
    <w:rsid w:val="003331A8"/>
    <w:rsid w:val="0033334D"/>
    <w:rsid w:val="00333CB3"/>
    <w:rsid w:val="00333ECC"/>
    <w:rsid w:val="0033410D"/>
    <w:rsid w:val="003341D2"/>
    <w:rsid w:val="00334277"/>
    <w:rsid w:val="00334F96"/>
    <w:rsid w:val="00335AAA"/>
    <w:rsid w:val="0033674F"/>
    <w:rsid w:val="00336BA1"/>
    <w:rsid w:val="00336DDD"/>
    <w:rsid w:val="003371A0"/>
    <w:rsid w:val="00337357"/>
    <w:rsid w:val="003375F9"/>
    <w:rsid w:val="0033761D"/>
    <w:rsid w:val="0034034F"/>
    <w:rsid w:val="003405DE"/>
    <w:rsid w:val="00340C13"/>
    <w:rsid w:val="00340DBD"/>
    <w:rsid w:val="00341064"/>
    <w:rsid w:val="00341111"/>
    <w:rsid w:val="0034117B"/>
    <w:rsid w:val="00341232"/>
    <w:rsid w:val="003412DB"/>
    <w:rsid w:val="00341692"/>
    <w:rsid w:val="00341ABD"/>
    <w:rsid w:val="00341B80"/>
    <w:rsid w:val="00341CB9"/>
    <w:rsid w:val="0034218A"/>
    <w:rsid w:val="0034247C"/>
    <w:rsid w:val="0034291D"/>
    <w:rsid w:val="00342B4B"/>
    <w:rsid w:val="0034301F"/>
    <w:rsid w:val="00343188"/>
    <w:rsid w:val="0034328D"/>
    <w:rsid w:val="003433A9"/>
    <w:rsid w:val="00343446"/>
    <w:rsid w:val="00343B6F"/>
    <w:rsid w:val="003443CE"/>
    <w:rsid w:val="003446F9"/>
    <w:rsid w:val="0034485F"/>
    <w:rsid w:val="003451A9"/>
    <w:rsid w:val="003453F2"/>
    <w:rsid w:val="00345697"/>
    <w:rsid w:val="00345769"/>
    <w:rsid w:val="0034589D"/>
    <w:rsid w:val="00345A5B"/>
    <w:rsid w:val="00345ABB"/>
    <w:rsid w:val="00345B96"/>
    <w:rsid w:val="0034619B"/>
    <w:rsid w:val="003461B5"/>
    <w:rsid w:val="00346641"/>
    <w:rsid w:val="0034673E"/>
    <w:rsid w:val="00346A2D"/>
    <w:rsid w:val="00347319"/>
    <w:rsid w:val="0034735C"/>
    <w:rsid w:val="00347BEC"/>
    <w:rsid w:val="00350471"/>
    <w:rsid w:val="00350B0C"/>
    <w:rsid w:val="00350E75"/>
    <w:rsid w:val="0035121E"/>
    <w:rsid w:val="0035134D"/>
    <w:rsid w:val="0035269A"/>
    <w:rsid w:val="00352CF3"/>
    <w:rsid w:val="00353BB1"/>
    <w:rsid w:val="00353C7C"/>
    <w:rsid w:val="00353E51"/>
    <w:rsid w:val="003550B3"/>
    <w:rsid w:val="003551B6"/>
    <w:rsid w:val="003555C1"/>
    <w:rsid w:val="00355979"/>
    <w:rsid w:val="00355A5A"/>
    <w:rsid w:val="00355C64"/>
    <w:rsid w:val="0035625A"/>
    <w:rsid w:val="00356311"/>
    <w:rsid w:val="00356744"/>
    <w:rsid w:val="00356747"/>
    <w:rsid w:val="00356BF2"/>
    <w:rsid w:val="00356D3C"/>
    <w:rsid w:val="003573AD"/>
    <w:rsid w:val="00357915"/>
    <w:rsid w:val="00357D36"/>
    <w:rsid w:val="0036058B"/>
    <w:rsid w:val="00360966"/>
    <w:rsid w:val="0036193C"/>
    <w:rsid w:val="00361BA4"/>
    <w:rsid w:val="00361D35"/>
    <w:rsid w:val="00362512"/>
    <w:rsid w:val="00362771"/>
    <w:rsid w:val="00362828"/>
    <w:rsid w:val="003628C6"/>
    <w:rsid w:val="00362BE0"/>
    <w:rsid w:val="00362BE4"/>
    <w:rsid w:val="0036321D"/>
    <w:rsid w:val="00363A0B"/>
    <w:rsid w:val="003640BA"/>
    <w:rsid w:val="0036418D"/>
    <w:rsid w:val="0036453E"/>
    <w:rsid w:val="003645D2"/>
    <w:rsid w:val="003648E6"/>
    <w:rsid w:val="00364A02"/>
    <w:rsid w:val="00365620"/>
    <w:rsid w:val="0036577C"/>
    <w:rsid w:val="0036627C"/>
    <w:rsid w:val="003664FA"/>
    <w:rsid w:val="00366A6A"/>
    <w:rsid w:val="00366B16"/>
    <w:rsid w:val="00366C48"/>
    <w:rsid w:val="00366DBB"/>
    <w:rsid w:val="00367574"/>
    <w:rsid w:val="00367F53"/>
    <w:rsid w:val="003700EC"/>
    <w:rsid w:val="0037016A"/>
    <w:rsid w:val="003703B6"/>
    <w:rsid w:val="003706E0"/>
    <w:rsid w:val="0037087F"/>
    <w:rsid w:val="00370B8A"/>
    <w:rsid w:val="00370C32"/>
    <w:rsid w:val="00370CA2"/>
    <w:rsid w:val="003713D5"/>
    <w:rsid w:val="00371A54"/>
    <w:rsid w:val="00371EBA"/>
    <w:rsid w:val="00371F84"/>
    <w:rsid w:val="00371FEE"/>
    <w:rsid w:val="003721C1"/>
    <w:rsid w:val="003729B0"/>
    <w:rsid w:val="00372F0B"/>
    <w:rsid w:val="003738B5"/>
    <w:rsid w:val="003739A1"/>
    <w:rsid w:val="003744B7"/>
    <w:rsid w:val="00374B2E"/>
    <w:rsid w:val="00374D2A"/>
    <w:rsid w:val="00374E77"/>
    <w:rsid w:val="003751C3"/>
    <w:rsid w:val="003754FB"/>
    <w:rsid w:val="00375F4E"/>
    <w:rsid w:val="00375F96"/>
    <w:rsid w:val="00376910"/>
    <w:rsid w:val="00377218"/>
    <w:rsid w:val="0037777A"/>
    <w:rsid w:val="00377EC1"/>
    <w:rsid w:val="003802AA"/>
    <w:rsid w:val="0038136A"/>
    <w:rsid w:val="003814D4"/>
    <w:rsid w:val="003815B6"/>
    <w:rsid w:val="0038192E"/>
    <w:rsid w:val="00381A3A"/>
    <w:rsid w:val="00381AE6"/>
    <w:rsid w:val="0038226F"/>
    <w:rsid w:val="0038253B"/>
    <w:rsid w:val="0038266A"/>
    <w:rsid w:val="00382794"/>
    <w:rsid w:val="00382A4A"/>
    <w:rsid w:val="00382EA1"/>
    <w:rsid w:val="003833F9"/>
    <w:rsid w:val="0038364E"/>
    <w:rsid w:val="0038367C"/>
    <w:rsid w:val="003837AD"/>
    <w:rsid w:val="00383845"/>
    <w:rsid w:val="00383AB5"/>
    <w:rsid w:val="0038439A"/>
    <w:rsid w:val="003845EC"/>
    <w:rsid w:val="003846A4"/>
    <w:rsid w:val="0038479C"/>
    <w:rsid w:val="00384887"/>
    <w:rsid w:val="00384950"/>
    <w:rsid w:val="00384AD6"/>
    <w:rsid w:val="00384CB0"/>
    <w:rsid w:val="00384F1D"/>
    <w:rsid w:val="0038536C"/>
    <w:rsid w:val="00386BA5"/>
    <w:rsid w:val="00386BB8"/>
    <w:rsid w:val="00386BF1"/>
    <w:rsid w:val="00386E21"/>
    <w:rsid w:val="00387041"/>
    <w:rsid w:val="00387579"/>
    <w:rsid w:val="003879B0"/>
    <w:rsid w:val="00387C3B"/>
    <w:rsid w:val="00387FD7"/>
    <w:rsid w:val="00390BEB"/>
    <w:rsid w:val="00391D29"/>
    <w:rsid w:val="003921A4"/>
    <w:rsid w:val="00392648"/>
    <w:rsid w:val="0039282A"/>
    <w:rsid w:val="003932C4"/>
    <w:rsid w:val="00393890"/>
    <w:rsid w:val="00393941"/>
    <w:rsid w:val="00393A59"/>
    <w:rsid w:val="00394260"/>
    <w:rsid w:val="0039587B"/>
    <w:rsid w:val="003959C3"/>
    <w:rsid w:val="00395BA9"/>
    <w:rsid w:val="0039631B"/>
    <w:rsid w:val="0039666F"/>
    <w:rsid w:val="003968C1"/>
    <w:rsid w:val="00396DFD"/>
    <w:rsid w:val="0039735D"/>
    <w:rsid w:val="00397B6C"/>
    <w:rsid w:val="00397C07"/>
    <w:rsid w:val="00397FA7"/>
    <w:rsid w:val="003A04CB"/>
    <w:rsid w:val="003A0987"/>
    <w:rsid w:val="003A0AD3"/>
    <w:rsid w:val="003A0EB1"/>
    <w:rsid w:val="003A15D9"/>
    <w:rsid w:val="003A1718"/>
    <w:rsid w:val="003A1998"/>
    <w:rsid w:val="003A1D63"/>
    <w:rsid w:val="003A247E"/>
    <w:rsid w:val="003A275C"/>
    <w:rsid w:val="003A2FD1"/>
    <w:rsid w:val="003A3678"/>
    <w:rsid w:val="003A3BB5"/>
    <w:rsid w:val="003A49E4"/>
    <w:rsid w:val="003A4A73"/>
    <w:rsid w:val="003A4CF0"/>
    <w:rsid w:val="003A50AA"/>
    <w:rsid w:val="003A5168"/>
    <w:rsid w:val="003A5654"/>
    <w:rsid w:val="003A5718"/>
    <w:rsid w:val="003A57FC"/>
    <w:rsid w:val="003A5AD1"/>
    <w:rsid w:val="003A5B8B"/>
    <w:rsid w:val="003A5CBD"/>
    <w:rsid w:val="003A6095"/>
    <w:rsid w:val="003A6693"/>
    <w:rsid w:val="003A6A46"/>
    <w:rsid w:val="003A6A4F"/>
    <w:rsid w:val="003A6B1D"/>
    <w:rsid w:val="003A7363"/>
    <w:rsid w:val="003A7364"/>
    <w:rsid w:val="003A7C00"/>
    <w:rsid w:val="003B0823"/>
    <w:rsid w:val="003B0B87"/>
    <w:rsid w:val="003B0C01"/>
    <w:rsid w:val="003B0C29"/>
    <w:rsid w:val="003B10CE"/>
    <w:rsid w:val="003B1235"/>
    <w:rsid w:val="003B2263"/>
    <w:rsid w:val="003B2366"/>
    <w:rsid w:val="003B2387"/>
    <w:rsid w:val="003B25FD"/>
    <w:rsid w:val="003B2AEB"/>
    <w:rsid w:val="003B354D"/>
    <w:rsid w:val="003B3764"/>
    <w:rsid w:val="003B3DBD"/>
    <w:rsid w:val="003B3DBE"/>
    <w:rsid w:val="003B406F"/>
    <w:rsid w:val="003B439B"/>
    <w:rsid w:val="003B43A8"/>
    <w:rsid w:val="003B443F"/>
    <w:rsid w:val="003B44B1"/>
    <w:rsid w:val="003B484E"/>
    <w:rsid w:val="003B4925"/>
    <w:rsid w:val="003B4950"/>
    <w:rsid w:val="003B4B85"/>
    <w:rsid w:val="003B4C04"/>
    <w:rsid w:val="003B5176"/>
    <w:rsid w:val="003B5517"/>
    <w:rsid w:val="003B57D7"/>
    <w:rsid w:val="003B5EE2"/>
    <w:rsid w:val="003B61E0"/>
    <w:rsid w:val="003B63E2"/>
    <w:rsid w:val="003B68A1"/>
    <w:rsid w:val="003B75E9"/>
    <w:rsid w:val="003B7FF6"/>
    <w:rsid w:val="003B7FFE"/>
    <w:rsid w:val="003C0317"/>
    <w:rsid w:val="003C0766"/>
    <w:rsid w:val="003C0B9E"/>
    <w:rsid w:val="003C0CA5"/>
    <w:rsid w:val="003C0E0D"/>
    <w:rsid w:val="003C1B83"/>
    <w:rsid w:val="003C2254"/>
    <w:rsid w:val="003C22AE"/>
    <w:rsid w:val="003C22F2"/>
    <w:rsid w:val="003C255D"/>
    <w:rsid w:val="003C279D"/>
    <w:rsid w:val="003C28CE"/>
    <w:rsid w:val="003C2AD9"/>
    <w:rsid w:val="003C2D6C"/>
    <w:rsid w:val="003C2F50"/>
    <w:rsid w:val="003C3106"/>
    <w:rsid w:val="003C3115"/>
    <w:rsid w:val="003C3677"/>
    <w:rsid w:val="003C3812"/>
    <w:rsid w:val="003C3F7E"/>
    <w:rsid w:val="003C493B"/>
    <w:rsid w:val="003C4C2E"/>
    <w:rsid w:val="003C523B"/>
    <w:rsid w:val="003C5FC2"/>
    <w:rsid w:val="003C6BDE"/>
    <w:rsid w:val="003C7391"/>
    <w:rsid w:val="003C76CF"/>
    <w:rsid w:val="003C7E17"/>
    <w:rsid w:val="003D0824"/>
    <w:rsid w:val="003D0D79"/>
    <w:rsid w:val="003D19B8"/>
    <w:rsid w:val="003D1FCB"/>
    <w:rsid w:val="003D2252"/>
    <w:rsid w:val="003D225F"/>
    <w:rsid w:val="003D235F"/>
    <w:rsid w:val="003D275E"/>
    <w:rsid w:val="003D277B"/>
    <w:rsid w:val="003D2A9C"/>
    <w:rsid w:val="003D2C2C"/>
    <w:rsid w:val="003D37E8"/>
    <w:rsid w:val="003D4029"/>
    <w:rsid w:val="003D47A7"/>
    <w:rsid w:val="003D4D03"/>
    <w:rsid w:val="003D548F"/>
    <w:rsid w:val="003D5C07"/>
    <w:rsid w:val="003D5ECC"/>
    <w:rsid w:val="003D6246"/>
    <w:rsid w:val="003D6A60"/>
    <w:rsid w:val="003D6FA7"/>
    <w:rsid w:val="003D7F0D"/>
    <w:rsid w:val="003D7FD5"/>
    <w:rsid w:val="003E0039"/>
    <w:rsid w:val="003E0291"/>
    <w:rsid w:val="003E08BC"/>
    <w:rsid w:val="003E0BE2"/>
    <w:rsid w:val="003E0C90"/>
    <w:rsid w:val="003E1260"/>
    <w:rsid w:val="003E1D2B"/>
    <w:rsid w:val="003E2537"/>
    <w:rsid w:val="003E25AE"/>
    <w:rsid w:val="003E26A2"/>
    <w:rsid w:val="003E2917"/>
    <w:rsid w:val="003E2E38"/>
    <w:rsid w:val="003E3368"/>
    <w:rsid w:val="003E3490"/>
    <w:rsid w:val="003E349B"/>
    <w:rsid w:val="003E35B0"/>
    <w:rsid w:val="003E40BA"/>
    <w:rsid w:val="003E4D96"/>
    <w:rsid w:val="003E55D7"/>
    <w:rsid w:val="003E5A70"/>
    <w:rsid w:val="003E6190"/>
    <w:rsid w:val="003E6A64"/>
    <w:rsid w:val="003E7212"/>
    <w:rsid w:val="003E7D87"/>
    <w:rsid w:val="003E7D8B"/>
    <w:rsid w:val="003E7E0B"/>
    <w:rsid w:val="003E7EBC"/>
    <w:rsid w:val="003F0FC4"/>
    <w:rsid w:val="003F1582"/>
    <w:rsid w:val="003F1BC2"/>
    <w:rsid w:val="003F1CCB"/>
    <w:rsid w:val="003F1D73"/>
    <w:rsid w:val="003F2284"/>
    <w:rsid w:val="003F2650"/>
    <w:rsid w:val="003F30AE"/>
    <w:rsid w:val="003F4134"/>
    <w:rsid w:val="003F48D2"/>
    <w:rsid w:val="003F490F"/>
    <w:rsid w:val="003F5041"/>
    <w:rsid w:val="003F5293"/>
    <w:rsid w:val="003F572C"/>
    <w:rsid w:val="003F5C2F"/>
    <w:rsid w:val="003F5D25"/>
    <w:rsid w:val="003F6089"/>
    <w:rsid w:val="003F60A5"/>
    <w:rsid w:val="003F6116"/>
    <w:rsid w:val="003F650E"/>
    <w:rsid w:val="003F68E8"/>
    <w:rsid w:val="003F71ED"/>
    <w:rsid w:val="003F7735"/>
    <w:rsid w:val="003F78B5"/>
    <w:rsid w:val="003F7B12"/>
    <w:rsid w:val="003F7EED"/>
    <w:rsid w:val="00400019"/>
    <w:rsid w:val="0040033B"/>
    <w:rsid w:val="0040044E"/>
    <w:rsid w:val="00400964"/>
    <w:rsid w:val="00400A0A"/>
    <w:rsid w:val="00400EBC"/>
    <w:rsid w:val="004011C3"/>
    <w:rsid w:val="004019D8"/>
    <w:rsid w:val="00402560"/>
    <w:rsid w:val="0040296F"/>
    <w:rsid w:val="00402AE6"/>
    <w:rsid w:val="00402D32"/>
    <w:rsid w:val="004034A5"/>
    <w:rsid w:val="004034F3"/>
    <w:rsid w:val="0040379C"/>
    <w:rsid w:val="00403973"/>
    <w:rsid w:val="00403A28"/>
    <w:rsid w:val="00403B8E"/>
    <w:rsid w:val="00404212"/>
    <w:rsid w:val="00404563"/>
    <w:rsid w:val="004045EF"/>
    <w:rsid w:val="004048CD"/>
    <w:rsid w:val="00404E7E"/>
    <w:rsid w:val="004056D3"/>
    <w:rsid w:val="00405A44"/>
    <w:rsid w:val="00405F8A"/>
    <w:rsid w:val="004062F9"/>
    <w:rsid w:val="00406BF5"/>
    <w:rsid w:val="004071D2"/>
    <w:rsid w:val="004073E4"/>
    <w:rsid w:val="0040763D"/>
    <w:rsid w:val="00407A8A"/>
    <w:rsid w:val="0041038A"/>
    <w:rsid w:val="004105F7"/>
    <w:rsid w:val="004106CA"/>
    <w:rsid w:val="00410A8A"/>
    <w:rsid w:val="00410A8D"/>
    <w:rsid w:val="00410E19"/>
    <w:rsid w:val="0041102C"/>
    <w:rsid w:val="004117E5"/>
    <w:rsid w:val="004119D7"/>
    <w:rsid w:val="004120E1"/>
    <w:rsid w:val="00412108"/>
    <w:rsid w:val="00412188"/>
    <w:rsid w:val="00412599"/>
    <w:rsid w:val="00412ACE"/>
    <w:rsid w:val="00412BAD"/>
    <w:rsid w:val="00412C7D"/>
    <w:rsid w:val="00412FE5"/>
    <w:rsid w:val="00413B0B"/>
    <w:rsid w:val="00413E0A"/>
    <w:rsid w:val="004146A4"/>
    <w:rsid w:val="00414A86"/>
    <w:rsid w:val="00415142"/>
    <w:rsid w:val="00415535"/>
    <w:rsid w:val="0041564B"/>
    <w:rsid w:val="0041714F"/>
    <w:rsid w:val="004174A7"/>
    <w:rsid w:val="00417CF8"/>
    <w:rsid w:val="00417D08"/>
    <w:rsid w:val="004208A1"/>
    <w:rsid w:val="00420B9A"/>
    <w:rsid w:val="004214C4"/>
    <w:rsid w:val="00421827"/>
    <w:rsid w:val="004219CE"/>
    <w:rsid w:val="00421FF4"/>
    <w:rsid w:val="0042232A"/>
    <w:rsid w:val="0042249D"/>
    <w:rsid w:val="00422A08"/>
    <w:rsid w:val="00422A28"/>
    <w:rsid w:val="00422B0B"/>
    <w:rsid w:val="00422D12"/>
    <w:rsid w:val="004232C3"/>
    <w:rsid w:val="004233D5"/>
    <w:rsid w:val="0042340B"/>
    <w:rsid w:val="00423460"/>
    <w:rsid w:val="00423D7B"/>
    <w:rsid w:val="00424068"/>
    <w:rsid w:val="004246A6"/>
    <w:rsid w:val="004248BE"/>
    <w:rsid w:val="00424B40"/>
    <w:rsid w:val="00424DA5"/>
    <w:rsid w:val="00425045"/>
    <w:rsid w:val="004251B2"/>
    <w:rsid w:val="00425701"/>
    <w:rsid w:val="00425EBE"/>
    <w:rsid w:val="00425F67"/>
    <w:rsid w:val="00426879"/>
    <w:rsid w:val="0042691F"/>
    <w:rsid w:val="00426AC4"/>
    <w:rsid w:val="004270C0"/>
    <w:rsid w:val="004270F7"/>
    <w:rsid w:val="004271F0"/>
    <w:rsid w:val="00427454"/>
    <w:rsid w:val="00427757"/>
    <w:rsid w:val="00427B0D"/>
    <w:rsid w:val="00427FC6"/>
    <w:rsid w:val="004303F9"/>
    <w:rsid w:val="00430447"/>
    <w:rsid w:val="00430793"/>
    <w:rsid w:val="004307F1"/>
    <w:rsid w:val="00430991"/>
    <w:rsid w:val="00430B57"/>
    <w:rsid w:val="00430D97"/>
    <w:rsid w:val="00430E08"/>
    <w:rsid w:val="00431CC4"/>
    <w:rsid w:val="004320BC"/>
    <w:rsid w:val="004327BB"/>
    <w:rsid w:val="00432F42"/>
    <w:rsid w:val="004331E2"/>
    <w:rsid w:val="0043329E"/>
    <w:rsid w:val="004332B7"/>
    <w:rsid w:val="004336D7"/>
    <w:rsid w:val="004337FC"/>
    <w:rsid w:val="00433B51"/>
    <w:rsid w:val="00433CD2"/>
    <w:rsid w:val="00433F54"/>
    <w:rsid w:val="00434662"/>
    <w:rsid w:val="0043567B"/>
    <w:rsid w:val="00435815"/>
    <w:rsid w:val="00435876"/>
    <w:rsid w:val="00435BF3"/>
    <w:rsid w:val="00435E7E"/>
    <w:rsid w:val="00436602"/>
    <w:rsid w:val="00436AA9"/>
    <w:rsid w:val="004373C7"/>
    <w:rsid w:val="00437B1B"/>
    <w:rsid w:val="00437FD8"/>
    <w:rsid w:val="0044077F"/>
    <w:rsid w:val="004407EC"/>
    <w:rsid w:val="004410D5"/>
    <w:rsid w:val="00441D35"/>
    <w:rsid w:val="00441FBC"/>
    <w:rsid w:val="00442169"/>
    <w:rsid w:val="0044272A"/>
    <w:rsid w:val="00442B17"/>
    <w:rsid w:val="00442C36"/>
    <w:rsid w:val="00442C3E"/>
    <w:rsid w:val="00442D47"/>
    <w:rsid w:val="00442E10"/>
    <w:rsid w:val="00442E8B"/>
    <w:rsid w:val="00443386"/>
    <w:rsid w:val="004435DF"/>
    <w:rsid w:val="00443C3B"/>
    <w:rsid w:val="00444429"/>
    <w:rsid w:val="0044518A"/>
    <w:rsid w:val="0044551E"/>
    <w:rsid w:val="0044552A"/>
    <w:rsid w:val="004455E8"/>
    <w:rsid w:val="004457FA"/>
    <w:rsid w:val="00445BA3"/>
    <w:rsid w:val="00445D6A"/>
    <w:rsid w:val="004464BC"/>
    <w:rsid w:val="00446767"/>
    <w:rsid w:val="00446A41"/>
    <w:rsid w:val="00446E37"/>
    <w:rsid w:val="004470ED"/>
    <w:rsid w:val="00447BAB"/>
    <w:rsid w:val="004500B4"/>
    <w:rsid w:val="00450246"/>
    <w:rsid w:val="0045072D"/>
    <w:rsid w:val="00450B7E"/>
    <w:rsid w:val="00451411"/>
    <w:rsid w:val="00451B6A"/>
    <w:rsid w:val="00451FA5"/>
    <w:rsid w:val="00452769"/>
    <w:rsid w:val="004527B6"/>
    <w:rsid w:val="00452996"/>
    <w:rsid w:val="00452B4D"/>
    <w:rsid w:val="00452C94"/>
    <w:rsid w:val="00453471"/>
    <w:rsid w:val="00453EA6"/>
    <w:rsid w:val="00454150"/>
    <w:rsid w:val="004546EE"/>
    <w:rsid w:val="0045484E"/>
    <w:rsid w:val="00454BE0"/>
    <w:rsid w:val="004555E7"/>
    <w:rsid w:val="00455728"/>
    <w:rsid w:val="004558FB"/>
    <w:rsid w:val="0045592D"/>
    <w:rsid w:val="00455DDB"/>
    <w:rsid w:val="0045678E"/>
    <w:rsid w:val="00456992"/>
    <w:rsid w:val="00457EA5"/>
    <w:rsid w:val="004600C5"/>
    <w:rsid w:val="00460434"/>
    <w:rsid w:val="004609B4"/>
    <w:rsid w:val="00461380"/>
    <w:rsid w:val="0046194A"/>
    <w:rsid w:val="004624E5"/>
    <w:rsid w:val="004626A4"/>
    <w:rsid w:val="004627A8"/>
    <w:rsid w:val="00462C2C"/>
    <w:rsid w:val="004632F1"/>
    <w:rsid w:val="00464134"/>
    <w:rsid w:val="00464168"/>
    <w:rsid w:val="004641F4"/>
    <w:rsid w:val="00464570"/>
    <w:rsid w:val="00464A35"/>
    <w:rsid w:val="00464C07"/>
    <w:rsid w:val="00464E23"/>
    <w:rsid w:val="00464EBA"/>
    <w:rsid w:val="00465264"/>
    <w:rsid w:val="00465ADF"/>
    <w:rsid w:val="00466C11"/>
    <w:rsid w:val="00467714"/>
    <w:rsid w:val="00467F23"/>
    <w:rsid w:val="0047005B"/>
    <w:rsid w:val="00470574"/>
    <w:rsid w:val="00470779"/>
    <w:rsid w:val="0047092D"/>
    <w:rsid w:val="00470FE9"/>
    <w:rsid w:val="0047104E"/>
    <w:rsid w:val="004713F2"/>
    <w:rsid w:val="00471546"/>
    <w:rsid w:val="004725A5"/>
    <w:rsid w:val="00472CD9"/>
    <w:rsid w:val="00473105"/>
    <w:rsid w:val="004731AE"/>
    <w:rsid w:val="004735E6"/>
    <w:rsid w:val="004736B8"/>
    <w:rsid w:val="00473738"/>
    <w:rsid w:val="00473CA7"/>
    <w:rsid w:val="00473E32"/>
    <w:rsid w:val="00474F9E"/>
    <w:rsid w:val="0047544D"/>
    <w:rsid w:val="004761DD"/>
    <w:rsid w:val="004766C2"/>
    <w:rsid w:val="0047679A"/>
    <w:rsid w:val="00476966"/>
    <w:rsid w:val="00477247"/>
    <w:rsid w:val="004774D5"/>
    <w:rsid w:val="004777C7"/>
    <w:rsid w:val="00477D77"/>
    <w:rsid w:val="00477E74"/>
    <w:rsid w:val="00477F4D"/>
    <w:rsid w:val="00480064"/>
    <w:rsid w:val="004805E7"/>
    <w:rsid w:val="00480C44"/>
    <w:rsid w:val="00480E6E"/>
    <w:rsid w:val="00482277"/>
    <w:rsid w:val="00482419"/>
    <w:rsid w:val="004826AE"/>
    <w:rsid w:val="0048277E"/>
    <w:rsid w:val="004827F2"/>
    <w:rsid w:val="00482A8C"/>
    <w:rsid w:val="00482C22"/>
    <w:rsid w:val="004831C9"/>
    <w:rsid w:val="0048356F"/>
    <w:rsid w:val="004836F1"/>
    <w:rsid w:val="004838A2"/>
    <w:rsid w:val="004839E6"/>
    <w:rsid w:val="00483C27"/>
    <w:rsid w:val="004844EE"/>
    <w:rsid w:val="0048592A"/>
    <w:rsid w:val="00485D4C"/>
    <w:rsid w:val="004861A9"/>
    <w:rsid w:val="0048719D"/>
    <w:rsid w:val="0048723E"/>
    <w:rsid w:val="004878D0"/>
    <w:rsid w:val="00487C31"/>
    <w:rsid w:val="004907CC"/>
    <w:rsid w:val="00490831"/>
    <w:rsid w:val="00490E01"/>
    <w:rsid w:val="00490F5A"/>
    <w:rsid w:val="004913FE"/>
    <w:rsid w:val="0049198C"/>
    <w:rsid w:val="00491DDF"/>
    <w:rsid w:val="00491E70"/>
    <w:rsid w:val="00491F0E"/>
    <w:rsid w:val="004920BF"/>
    <w:rsid w:val="00492519"/>
    <w:rsid w:val="00492565"/>
    <w:rsid w:val="0049353C"/>
    <w:rsid w:val="004935D7"/>
    <w:rsid w:val="0049439A"/>
    <w:rsid w:val="00495231"/>
    <w:rsid w:val="00495973"/>
    <w:rsid w:val="004967CC"/>
    <w:rsid w:val="00496888"/>
    <w:rsid w:val="00496AFF"/>
    <w:rsid w:val="00496D88"/>
    <w:rsid w:val="00496E14"/>
    <w:rsid w:val="00496E76"/>
    <w:rsid w:val="00497810"/>
    <w:rsid w:val="004A00EC"/>
    <w:rsid w:val="004A0369"/>
    <w:rsid w:val="004A0B13"/>
    <w:rsid w:val="004A13BB"/>
    <w:rsid w:val="004A1989"/>
    <w:rsid w:val="004A2484"/>
    <w:rsid w:val="004A289E"/>
    <w:rsid w:val="004A29F8"/>
    <w:rsid w:val="004A3481"/>
    <w:rsid w:val="004A34CE"/>
    <w:rsid w:val="004A377F"/>
    <w:rsid w:val="004A3D40"/>
    <w:rsid w:val="004A3F0E"/>
    <w:rsid w:val="004A3F12"/>
    <w:rsid w:val="004A3FD1"/>
    <w:rsid w:val="004A4A75"/>
    <w:rsid w:val="004A4BCE"/>
    <w:rsid w:val="004A4C98"/>
    <w:rsid w:val="004A4DC7"/>
    <w:rsid w:val="004A5322"/>
    <w:rsid w:val="004A55EF"/>
    <w:rsid w:val="004A58B1"/>
    <w:rsid w:val="004A5E21"/>
    <w:rsid w:val="004A5F0C"/>
    <w:rsid w:val="004A6109"/>
    <w:rsid w:val="004A6BAD"/>
    <w:rsid w:val="004A77CB"/>
    <w:rsid w:val="004B09A7"/>
    <w:rsid w:val="004B0DD9"/>
    <w:rsid w:val="004B0E8B"/>
    <w:rsid w:val="004B1574"/>
    <w:rsid w:val="004B1937"/>
    <w:rsid w:val="004B21E6"/>
    <w:rsid w:val="004B26C8"/>
    <w:rsid w:val="004B2BE3"/>
    <w:rsid w:val="004B3044"/>
    <w:rsid w:val="004B3655"/>
    <w:rsid w:val="004B36B6"/>
    <w:rsid w:val="004B379C"/>
    <w:rsid w:val="004B3CA5"/>
    <w:rsid w:val="004B41E0"/>
    <w:rsid w:val="004B4F3A"/>
    <w:rsid w:val="004B556B"/>
    <w:rsid w:val="004B592A"/>
    <w:rsid w:val="004B5B36"/>
    <w:rsid w:val="004B5EAF"/>
    <w:rsid w:val="004B6150"/>
    <w:rsid w:val="004B6426"/>
    <w:rsid w:val="004B677E"/>
    <w:rsid w:val="004B7028"/>
    <w:rsid w:val="004B7680"/>
    <w:rsid w:val="004B7727"/>
    <w:rsid w:val="004B791B"/>
    <w:rsid w:val="004C1089"/>
    <w:rsid w:val="004C15E2"/>
    <w:rsid w:val="004C1710"/>
    <w:rsid w:val="004C1EDF"/>
    <w:rsid w:val="004C214D"/>
    <w:rsid w:val="004C27B6"/>
    <w:rsid w:val="004C283F"/>
    <w:rsid w:val="004C2DCA"/>
    <w:rsid w:val="004C2FFE"/>
    <w:rsid w:val="004C31AF"/>
    <w:rsid w:val="004C3793"/>
    <w:rsid w:val="004C39E5"/>
    <w:rsid w:val="004C3D76"/>
    <w:rsid w:val="004C3DA2"/>
    <w:rsid w:val="004C3E2F"/>
    <w:rsid w:val="004C3FC9"/>
    <w:rsid w:val="004C47B7"/>
    <w:rsid w:val="004C5C43"/>
    <w:rsid w:val="004C6347"/>
    <w:rsid w:val="004C6671"/>
    <w:rsid w:val="004C7C4B"/>
    <w:rsid w:val="004D00F8"/>
    <w:rsid w:val="004D0224"/>
    <w:rsid w:val="004D03C5"/>
    <w:rsid w:val="004D0A12"/>
    <w:rsid w:val="004D1507"/>
    <w:rsid w:val="004D1AC6"/>
    <w:rsid w:val="004D1B0D"/>
    <w:rsid w:val="004D1C15"/>
    <w:rsid w:val="004D1D71"/>
    <w:rsid w:val="004D25CD"/>
    <w:rsid w:val="004D273C"/>
    <w:rsid w:val="004D28A6"/>
    <w:rsid w:val="004D2C71"/>
    <w:rsid w:val="004D3287"/>
    <w:rsid w:val="004D330F"/>
    <w:rsid w:val="004D37D9"/>
    <w:rsid w:val="004D3CF3"/>
    <w:rsid w:val="004D4AB5"/>
    <w:rsid w:val="004D4B6D"/>
    <w:rsid w:val="004D5574"/>
    <w:rsid w:val="004D5868"/>
    <w:rsid w:val="004D5C83"/>
    <w:rsid w:val="004D5D38"/>
    <w:rsid w:val="004D5E36"/>
    <w:rsid w:val="004D6103"/>
    <w:rsid w:val="004D6914"/>
    <w:rsid w:val="004D6A02"/>
    <w:rsid w:val="004D7164"/>
    <w:rsid w:val="004D73D2"/>
    <w:rsid w:val="004D7894"/>
    <w:rsid w:val="004E023D"/>
    <w:rsid w:val="004E079B"/>
    <w:rsid w:val="004E0976"/>
    <w:rsid w:val="004E1238"/>
    <w:rsid w:val="004E1CD6"/>
    <w:rsid w:val="004E2092"/>
    <w:rsid w:val="004E2D46"/>
    <w:rsid w:val="004E3750"/>
    <w:rsid w:val="004E43F9"/>
    <w:rsid w:val="004E4987"/>
    <w:rsid w:val="004E4D83"/>
    <w:rsid w:val="004E504A"/>
    <w:rsid w:val="004E5CAB"/>
    <w:rsid w:val="004E6196"/>
    <w:rsid w:val="004E6676"/>
    <w:rsid w:val="004E7366"/>
    <w:rsid w:val="004E737A"/>
    <w:rsid w:val="004E73B4"/>
    <w:rsid w:val="004E7ED1"/>
    <w:rsid w:val="004F07BA"/>
    <w:rsid w:val="004F15DC"/>
    <w:rsid w:val="004F372B"/>
    <w:rsid w:val="004F37A2"/>
    <w:rsid w:val="004F3C49"/>
    <w:rsid w:val="004F3D5F"/>
    <w:rsid w:val="004F40DB"/>
    <w:rsid w:val="004F4105"/>
    <w:rsid w:val="004F4BC2"/>
    <w:rsid w:val="004F4C82"/>
    <w:rsid w:val="004F4FBF"/>
    <w:rsid w:val="004F524C"/>
    <w:rsid w:val="004F5511"/>
    <w:rsid w:val="004F5B8C"/>
    <w:rsid w:val="004F5C22"/>
    <w:rsid w:val="004F6145"/>
    <w:rsid w:val="004F6313"/>
    <w:rsid w:val="004F6C0D"/>
    <w:rsid w:val="004F70AB"/>
    <w:rsid w:val="004F7662"/>
    <w:rsid w:val="004F7749"/>
    <w:rsid w:val="00500508"/>
    <w:rsid w:val="00500D33"/>
    <w:rsid w:val="0050100C"/>
    <w:rsid w:val="005011BB"/>
    <w:rsid w:val="0050178D"/>
    <w:rsid w:val="00501BF1"/>
    <w:rsid w:val="00501C4B"/>
    <w:rsid w:val="00501C9E"/>
    <w:rsid w:val="0050291B"/>
    <w:rsid w:val="00503150"/>
    <w:rsid w:val="005031E3"/>
    <w:rsid w:val="005034C7"/>
    <w:rsid w:val="00503A2D"/>
    <w:rsid w:val="00504812"/>
    <w:rsid w:val="0050516F"/>
    <w:rsid w:val="005059D5"/>
    <w:rsid w:val="00505D1B"/>
    <w:rsid w:val="00505EE9"/>
    <w:rsid w:val="005066E2"/>
    <w:rsid w:val="00506785"/>
    <w:rsid w:val="00507026"/>
    <w:rsid w:val="005070C5"/>
    <w:rsid w:val="0050756E"/>
    <w:rsid w:val="00507767"/>
    <w:rsid w:val="00510BB4"/>
    <w:rsid w:val="00510BF1"/>
    <w:rsid w:val="005113F4"/>
    <w:rsid w:val="0051141F"/>
    <w:rsid w:val="005115D1"/>
    <w:rsid w:val="00511BBA"/>
    <w:rsid w:val="00511D66"/>
    <w:rsid w:val="00511F37"/>
    <w:rsid w:val="005121DC"/>
    <w:rsid w:val="00512306"/>
    <w:rsid w:val="00512680"/>
    <w:rsid w:val="00512BD7"/>
    <w:rsid w:val="00512C77"/>
    <w:rsid w:val="00512E59"/>
    <w:rsid w:val="00513575"/>
    <w:rsid w:val="005135A2"/>
    <w:rsid w:val="00513AE3"/>
    <w:rsid w:val="00514138"/>
    <w:rsid w:val="0051473E"/>
    <w:rsid w:val="00514B82"/>
    <w:rsid w:val="00514BD6"/>
    <w:rsid w:val="005156C0"/>
    <w:rsid w:val="005158A5"/>
    <w:rsid w:val="00515DD3"/>
    <w:rsid w:val="00515E83"/>
    <w:rsid w:val="00516520"/>
    <w:rsid w:val="0051694C"/>
    <w:rsid w:val="00516CBC"/>
    <w:rsid w:val="00516CDA"/>
    <w:rsid w:val="00517099"/>
    <w:rsid w:val="00517712"/>
    <w:rsid w:val="00517CC4"/>
    <w:rsid w:val="005203A2"/>
    <w:rsid w:val="00520568"/>
    <w:rsid w:val="00520769"/>
    <w:rsid w:val="00520B62"/>
    <w:rsid w:val="00520FCD"/>
    <w:rsid w:val="00521078"/>
    <w:rsid w:val="00521290"/>
    <w:rsid w:val="005214F7"/>
    <w:rsid w:val="005216BC"/>
    <w:rsid w:val="00521BA6"/>
    <w:rsid w:val="00521DD9"/>
    <w:rsid w:val="005221D6"/>
    <w:rsid w:val="005232D7"/>
    <w:rsid w:val="0052355F"/>
    <w:rsid w:val="00523E33"/>
    <w:rsid w:val="005240CE"/>
    <w:rsid w:val="00524391"/>
    <w:rsid w:val="00524AB8"/>
    <w:rsid w:val="00524B66"/>
    <w:rsid w:val="005252FC"/>
    <w:rsid w:val="00525610"/>
    <w:rsid w:val="005256F9"/>
    <w:rsid w:val="00525C0A"/>
    <w:rsid w:val="00525DD9"/>
    <w:rsid w:val="00525DFE"/>
    <w:rsid w:val="00525FA7"/>
    <w:rsid w:val="00526030"/>
    <w:rsid w:val="00526E65"/>
    <w:rsid w:val="0052725F"/>
    <w:rsid w:val="005274B0"/>
    <w:rsid w:val="00527C55"/>
    <w:rsid w:val="00527DA2"/>
    <w:rsid w:val="0053004B"/>
    <w:rsid w:val="005300DD"/>
    <w:rsid w:val="005301A6"/>
    <w:rsid w:val="00530A74"/>
    <w:rsid w:val="00530C26"/>
    <w:rsid w:val="00531440"/>
    <w:rsid w:val="00531EDD"/>
    <w:rsid w:val="005329F1"/>
    <w:rsid w:val="00532A5B"/>
    <w:rsid w:val="00532B25"/>
    <w:rsid w:val="0053309C"/>
    <w:rsid w:val="00533250"/>
    <w:rsid w:val="0053339C"/>
    <w:rsid w:val="005337C6"/>
    <w:rsid w:val="00534631"/>
    <w:rsid w:val="0053543D"/>
    <w:rsid w:val="00535851"/>
    <w:rsid w:val="00535A7C"/>
    <w:rsid w:val="00535B61"/>
    <w:rsid w:val="00535BCE"/>
    <w:rsid w:val="00536236"/>
    <w:rsid w:val="0053677E"/>
    <w:rsid w:val="00536AE5"/>
    <w:rsid w:val="00536B12"/>
    <w:rsid w:val="005372BF"/>
    <w:rsid w:val="0053734B"/>
    <w:rsid w:val="00537731"/>
    <w:rsid w:val="00537922"/>
    <w:rsid w:val="00537BC4"/>
    <w:rsid w:val="00537D88"/>
    <w:rsid w:val="00537FD8"/>
    <w:rsid w:val="0054011D"/>
    <w:rsid w:val="0054028E"/>
    <w:rsid w:val="0054097B"/>
    <w:rsid w:val="00541213"/>
    <w:rsid w:val="00541648"/>
    <w:rsid w:val="00541873"/>
    <w:rsid w:val="00542170"/>
    <w:rsid w:val="005425C2"/>
    <w:rsid w:val="0054264C"/>
    <w:rsid w:val="005430EE"/>
    <w:rsid w:val="005434DA"/>
    <w:rsid w:val="00543959"/>
    <w:rsid w:val="00543ADC"/>
    <w:rsid w:val="00543BEB"/>
    <w:rsid w:val="00543D92"/>
    <w:rsid w:val="00543FD5"/>
    <w:rsid w:val="00544849"/>
    <w:rsid w:val="005449A6"/>
    <w:rsid w:val="005460D0"/>
    <w:rsid w:val="005468D8"/>
    <w:rsid w:val="00546A1C"/>
    <w:rsid w:val="00546C3A"/>
    <w:rsid w:val="005478DE"/>
    <w:rsid w:val="0055085A"/>
    <w:rsid w:val="00551021"/>
    <w:rsid w:val="00551B26"/>
    <w:rsid w:val="00551CEC"/>
    <w:rsid w:val="0055208B"/>
    <w:rsid w:val="0055301F"/>
    <w:rsid w:val="00553B51"/>
    <w:rsid w:val="00553DBB"/>
    <w:rsid w:val="00553FC1"/>
    <w:rsid w:val="00554A93"/>
    <w:rsid w:val="00554EEA"/>
    <w:rsid w:val="0055563A"/>
    <w:rsid w:val="005558E4"/>
    <w:rsid w:val="00556383"/>
    <w:rsid w:val="005564EF"/>
    <w:rsid w:val="00556603"/>
    <w:rsid w:val="0055689B"/>
    <w:rsid w:val="00556FD3"/>
    <w:rsid w:val="005571C2"/>
    <w:rsid w:val="00557DE6"/>
    <w:rsid w:val="0056015B"/>
    <w:rsid w:val="00560164"/>
    <w:rsid w:val="00561058"/>
    <w:rsid w:val="0056119D"/>
    <w:rsid w:val="00561890"/>
    <w:rsid w:val="00562241"/>
    <w:rsid w:val="005626BD"/>
    <w:rsid w:val="00562EDF"/>
    <w:rsid w:val="00563FAD"/>
    <w:rsid w:val="005647EB"/>
    <w:rsid w:val="005648C3"/>
    <w:rsid w:val="00564C97"/>
    <w:rsid w:val="00564D5C"/>
    <w:rsid w:val="005652E0"/>
    <w:rsid w:val="0056552D"/>
    <w:rsid w:val="0056588A"/>
    <w:rsid w:val="00566E5E"/>
    <w:rsid w:val="00567082"/>
    <w:rsid w:val="005674CC"/>
    <w:rsid w:val="00567EA0"/>
    <w:rsid w:val="00567F11"/>
    <w:rsid w:val="005702FC"/>
    <w:rsid w:val="0057130B"/>
    <w:rsid w:val="0057147A"/>
    <w:rsid w:val="005716C6"/>
    <w:rsid w:val="005719DD"/>
    <w:rsid w:val="00571B27"/>
    <w:rsid w:val="00571D6E"/>
    <w:rsid w:val="00571E20"/>
    <w:rsid w:val="00571F39"/>
    <w:rsid w:val="005724EE"/>
    <w:rsid w:val="0057325B"/>
    <w:rsid w:val="0057329D"/>
    <w:rsid w:val="005738F6"/>
    <w:rsid w:val="00573D1D"/>
    <w:rsid w:val="00573ED1"/>
    <w:rsid w:val="00573FDB"/>
    <w:rsid w:val="00574169"/>
    <w:rsid w:val="005742C4"/>
    <w:rsid w:val="0057450F"/>
    <w:rsid w:val="005749D0"/>
    <w:rsid w:val="00574A10"/>
    <w:rsid w:val="00574F5B"/>
    <w:rsid w:val="00575155"/>
    <w:rsid w:val="00575D08"/>
    <w:rsid w:val="005768BB"/>
    <w:rsid w:val="00576E3E"/>
    <w:rsid w:val="005775B3"/>
    <w:rsid w:val="00580C2A"/>
    <w:rsid w:val="0058162C"/>
    <w:rsid w:val="00581767"/>
    <w:rsid w:val="00581C06"/>
    <w:rsid w:val="00581C5A"/>
    <w:rsid w:val="0058235F"/>
    <w:rsid w:val="0058240E"/>
    <w:rsid w:val="00582569"/>
    <w:rsid w:val="00582B3C"/>
    <w:rsid w:val="005830CF"/>
    <w:rsid w:val="005831DE"/>
    <w:rsid w:val="00583448"/>
    <w:rsid w:val="00583B20"/>
    <w:rsid w:val="00583C68"/>
    <w:rsid w:val="00583FD4"/>
    <w:rsid w:val="005847DD"/>
    <w:rsid w:val="00585422"/>
    <w:rsid w:val="00585B68"/>
    <w:rsid w:val="00586283"/>
    <w:rsid w:val="005862D2"/>
    <w:rsid w:val="00586356"/>
    <w:rsid w:val="00586FA3"/>
    <w:rsid w:val="0058718A"/>
    <w:rsid w:val="00587DF3"/>
    <w:rsid w:val="00590216"/>
    <w:rsid w:val="005904A8"/>
    <w:rsid w:val="00590785"/>
    <w:rsid w:val="00590E78"/>
    <w:rsid w:val="00591163"/>
    <w:rsid w:val="005911F2"/>
    <w:rsid w:val="00591E03"/>
    <w:rsid w:val="00592961"/>
    <w:rsid w:val="0059317F"/>
    <w:rsid w:val="00593365"/>
    <w:rsid w:val="00593462"/>
    <w:rsid w:val="00593778"/>
    <w:rsid w:val="00593BEC"/>
    <w:rsid w:val="00593DF0"/>
    <w:rsid w:val="00593E3C"/>
    <w:rsid w:val="00593F1D"/>
    <w:rsid w:val="00594046"/>
    <w:rsid w:val="00594599"/>
    <w:rsid w:val="005946B5"/>
    <w:rsid w:val="00594EFA"/>
    <w:rsid w:val="00596170"/>
    <w:rsid w:val="00596380"/>
    <w:rsid w:val="005968A5"/>
    <w:rsid w:val="00596A0E"/>
    <w:rsid w:val="00596E19"/>
    <w:rsid w:val="00597406"/>
    <w:rsid w:val="00597E11"/>
    <w:rsid w:val="005A023F"/>
    <w:rsid w:val="005A0B92"/>
    <w:rsid w:val="005A0C90"/>
    <w:rsid w:val="005A0DC0"/>
    <w:rsid w:val="005A11F1"/>
    <w:rsid w:val="005A1777"/>
    <w:rsid w:val="005A1EF0"/>
    <w:rsid w:val="005A23E9"/>
    <w:rsid w:val="005A2EEB"/>
    <w:rsid w:val="005A2FE4"/>
    <w:rsid w:val="005A3633"/>
    <w:rsid w:val="005A38A6"/>
    <w:rsid w:val="005A3DE9"/>
    <w:rsid w:val="005A41D3"/>
    <w:rsid w:val="005A46A4"/>
    <w:rsid w:val="005A499C"/>
    <w:rsid w:val="005A49B9"/>
    <w:rsid w:val="005A4CB4"/>
    <w:rsid w:val="005A5579"/>
    <w:rsid w:val="005A59EE"/>
    <w:rsid w:val="005A5AD0"/>
    <w:rsid w:val="005A5D74"/>
    <w:rsid w:val="005A6330"/>
    <w:rsid w:val="005A65A1"/>
    <w:rsid w:val="005A685A"/>
    <w:rsid w:val="005A6D74"/>
    <w:rsid w:val="005A7678"/>
    <w:rsid w:val="005A78A6"/>
    <w:rsid w:val="005B0486"/>
    <w:rsid w:val="005B048F"/>
    <w:rsid w:val="005B0A5D"/>
    <w:rsid w:val="005B0C68"/>
    <w:rsid w:val="005B0DBA"/>
    <w:rsid w:val="005B1537"/>
    <w:rsid w:val="005B191F"/>
    <w:rsid w:val="005B1F10"/>
    <w:rsid w:val="005B1F94"/>
    <w:rsid w:val="005B2058"/>
    <w:rsid w:val="005B33BB"/>
    <w:rsid w:val="005B35B9"/>
    <w:rsid w:val="005B39C6"/>
    <w:rsid w:val="005B3AEB"/>
    <w:rsid w:val="005B3B36"/>
    <w:rsid w:val="005B3F75"/>
    <w:rsid w:val="005B4009"/>
    <w:rsid w:val="005B40F0"/>
    <w:rsid w:val="005B426F"/>
    <w:rsid w:val="005B4548"/>
    <w:rsid w:val="005B5079"/>
    <w:rsid w:val="005B5441"/>
    <w:rsid w:val="005B547F"/>
    <w:rsid w:val="005B5627"/>
    <w:rsid w:val="005B5C23"/>
    <w:rsid w:val="005B67B1"/>
    <w:rsid w:val="005B6EFD"/>
    <w:rsid w:val="005B6F2D"/>
    <w:rsid w:val="005B7BA4"/>
    <w:rsid w:val="005C006A"/>
    <w:rsid w:val="005C0232"/>
    <w:rsid w:val="005C09B2"/>
    <w:rsid w:val="005C18F5"/>
    <w:rsid w:val="005C1E50"/>
    <w:rsid w:val="005C2067"/>
    <w:rsid w:val="005C25A5"/>
    <w:rsid w:val="005C2D59"/>
    <w:rsid w:val="005C2E0C"/>
    <w:rsid w:val="005C3A06"/>
    <w:rsid w:val="005C3CDC"/>
    <w:rsid w:val="005C40A0"/>
    <w:rsid w:val="005C45DE"/>
    <w:rsid w:val="005C4850"/>
    <w:rsid w:val="005C50D3"/>
    <w:rsid w:val="005C5233"/>
    <w:rsid w:val="005C537F"/>
    <w:rsid w:val="005C5A19"/>
    <w:rsid w:val="005C6929"/>
    <w:rsid w:val="005C7212"/>
    <w:rsid w:val="005C782F"/>
    <w:rsid w:val="005C78C4"/>
    <w:rsid w:val="005C79C6"/>
    <w:rsid w:val="005C7E9A"/>
    <w:rsid w:val="005C7FCF"/>
    <w:rsid w:val="005D01C5"/>
    <w:rsid w:val="005D05CC"/>
    <w:rsid w:val="005D0E88"/>
    <w:rsid w:val="005D0F6E"/>
    <w:rsid w:val="005D1323"/>
    <w:rsid w:val="005D1338"/>
    <w:rsid w:val="005D1A39"/>
    <w:rsid w:val="005D1BF7"/>
    <w:rsid w:val="005D236C"/>
    <w:rsid w:val="005D28D9"/>
    <w:rsid w:val="005D2913"/>
    <w:rsid w:val="005D2A9D"/>
    <w:rsid w:val="005D2C3E"/>
    <w:rsid w:val="005D36E9"/>
    <w:rsid w:val="005D3CD4"/>
    <w:rsid w:val="005D4767"/>
    <w:rsid w:val="005D47FF"/>
    <w:rsid w:val="005D4D12"/>
    <w:rsid w:val="005D4F15"/>
    <w:rsid w:val="005D6019"/>
    <w:rsid w:val="005D6F72"/>
    <w:rsid w:val="005D7508"/>
    <w:rsid w:val="005D7B38"/>
    <w:rsid w:val="005D7D8E"/>
    <w:rsid w:val="005E009F"/>
    <w:rsid w:val="005E0632"/>
    <w:rsid w:val="005E0722"/>
    <w:rsid w:val="005E0DD2"/>
    <w:rsid w:val="005E0E95"/>
    <w:rsid w:val="005E0FC1"/>
    <w:rsid w:val="005E0FF8"/>
    <w:rsid w:val="005E1334"/>
    <w:rsid w:val="005E1A08"/>
    <w:rsid w:val="005E289B"/>
    <w:rsid w:val="005E30F4"/>
    <w:rsid w:val="005E328C"/>
    <w:rsid w:val="005E3E23"/>
    <w:rsid w:val="005E45AD"/>
    <w:rsid w:val="005E4837"/>
    <w:rsid w:val="005E4AC4"/>
    <w:rsid w:val="005E4DD0"/>
    <w:rsid w:val="005E50FE"/>
    <w:rsid w:val="005E5649"/>
    <w:rsid w:val="005E579F"/>
    <w:rsid w:val="005E6134"/>
    <w:rsid w:val="005E6390"/>
    <w:rsid w:val="005E64E0"/>
    <w:rsid w:val="005E662D"/>
    <w:rsid w:val="005E67D1"/>
    <w:rsid w:val="005E6E49"/>
    <w:rsid w:val="005E7BC8"/>
    <w:rsid w:val="005E7E23"/>
    <w:rsid w:val="005E7E2B"/>
    <w:rsid w:val="005F0A2A"/>
    <w:rsid w:val="005F0A8B"/>
    <w:rsid w:val="005F0B65"/>
    <w:rsid w:val="005F0E3A"/>
    <w:rsid w:val="005F115F"/>
    <w:rsid w:val="005F1457"/>
    <w:rsid w:val="005F20BA"/>
    <w:rsid w:val="005F2115"/>
    <w:rsid w:val="005F23DB"/>
    <w:rsid w:val="005F289C"/>
    <w:rsid w:val="005F2963"/>
    <w:rsid w:val="005F2CE1"/>
    <w:rsid w:val="005F4061"/>
    <w:rsid w:val="005F4367"/>
    <w:rsid w:val="005F4741"/>
    <w:rsid w:val="005F4C2D"/>
    <w:rsid w:val="005F5DB8"/>
    <w:rsid w:val="005F5EE5"/>
    <w:rsid w:val="005F6015"/>
    <w:rsid w:val="005F6EA7"/>
    <w:rsid w:val="005F7AF8"/>
    <w:rsid w:val="005F7FCA"/>
    <w:rsid w:val="005F7FD8"/>
    <w:rsid w:val="0060054B"/>
    <w:rsid w:val="006009FA"/>
    <w:rsid w:val="00600C60"/>
    <w:rsid w:val="00601056"/>
    <w:rsid w:val="006010CA"/>
    <w:rsid w:val="00601525"/>
    <w:rsid w:val="0060177C"/>
    <w:rsid w:val="0060227C"/>
    <w:rsid w:val="0060246E"/>
    <w:rsid w:val="00602CCC"/>
    <w:rsid w:val="00602E18"/>
    <w:rsid w:val="00604623"/>
    <w:rsid w:val="00604F88"/>
    <w:rsid w:val="006050C6"/>
    <w:rsid w:val="00605527"/>
    <w:rsid w:val="006061D8"/>
    <w:rsid w:val="00606B0C"/>
    <w:rsid w:val="00607743"/>
    <w:rsid w:val="00607A6D"/>
    <w:rsid w:val="00607B0D"/>
    <w:rsid w:val="00610576"/>
    <w:rsid w:val="006110C0"/>
    <w:rsid w:val="00611540"/>
    <w:rsid w:val="0061194F"/>
    <w:rsid w:val="00612128"/>
    <w:rsid w:val="0061289B"/>
    <w:rsid w:val="00612BD2"/>
    <w:rsid w:val="00613388"/>
    <w:rsid w:val="00613451"/>
    <w:rsid w:val="00613550"/>
    <w:rsid w:val="00613650"/>
    <w:rsid w:val="00613CF2"/>
    <w:rsid w:val="006144C1"/>
    <w:rsid w:val="00615362"/>
    <w:rsid w:val="0061570F"/>
    <w:rsid w:val="00615FC9"/>
    <w:rsid w:val="00616016"/>
    <w:rsid w:val="00616623"/>
    <w:rsid w:val="00616C8E"/>
    <w:rsid w:val="006170F2"/>
    <w:rsid w:val="006171E4"/>
    <w:rsid w:val="0061771B"/>
    <w:rsid w:val="006203F9"/>
    <w:rsid w:val="0062069A"/>
    <w:rsid w:val="00620720"/>
    <w:rsid w:val="00620877"/>
    <w:rsid w:val="00620C3D"/>
    <w:rsid w:val="00620F40"/>
    <w:rsid w:val="006215B8"/>
    <w:rsid w:val="00621647"/>
    <w:rsid w:val="00621864"/>
    <w:rsid w:val="00621D9A"/>
    <w:rsid w:val="00621DEF"/>
    <w:rsid w:val="00621FFF"/>
    <w:rsid w:val="006224D1"/>
    <w:rsid w:val="00622923"/>
    <w:rsid w:val="00622B85"/>
    <w:rsid w:val="00622D1A"/>
    <w:rsid w:val="006239DB"/>
    <w:rsid w:val="0062414E"/>
    <w:rsid w:val="00624C25"/>
    <w:rsid w:val="00624C34"/>
    <w:rsid w:val="00624F97"/>
    <w:rsid w:val="006255ED"/>
    <w:rsid w:val="00625CCF"/>
    <w:rsid w:val="00626294"/>
    <w:rsid w:val="00626579"/>
    <w:rsid w:val="00626718"/>
    <w:rsid w:val="00626E43"/>
    <w:rsid w:val="006270E9"/>
    <w:rsid w:val="0062765B"/>
    <w:rsid w:val="006277B9"/>
    <w:rsid w:val="0063007C"/>
    <w:rsid w:val="0063033D"/>
    <w:rsid w:val="00631356"/>
    <w:rsid w:val="00631B02"/>
    <w:rsid w:val="006332AD"/>
    <w:rsid w:val="00633368"/>
    <w:rsid w:val="00633A85"/>
    <w:rsid w:val="00633F50"/>
    <w:rsid w:val="006340DF"/>
    <w:rsid w:val="0063427F"/>
    <w:rsid w:val="00634560"/>
    <w:rsid w:val="00634AD3"/>
    <w:rsid w:val="00635252"/>
    <w:rsid w:val="00635916"/>
    <w:rsid w:val="00635AED"/>
    <w:rsid w:val="00635E12"/>
    <w:rsid w:val="0063658D"/>
    <w:rsid w:val="0063689C"/>
    <w:rsid w:val="00636956"/>
    <w:rsid w:val="00636BE5"/>
    <w:rsid w:val="00637630"/>
    <w:rsid w:val="00637B10"/>
    <w:rsid w:val="00637EC2"/>
    <w:rsid w:val="006406DC"/>
    <w:rsid w:val="00640999"/>
    <w:rsid w:val="00640D31"/>
    <w:rsid w:val="00640D7E"/>
    <w:rsid w:val="00641A87"/>
    <w:rsid w:val="00642039"/>
    <w:rsid w:val="00642653"/>
    <w:rsid w:val="00642D66"/>
    <w:rsid w:val="00644CC8"/>
    <w:rsid w:val="00644F50"/>
    <w:rsid w:val="006450D6"/>
    <w:rsid w:val="00645292"/>
    <w:rsid w:val="00645532"/>
    <w:rsid w:val="006459E7"/>
    <w:rsid w:val="00646448"/>
    <w:rsid w:val="00646BB7"/>
    <w:rsid w:val="00647674"/>
    <w:rsid w:val="00647869"/>
    <w:rsid w:val="00647C2F"/>
    <w:rsid w:val="00647C78"/>
    <w:rsid w:val="00650454"/>
    <w:rsid w:val="00650729"/>
    <w:rsid w:val="006507F6"/>
    <w:rsid w:val="00650B32"/>
    <w:rsid w:val="00650CC4"/>
    <w:rsid w:val="00650F8F"/>
    <w:rsid w:val="0065121D"/>
    <w:rsid w:val="00651F57"/>
    <w:rsid w:val="00651FE8"/>
    <w:rsid w:val="00652818"/>
    <w:rsid w:val="00652AC9"/>
    <w:rsid w:val="0065356E"/>
    <w:rsid w:val="00654883"/>
    <w:rsid w:val="00655247"/>
    <w:rsid w:val="006554B5"/>
    <w:rsid w:val="006554E1"/>
    <w:rsid w:val="00655925"/>
    <w:rsid w:val="00655A84"/>
    <w:rsid w:val="0065617D"/>
    <w:rsid w:val="00656616"/>
    <w:rsid w:val="0065679C"/>
    <w:rsid w:val="00657350"/>
    <w:rsid w:val="00657D9B"/>
    <w:rsid w:val="00657F0B"/>
    <w:rsid w:val="00657FC9"/>
    <w:rsid w:val="00660532"/>
    <w:rsid w:val="00660CE9"/>
    <w:rsid w:val="0066114B"/>
    <w:rsid w:val="0066221C"/>
    <w:rsid w:val="006628A9"/>
    <w:rsid w:val="0066326D"/>
    <w:rsid w:val="006638DE"/>
    <w:rsid w:val="006638EB"/>
    <w:rsid w:val="00663A62"/>
    <w:rsid w:val="00664497"/>
    <w:rsid w:val="00664A56"/>
    <w:rsid w:val="00664A83"/>
    <w:rsid w:val="00664B02"/>
    <w:rsid w:val="00664C38"/>
    <w:rsid w:val="00664E87"/>
    <w:rsid w:val="006652F3"/>
    <w:rsid w:val="006660CF"/>
    <w:rsid w:val="006665F1"/>
    <w:rsid w:val="006668CB"/>
    <w:rsid w:val="00666C90"/>
    <w:rsid w:val="00666D05"/>
    <w:rsid w:val="00666E2B"/>
    <w:rsid w:val="00667542"/>
    <w:rsid w:val="0066786A"/>
    <w:rsid w:val="00670098"/>
    <w:rsid w:val="00670B5B"/>
    <w:rsid w:val="00670DE3"/>
    <w:rsid w:val="006711C8"/>
    <w:rsid w:val="0067159D"/>
    <w:rsid w:val="006719BB"/>
    <w:rsid w:val="006725B9"/>
    <w:rsid w:val="00672E95"/>
    <w:rsid w:val="006734DF"/>
    <w:rsid w:val="006747BE"/>
    <w:rsid w:val="00674852"/>
    <w:rsid w:val="00674CA9"/>
    <w:rsid w:val="00674D46"/>
    <w:rsid w:val="006751AB"/>
    <w:rsid w:val="006757E9"/>
    <w:rsid w:val="006758EC"/>
    <w:rsid w:val="00675EB6"/>
    <w:rsid w:val="006761AF"/>
    <w:rsid w:val="00676412"/>
    <w:rsid w:val="0067647E"/>
    <w:rsid w:val="0067668E"/>
    <w:rsid w:val="006766ED"/>
    <w:rsid w:val="00676C97"/>
    <w:rsid w:val="00676DE0"/>
    <w:rsid w:val="00677189"/>
    <w:rsid w:val="00677607"/>
    <w:rsid w:val="00677CF2"/>
    <w:rsid w:val="0068051E"/>
    <w:rsid w:val="00680B5E"/>
    <w:rsid w:val="00680EA5"/>
    <w:rsid w:val="00681090"/>
    <w:rsid w:val="00681652"/>
    <w:rsid w:val="0068167F"/>
    <w:rsid w:val="0068172F"/>
    <w:rsid w:val="006824CC"/>
    <w:rsid w:val="0068254A"/>
    <w:rsid w:val="006831A0"/>
    <w:rsid w:val="00683353"/>
    <w:rsid w:val="00683592"/>
    <w:rsid w:val="00683C28"/>
    <w:rsid w:val="00683E55"/>
    <w:rsid w:val="00684609"/>
    <w:rsid w:val="006858C3"/>
    <w:rsid w:val="00686A41"/>
    <w:rsid w:val="00686AE5"/>
    <w:rsid w:val="00686D0B"/>
    <w:rsid w:val="00686E69"/>
    <w:rsid w:val="00687978"/>
    <w:rsid w:val="00687D8E"/>
    <w:rsid w:val="006903D4"/>
    <w:rsid w:val="00690918"/>
    <w:rsid w:val="00690CDD"/>
    <w:rsid w:val="00690F71"/>
    <w:rsid w:val="006910CB"/>
    <w:rsid w:val="00691ADF"/>
    <w:rsid w:val="00692425"/>
    <w:rsid w:val="006924B4"/>
    <w:rsid w:val="00693A2C"/>
    <w:rsid w:val="0069403F"/>
    <w:rsid w:val="0069487D"/>
    <w:rsid w:val="00694A00"/>
    <w:rsid w:val="00694F37"/>
    <w:rsid w:val="006950C0"/>
    <w:rsid w:val="00695106"/>
    <w:rsid w:val="0069512C"/>
    <w:rsid w:val="00695599"/>
    <w:rsid w:val="006963AB"/>
    <w:rsid w:val="00696ABB"/>
    <w:rsid w:val="00696B03"/>
    <w:rsid w:val="00696C34"/>
    <w:rsid w:val="00696CFB"/>
    <w:rsid w:val="00697251"/>
    <w:rsid w:val="006979F5"/>
    <w:rsid w:val="00697AC1"/>
    <w:rsid w:val="00697C3F"/>
    <w:rsid w:val="00697F0F"/>
    <w:rsid w:val="006A09E8"/>
    <w:rsid w:val="006A1B2E"/>
    <w:rsid w:val="006A2952"/>
    <w:rsid w:val="006A2C1E"/>
    <w:rsid w:val="006A34F4"/>
    <w:rsid w:val="006A37DD"/>
    <w:rsid w:val="006A3B9E"/>
    <w:rsid w:val="006A41B9"/>
    <w:rsid w:val="006A4800"/>
    <w:rsid w:val="006A4A19"/>
    <w:rsid w:val="006A4DC9"/>
    <w:rsid w:val="006A4E51"/>
    <w:rsid w:val="006A51CD"/>
    <w:rsid w:val="006A5904"/>
    <w:rsid w:val="006A5925"/>
    <w:rsid w:val="006A6559"/>
    <w:rsid w:val="006A66F2"/>
    <w:rsid w:val="006A6F95"/>
    <w:rsid w:val="006A6FCA"/>
    <w:rsid w:val="006A77FE"/>
    <w:rsid w:val="006A79C1"/>
    <w:rsid w:val="006B00D0"/>
    <w:rsid w:val="006B015D"/>
    <w:rsid w:val="006B13CD"/>
    <w:rsid w:val="006B16F0"/>
    <w:rsid w:val="006B1E2E"/>
    <w:rsid w:val="006B220C"/>
    <w:rsid w:val="006B2952"/>
    <w:rsid w:val="006B3010"/>
    <w:rsid w:val="006B3B09"/>
    <w:rsid w:val="006B3D7B"/>
    <w:rsid w:val="006B3DE8"/>
    <w:rsid w:val="006B3E1E"/>
    <w:rsid w:val="006B3F45"/>
    <w:rsid w:val="006B4365"/>
    <w:rsid w:val="006B4367"/>
    <w:rsid w:val="006B43BF"/>
    <w:rsid w:val="006B463C"/>
    <w:rsid w:val="006B484C"/>
    <w:rsid w:val="006B4B74"/>
    <w:rsid w:val="006B503B"/>
    <w:rsid w:val="006B55CC"/>
    <w:rsid w:val="006B59FF"/>
    <w:rsid w:val="006B5A50"/>
    <w:rsid w:val="006B5FE4"/>
    <w:rsid w:val="006B6140"/>
    <w:rsid w:val="006B62AB"/>
    <w:rsid w:val="006B637B"/>
    <w:rsid w:val="006B6409"/>
    <w:rsid w:val="006B65CA"/>
    <w:rsid w:val="006B6962"/>
    <w:rsid w:val="006B6FAE"/>
    <w:rsid w:val="006B6FC4"/>
    <w:rsid w:val="006B70C8"/>
    <w:rsid w:val="006B7B6F"/>
    <w:rsid w:val="006B7FDA"/>
    <w:rsid w:val="006C080C"/>
    <w:rsid w:val="006C0D24"/>
    <w:rsid w:val="006C1248"/>
    <w:rsid w:val="006C1E4E"/>
    <w:rsid w:val="006C22EC"/>
    <w:rsid w:val="006C2572"/>
    <w:rsid w:val="006C2848"/>
    <w:rsid w:val="006C2D14"/>
    <w:rsid w:val="006C31C9"/>
    <w:rsid w:val="006C32D6"/>
    <w:rsid w:val="006C3305"/>
    <w:rsid w:val="006C3808"/>
    <w:rsid w:val="006C39C3"/>
    <w:rsid w:val="006C4558"/>
    <w:rsid w:val="006C4803"/>
    <w:rsid w:val="006C4EF7"/>
    <w:rsid w:val="006C4EF9"/>
    <w:rsid w:val="006C524A"/>
    <w:rsid w:val="006C5561"/>
    <w:rsid w:val="006C5CED"/>
    <w:rsid w:val="006C5D56"/>
    <w:rsid w:val="006C686D"/>
    <w:rsid w:val="006C6C6A"/>
    <w:rsid w:val="006C7884"/>
    <w:rsid w:val="006C7C7F"/>
    <w:rsid w:val="006D0354"/>
    <w:rsid w:val="006D0613"/>
    <w:rsid w:val="006D1859"/>
    <w:rsid w:val="006D1E1F"/>
    <w:rsid w:val="006D27E0"/>
    <w:rsid w:val="006D2873"/>
    <w:rsid w:val="006D2E63"/>
    <w:rsid w:val="006D2F11"/>
    <w:rsid w:val="006D3DB3"/>
    <w:rsid w:val="006D4546"/>
    <w:rsid w:val="006D4733"/>
    <w:rsid w:val="006D47FA"/>
    <w:rsid w:val="006D4DD4"/>
    <w:rsid w:val="006D5482"/>
    <w:rsid w:val="006D5A01"/>
    <w:rsid w:val="006D609C"/>
    <w:rsid w:val="006D656C"/>
    <w:rsid w:val="006D6821"/>
    <w:rsid w:val="006D70EE"/>
    <w:rsid w:val="006D7346"/>
    <w:rsid w:val="006D75A2"/>
    <w:rsid w:val="006D7E28"/>
    <w:rsid w:val="006E04FA"/>
    <w:rsid w:val="006E059E"/>
    <w:rsid w:val="006E0944"/>
    <w:rsid w:val="006E0994"/>
    <w:rsid w:val="006E0E75"/>
    <w:rsid w:val="006E1286"/>
    <w:rsid w:val="006E1622"/>
    <w:rsid w:val="006E1CD8"/>
    <w:rsid w:val="006E2789"/>
    <w:rsid w:val="006E27E6"/>
    <w:rsid w:val="006E2948"/>
    <w:rsid w:val="006E2AFA"/>
    <w:rsid w:val="006E31D8"/>
    <w:rsid w:val="006E3510"/>
    <w:rsid w:val="006E3AB2"/>
    <w:rsid w:val="006E4261"/>
    <w:rsid w:val="006E43E4"/>
    <w:rsid w:val="006E47BD"/>
    <w:rsid w:val="006E5763"/>
    <w:rsid w:val="006E5BC3"/>
    <w:rsid w:val="006E6689"/>
    <w:rsid w:val="006E678A"/>
    <w:rsid w:val="006E6B99"/>
    <w:rsid w:val="006E6BBE"/>
    <w:rsid w:val="006E6BCF"/>
    <w:rsid w:val="006E70BA"/>
    <w:rsid w:val="006E7601"/>
    <w:rsid w:val="006E7734"/>
    <w:rsid w:val="006F0F7E"/>
    <w:rsid w:val="006F146A"/>
    <w:rsid w:val="006F1520"/>
    <w:rsid w:val="006F19A8"/>
    <w:rsid w:val="006F1A34"/>
    <w:rsid w:val="006F1AD9"/>
    <w:rsid w:val="006F1BEB"/>
    <w:rsid w:val="006F1C2B"/>
    <w:rsid w:val="006F20F4"/>
    <w:rsid w:val="006F3747"/>
    <w:rsid w:val="006F3F6D"/>
    <w:rsid w:val="006F42A0"/>
    <w:rsid w:val="006F42D6"/>
    <w:rsid w:val="006F4638"/>
    <w:rsid w:val="006F4C20"/>
    <w:rsid w:val="006F4C29"/>
    <w:rsid w:val="006F4D5E"/>
    <w:rsid w:val="006F4EC0"/>
    <w:rsid w:val="006F543A"/>
    <w:rsid w:val="006F5516"/>
    <w:rsid w:val="006F66A7"/>
    <w:rsid w:val="006F6F8B"/>
    <w:rsid w:val="006F6FB3"/>
    <w:rsid w:val="006F704D"/>
    <w:rsid w:val="006F7360"/>
    <w:rsid w:val="006F742B"/>
    <w:rsid w:val="006F7EB4"/>
    <w:rsid w:val="00700519"/>
    <w:rsid w:val="00700C6F"/>
    <w:rsid w:val="0070173A"/>
    <w:rsid w:val="00701E43"/>
    <w:rsid w:val="00701F60"/>
    <w:rsid w:val="00702202"/>
    <w:rsid w:val="007024C8"/>
    <w:rsid w:val="0070265C"/>
    <w:rsid w:val="007027AC"/>
    <w:rsid w:val="00702A0C"/>
    <w:rsid w:val="00702C7B"/>
    <w:rsid w:val="00703AD1"/>
    <w:rsid w:val="007040F9"/>
    <w:rsid w:val="00704360"/>
    <w:rsid w:val="007048CD"/>
    <w:rsid w:val="00705352"/>
    <w:rsid w:val="0070538D"/>
    <w:rsid w:val="00705440"/>
    <w:rsid w:val="0070597B"/>
    <w:rsid w:val="007059EC"/>
    <w:rsid w:val="00705E27"/>
    <w:rsid w:val="0070661E"/>
    <w:rsid w:val="00706AF9"/>
    <w:rsid w:val="00706DDF"/>
    <w:rsid w:val="007073AC"/>
    <w:rsid w:val="00707F1E"/>
    <w:rsid w:val="007100E3"/>
    <w:rsid w:val="00710BC6"/>
    <w:rsid w:val="00711639"/>
    <w:rsid w:val="00711B0B"/>
    <w:rsid w:val="00711D21"/>
    <w:rsid w:val="00711D9A"/>
    <w:rsid w:val="0071224B"/>
    <w:rsid w:val="007129B4"/>
    <w:rsid w:val="00712A5C"/>
    <w:rsid w:val="00712BF9"/>
    <w:rsid w:val="00712C84"/>
    <w:rsid w:val="00713202"/>
    <w:rsid w:val="007133D7"/>
    <w:rsid w:val="007139C0"/>
    <w:rsid w:val="00713DDE"/>
    <w:rsid w:val="0071401B"/>
    <w:rsid w:val="00714283"/>
    <w:rsid w:val="00714C24"/>
    <w:rsid w:val="00714F94"/>
    <w:rsid w:val="007150C9"/>
    <w:rsid w:val="00715598"/>
    <w:rsid w:val="00715C28"/>
    <w:rsid w:val="00715DB1"/>
    <w:rsid w:val="00715E41"/>
    <w:rsid w:val="00715F8E"/>
    <w:rsid w:val="0071627D"/>
    <w:rsid w:val="007162D6"/>
    <w:rsid w:val="0071643C"/>
    <w:rsid w:val="00716690"/>
    <w:rsid w:val="007167DE"/>
    <w:rsid w:val="00717376"/>
    <w:rsid w:val="007176D1"/>
    <w:rsid w:val="00717A61"/>
    <w:rsid w:val="0072066E"/>
    <w:rsid w:val="00720BC9"/>
    <w:rsid w:val="00721223"/>
    <w:rsid w:val="0072125B"/>
    <w:rsid w:val="00721AC9"/>
    <w:rsid w:val="00721E79"/>
    <w:rsid w:val="007222B5"/>
    <w:rsid w:val="007223EF"/>
    <w:rsid w:val="0072292A"/>
    <w:rsid w:val="00722972"/>
    <w:rsid w:val="007229ED"/>
    <w:rsid w:val="00722A4B"/>
    <w:rsid w:val="00723489"/>
    <w:rsid w:val="00723704"/>
    <w:rsid w:val="0072390E"/>
    <w:rsid w:val="00723986"/>
    <w:rsid w:val="00723B09"/>
    <w:rsid w:val="0072420E"/>
    <w:rsid w:val="007243C3"/>
    <w:rsid w:val="00724EAC"/>
    <w:rsid w:val="00725564"/>
    <w:rsid w:val="007255B2"/>
    <w:rsid w:val="0072567D"/>
    <w:rsid w:val="00725737"/>
    <w:rsid w:val="007257C5"/>
    <w:rsid w:val="007259A1"/>
    <w:rsid w:val="0072624A"/>
    <w:rsid w:val="0072690E"/>
    <w:rsid w:val="0072695B"/>
    <w:rsid w:val="00726E05"/>
    <w:rsid w:val="0072738E"/>
    <w:rsid w:val="0072750B"/>
    <w:rsid w:val="00727CA1"/>
    <w:rsid w:val="007303C0"/>
    <w:rsid w:val="0073046A"/>
    <w:rsid w:val="0073171B"/>
    <w:rsid w:val="007317EC"/>
    <w:rsid w:val="00731CA4"/>
    <w:rsid w:val="00731D49"/>
    <w:rsid w:val="007322B4"/>
    <w:rsid w:val="007326E0"/>
    <w:rsid w:val="00732BB5"/>
    <w:rsid w:val="00732BFB"/>
    <w:rsid w:val="00732EC1"/>
    <w:rsid w:val="00733199"/>
    <w:rsid w:val="00733833"/>
    <w:rsid w:val="00733E1B"/>
    <w:rsid w:val="00733F27"/>
    <w:rsid w:val="00734BFC"/>
    <w:rsid w:val="00734F89"/>
    <w:rsid w:val="0073527C"/>
    <w:rsid w:val="00735574"/>
    <w:rsid w:val="007356BB"/>
    <w:rsid w:val="00735810"/>
    <w:rsid w:val="00735C4E"/>
    <w:rsid w:val="00735D90"/>
    <w:rsid w:val="007369C4"/>
    <w:rsid w:val="0073748A"/>
    <w:rsid w:val="00737AB9"/>
    <w:rsid w:val="00741269"/>
    <w:rsid w:val="007416D8"/>
    <w:rsid w:val="00741870"/>
    <w:rsid w:val="00741F38"/>
    <w:rsid w:val="0074221C"/>
    <w:rsid w:val="00742529"/>
    <w:rsid w:val="0074263B"/>
    <w:rsid w:val="0074270B"/>
    <w:rsid w:val="00742974"/>
    <w:rsid w:val="00743706"/>
    <w:rsid w:val="007437E5"/>
    <w:rsid w:val="00744291"/>
    <w:rsid w:val="0074454F"/>
    <w:rsid w:val="0074481D"/>
    <w:rsid w:val="007448EB"/>
    <w:rsid w:val="0074494A"/>
    <w:rsid w:val="00744AC4"/>
    <w:rsid w:val="00744B99"/>
    <w:rsid w:val="0074501D"/>
    <w:rsid w:val="007455D3"/>
    <w:rsid w:val="00745634"/>
    <w:rsid w:val="0074563E"/>
    <w:rsid w:val="007458CA"/>
    <w:rsid w:val="007460D3"/>
    <w:rsid w:val="00746249"/>
    <w:rsid w:val="00746370"/>
    <w:rsid w:val="00746886"/>
    <w:rsid w:val="0074702D"/>
    <w:rsid w:val="00747537"/>
    <w:rsid w:val="00747A50"/>
    <w:rsid w:val="00747C4B"/>
    <w:rsid w:val="00747D9C"/>
    <w:rsid w:val="00747FFE"/>
    <w:rsid w:val="007507F5"/>
    <w:rsid w:val="00750B8D"/>
    <w:rsid w:val="00751C1A"/>
    <w:rsid w:val="00751D17"/>
    <w:rsid w:val="00752498"/>
    <w:rsid w:val="00752806"/>
    <w:rsid w:val="0075383E"/>
    <w:rsid w:val="00753B30"/>
    <w:rsid w:val="00754385"/>
    <w:rsid w:val="007548D5"/>
    <w:rsid w:val="00754F0E"/>
    <w:rsid w:val="0075529F"/>
    <w:rsid w:val="00755504"/>
    <w:rsid w:val="00755C8A"/>
    <w:rsid w:val="007561D2"/>
    <w:rsid w:val="007567E4"/>
    <w:rsid w:val="00756A39"/>
    <w:rsid w:val="00756ECD"/>
    <w:rsid w:val="007577F9"/>
    <w:rsid w:val="00757888"/>
    <w:rsid w:val="007579A4"/>
    <w:rsid w:val="00757BD8"/>
    <w:rsid w:val="00757D9C"/>
    <w:rsid w:val="00760138"/>
    <w:rsid w:val="00760448"/>
    <w:rsid w:val="007607CC"/>
    <w:rsid w:val="007608FB"/>
    <w:rsid w:val="0076164F"/>
    <w:rsid w:val="00761CD1"/>
    <w:rsid w:val="00762CEA"/>
    <w:rsid w:val="00762F77"/>
    <w:rsid w:val="007639C2"/>
    <w:rsid w:val="00763D25"/>
    <w:rsid w:val="00764711"/>
    <w:rsid w:val="007647C5"/>
    <w:rsid w:val="00764C9B"/>
    <w:rsid w:val="00764E9E"/>
    <w:rsid w:val="007653E3"/>
    <w:rsid w:val="00765AB2"/>
    <w:rsid w:val="0076650B"/>
    <w:rsid w:val="0076671B"/>
    <w:rsid w:val="007675E9"/>
    <w:rsid w:val="00767F53"/>
    <w:rsid w:val="00770510"/>
    <w:rsid w:val="007709C9"/>
    <w:rsid w:val="00770DC7"/>
    <w:rsid w:val="00771073"/>
    <w:rsid w:val="007715EA"/>
    <w:rsid w:val="007716B5"/>
    <w:rsid w:val="00771E4F"/>
    <w:rsid w:val="00771F46"/>
    <w:rsid w:val="007721C7"/>
    <w:rsid w:val="00773338"/>
    <w:rsid w:val="007733D8"/>
    <w:rsid w:val="007733E3"/>
    <w:rsid w:val="00773451"/>
    <w:rsid w:val="007735C3"/>
    <w:rsid w:val="007735DF"/>
    <w:rsid w:val="00774353"/>
    <w:rsid w:val="00774575"/>
    <w:rsid w:val="007746E8"/>
    <w:rsid w:val="00774FBB"/>
    <w:rsid w:val="0077589B"/>
    <w:rsid w:val="00775C40"/>
    <w:rsid w:val="00775C7C"/>
    <w:rsid w:val="0077627B"/>
    <w:rsid w:val="007764D2"/>
    <w:rsid w:val="0077673A"/>
    <w:rsid w:val="007767AD"/>
    <w:rsid w:val="00777171"/>
    <w:rsid w:val="00777647"/>
    <w:rsid w:val="0077783B"/>
    <w:rsid w:val="0077787A"/>
    <w:rsid w:val="007778C0"/>
    <w:rsid w:val="00780260"/>
    <w:rsid w:val="007803C3"/>
    <w:rsid w:val="00780938"/>
    <w:rsid w:val="0078099B"/>
    <w:rsid w:val="00780D6B"/>
    <w:rsid w:val="00780E2E"/>
    <w:rsid w:val="00780EBB"/>
    <w:rsid w:val="00780FF2"/>
    <w:rsid w:val="007810B9"/>
    <w:rsid w:val="007813C4"/>
    <w:rsid w:val="00781544"/>
    <w:rsid w:val="0078159E"/>
    <w:rsid w:val="00781C3A"/>
    <w:rsid w:val="00781C43"/>
    <w:rsid w:val="0078203C"/>
    <w:rsid w:val="0078227F"/>
    <w:rsid w:val="007823C7"/>
    <w:rsid w:val="007824B1"/>
    <w:rsid w:val="00782D84"/>
    <w:rsid w:val="00782FEE"/>
    <w:rsid w:val="007838E8"/>
    <w:rsid w:val="00783A85"/>
    <w:rsid w:val="00783F0D"/>
    <w:rsid w:val="0078418A"/>
    <w:rsid w:val="00784519"/>
    <w:rsid w:val="00784711"/>
    <w:rsid w:val="007852A0"/>
    <w:rsid w:val="007859C8"/>
    <w:rsid w:val="00785C2F"/>
    <w:rsid w:val="007861A8"/>
    <w:rsid w:val="007863D2"/>
    <w:rsid w:val="00786815"/>
    <w:rsid w:val="0078693E"/>
    <w:rsid w:val="00786D87"/>
    <w:rsid w:val="00787340"/>
    <w:rsid w:val="0078785E"/>
    <w:rsid w:val="00787C05"/>
    <w:rsid w:val="00787CD8"/>
    <w:rsid w:val="00787FAA"/>
    <w:rsid w:val="007902A9"/>
    <w:rsid w:val="00790380"/>
    <w:rsid w:val="007909CC"/>
    <w:rsid w:val="007909CD"/>
    <w:rsid w:val="00791553"/>
    <w:rsid w:val="0079189B"/>
    <w:rsid w:val="00792358"/>
    <w:rsid w:val="00792F4F"/>
    <w:rsid w:val="00793C9C"/>
    <w:rsid w:val="00793DC9"/>
    <w:rsid w:val="0079456C"/>
    <w:rsid w:val="00794CB8"/>
    <w:rsid w:val="0079591F"/>
    <w:rsid w:val="00795C71"/>
    <w:rsid w:val="00795DBD"/>
    <w:rsid w:val="00796085"/>
    <w:rsid w:val="007962BF"/>
    <w:rsid w:val="0079670D"/>
    <w:rsid w:val="00797156"/>
    <w:rsid w:val="00797163"/>
    <w:rsid w:val="007A0162"/>
    <w:rsid w:val="007A15F3"/>
    <w:rsid w:val="007A2215"/>
    <w:rsid w:val="007A2D43"/>
    <w:rsid w:val="007A3112"/>
    <w:rsid w:val="007A318B"/>
    <w:rsid w:val="007A40B1"/>
    <w:rsid w:val="007A40EA"/>
    <w:rsid w:val="007A4BC9"/>
    <w:rsid w:val="007A59EB"/>
    <w:rsid w:val="007A5CEB"/>
    <w:rsid w:val="007A61D3"/>
    <w:rsid w:val="007A7269"/>
    <w:rsid w:val="007A7475"/>
    <w:rsid w:val="007A74A1"/>
    <w:rsid w:val="007B0084"/>
    <w:rsid w:val="007B0C90"/>
    <w:rsid w:val="007B1522"/>
    <w:rsid w:val="007B2116"/>
    <w:rsid w:val="007B3590"/>
    <w:rsid w:val="007B389A"/>
    <w:rsid w:val="007B3CB4"/>
    <w:rsid w:val="007B3DD7"/>
    <w:rsid w:val="007B45BC"/>
    <w:rsid w:val="007B50F2"/>
    <w:rsid w:val="007B5140"/>
    <w:rsid w:val="007B5522"/>
    <w:rsid w:val="007B559B"/>
    <w:rsid w:val="007B572B"/>
    <w:rsid w:val="007B5D45"/>
    <w:rsid w:val="007B5D4A"/>
    <w:rsid w:val="007B6412"/>
    <w:rsid w:val="007B648C"/>
    <w:rsid w:val="007B64E1"/>
    <w:rsid w:val="007B6D79"/>
    <w:rsid w:val="007B6DC2"/>
    <w:rsid w:val="007B7361"/>
    <w:rsid w:val="007B7389"/>
    <w:rsid w:val="007B78DD"/>
    <w:rsid w:val="007B79D3"/>
    <w:rsid w:val="007B7D25"/>
    <w:rsid w:val="007C0129"/>
    <w:rsid w:val="007C03DB"/>
    <w:rsid w:val="007C08E8"/>
    <w:rsid w:val="007C092D"/>
    <w:rsid w:val="007C0AB0"/>
    <w:rsid w:val="007C0B52"/>
    <w:rsid w:val="007C0F98"/>
    <w:rsid w:val="007C1028"/>
    <w:rsid w:val="007C15ED"/>
    <w:rsid w:val="007C1ACC"/>
    <w:rsid w:val="007C1BF6"/>
    <w:rsid w:val="007C2652"/>
    <w:rsid w:val="007C2A76"/>
    <w:rsid w:val="007C337E"/>
    <w:rsid w:val="007C3487"/>
    <w:rsid w:val="007C35E0"/>
    <w:rsid w:val="007C38FC"/>
    <w:rsid w:val="007C3A39"/>
    <w:rsid w:val="007C3D52"/>
    <w:rsid w:val="007C4880"/>
    <w:rsid w:val="007C4A90"/>
    <w:rsid w:val="007C51A0"/>
    <w:rsid w:val="007C59CF"/>
    <w:rsid w:val="007C5CC9"/>
    <w:rsid w:val="007C61CC"/>
    <w:rsid w:val="007C6E89"/>
    <w:rsid w:val="007C71D8"/>
    <w:rsid w:val="007C733D"/>
    <w:rsid w:val="007C7B38"/>
    <w:rsid w:val="007D00FE"/>
    <w:rsid w:val="007D0D84"/>
    <w:rsid w:val="007D0EF3"/>
    <w:rsid w:val="007D1419"/>
    <w:rsid w:val="007D171B"/>
    <w:rsid w:val="007D198F"/>
    <w:rsid w:val="007D22B4"/>
    <w:rsid w:val="007D27F8"/>
    <w:rsid w:val="007D330F"/>
    <w:rsid w:val="007D33B8"/>
    <w:rsid w:val="007D3BC3"/>
    <w:rsid w:val="007D4118"/>
    <w:rsid w:val="007D4332"/>
    <w:rsid w:val="007D4514"/>
    <w:rsid w:val="007D4566"/>
    <w:rsid w:val="007D495D"/>
    <w:rsid w:val="007D4B38"/>
    <w:rsid w:val="007D513C"/>
    <w:rsid w:val="007D51F9"/>
    <w:rsid w:val="007D5273"/>
    <w:rsid w:val="007D5B00"/>
    <w:rsid w:val="007D5D3F"/>
    <w:rsid w:val="007D67BB"/>
    <w:rsid w:val="007D68F2"/>
    <w:rsid w:val="007D6DD1"/>
    <w:rsid w:val="007D7112"/>
    <w:rsid w:val="007D7211"/>
    <w:rsid w:val="007D736A"/>
    <w:rsid w:val="007D7531"/>
    <w:rsid w:val="007E0344"/>
    <w:rsid w:val="007E074E"/>
    <w:rsid w:val="007E0F82"/>
    <w:rsid w:val="007E1148"/>
    <w:rsid w:val="007E1298"/>
    <w:rsid w:val="007E1DAE"/>
    <w:rsid w:val="007E2047"/>
    <w:rsid w:val="007E232E"/>
    <w:rsid w:val="007E24B6"/>
    <w:rsid w:val="007E251D"/>
    <w:rsid w:val="007E27F1"/>
    <w:rsid w:val="007E34BF"/>
    <w:rsid w:val="007E34EF"/>
    <w:rsid w:val="007E42DA"/>
    <w:rsid w:val="007E433B"/>
    <w:rsid w:val="007E4435"/>
    <w:rsid w:val="007E508A"/>
    <w:rsid w:val="007E54DC"/>
    <w:rsid w:val="007E59CB"/>
    <w:rsid w:val="007E5C72"/>
    <w:rsid w:val="007E6207"/>
    <w:rsid w:val="007E636E"/>
    <w:rsid w:val="007E6ADB"/>
    <w:rsid w:val="007E6B7E"/>
    <w:rsid w:val="007E70A9"/>
    <w:rsid w:val="007E71DB"/>
    <w:rsid w:val="007E77B2"/>
    <w:rsid w:val="007E79D5"/>
    <w:rsid w:val="007E7B88"/>
    <w:rsid w:val="007E7C7A"/>
    <w:rsid w:val="007E7D7F"/>
    <w:rsid w:val="007F0A9D"/>
    <w:rsid w:val="007F0F9C"/>
    <w:rsid w:val="007F1691"/>
    <w:rsid w:val="007F1CBD"/>
    <w:rsid w:val="007F1E6D"/>
    <w:rsid w:val="007F2356"/>
    <w:rsid w:val="007F2511"/>
    <w:rsid w:val="007F265C"/>
    <w:rsid w:val="007F2DBF"/>
    <w:rsid w:val="007F35AD"/>
    <w:rsid w:val="007F386E"/>
    <w:rsid w:val="007F3CB7"/>
    <w:rsid w:val="007F4175"/>
    <w:rsid w:val="007F46E6"/>
    <w:rsid w:val="007F5C89"/>
    <w:rsid w:val="007F607A"/>
    <w:rsid w:val="007F6758"/>
    <w:rsid w:val="007F683C"/>
    <w:rsid w:val="007F6BC3"/>
    <w:rsid w:val="007F6C37"/>
    <w:rsid w:val="007F6FAA"/>
    <w:rsid w:val="007F7036"/>
    <w:rsid w:val="007F71EF"/>
    <w:rsid w:val="007F786B"/>
    <w:rsid w:val="0080055F"/>
    <w:rsid w:val="00801174"/>
    <w:rsid w:val="00801382"/>
    <w:rsid w:val="00801569"/>
    <w:rsid w:val="00801636"/>
    <w:rsid w:val="00801EA7"/>
    <w:rsid w:val="00802055"/>
    <w:rsid w:val="00802151"/>
    <w:rsid w:val="0080319B"/>
    <w:rsid w:val="00803250"/>
    <w:rsid w:val="00803465"/>
    <w:rsid w:val="0080346D"/>
    <w:rsid w:val="008039EA"/>
    <w:rsid w:val="00803FF0"/>
    <w:rsid w:val="008043E7"/>
    <w:rsid w:val="008048D7"/>
    <w:rsid w:val="00804BD5"/>
    <w:rsid w:val="008054AE"/>
    <w:rsid w:val="0080553F"/>
    <w:rsid w:val="008059A6"/>
    <w:rsid w:val="008059F7"/>
    <w:rsid w:val="00805AF0"/>
    <w:rsid w:val="00807C51"/>
    <w:rsid w:val="0081059D"/>
    <w:rsid w:val="00810B86"/>
    <w:rsid w:val="00810FCF"/>
    <w:rsid w:val="00811208"/>
    <w:rsid w:val="0081141F"/>
    <w:rsid w:val="00811EDC"/>
    <w:rsid w:val="0081211B"/>
    <w:rsid w:val="00812535"/>
    <w:rsid w:val="008126FB"/>
    <w:rsid w:val="008129AD"/>
    <w:rsid w:val="008134A6"/>
    <w:rsid w:val="0081395A"/>
    <w:rsid w:val="00813ADD"/>
    <w:rsid w:val="00813FFC"/>
    <w:rsid w:val="008140F1"/>
    <w:rsid w:val="008141E4"/>
    <w:rsid w:val="00814405"/>
    <w:rsid w:val="00814430"/>
    <w:rsid w:val="00814AA2"/>
    <w:rsid w:val="00814D1B"/>
    <w:rsid w:val="00814FBD"/>
    <w:rsid w:val="0081512B"/>
    <w:rsid w:val="00815200"/>
    <w:rsid w:val="00815398"/>
    <w:rsid w:val="00815AA0"/>
    <w:rsid w:val="00815C84"/>
    <w:rsid w:val="00815D34"/>
    <w:rsid w:val="00816048"/>
    <w:rsid w:val="008162B2"/>
    <w:rsid w:val="0081673F"/>
    <w:rsid w:val="0081685F"/>
    <w:rsid w:val="00816B6D"/>
    <w:rsid w:val="00817015"/>
    <w:rsid w:val="008175E3"/>
    <w:rsid w:val="00817C80"/>
    <w:rsid w:val="008200C7"/>
    <w:rsid w:val="00820590"/>
    <w:rsid w:val="008208EF"/>
    <w:rsid w:val="00820CDF"/>
    <w:rsid w:val="00820F14"/>
    <w:rsid w:val="00820F28"/>
    <w:rsid w:val="008210E7"/>
    <w:rsid w:val="00821652"/>
    <w:rsid w:val="0082255F"/>
    <w:rsid w:val="00822E2E"/>
    <w:rsid w:val="008230A3"/>
    <w:rsid w:val="008233A5"/>
    <w:rsid w:val="00823885"/>
    <w:rsid w:val="0082413B"/>
    <w:rsid w:val="0082434F"/>
    <w:rsid w:val="0082435B"/>
    <w:rsid w:val="008244F2"/>
    <w:rsid w:val="00824AFB"/>
    <w:rsid w:val="00824B34"/>
    <w:rsid w:val="008253B2"/>
    <w:rsid w:val="00825407"/>
    <w:rsid w:val="00825F2F"/>
    <w:rsid w:val="008263CF"/>
    <w:rsid w:val="0082662A"/>
    <w:rsid w:val="00826857"/>
    <w:rsid w:val="00826DBB"/>
    <w:rsid w:val="008273E3"/>
    <w:rsid w:val="00827BAF"/>
    <w:rsid w:val="00827BBD"/>
    <w:rsid w:val="00827E31"/>
    <w:rsid w:val="00827F78"/>
    <w:rsid w:val="008304A5"/>
    <w:rsid w:val="008308CD"/>
    <w:rsid w:val="0083091C"/>
    <w:rsid w:val="008310FB"/>
    <w:rsid w:val="00831253"/>
    <w:rsid w:val="00831A70"/>
    <w:rsid w:val="00831D8C"/>
    <w:rsid w:val="00832A72"/>
    <w:rsid w:val="00832EE4"/>
    <w:rsid w:val="00833181"/>
    <w:rsid w:val="00834444"/>
    <w:rsid w:val="0083448A"/>
    <w:rsid w:val="008345A8"/>
    <w:rsid w:val="008345A9"/>
    <w:rsid w:val="008349F2"/>
    <w:rsid w:val="008353E2"/>
    <w:rsid w:val="0083540F"/>
    <w:rsid w:val="008354E5"/>
    <w:rsid w:val="0083552D"/>
    <w:rsid w:val="00835B48"/>
    <w:rsid w:val="0083604B"/>
    <w:rsid w:val="00836235"/>
    <w:rsid w:val="008367F2"/>
    <w:rsid w:val="00836FEB"/>
    <w:rsid w:val="008376F6"/>
    <w:rsid w:val="0083771D"/>
    <w:rsid w:val="0083777E"/>
    <w:rsid w:val="00837A9E"/>
    <w:rsid w:val="00837AFA"/>
    <w:rsid w:val="00840821"/>
    <w:rsid w:val="008409A9"/>
    <w:rsid w:val="0084155B"/>
    <w:rsid w:val="008417D3"/>
    <w:rsid w:val="00841E7B"/>
    <w:rsid w:val="008425BB"/>
    <w:rsid w:val="00842C79"/>
    <w:rsid w:val="00842FA5"/>
    <w:rsid w:val="008433A1"/>
    <w:rsid w:val="008433FE"/>
    <w:rsid w:val="008439B9"/>
    <w:rsid w:val="00843BCD"/>
    <w:rsid w:val="00843C31"/>
    <w:rsid w:val="00843D19"/>
    <w:rsid w:val="00844395"/>
    <w:rsid w:val="0084479B"/>
    <w:rsid w:val="00844935"/>
    <w:rsid w:val="00844FE7"/>
    <w:rsid w:val="0084529F"/>
    <w:rsid w:val="008454F5"/>
    <w:rsid w:val="0084555F"/>
    <w:rsid w:val="008457D5"/>
    <w:rsid w:val="00845824"/>
    <w:rsid w:val="0084614C"/>
    <w:rsid w:val="00846589"/>
    <w:rsid w:val="0084666B"/>
    <w:rsid w:val="008467D8"/>
    <w:rsid w:val="00846AA6"/>
    <w:rsid w:val="008478B6"/>
    <w:rsid w:val="008479AF"/>
    <w:rsid w:val="00850245"/>
    <w:rsid w:val="00850265"/>
    <w:rsid w:val="00850793"/>
    <w:rsid w:val="0085088D"/>
    <w:rsid w:val="008510AB"/>
    <w:rsid w:val="008515AB"/>
    <w:rsid w:val="008519B2"/>
    <w:rsid w:val="00851E60"/>
    <w:rsid w:val="008526E5"/>
    <w:rsid w:val="008534A8"/>
    <w:rsid w:val="00853954"/>
    <w:rsid w:val="00853D73"/>
    <w:rsid w:val="00853FE0"/>
    <w:rsid w:val="00854012"/>
    <w:rsid w:val="008543C5"/>
    <w:rsid w:val="00854520"/>
    <w:rsid w:val="00854AB7"/>
    <w:rsid w:val="0085525B"/>
    <w:rsid w:val="008553B6"/>
    <w:rsid w:val="00856682"/>
    <w:rsid w:val="008567C9"/>
    <w:rsid w:val="00856EA9"/>
    <w:rsid w:val="00856EBF"/>
    <w:rsid w:val="00856F24"/>
    <w:rsid w:val="00857C90"/>
    <w:rsid w:val="00857F9E"/>
    <w:rsid w:val="008605FD"/>
    <w:rsid w:val="00860AF1"/>
    <w:rsid w:val="00860D1D"/>
    <w:rsid w:val="008616A7"/>
    <w:rsid w:val="00861744"/>
    <w:rsid w:val="0086180C"/>
    <w:rsid w:val="008623BC"/>
    <w:rsid w:val="00862659"/>
    <w:rsid w:val="00862790"/>
    <w:rsid w:val="00862C5B"/>
    <w:rsid w:val="00862CDF"/>
    <w:rsid w:val="00862D9F"/>
    <w:rsid w:val="00862E19"/>
    <w:rsid w:val="00863042"/>
    <w:rsid w:val="00863397"/>
    <w:rsid w:val="00863FE9"/>
    <w:rsid w:val="00863FF6"/>
    <w:rsid w:val="00864201"/>
    <w:rsid w:val="0086447E"/>
    <w:rsid w:val="0086466A"/>
    <w:rsid w:val="008647A9"/>
    <w:rsid w:val="00865BD6"/>
    <w:rsid w:val="00865D97"/>
    <w:rsid w:val="008663E7"/>
    <w:rsid w:val="00866584"/>
    <w:rsid w:val="00867310"/>
    <w:rsid w:val="0086746A"/>
    <w:rsid w:val="0086776E"/>
    <w:rsid w:val="00867804"/>
    <w:rsid w:val="00867BDD"/>
    <w:rsid w:val="00867E09"/>
    <w:rsid w:val="00867E7D"/>
    <w:rsid w:val="00867FE9"/>
    <w:rsid w:val="0087035A"/>
    <w:rsid w:val="008705DC"/>
    <w:rsid w:val="0087092F"/>
    <w:rsid w:val="00870B10"/>
    <w:rsid w:val="00870CC9"/>
    <w:rsid w:val="0087153D"/>
    <w:rsid w:val="0087176A"/>
    <w:rsid w:val="008725CC"/>
    <w:rsid w:val="00872974"/>
    <w:rsid w:val="00872C8E"/>
    <w:rsid w:val="00872D02"/>
    <w:rsid w:val="00873134"/>
    <w:rsid w:val="008734DE"/>
    <w:rsid w:val="00874352"/>
    <w:rsid w:val="00875864"/>
    <w:rsid w:val="00875A6F"/>
    <w:rsid w:val="00875BC1"/>
    <w:rsid w:val="0087601F"/>
    <w:rsid w:val="00876141"/>
    <w:rsid w:val="0087676F"/>
    <w:rsid w:val="0087692A"/>
    <w:rsid w:val="00876C17"/>
    <w:rsid w:val="00876E7A"/>
    <w:rsid w:val="0087726D"/>
    <w:rsid w:val="00877A16"/>
    <w:rsid w:val="00877DBA"/>
    <w:rsid w:val="00877E66"/>
    <w:rsid w:val="00877EAC"/>
    <w:rsid w:val="0088000F"/>
    <w:rsid w:val="0088017E"/>
    <w:rsid w:val="008801EB"/>
    <w:rsid w:val="008802EB"/>
    <w:rsid w:val="00880DDF"/>
    <w:rsid w:val="0088140E"/>
    <w:rsid w:val="0088146C"/>
    <w:rsid w:val="008814C2"/>
    <w:rsid w:val="0088167E"/>
    <w:rsid w:val="00881D39"/>
    <w:rsid w:val="0088263E"/>
    <w:rsid w:val="00882A3D"/>
    <w:rsid w:val="00882BC2"/>
    <w:rsid w:val="008837DF"/>
    <w:rsid w:val="00883818"/>
    <w:rsid w:val="00883959"/>
    <w:rsid w:val="00885221"/>
    <w:rsid w:val="008852C9"/>
    <w:rsid w:val="008856DE"/>
    <w:rsid w:val="00885BE3"/>
    <w:rsid w:val="00885D77"/>
    <w:rsid w:val="0088637D"/>
    <w:rsid w:val="00886EC7"/>
    <w:rsid w:val="0088716B"/>
    <w:rsid w:val="008871A7"/>
    <w:rsid w:val="0088737A"/>
    <w:rsid w:val="0088743D"/>
    <w:rsid w:val="0088776E"/>
    <w:rsid w:val="00890316"/>
    <w:rsid w:val="00890F32"/>
    <w:rsid w:val="00891C5D"/>
    <w:rsid w:val="00891E0D"/>
    <w:rsid w:val="008923F3"/>
    <w:rsid w:val="00892653"/>
    <w:rsid w:val="00893AC2"/>
    <w:rsid w:val="00893B8C"/>
    <w:rsid w:val="00893E17"/>
    <w:rsid w:val="008940B7"/>
    <w:rsid w:val="0089497F"/>
    <w:rsid w:val="00894CE4"/>
    <w:rsid w:val="00894CE6"/>
    <w:rsid w:val="00895458"/>
    <w:rsid w:val="00895774"/>
    <w:rsid w:val="00895C3B"/>
    <w:rsid w:val="00895FB2"/>
    <w:rsid w:val="00896002"/>
    <w:rsid w:val="008961D9"/>
    <w:rsid w:val="008968D9"/>
    <w:rsid w:val="00896ADA"/>
    <w:rsid w:val="008971F8"/>
    <w:rsid w:val="00897257"/>
    <w:rsid w:val="008975E1"/>
    <w:rsid w:val="00897639"/>
    <w:rsid w:val="00897886"/>
    <w:rsid w:val="00897E0D"/>
    <w:rsid w:val="008A014E"/>
    <w:rsid w:val="008A0164"/>
    <w:rsid w:val="008A0575"/>
    <w:rsid w:val="008A0AA7"/>
    <w:rsid w:val="008A1010"/>
    <w:rsid w:val="008A154E"/>
    <w:rsid w:val="008A159E"/>
    <w:rsid w:val="008A1639"/>
    <w:rsid w:val="008A1766"/>
    <w:rsid w:val="008A2473"/>
    <w:rsid w:val="008A275A"/>
    <w:rsid w:val="008A300E"/>
    <w:rsid w:val="008A3D02"/>
    <w:rsid w:val="008A40D0"/>
    <w:rsid w:val="008A4267"/>
    <w:rsid w:val="008A45EB"/>
    <w:rsid w:val="008A4D4A"/>
    <w:rsid w:val="008A50E5"/>
    <w:rsid w:val="008A5608"/>
    <w:rsid w:val="008A60A7"/>
    <w:rsid w:val="008A61D8"/>
    <w:rsid w:val="008A660C"/>
    <w:rsid w:val="008A6BD3"/>
    <w:rsid w:val="008A7CE3"/>
    <w:rsid w:val="008B0035"/>
    <w:rsid w:val="008B01F7"/>
    <w:rsid w:val="008B0756"/>
    <w:rsid w:val="008B1AA1"/>
    <w:rsid w:val="008B1D4C"/>
    <w:rsid w:val="008B1DD9"/>
    <w:rsid w:val="008B1F1A"/>
    <w:rsid w:val="008B2543"/>
    <w:rsid w:val="008B266B"/>
    <w:rsid w:val="008B2B1E"/>
    <w:rsid w:val="008B2F26"/>
    <w:rsid w:val="008B3A1C"/>
    <w:rsid w:val="008B3C2B"/>
    <w:rsid w:val="008B3CBD"/>
    <w:rsid w:val="008B3DF2"/>
    <w:rsid w:val="008B3F1C"/>
    <w:rsid w:val="008B422A"/>
    <w:rsid w:val="008B4858"/>
    <w:rsid w:val="008B5766"/>
    <w:rsid w:val="008B5A43"/>
    <w:rsid w:val="008B5AFB"/>
    <w:rsid w:val="008B5FBC"/>
    <w:rsid w:val="008B6683"/>
    <w:rsid w:val="008B6A46"/>
    <w:rsid w:val="008B6CB8"/>
    <w:rsid w:val="008B7939"/>
    <w:rsid w:val="008B7FC7"/>
    <w:rsid w:val="008C023F"/>
    <w:rsid w:val="008C1262"/>
    <w:rsid w:val="008C24E8"/>
    <w:rsid w:val="008C4F9B"/>
    <w:rsid w:val="008C5009"/>
    <w:rsid w:val="008C552E"/>
    <w:rsid w:val="008C5BD8"/>
    <w:rsid w:val="008C5E50"/>
    <w:rsid w:val="008C6206"/>
    <w:rsid w:val="008C656C"/>
    <w:rsid w:val="008C6E66"/>
    <w:rsid w:val="008C7505"/>
    <w:rsid w:val="008C76B1"/>
    <w:rsid w:val="008C780D"/>
    <w:rsid w:val="008C7DAC"/>
    <w:rsid w:val="008C7F5C"/>
    <w:rsid w:val="008D02EC"/>
    <w:rsid w:val="008D03A7"/>
    <w:rsid w:val="008D0715"/>
    <w:rsid w:val="008D0D58"/>
    <w:rsid w:val="008D1139"/>
    <w:rsid w:val="008D1284"/>
    <w:rsid w:val="008D15A1"/>
    <w:rsid w:val="008D21EA"/>
    <w:rsid w:val="008D299A"/>
    <w:rsid w:val="008D2F9F"/>
    <w:rsid w:val="008D3142"/>
    <w:rsid w:val="008D34D1"/>
    <w:rsid w:val="008D357A"/>
    <w:rsid w:val="008D36B0"/>
    <w:rsid w:val="008D398B"/>
    <w:rsid w:val="008D39A9"/>
    <w:rsid w:val="008D3B40"/>
    <w:rsid w:val="008D4230"/>
    <w:rsid w:val="008D42B8"/>
    <w:rsid w:val="008D4537"/>
    <w:rsid w:val="008D474D"/>
    <w:rsid w:val="008D4E01"/>
    <w:rsid w:val="008D5081"/>
    <w:rsid w:val="008D6992"/>
    <w:rsid w:val="008D6C3A"/>
    <w:rsid w:val="008D7217"/>
    <w:rsid w:val="008D7B2C"/>
    <w:rsid w:val="008D7B38"/>
    <w:rsid w:val="008E04DB"/>
    <w:rsid w:val="008E04FE"/>
    <w:rsid w:val="008E0696"/>
    <w:rsid w:val="008E0915"/>
    <w:rsid w:val="008E0A6F"/>
    <w:rsid w:val="008E1391"/>
    <w:rsid w:val="008E1C35"/>
    <w:rsid w:val="008E1CB0"/>
    <w:rsid w:val="008E1E44"/>
    <w:rsid w:val="008E2284"/>
    <w:rsid w:val="008E296A"/>
    <w:rsid w:val="008E2D7B"/>
    <w:rsid w:val="008E2EFA"/>
    <w:rsid w:val="008E31CF"/>
    <w:rsid w:val="008E36D7"/>
    <w:rsid w:val="008E45FB"/>
    <w:rsid w:val="008E48CF"/>
    <w:rsid w:val="008E49D1"/>
    <w:rsid w:val="008E4C34"/>
    <w:rsid w:val="008E5250"/>
    <w:rsid w:val="008E594A"/>
    <w:rsid w:val="008E678D"/>
    <w:rsid w:val="008E6F76"/>
    <w:rsid w:val="008E701C"/>
    <w:rsid w:val="008F0425"/>
    <w:rsid w:val="008F05EC"/>
    <w:rsid w:val="008F14B5"/>
    <w:rsid w:val="008F164A"/>
    <w:rsid w:val="008F16A1"/>
    <w:rsid w:val="008F1D76"/>
    <w:rsid w:val="008F20FD"/>
    <w:rsid w:val="008F2862"/>
    <w:rsid w:val="008F2936"/>
    <w:rsid w:val="008F2EF3"/>
    <w:rsid w:val="008F33BB"/>
    <w:rsid w:val="008F3A6D"/>
    <w:rsid w:val="008F3B4E"/>
    <w:rsid w:val="008F3F62"/>
    <w:rsid w:val="008F4E37"/>
    <w:rsid w:val="008F4ECB"/>
    <w:rsid w:val="008F4F2D"/>
    <w:rsid w:val="008F524F"/>
    <w:rsid w:val="008F53FE"/>
    <w:rsid w:val="008F609B"/>
    <w:rsid w:val="008F667D"/>
    <w:rsid w:val="008F66CC"/>
    <w:rsid w:val="008F7683"/>
    <w:rsid w:val="008F76C3"/>
    <w:rsid w:val="008F7DCC"/>
    <w:rsid w:val="00900269"/>
    <w:rsid w:val="00900329"/>
    <w:rsid w:val="009006D0"/>
    <w:rsid w:val="00901931"/>
    <w:rsid w:val="009021F1"/>
    <w:rsid w:val="00902547"/>
    <w:rsid w:val="00902810"/>
    <w:rsid w:val="009037C4"/>
    <w:rsid w:val="00904375"/>
    <w:rsid w:val="00904B27"/>
    <w:rsid w:val="00905AF6"/>
    <w:rsid w:val="00905B8F"/>
    <w:rsid w:val="00905CAF"/>
    <w:rsid w:val="00905D2C"/>
    <w:rsid w:val="00905E15"/>
    <w:rsid w:val="00905FB5"/>
    <w:rsid w:val="00905FB6"/>
    <w:rsid w:val="00906609"/>
    <w:rsid w:val="00907085"/>
    <w:rsid w:val="009077DA"/>
    <w:rsid w:val="00907F72"/>
    <w:rsid w:val="00907FE5"/>
    <w:rsid w:val="009107BC"/>
    <w:rsid w:val="00910993"/>
    <w:rsid w:val="00910D3C"/>
    <w:rsid w:val="0091201C"/>
    <w:rsid w:val="0091290C"/>
    <w:rsid w:val="00912E88"/>
    <w:rsid w:val="00912F08"/>
    <w:rsid w:val="009130BC"/>
    <w:rsid w:val="00914F5C"/>
    <w:rsid w:val="00914FE4"/>
    <w:rsid w:val="009150B3"/>
    <w:rsid w:val="00915C88"/>
    <w:rsid w:val="00915E3C"/>
    <w:rsid w:val="00916217"/>
    <w:rsid w:val="00916309"/>
    <w:rsid w:val="00916370"/>
    <w:rsid w:val="009164A5"/>
    <w:rsid w:val="00916749"/>
    <w:rsid w:val="009168E3"/>
    <w:rsid w:val="0091789F"/>
    <w:rsid w:val="009178C9"/>
    <w:rsid w:val="00920193"/>
    <w:rsid w:val="00920EE0"/>
    <w:rsid w:val="009211EE"/>
    <w:rsid w:val="00921978"/>
    <w:rsid w:val="00921AA3"/>
    <w:rsid w:val="00922126"/>
    <w:rsid w:val="00922159"/>
    <w:rsid w:val="00922BBB"/>
    <w:rsid w:val="00923AC9"/>
    <w:rsid w:val="00923FC5"/>
    <w:rsid w:val="0092442F"/>
    <w:rsid w:val="00924865"/>
    <w:rsid w:val="00924977"/>
    <w:rsid w:val="00924F85"/>
    <w:rsid w:val="009250D6"/>
    <w:rsid w:val="00925131"/>
    <w:rsid w:val="00925254"/>
    <w:rsid w:val="00925564"/>
    <w:rsid w:val="009258AC"/>
    <w:rsid w:val="00925D75"/>
    <w:rsid w:val="0092679E"/>
    <w:rsid w:val="00926824"/>
    <w:rsid w:val="00926A35"/>
    <w:rsid w:val="00926FEF"/>
    <w:rsid w:val="00927B58"/>
    <w:rsid w:val="00927C8F"/>
    <w:rsid w:val="00927F7D"/>
    <w:rsid w:val="00930944"/>
    <w:rsid w:val="00931274"/>
    <w:rsid w:val="00931328"/>
    <w:rsid w:val="00931689"/>
    <w:rsid w:val="00931710"/>
    <w:rsid w:val="00931A83"/>
    <w:rsid w:val="0093202D"/>
    <w:rsid w:val="0093267E"/>
    <w:rsid w:val="00932696"/>
    <w:rsid w:val="00933074"/>
    <w:rsid w:val="00933108"/>
    <w:rsid w:val="00933452"/>
    <w:rsid w:val="00933654"/>
    <w:rsid w:val="00934041"/>
    <w:rsid w:val="0093438A"/>
    <w:rsid w:val="009347AB"/>
    <w:rsid w:val="00934A0E"/>
    <w:rsid w:val="00934EE8"/>
    <w:rsid w:val="00936383"/>
    <w:rsid w:val="00936810"/>
    <w:rsid w:val="00937030"/>
    <w:rsid w:val="0093728C"/>
    <w:rsid w:val="0093732D"/>
    <w:rsid w:val="009400AE"/>
    <w:rsid w:val="00940500"/>
    <w:rsid w:val="00940FD6"/>
    <w:rsid w:val="00941B62"/>
    <w:rsid w:val="00941D0F"/>
    <w:rsid w:val="0094238A"/>
    <w:rsid w:val="009424E3"/>
    <w:rsid w:val="00942552"/>
    <w:rsid w:val="009425BA"/>
    <w:rsid w:val="00942C89"/>
    <w:rsid w:val="0094300C"/>
    <w:rsid w:val="009433A3"/>
    <w:rsid w:val="00943D34"/>
    <w:rsid w:val="00943DEC"/>
    <w:rsid w:val="00943F5C"/>
    <w:rsid w:val="0094467C"/>
    <w:rsid w:val="00944BD9"/>
    <w:rsid w:val="00944DFB"/>
    <w:rsid w:val="00944F78"/>
    <w:rsid w:val="0094508E"/>
    <w:rsid w:val="0094565E"/>
    <w:rsid w:val="00945A28"/>
    <w:rsid w:val="00946127"/>
    <w:rsid w:val="00946347"/>
    <w:rsid w:val="009467C3"/>
    <w:rsid w:val="009469AD"/>
    <w:rsid w:val="00946F09"/>
    <w:rsid w:val="00946F25"/>
    <w:rsid w:val="009470A1"/>
    <w:rsid w:val="009477BE"/>
    <w:rsid w:val="009500E7"/>
    <w:rsid w:val="0095053F"/>
    <w:rsid w:val="00950701"/>
    <w:rsid w:val="0095087E"/>
    <w:rsid w:val="00950AF3"/>
    <w:rsid w:val="00950C9A"/>
    <w:rsid w:val="00950D37"/>
    <w:rsid w:val="00951320"/>
    <w:rsid w:val="00951C0C"/>
    <w:rsid w:val="00951D39"/>
    <w:rsid w:val="00951EED"/>
    <w:rsid w:val="00952829"/>
    <w:rsid w:val="00952937"/>
    <w:rsid w:val="00952A2D"/>
    <w:rsid w:val="00952E7D"/>
    <w:rsid w:val="00953089"/>
    <w:rsid w:val="00953600"/>
    <w:rsid w:val="00954179"/>
    <w:rsid w:val="00954431"/>
    <w:rsid w:val="00955806"/>
    <w:rsid w:val="00955889"/>
    <w:rsid w:val="00955C25"/>
    <w:rsid w:val="00955E33"/>
    <w:rsid w:val="00955F2D"/>
    <w:rsid w:val="0095634E"/>
    <w:rsid w:val="009568CC"/>
    <w:rsid w:val="009569D2"/>
    <w:rsid w:val="00957061"/>
    <w:rsid w:val="009575BB"/>
    <w:rsid w:val="00957625"/>
    <w:rsid w:val="00957AB6"/>
    <w:rsid w:val="00960203"/>
    <w:rsid w:val="009616C9"/>
    <w:rsid w:val="00962580"/>
    <w:rsid w:val="0096336C"/>
    <w:rsid w:val="009633FE"/>
    <w:rsid w:val="009637AB"/>
    <w:rsid w:val="009642A7"/>
    <w:rsid w:val="00964C2F"/>
    <w:rsid w:val="00964E44"/>
    <w:rsid w:val="00965416"/>
    <w:rsid w:val="00965495"/>
    <w:rsid w:val="00965E17"/>
    <w:rsid w:val="00966206"/>
    <w:rsid w:val="0096676F"/>
    <w:rsid w:val="00966E72"/>
    <w:rsid w:val="00966EF1"/>
    <w:rsid w:val="00967361"/>
    <w:rsid w:val="0096792F"/>
    <w:rsid w:val="00967C76"/>
    <w:rsid w:val="00967D3A"/>
    <w:rsid w:val="00970484"/>
    <w:rsid w:val="009705DB"/>
    <w:rsid w:val="00970CD0"/>
    <w:rsid w:val="00971886"/>
    <w:rsid w:val="00971E64"/>
    <w:rsid w:val="00972675"/>
    <w:rsid w:val="00972D6B"/>
    <w:rsid w:val="0097321A"/>
    <w:rsid w:val="00973C17"/>
    <w:rsid w:val="00973CB5"/>
    <w:rsid w:val="00973DE7"/>
    <w:rsid w:val="00974181"/>
    <w:rsid w:val="00974264"/>
    <w:rsid w:val="00974AA8"/>
    <w:rsid w:val="00974F8B"/>
    <w:rsid w:val="00975253"/>
    <w:rsid w:val="00975CF4"/>
    <w:rsid w:val="00975E3D"/>
    <w:rsid w:val="00976166"/>
    <w:rsid w:val="00976218"/>
    <w:rsid w:val="00976D7B"/>
    <w:rsid w:val="00976EE1"/>
    <w:rsid w:val="009777A4"/>
    <w:rsid w:val="00977BA8"/>
    <w:rsid w:val="00977DAC"/>
    <w:rsid w:val="00977F94"/>
    <w:rsid w:val="009804B6"/>
    <w:rsid w:val="0098056E"/>
    <w:rsid w:val="00980ACC"/>
    <w:rsid w:val="00980CC0"/>
    <w:rsid w:val="00980E6C"/>
    <w:rsid w:val="009814DC"/>
    <w:rsid w:val="00981BA7"/>
    <w:rsid w:val="00982364"/>
    <w:rsid w:val="0098253C"/>
    <w:rsid w:val="0098309B"/>
    <w:rsid w:val="00983173"/>
    <w:rsid w:val="0098396B"/>
    <w:rsid w:val="00983AA3"/>
    <w:rsid w:val="00983C47"/>
    <w:rsid w:val="00983F40"/>
    <w:rsid w:val="0098424D"/>
    <w:rsid w:val="009842B2"/>
    <w:rsid w:val="00984645"/>
    <w:rsid w:val="00984991"/>
    <w:rsid w:val="009850CD"/>
    <w:rsid w:val="00985501"/>
    <w:rsid w:val="00985519"/>
    <w:rsid w:val="00985634"/>
    <w:rsid w:val="00985C3F"/>
    <w:rsid w:val="00985C84"/>
    <w:rsid w:val="00986210"/>
    <w:rsid w:val="00986372"/>
    <w:rsid w:val="009868B3"/>
    <w:rsid w:val="00986958"/>
    <w:rsid w:val="00986963"/>
    <w:rsid w:val="00986EE3"/>
    <w:rsid w:val="00986F24"/>
    <w:rsid w:val="00990C0B"/>
    <w:rsid w:val="00990D57"/>
    <w:rsid w:val="00991419"/>
    <w:rsid w:val="0099157C"/>
    <w:rsid w:val="00992332"/>
    <w:rsid w:val="00992909"/>
    <w:rsid w:val="00992ECB"/>
    <w:rsid w:val="009930F0"/>
    <w:rsid w:val="00994053"/>
    <w:rsid w:val="00994802"/>
    <w:rsid w:val="00994903"/>
    <w:rsid w:val="00994F8E"/>
    <w:rsid w:val="00996C28"/>
    <w:rsid w:val="00996D36"/>
    <w:rsid w:val="00996E67"/>
    <w:rsid w:val="00996FF9"/>
    <w:rsid w:val="009976F7"/>
    <w:rsid w:val="009977FE"/>
    <w:rsid w:val="0099788D"/>
    <w:rsid w:val="009A0635"/>
    <w:rsid w:val="009A0E36"/>
    <w:rsid w:val="009A120B"/>
    <w:rsid w:val="009A1781"/>
    <w:rsid w:val="009A1A77"/>
    <w:rsid w:val="009A1DE1"/>
    <w:rsid w:val="009A23E9"/>
    <w:rsid w:val="009A2D94"/>
    <w:rsid w:val="009A3687"/>
    <w:rsid w:val="009A49C7"/>
    <w:rsid w:val="009A4D8C"/>
    <w:rsid w:val="009A51FE"/>
    <w:rsid w:val="009A5BDB"/>
    <w:rsid w:val="009A6244"/>
    <w:rsid w:val="009A6361"/>
    <w:rsid w:val="009A6742"/>
    <w:rsid w:val="009A7152"/>
    <w:rsid w:val="009A71BB"/>
    <w:rsid w:val="009A7621"/>
    <w:rsid w:val="009A7CA1"/>
    <w:rsid w:val="009A7CA8"/>
    <w:rsid w:val="009A7CD1"/>
    <w:rsid w:val="009A7D26"/>
    <w:rsid w:val="009A7DED"/>
    <w:rsid w:val="009A7FBD"/>
    <w:rsid w:val="009B03F2"/>
    <w:rsid w:val="009B076B"/>
    <w:rsid w:val="009B09AD"/>
    <w:rsid w:val="009B0D1C"/>
    <w:rsid w:val="009B144B"/>
    <w:rsid w:val="009B14F3"/>
    <w:rsid w:val="009B1503"/>
    <w:rsid w:val="009B1867"/>
    <w:rsid w:val="009B1CA2"/>
    <w:rsid w:val="009B1E16"/>
    <w:rsid w:val="009B1F49"/>
    <w:rsid w:val="009B270E"/>
    <w:rsid w:val="009B2952"/>
    <w:rsid w:val="009B2DE3"/>
    <w:rsid w:val="009B32CA"/>
    <w:rsid w:val="009B405A"/>
    <w:rsid w:val="009B41F6"/>
    <w:rsid w:val="009B42DC"/>
    <w:rsid w:val="009B50BC"/>
    <w:rsid w:val="009B517A"/>
    <w:rsid w:val="009B5C9A"/>
    <w:rsid w:val="009B6425"/>
    <w:rsid w:val="009B67BE"/>
    <w:rsid w:val="009B748E"/>
    <w:rsid w:val="009B74D1"/>
    <w:rsid w:val="009B764D"/>
    <w:rsid w:val="009B7824"/>
    <w:rsid w:val="009B7916"/>
    <w:rsid w:val="009B7C58"/>
    <w:rsid w:val="009C0125"/>
    <w:rsid w:val="009C0EA5"/>
    <w:rsid w:val="009C1B79"/>
    <w:rsid w:val="009C1C5B"/>
    <w:rsid w:val="009C209B"/>
    <w:rsid w:val="009C2157"/>
    <w:rsid w:val="009C2846"/>
    <w:rsid w:val="009C2858"/>
    <w:rsid w:val="009C37E8"/>
    <w:rsid w:val="009C3A2F"/>
    <w:rsid w:val="009C4417"/>
    <w:rsid w:val="009C45D1"/>
    <w:rsid w:val="009C45D7"/>
    <w:rsid w:val="009C4955"/>
    <w:rsid w:val="009C5F5B"/>
    <w:rsid w:val="009C5FF6"/>
    <w:rsid w:val="009C72B9"/>
    <w:rsid w:val="009C7B2D"/>
    <w:rsid w:val="009C7F14"/>
    <w:rsid w:val="009D0537"/>
    <w:rsid w:val="009D06D1"/>
    <w:rsid w:val="009D0FC4"/>
    <w:rsid w:val="009D11F7"/>
    <w:rsid w:val="009D199B"/>
    <w:rsid w:val="009D203C"/>
    <w:rsid w:val="009D2481"/>
    <w:rsid w:val="009D261E"/>
    <w:rsid w:val="009D2797"/>
    <w:rsid w:val="009D3406"/>
    <w:rsid w:val="009D3D37"/>
    <w:rsid w:val="009D4753"/>
    <w:rsid w:val="009D497A"/>
    <w:rsid w:val="009D4F1B"/>
    <w:rsid w:val="009D5522"/>
    <w:rsid w:val="009D5752"/>
    <w:rsid w:val="009D5908"/>
    <w:rsid w:val="009D5ACA"/>
    <w:rsid w:val="009D62CB"/>
    <w:rsid w:val="009D68DD"/>
    <w:rsid w:val="009D6C29"/>
    <w:rsid w:val="009D766B"/>
    <w:rsid w:val="009D76E9"/>
    <w:rsid w:val="009E047A"/>
    <w:rsid w:val="009E0948"/>
    <w:rsid w:val="009E0C50"/>
    <w:rsid w:val="009E0E87"/>
    <w:rsid w:val="009E0F4E"/>
    <w:rsid w:val="009E11D7"/>
    <w:rsid w:val="009E1C91"/>
    <w:rsid w:val="009E2524"/>
    <w:rsid w:val="009E299F"/>
    <w:rsid w:val="009E2A3B"/>
    <w:rsid w:val="009E2B00"/>
    <w:rsid w:val="009E3335"/>
    <w:rsid w:val="009E3D89"/>
    <w:rsid w:val="009E42BB"/>
    <w:rsid w:val="009E437D"/>
    <w:rsid w:val="009E48E4"/>
    <w:rsid w:val="009E4EB7"/>
    <w:rsid w:val="009E5030"/>
    <w:rsid w:val="009E51F1"/>
    <w:rsid w:val="009E576C"/>
    <w:rsid w:val="009E59E8"/>
    <w:rsid w:val="009E5E98"/>
    <w:rsid w:val="009E61BB"/>
    <w:rsid w:val="009E61D3"/>
    <w:rsid w:val="009E63FC"/>
    <w:rsid w:val="009E75C3"/>
    <w:rsid w:val="009E78D3"/>
    <w:rsid w:val="009E7911"/>
    <w:rsid w:val="009E7D8F"/>
    <w:rsid w:val="009F0034"/>
    <w:rsid w:val="009F02E5"/>
    <w:rsid w:val="009F069F"/>
    <w:rsid w:val="009F0853"/>
    <w:rsid w:val="009F0B3A"/>
    <w:rsid w:val="009F1243"/>
    <w:rsid w:val="009F125C"/>
    <w:rsid w:val="009F12A5"/>
    <w:rsid w:val="009F17B2"/>
    <w:rsid w:val="009F188D"/>
    <w:rsid w:val="009F1908"/>
    <w:rsid w:val="009F2D36"/>
    <w:rsid w:val="009F3740"/>
    <w:rsid w:val="009F3EDB"/>
    <w:rsid w:val="009F47A3"/>
    <w:rsid w:val="009F5700"/>
    <w:rsid w:val="009F590F"/>
    <w:rsid w:val="009F5AD0"/>
    <w:rsid w:val="009F5CA0"/>
    <w:rsid w:val="009F5CC7"/>
    <w:rsid w:val="009F5F96"/>
    <w:rsid w:val="009F7133"/>
    <w:rsid w:val="009F7759"/>
    <w:rsid w:val="009F77F6"/>
    <w:rsid w:val="00A000DE"/>
    <w:rsid w:val="00A0046F"/>
    <w:rsid w:val="00A006B9"/>
    <w:rsid w:val="00A0093C"/>
    <w:rsid w:val="00A009B2"/>
    <w:rsid w:val="00A00E52"/>
    <w:rsid w:val="00A022DB"/>
    <w:rsid w:val="00A025A3"/>
    <w:rsid w:val="00A02E1A"/>
    <w:rsid w:val="00A02F22"/>
    <w:rsid w:val="00A0332B"/>
    <w:rsid w:val="00A03499"/>
    <w:rsid w:val="00A03F91"/>
    <w:rsid w:val="00A04274"/>
    <w:rsid w:val="00A042EE"/>
    <w:rsid w:val="00A04446"/>
    <w:rsid w:val="00A04A5E"/>
    <w:rsid w:val="00A04BF6"/>
    <w:rsid w:val="00A05502"/>
    <w:rsid w:val="00A06632"/>
    <w:rsid w:val="00A066B8"/>
    <w:rsid w:val="00A06A28"/>
    <w:rsid w:val="00A07519"/>
    <w:rsid w:val="00A07A64"/>
    <w:rsid w:val="00A07C8E"/>
    <w:rsid w:val="00A07FC5"/>
    <w:rsid w:val="00A1002C"/>
    <w:rsid w:val="00A109A9"/>
    <w:rsid w:val="00A11083"/>
    <w:rsid w:val="00A1114B"/>
    <w:rsid w:val="00A114B1"/>
    <w:rsid w:val="00A11622"/>
    <w:rsid w:val="00A1162A"/>
    <w:rsid w:val="00A1188B"/>
    <w:rsid w:val="00A118E6"/>
    <w:rsid w:val="00A11928"/>
    <w:rsid w:val="00A11986"/>
    <w:rsid w:val="00A11F2A"/>
    <w:rsid w:val="00A121F7"/>
    <w:rsid w:val="00A123A2"/>
    <w:rsid w:val="00A12EFC"/>
    <w:rsid w:val="00A12FD5"/>
    <w:rsid w:val="00A132A4"/>
    <w:rsid w:val="00A132B1"/>
    <w:rsid w:val="00A13AAF"/>
    <w:rsid w:val="00A1404E"/>
    <w:rsid w:val="00A143BC"/>
    <w:rsid w:val="00A14A12"/>
    <w:rsid w:val="00A14CFC"/>
    <w:rsid w:val="00A165E3"/>
    <w:rsid w:val="00A16CA2"/>
    <w:rsid w:val="00A175D2"/>
    <w:rsid w:val="00A179E8"/>
    <w:rsid w:val="00A17B99"/>
    <w:rsid w:val="00A17BAE"/>
    <w:rsid w:val="00A17BC2"/>
    <w:rsid w:val="00A17D57"/>
    <w:rsid w:val="00A17FF5"/>
    <w:rsid w:val="00A20002"/>
    <w:rsid w:val="00A20BBA"/>
    <w:rsid w:val="00A20D72"/>
    <w:rsid w:val="00A20DBB"/>
    <w:rsid w:val="00A21B0C"/>
    <w:rsid w:val="00A21C5E"/>
    <w:rsid w:val="00A21DE3"/>
    <w:rsid w:val="00A22873"/>
    <w:rsid w:val="00A22EB5"/>
    <w:rsid w:val="00A23039"/>
    <w:rsid w:val="00A23104"/>
    <w:rsid w:val="00A23773"/>
    <w:rsid w:val="00A23DA9"/>
    <w:rsid w:val="00A23F6D"/>
    <w:rsid w:val="00A24114"/>
    <w:rsid w:val="00A2440A"/>
    <w:rsid w:val="00A246CA"/>
    <w:rsid w:val="00A24986"/>
    <w:rsid w:val="00A249BF"/>
    <w:rsid w:val="00A24E73"/>
    <w:rsid w:val="00A25C59"/>
    <w:rsid w:val="00A261E4"/>
    <w:rsid w:val="00A2620C"/>
    <w:rsid w:val="00A26DF9"/>
    <w:rsid w:val="00A26EB2"/>
    <w:rsid w:val="00A27210"/>
    <w:rsid w:val="00A272E5"/>
    <w:rsid w:val="00A27AF6"/>
    <w:rsid w:val="00A27CFD"/>
    <w:rsid w:val="00A303E5"/>
    <w:rsid w:val="00A30D3A"/>
    <w:rsid w:val="00A30F98"/>
    <w:rsid w:val="00A31014"/>
    <w:rsid w:val="00A3110A"/>
    <w:rsid w:val="00A32695"/>
    <w:rsid w:val="00A32800"/>
    <w:rsid w:val="00A33162"/>
    <w:rsid w:val="00A3330D"/>
    <w:rsid w:val="00A337FF"/>
    <w:rsid w:val="00A33C8B"/>
    <w:rsid w:val="00A340EF"/>
    <w:rsid w:val="00A34496"/>
    <w:rsid w:val="00A34E8E"/>
    <w:rsid w:val="00A35EA6"/>
    <w:rsid w:val="00A36B75"/>
    <w:rsid w:val="00A37142"/>
    <w:rsid w:val="00A37315"/>
    <w:rsid w:val="00A3755C"/>
    <w:rsid w:val="00A3799E"/>
    <w:rsid w:val="00A37A08"/>
    <w:rsid w:val="00A37E06"/>
    <w:rsid w:val="00A40150"/>
    <w:rsid w:val="00A40423"/>
    <w:rsid w:val="00A40943"/>
    <w:rsid w:val="00A40A0B"/>
    <w:rsid w:val="00A40A69"/>
    <w:rsid w:val="00A40BF1"/>
    <w:rsid w:val="00A40E71"/>
    <w:rsid w:val="00A412F2"/>
    <w:rsid w:val="00A41409"/>
    <w:rsid w:val="00A41AC5"/>
    <w:rsid w:val="00A41DFD"/>
    <w:rsid w:val="00A4220E"/>
    <w:rsid w:val="00A422B2"/>
    <w:rsid w:val="00A4247A"/>
    <w:rsid w:val="00A42C6E"/>
    <w:rsid w:val="00A4372E"/>
    <w:rsid w:val="00A43774"/>
    <w:rsid w:val="00A43983"/>
    <w:rsid w:val="00A43ADD"/>
    <w:rsid w:val="00A444DF"/>
    <w:rsid w:val="00A450D6"/>
    <w:rsid w:val="00A45803"/>
    <w:rsid w:val="00A45AB5"/>
    <w:rsid w:val="00A45D33"/>
    <w:rsid w:val="00A46046"/>
    <w:rsid w:val="00A4607C"/>
    <w:rsid w:val="00A46DD0"/>
    <w:rsid w:val="00A46FB0"/>
    <w:rsid w:val="00A47267"/>
    <w:rsid w:val="00A476BE"/>
    <w:rsid w:val="00A477E3"/>
    <w:rsid w:val="00A47F61"/>
    <w:rsid w:val="00A5023F"/>
    <w:rsid w:val="00A50DB8"/>
    <w:rsid w:val="00A50EF5"/>
    <w:rsid w:val="00A513C7"/>
    <w:rsid w:val="00A51967"/>
    <w:rsid w:val="00A51E25"/>
    <w:rsid w:val="00A51E26"/>
    <w:rsid w:val="00A51E76"/>
    <w:rsid w:val="00A51FE8"/>
    <w:rsid w:val="00A52233"/>
    <w:rsid w:val="00A52507"/>
    <w:rsid w:val="00A5252E"/>
    <w:rsid w:val="00A52B25"/>
    <w:rsid w:val="00A52B6B"/>
    <w:rsid w:val="00A52B95"/>
    <w:rsid w:val="00A52E40"/>
    <w:rsid w:val="00A52FC6"/>
    <w:rsid w:val="00A53566"/>
    <w:rsid w:val="00A53842"/>
    <w:rsid w:val="00A53BBB"/>
    <w:rsid w:val="00A54030"/>
    <w:rsid w:val="00A544A5"/>
    <w:rsid w:val="00A54929"/>
    <w:rsid w:val="00A55166"/>
    <w:rsid w:val="00A55431"/>
    <w:rsid w:val="00A55530"/>
    <w:rsid w:val="00A55956"/>
    <w:rsid w:val="00A55AA6"/>
    <w:rsid w:val="00A55C75"/>
    <w:rsid w:val="00A55D18"/>
    <w:rsid w:val="00A55E77"/>
    <w:rsid w:val="00A563FB"/>
    <w:rsid w:val="00A56489"/>
    <w:rsid w:val="00A56532"/>
    <w:rsid w:val="00A56B2C"/>
    <w:rsid w:val="00A56C70"/>
    <w:rsid w:val="00A57A00"/>
    <w:rsid w:val="00A57B0B"/>
    <w:rsid w:val="00A57FB2"/>
    <w:rsid w:val="00A60977"/>
    <w:rsid w:val="00A60AB0"/>
    <w:rsid w:val="00A612D0"/>
    <w:rsid w:val="00A613BC"/>
    <w:rsid w:val="00A6161A"/>
    <w:rsid w:val="00A61C6C"/>
    <w:rsid w:val="00A622F6"/>
    <w:rsid w:val="00A6232A"/>
    <w:rsid w:val="00A626D9"/>
    <w:rsid w:val="00A62790"/>
    <w:rsid w:val="00A62BF1"/>
    <w:rsid w:val="00A63C0A"/>
    <w:rsid w:val="00A63D9C"/>
    <w:rsid w:val="00A64142"/>
    <w:rsid w:val="00A64BEE"/>
    <w:rsid w:val="00A64EDE"/>
    <w:rsid w:val="00A65BD0"/>
    <w:rsid w:val="00A65D93"/>
    <w:rsid w:val="00A65F93"/>
    <w:rsid w:val="00A667EE"/>
    <w:rsid w:val="00A66C2C"/>
    <w:rsid w:val="00A66DC4"/>
    <w:rsid w:val="00A67723"/>
    <w:rsid w:val="00A67793"/>
    <w:rsid w:val="00A67B66"/>
    <w:rsid w:val="00A67EB8"/>
    <w:rsid w:val="00A67F28"/>
    <w:rsid w:val="00A70497"/>
    <w:rsid w:val="00A70832"/>
    <w:rsid w:val="00A70896"/>
    <w:rsid w:val="00A70D3D"/>
    <w:rsid w:val="00A7114C"/>
    <w:rsid w:val="00A71A09"/>
    <w:rsid w:val="00A7209A"/>
    <w:rsid w:val="00A72272"/>
    <w:rsid w:val="00A72312"/>
    <w:rsid w:val="00A7278A"/>
    <w:rsid w:val="00A729BB"/>
    <w:rsid w:val="00A72B06"/>
    <w:rsid w:val="00A72CCF"/>
    <w:rsid w:val="00A72D8C"/>
    <w:rsid w:val="00A73B42"/>
    <w:rsid w:val="00A74076"/>
    <w:rsid w:val="00A7479E"/>
    <w:rsid w:val="00A74DDD"/>
    <w:rsid w:val="00A754DA"/>
    <w:rsid w:val="00A75634"/>
    <w:rsid w:val="00A756EB"/>
    <w:rsid w:val="00A75717"/>
    <w:rsid w:val="00A75EF4"/>
    <w:rsid w:val="00A7613A"/>
    <w:rsid w:val="00A7655A"/>
    <w:rsid w:val="00A767B8"/>
    <w:rsid w:val="00A76823"/>
    <w:rsid w:val="00A76E34"/>
    <w:rsid w:val="00A7711A"/>
    <w:rsid w:val="00A77596"/>
    <w:rsid w:val="00A7766F"/>
    <w:rsid w:val="00A77A14"/>
    <w:rsid w:val="00A77B81"/>
    <w:rsid w:val="00A80561"/>
    <w:rsid w:val="00A80CA9"/>
    <w:rsid w:val="00A8238C"/>
    <w:rsid w:val="00A8239F"/>
    <w:rsid w:val="00A8299A"/>
    <w:rsid w:val="00A82AC4"/>
    <w:rsid w:val="00A82C28"/>
    <w:rsid w:val="00A82D79"/>
    <w:rsid w:val="00A831BF"/>
    <w:rsid w:val="00A832B1"/>
    <w:rsid w:val="00A8388D"/>
    <w:rsid w:val="00A83A17"/>
    <w:rsid w:val="00A8402A"/>
    <w:rsid w:val="00A84232"/>
    <w:rsid w:val="00A84AAC"/>
    <w:rsid w:val="00A84B70"/>
    <w:rsid w:val="00A85145"/>
    <w:rsid w:val="00A85343"/>
    <w:rsid w:val="00A858CD"/>
    <w:rsid w:val="00A85DF6"/>
    <w:rsid w:val="00A86158"/>
    <w:rsid w:val="00A866F0"/>
    <w:rsid w:val="00A86EFB"/>
    <w:rsid w:val="00A87334"/>
    <w:rsid w:val="00A87844"/>
    <w:rsid w:val="00A9084F"/>
    <w:rsid w:val="00A90CE2"/>
    <w:rsid w:val="00A90DE4"/>
    <w:rsid w:val="00A90E88"/>
    <w:rsid w:val="00A910A4"/>
    <w:rsid w:val="00A9154D"/>
    <w:rsid w:val="00A918B5"/>
    <w:rsid w:val="00A91C4D"/>
    <w:rsid w:val="00A920F3"/>
    <w:rsid w:val="00A921E3"/>
    <w:rsid w:val="00A92993"/>
    <w:rsid w:val="00A93064"/>
    <w:rsid w:val="00A93426"/>
    <w:rsid w:val="00A9361D"/>
    <w:rsid w:val="00A941FD"/>
    <w:rsid w:val="00A94491"/>
    <w:rsid w:val="00A944DF"/>
    <w:rsid w:val="00A948D6"/>
    <w:rsid w:val="00A951A3"/>
    <w:rsid w:val="00A952B7"/>
    <w:rsid w:val="00A95831"/>
    <w:rsid w:val="00A9592F"/>
    <w:rsid w:val="00A95D18"/>
    <w:rsid w:val="00A96553"/>
    <w:rsid w:val="00A96BB7"/>
    <w:rsid w:val="00A96F5C"/>
    <w:rsid w:val="00A96FDD"/>
    <w:rsid w:val="00A97A97"/>
    <w:rsid w:val="00A97DD6"/>
    <w:rsid w:val="00AA0646"/>
    <w:rsid w:val="00AA0A40"/>
    <w:rsid w:val="00AA10AE"/>
    <w:rsid w:val="00AA11CE"/>
    <w:rsid w:val="00AA130E"/>
    <w:rsid w:val="00AA180A"/>
    <w:rsid w:val="00AA1901"/>
    <w:rsid w:val="00AA2EAF"/>
    <w:rsid w:val="00AA310C"/>
    <w:rsid w:val="00AA35B0"/>
    <w:rsid w:val="00AA3EB0"/>
    <w:rsid w:val="00AA40EC"/>
    <w:rsid w:val="00AA41C9"/>
    <w:rsid w:val="00AA4271"/>
    <w:rsid w:val="00AA441A"/>
    <w:rsid w:val="00AA5321"/>
    <w:rsid w:val="00AA5469"/>
    <w:rsid w:val="00AA55F3"/>
    <w:rsid w:val="00AA5CC5"/>
    <w:rsid w:val="00AA5E75"/>
    <w:rsid w:val="00AA64FA"/>
    <w:rsid w:val="00AA679E"/>
    <w:rsid w:val="00AA68D1"/>
    <w:rsid w:val="00AA6B30"/>
    <w:rsid w:val="00AA752E"/>
    <w:rsid w:val="00AA754A"/>
    <w:rsid w:val="00AA7669"/>
    <w:rsid w:val="00AA7B59"/>
    <w:rsid w:val="00AA7F7D"/>
    <w:rsid w:val="00AA7F91"/>
    <w:rsid w:val="00AB016E"/>
    <w:rsid w:val="00AB0412"/>
    <w:rsid w:val="00AB077D"/>
    <w:rsid w:val="00AB08FF"/>
    <w:rsid w:val="00AB0D4B"/>
    <w:rsid w:val="00AB1680"/>
    <w:rsid w:val="00AB17FD"/>
    <w:rsid w:val="00AB26C8"/>
    <w:rsid w:val="00AB28F9"/>
    <w:rsid w:val="00AB2994"/>
    <w:rsid w:val="00AB352F"/>
    <w:rsid w:val="00AB389B"/>
    <w:rsid w:val="00AB3C8D"/>
    <w:rsid w:val="00AB3FFA"/>
    <w:rsid w:val="00AB44BA"/>
    <w:rsid w:val="00AB45FC"/>
    <w:rsid w:val="00AB4D5F"/>
    <w:rsid w:val="00AB5511"/>
    <w:rsid w:val="00AB5627"/>
    <w:rsid w:val="00AB6112"/>
    <w:rsid w:val="00AB6294"/>
    <w:rsid w:val="00AB6548"/>
    <w:rsid w:val="00AB65B7"/>
    <w:rsid w:val="00AB65FA"/>
    <w:rsid w:val="00AB6891"/>
    <w:rsid w:val="00AB6C6C"/>
    <w:rsid w:val="00AB70ED"/>
    <w:rsid w:val="00AB7878"/>
    <w:rsid w:val="00AC0A9A"/>
    <w:rsid w:val="00AC198E"/>
    <w:rsid w:val="00AC1CC8"/>
    <w:rsid w:val="00AC1F17"/>
    <w:rsid w:val="00AC21BF"/>
    <w:rsid w:val="00AC29BC"/>
    <w:rsid w:val="00AC3627"/>
    <w:rsid w:val="00AC38EC"/>
    <w:rsid w:val="00AC39C3"/>
    <w:rsid w:val="00AC4195"/>
    <w:rsid w:val="00AC5247"/>
    <w:rsid w:val="00AC536B"/>
    <w:rsid w:val="00AC5406"/>
    <w:rsid w:val="00AC5524"/>
    <w:rsid w:val="00AC5630"/>
    <w:rsid w:val="00AC6159"/>
    <w:rsid w:val="00AC68AA"/>
    <w:rsid w:val="00AC6E81"/>
    <w:rsid w:val="00AC7043"/>
    <w:rsid w:val="00AC7C1F"/>
    <w:rsid w:val="00AD0096"/>
    <w:rsid w:val="00AD0636"/>
    <w:rsid w:val="00AD0DFD"/>
    <w:rsid w:val="00AD11BF"/>
    <w:rsid w:val="00AD140C"/>
    <w:rsid w:val="00AD1693"/>
    <w:rsid w:val="00AD1A8E"/>
    <w:rsid w:val="00AD1BA0"/>
    <w:rsid w:val="00AD1C59"/>
    <w:rsid w:val="00AD20D3"/>
    <w:rsid w:val="00AD22F6"/>
    <w:rsid w:val="00AD264E"/>
    <w:rsid w:val="00AD293C"/>
    <w:rsid w:val="00AD2B51"/>
    <w:rsid w:val="00AD2F9A"/>
    <w:rsid w:val="00AD30B8"/>
    <w:rsid w:val="00AD35B7"/>
    <w:rsid w:val="00AD3B26"/>
    <w:rsid w:val="00AD3D90"/>
    <w:rsid w:val="00AD4079"/>
    <w:rsid w:val="00AD4347"/>
    <w:rsid w:val="00AD45FD"/>
    <w:rsid w:val="00AD5124"/>
    <w:rsid w:val="00AD520A"/>
    <w:rsid w:val="00AD54BD"/>
    <w:rsid w:val="00AD562A"/>
    <w:rsid w:val="00AD56BD"/>
    <w:rsid w:val="00AD5E07"/>
    <w:rsid w:val="00AD5E32"/>
    <w:rsid w:val="00AD5F83"/>
    <w:rsid w:val="00AD641A"/>
    <w:rsid w:val="00AD68C4"/>
    <w:rsid w:val="00AD6A2F"/>
    <w:rsid w:val="00AD6C61"/>
    <w:rsid w:val="00AD75F9"/>
    <w:rsid w:val="00AD784F"/>
    <w:rsid w:val="00AD7939"/>
    <w:rsid w:val="00AD7B6F"/>
    <w:rsid w:val="00AD7BC1"/>
    <w:rsid w:val="00AD7BCD"/>
    <w:rsid w:val="00AE0CF6"/>
    <w:rsid w:val="00AE1B1A"/>
    <w:rsid w:val="00AE21F5"/>
    <w:rsid w:val="00AE2253"/>
    <w:rsid w:val="00AE22C5"/>
    <w:rsid w:val="00AE2EBD"/>
    <w:rsid w:val="00AE3432"/>
    <w:rsid w:val="00AE3483"/>
    <w:rsid w:val="00AE3AAF"/>
    <w:rsid w:val="00AE3AB4"/>
    <w:rsid w:val="00AE3F61"/>
    <w:rsid w:val="00AE3F71"/>
    <w:rsid w:val="00AE3F78"/>
    <w:rsid w:val="00AE435E"/>
    <w:rsid w:val="00AE53D8"/>
    <w:rsid w:val="00AE59A6"/>
    <w:rsid w:val="00AE5A51"/>
    <w:rsid w:val="00AE5BC4"/>
    <w:rsid w:val="00AE608A"/>
    <w:rsid w:val="00AE6193"/>
    <w:rsid w:val="00AE647C"/>
    <w:rsid w:val="00AE6483"/>
    <w:rsid w:val="00AE6784"/>
    <w:rsid w:val="00AE681C"/>
    <w:rsid w:val="00AE69E3"/>
    <w:rsid w:val="00AE6A2F"/>
    <w:rsid w:val="00AE79ED"/>
    <w:rsid w:val="00AE7FFE"/>
    <w:rsid w:val="00AF0108"/>
    <w:rsid w:val="00AF0232"/>
    <w:rsid w:val="00AF07AF"/>
    <w:rsid w:val="00AF08F7"/>
    <w:rsid w:val="00AF0C8F"/>
    <w:rsid w:val="00AF10E8"/>
    <w:rsid w:val="00AF1490"/>
    <w:rsid w:val="00AF1686"/>
    <w:rsid w:val="00AF17F6"/>
    <w:rsid w:val="00AF2867"/>
    <w:rsid w:val="00AF2F74"/>
    <w:rsid w:val="00AF3E20"/>
    <w:rsid w:val="00AF62E0"/>
    <w:rsid w:val="00AF67A6"/>
    <w:rsid w:val="00AF6921"/>
    <w:rsid w:val="00AF6A27"/>
    <w:rsid w:val="00AF6C30"/>
    <w:rsid w:val="00AF6FB4"/>
    <w:rsid w:val="00AF772C"/>
    <w:rsid w:val="00AF78C1"/>
    <w:rsid w:val="00AF7C49"/>
    <w:rsid w:val="00AF7F31"/>
    <w:rsid w:val="00B00177"/>
    <w:rsid w:val="00B00418"/>
    <w:rsid w:val="00B00725"/>
    <w:rsid w:val="00B007C1"/>
    <w:rsid w:val="00B00863"/>
    <w:rsid w:val="00B00AE9"/>
    <w:rsid w:val="00B00E9D"/>
    <w:rsid w:val="00B00F13"/>
    <w:rsid w:val="00B01166"/>
    <w:rsid w:val="00B02379"/>
    <w:rsid w:val="00B02574"/>
    <w:rsid w:val="00B02585"/>
    <w:rsid w:val="00B027AC"/>
    <w:rsid w:val="00B02D32"/>
    <w:rsid w:val="00B03301"/>
    <w:rsid w:val="00B03526"/>
    <w:rsid w:val="00B037C3"/>
    <w:rsid w:val="00B0399E"/>
    <w:rsid w:val="00B04077"/>
    <w:rsid w:val="00B04471"/>
    <w:rsid w:val="00B04706"/>
    <w:rsid w:val="00B04E43"/>
    <w:rsid w:val="00B04F62"/>
    <w:rsid w:val="00B05056"/>
    <w:rsid w:val="00B051B1"/>
    <w:rsid w:val="00B05777"/>
    <w:rsid w:val="00B058A9"/>
    <w:rsid w:val="00B05E56"/>
    <w:rsid w:val="00B06954"/>
    <w:rsid w:val="00B06D55"/>
    <w:rsid w:val="00B06F37"/>
    <w:rsid w:val="00B07084"/>
    <w:rsid w:val="00B07490"/>
    <w:rsid w:val="00B07619"/>
    <w:rsid w:val="00B07A8B"/>
    <w:rsid w:val="00B07E35"/>
    <w:rsid w:val="00B07F65"/>
    <w:rsid w:val="00B07F69"/>
    <w:rsid w:val="00B102EE"/>
    <w:rsid w:val="00B10845"/>
    <w:rsid w:val="00B1091A"/>
    <w:rsid w:val="00B10949"/>
    <w:rsid w:val="00B1139E"/>
    <w:rsid w:val="00B1169C"/>
    <w:rsid w:val="00B11920"/>
    <w:rsid w:val="00B11EBE"/>
    <w:rsid w:val="00B1204B"/>
    <w:rsid w:val="00B13080"/>
    <w:rsid w:val="00B136CB"/>
    <w:rsid w:val="00B13C34"/>
    <w:rsid w:val="00B13DB2"/>
    <w:rsid w:val="00B1472E"/>
    <w:rsid w:val="00B14D31"/>
    <w:rsid w:val="00B15AD0"/>
    <w:rsid w:val="00B1604C"/>
    <w:rsid w:val="00B1630E"/>
    <w:rsid w:val="00B16987"/>
    <w:rsid w:val="00B16C22"/>
    <w:rsid w:val="00B170C9"/>
    <w:rsid w:val="00B1725F"/>
    <w:rsid w:val="00B1750B"/>
    <w:rsid w:val="00B17516"/>
    <w:rsid w:val="00B17B5E"/>
    <w:rsid w:val="00B17DAE"/>
    <w:rsid w:val="00B2048C"/>
    <w:rsid w:val="00B20494"/>
    <w:rsid w:val="00B2063E"/>
    <w:rsid w:val="00B20C79"/>
    <w:rsid w:val="00B21149"/>
    <w:rsid w:val="00B2127F"/>
    <w:rsid w:val="00B215ED"/>
    <w:rsid w:val="00B21CD8"/>
    <w:rsid w:val="00B226FC"/>
    <w:rsid w:val="00B22DFF"/>
    <w:rsid w:val="00B23015"/>
    <w:rsid w:val="00B2321A"/>
    <w:rsid w:val="00B2368F"/>
    <w:rsid w:val="00B23781"/>
    <w:rsid w:val="00B24048"/>
    <w:rsid w:val="00B2408D"/>
    <w:rsid w:val="00B24CE7"/>
    <w:rsid w:val="00B258DA"/>
    <w:rsid w:val="00B25AB3"/>
    <w:rsid w:val="00B25C38"/>
    <w:rsid w:val="00B25E31"/>
    <w:rsid w:val="00B26485"/>
    <w:rsid w:val="00B26C18"/>
    <w:rsid w:val="00B26D4C"/>
    <w:rsid w:val="00B26D57"/>
    <w:rsid w:val="00B27517"/>
    <w:rsid w:val="00B27542"/>
    <w:rsid w:val="00B275BF"/>
    <w:rsid w:val="00B276CB"/>
    <w:rsid w:val="00B27A3E"/>
    <w:rsid w:val="00B27E8E"/>
    <w:rsid w:val="00B30141"/>
    <w:rsid w:val="00B30B26"/>
    <w:rsid w:val="00B30E8D"/>
    <w:rsid w:val="00B31331"/>
    <w:rsid w:val="00B31362"/>
    <w:rsid w:val="00B31DBC"/>
    <w:rsid w:val="00B31E25"/>
    <w:rsid w:val="00B31EA5"/>
    <w:rsid w:val="00B31F62"/>
    <w:rsid w:val="00B31F9A"/>
    <w:rsid w:val="00B32333"/>
    <w:rsid w:val="00B32F95"/>
    <w:rsid w:val="00B330BF"/>
    <w:rsid w:val="00B33150"/>
    <w:rsid w:val="00B3380C"/>
    <w:rsid w:val="00B33BA3"/>
    <w:rsid w:val="00B33BCC"/>
    <w:rsid w:val="00B33F71"/>
    <w:rsid w:val="00B3407F"/>
    <w:rsid w:val="00B34707"/>
    <w:rsid w:val="00B34A9B"/>
    <w:rsid w:val="00B34B9D"/>
    <w:rsid w:val="00B34DA9"/>
    <w:rsid w:val="00B35310"/>
    <w:rsid w:val="00B35BB2"/>
    <w:rsid w:val="00B35C59"/>
    <w:rsid w:val="00B36476"/>
    <w:rsid w:val="00B36A2F"/>
    <w:rsid w:val="00B36AF8"/>
    <w:rsid w:val="00B36B58"/>
    <w:rsid w:val="00B36D62"/>
    <w:rsid w:val="00B37AB3"/>
    <w:rsid w:val="00B4053C"/>
    <w:rsid w:val="00B405C4"/>
    <w:rsid w:val="00B41028"/>
    <w:rsid w:val="00B4139A"/>
    <w:rsid w:val="00B41435"/>
    <w:rsid w:val="00B4159C"/>
    <w:rsid w:val="00B41C5C"/>
    <w:rsid w:val="00B421C2"/>
    <w:rsid w:val="00B4245D"/>
    <w:rsid w:val="00B42A0B"/>
    <w:rsid w:val="00B42B95"/>
    <w:rsid w:val="00B42C46"/>
    <w:rsid w:val="00B42C50"/>
    <w:rsid w:val="00B433CC"/>
    <w:rsid w:val="00B4406B"/>
    <w:rsid w:val="00B4424B"/>
    <w:rsid w:val="00B44A7F"/>
    <w:rsid w:val="00B4511E"/>
    <w:rsid w:val="00B4512D"/>
    <w:rsid w:val="00B4548A"/>
    <w:rsid w:val="00B45ECA"/>
    <w:rsid w:val="00B45F3A"/>
    <w:rsid w:val="00B46E62"/>
    <w:rsid w:val="00B474F9"/>
    <w:rsid w:val="00B475CB"/>
    <w:rsid w:val="00B478C0"/>
    <w:rsid w:val="00B47B31"/>
    <w:rsid w:val="00B501CA"/>
    <w:rsid w:val="00B50601"/>
    <w:rsid w:val="00B5099B"/>
    <w:rsid w:val="00B50F80"/>
    <w:rsid w:val="00B52728"/>
    <w:rsid w:val="00B5314C"/>
    <w:rsid w:val="00B5517E"/>
    <w:rsid w:val="00B555DE"/>
    <w:rsid w:val="00B55A90"/>
    <w:rsid w:val="00B55B89"/>
    <w:rsid w:val="00B55FC6"/>
    <w:rsid w:val="00B569D0"/>
    <w:rsid w:val="00B57692"/>
    <w:rsid w:val="00B5783C"/>
    <w:rsid w:val="00B57DE0"/>
    <w:rsid w:val="00B60079"/>
    <w:rsid w:val="00B600D8"/>
    <w:rsid w:val="00B6018C"/>
    <w:rsid w:val="00B6032D"/>
    <w:rsid w:val="00B60826"/>
    <w:rsid w:val="00B608B2"/>
    <w:rsid w:val="00B60E81"/>
    <w:rsid w:val="00B621B6"/>
    <w:rsid w:val="00B6234B"/>
    <w:rsid w:val="00B62351"/>
    <w:rsid w:val="00B63111"/>
    <w:rsid w:val="00B63B75"/>
    <w:rsid w:val="00B63EED"/>
    <w:rsid w:val="00B647C1"/>
    <w:rsid w:val="00B6498D"/>
    <w:rsid w:val="00B64C61"/>
    <w:rsid w:val="00B64E04"/>
    <w:rsid w:val="00B659FF"/>
    <w:rsid w:val="00B65D6E"/>
    <w:rsid w:val="00B65EEC"/>
    <w:rsid w:val="00B6603B"/>
    <w:rsid w:val="00B67494"/>
    <w:rsid w:val="00B675EF"/>
    <w:rsid w:val="00B70086"/>
    <w:rsid w:val="00B71051"/>
    <w:rsid w:val="00B714B0"/>
    <w:rsid w:val="00B71520"/>
    <w:rsid w:val="00B7182A"/>
    <w:rsid w:val="00B72185"/>
    <w:rsid w:val="00B723DC"/>
    <w:rsid w:val="00B7262B"/>
    <w:rsid w:val="00B72F89"/>
    <w:rsid w:val="00B732BF"/>
    <w:rsid w:val="00B73711"/>
    <w:rsid w:val="00B7375A"/>
    <w:rsid w:val="00B73D17"/>
    <w:rsid w:val="00B73F88"/>
    <w:rsid w:val="00B748D5"/>
    <w:rsid w:val="00B75B65"/>
    <w:rsid w:val="00B76075"/>
    <w:rsid w:val="00B76333"/>
    <w:rsid w:val="00B76515"/>
    <w:rsid w:val="00B7713F"/>
    <w:rsid w:val="00B771F2"/>
    <w:rsid w:val="00B77469"/>
    <w:rsid w:val="00B77A34"/>
    <w:rsid w:val="00B77C1B"/>
    <w:rsid w:val="00B77DD9"/>
    <w:rsid w:val="00B80398"/>
    <w:rsid w:val="00B8065A"/>
    <w:rsid w:val="00B80754"/>
    <w:rsid w:val="00B80843"/>
    <w:rsid w:val="00B80EF4"/>
    <w:rsid w:val="00B8100B"/>
    <w:rsid w:val="00B8103E"/>
    <w:rsid w:val="00B81D9A"/>
    <w:rsid w:val="00B81ED7"/>
    <w:rsid w:val="00B82033"/>
    <w:rsid w:val="00B822C8"/>
    <w:rsid w:val="00B82AD8"/>
    <w:rsid w:val="00B83247"/>
    <w:rsid w:val="00B83842"/>
    <w:rsid w:val="00B83FE1"/>
    <w:rsid w:val="00B84341"/>
    <w:rsid w:val="00B84446"/>
    <w:rsid w:val="00B845B5"/>
    <w:rsid w:val="00B849B7"/>
    <w:rsid w:val="00B85483"/>
    <w:rsid w:val="00B85716"/>
    <w:rsid w:val="00B8596F"/>
    <w:rsid w:val="00B85C9E"/>
    <w:rsid w:val="00B85E90"/>
    <w:rsid w:val="00B8608A"/>
    <w:rsid w:val="00B86611"/>
    <w:rsid w:val="00B868FA"/>
    <w:rsid w:val="00B86B89"/>
    <w:rsid w:val="00B86D86"/>
    <w:rsid w:val="00B878FB"/>
    <w:rsid w:val="00B87968"/>
    <w:rsid w:val="00B90108"/>
    <w:rsid w:val="00B901E1"/>
    <w:rsid w:val="00B906C4"/>
    <w:rsid w:val="00B906D3"/>
    <w:rsid w:val="00B91502"/>
    <w:rsid w:val="00B91A86"/>
    <w:rsid w:val="00B91E6F"/>
    <w:rsid w:val="00B9209B"/>
    <w:rsid w:val="00B922A0"/>
    <w:rsid w:val="00B928F9"/>
    <w:rsid w:val="00B92D2F"/>
    <w:rsid w:val="00B931EB"/>
    <w:rsid w:val="00B93276"/>
    <w:rsid w:val="00B93478"/>
    <w:rsid w:val="00B9348C"/>
    <w:rsid w:val="00B93550"/>
    <w:rsid w:val="00B93AB6"/>
    <w:rsid w:val="00B93CAA"/>
    <w:rsid w:val="00B940EC"/>
    <w:rsid w:val="00B9489F"/>
    <w:rsid w:val="00B94BAD"/>
    <w:rsid w:val="00B94FD1"/>
    <w:rsid w:val="00B95A31"/>
    <w:rsid w:val="00B967AE"/>
    <w:rsid w:val="00B96975"/>
    <w:rsid w:val="00B96C4C"/>
    <w:rsid w:val="00B97268"/>
    <w:rsid w:val="00B97C49"/>
    <w:rsid w:val="00BA0048"/>
    <w:rsid w:val="00BA08C1"/>
    <w:rsid w:val="00BA18A2"/>
    <w:rsid w:val="00BA1E94"/>
    <w:rsid w:val="00BA1EE2"/>
    <w:rsid w:val="00BA2E5B"/>
    <w:rsid w:val="00BA2EAF"/>
    <w:rsid w:val="00BA2FDC"/>
    <w:rsid w:val="00BA357C"/>
    <w:rsid w:val="00BA3D50"/>
    <w:rsid w:val="00BA4370"/>
    <w:rsid w:val="00BA4E10"/>
    <w:rsid w:val="00BA556E"/>
    <w:rsid w:val="00BA5F0F"/>
    <w:rsid w:val="00BA7224"/>
    <w:rsid w:val="00BA7666"/>
    <w:rsid w:val="00BA79C7"/>
    <w:rsid w:val="00BA7C5B"/>
    <w:rsid w:val="00BA7E74"/>
    <w:rsid w:val="00BA7FF6"/>
    <w:rsid w:val="00BB0224"/>
    <w:rsid w:val="00BB067F"/>
    <w:rsid w:val="00BB1143"/>
    <w:rsid w:val="00BB1C5A"/>
    <w:rsid w:val="00BB1E83"/>
    <w:rsid w:val="00BB20B8"/>
    <w:rsid w:val="00BB2284"/>
    <w:rsid w:val="00BB2FC0"/>
    <w:rsid w:val="00BB36B1"/>
    <w:rsid w:val="00BB39EF"/>
    <w:rsid w:val="00BB463A"/>
    <w:rsid w:val="00BB4AF8"/>
    <w:rsid w:val="00BB5017"/>
    <w:rsid w:val="00BB592F"/>
    <w:rsid w:val="00BB5AA8"/>
    <w:rsid w:val="00BB6289"/>
    <w:rsid w:val="00BB669A"/>
    <w:rsid w:val="00BB66BA"/>
    <w:rsid w:val="00BB7100"/>
    <w:rsid w:val="00BB742C"/>
    <w:rsid w:val="00BB75FF"/>
    <w:rsid w:val="00BB76B6"/>
    <w:rsid w:val="00BB7FB9"/>
    <w:rsid w:val="00BC04B7"/>
    <w:rsid w:val="00BC1080"/>
    <w:rsid w:val="00BC21DA"/>
    <w:rsid w:val="00BC2668"/>
    <w:rsid w:val="00BC2A4F"/>
    <w:rsid w:val="00BC2B5B"/>
    <w:rsid w:val="00BC2DCC"/>
    <w:rsid w:val="00BC34AF"/>
    <w:rsid w:val="00BC3E1D"/>
    <w:rsid w:val="00BC4005"/>
    <w:rsid w:val="00BC40EA"/>
    <w:rsid w:val="00BC4107"/>
    <w:rsid w:val="00BC436D"/>
    <w:rsid w:val="00BC4A77"/>
    <w:rsid w:val="00BC4F55"/>
    <w:rsid w:val="00BC61F4"/>
    <w:rsid w:val="00BC6C1A"/>
    <w:rsid w:val="00BC6DD2"/>
    <w:rsid w:val="00BC78EB"/>
    <w:rsid w:val="00BC7945"/>
    <w:rsid w:val="00BC7AA4"/>
    <w:rsid w:val="00BC7F28"/>
    <w:rsid w:val="00BD0CE6"/>
    <w:rsid w:val="00BD0DBD"/>
    <w:rsid w:val="00BD1077"/>
    <w:rsid w:val="00BD1353"/>
    <w:rsid w:val="00BD1682"/>
    <w:rsid w:val="00BD19F1"/>
    <w:rsid w:val="00BD20F3"/>
    <w:rsid w:val="00BD21E9"/>
    <w:rsid w:val="00BD2446"/>
    <w:rsid w:val="00BD246B"/>
    <w:rsid w:val="00BD26A6"/>
    <w:rsid w:val="00BD292E"/>
    <w:rsid w:val="00BD2B50"/>
    <w:rsid w:val="00BD2E32"/>
    <w:rsid w:val="00BD304B"/>
    <w:rsid w:val="00BD3B8A"/>
    <w:rsid w:val="00BD3D95"/>
    <w:rsid w:val="00BD4E78"/>
    <w:rsid w:val="00BD50F3"/>
    <w:rsid w:val="00BD518B"/>
    <w:rsid w:val="00BD5281"/>
    <w:rsid w:val="00BD53D7"/>
    <w:rsid w:val="00BD558C"/>
    <w:rsid w:val="00BD583E"/>
    <w:rsid w:val="00BD5A08"/>
    <w:rsid w:val="00BD5BC8"/>
    <w:rsid w:val="00BD5C32"/>
    <w:rsid w:val="00BD6946"/>
    <w:rsid w:val="00BD6C24"/>
    <w:rsid w:val="00BD6D81"/>
    <w:rsid w:val="00BD7CC3"/>
    <w:rsid w:val="00BE04D9"/>
    <w:rsid w:val="00BE077A"/>
    <w:rsid w:val="00BE126E"/>
    <w:rsid w:val="00BE1517"/>
    <w:rsid w:val="00BE1CC8"/>
    <w:rsid w:val="00BE24DE"/>
    <w:rsid w:val="00BE2AE7"/>
    <w:rsid w:val="00BE2E7F"/>
    <w:rsid w:val="00BE34CB"/>
    <w:rsid w:val="00BE3C3F"/>
    <w:rsid w:val="00BE3E06"/>
    <w:rsid w:val="00BE3EC9"/>
    <w:rsid w:val="00BE44E2"/>
    <w:rsid w:val="00BE4CAE"/>
    <w:rsid w:val="00BE545A"/>
    <w:rsid w:val="00BE5531"/>
    <w:rsid w:val="00BE570B"/>
    <w:rsid w:val="00BE614D"/>
    <w:rsid w:val="00BE6359"/>
    <w:rsid w:val="00BE67FE"/>
    <w:rsid w:val="00BE6A2F"/>
    <w:rsid w:val="00BE6ACE"/>
    <w:rsid w:val="00BE6B79"/>
    <w:rsid w:val="00BE6F51"/>
    <w:rsid w:val="00BE72AE"/>
    <w:rsid w:val="00BE7A8E"/>
    <w:rsid w:val="00BF0226"/>
    <w:rsid w:val="00BF0234"/>
    <w:rsid w:val="00BF0E08"/>
    <w:rsid w:val="00BF125A"/>
    <w:rsid w:val="00BF1766"/>
    <w:rsid w:val="00BF1A8D"/>
    <w:rsid w:val="00BF1C48"/>
    <w:rsid w:val="00BF1C49"/>
    <w:rsid w:val="00BF299D"/>
    <w:rsid w:val="00BF445F"/>
    <w:rsid w:val="00BF4930"/>
    <w:rsid w:val="00BF4A27"/>
    <w:rsid w:val="00BF4CEA"/>
    <w:rsid w:val="00BF52DB"/>
    <w:rsid w:val="00BF5541"/>
    <w:rsid w:val="00BF5548"/>
    <w:rsid w:val="00BF5944"/>
    <w:rsid w:val="00BF5960"/>
    <w:rsid w:val="00BF59AC"/>
    <w:rsid w:val="00BF5ED8"/>
    <w:rsid w:val="00BF5FDF"/>
    <w:rsid w:val="00BF6142"/>
    <w:rsid w:val="00BF618D"/>
    <w:rsid w:val="00BF698E"/>
    <w:rsid w:val="00BF6E2D"/>
    <w:rsid w:val="00BF7B0F"/>
    <w:rsid w:val="00BF7C69"/>
    <w:rsid w:val="00C0024C"/>
    <w:rsid w:val="00C006A3"/>
    <w:rsid w:val="00C00F88"/>
    <w:rsid w:val="00C01755"/>
    <w:rsid w:val="00C01AD0"/>
    <w:rsid w:val="00C01DD5"/>
    <w:rsid w:val="00C026AF"/>
    <w:rsid w:val="00C02CF8"/>
    <w:rsid w:val="00C02F8A"/>
    <w:rsid w:val="00C02FBA"/>
    <w:rsid w:val="00C03273"/>
    <w:rsid w:val="00C037EF"/>
    <w:rsid w:val="00C03E26"/>
    <w:rsid w:val="00C040E6"/>
    <w:rsid w:val="00C04193"/>
    <w:rsid w:val="00C043AA"/>
    <w:rsid w:val="00C0487D"/>
    <w:rsid w:val="00C04C4C"/>
    <w:rsid w:val="00C04F3D"/>
    <w:rsid w:val="00C05048"/>
    <w:rsid w:val="00C054CD"/>
    <w:rsid w:val="00C05DA2"/>
    <w:rsid w:val="00C06560"/>
    <w:rsid w:val="00C069A7"/>
    <w:rsid w:val="00C07443"/>
    <w:rsid w:val="00C077E9"/>
    <w:rsid w:val="00C07EAE"/>
    <w:rsid w:val="00C07FCA"/>
    <w:rsid w:val="00C109B1"/>
    <w:rsid w:val="00C10AF8"/>
    <w:rsid w:val="00C11194"/>
    <w:rsid w:val="00C11212"/>
    <w:rsid w:val="00C112E2"/>
    <w:rsid w:val="00C117F7"/>
    <w:rsid w:val="00C11DB1"/>
    <w:rsid w:val="00C1201E"/>
    <w:rsid w:val="00C12418"/>
    <w:rsid w:val="00C12841"/>
    <w:rsid w:val="00C128E0"/>
    <w:rsid w:val="00C12C3A"/>
    <w:rsid w:val="00C12D96"/>
    <w:rsid w:val="00C131F0"/>
    <w:rsid w:val="00C13358"/>
    <w:rsid w:val="00C13446"/>
    <w:rsid w:val="00C1348E"/>
    <w:rsid w:val="00C139F8"/>
    <w:rsid w:val="00C149B1"/>
    <w:rsid w:val="00C14B72"/>
    <w:rsid w:val="00C14E11"/>
    <w:rsid w:val="00C14FED"/>
    <w:rsid w:val="00C159F5"/>
    <w:rsid w:val="00C15A45"/>
    <w:rsid w:val="00C15BFE"/>
    <w:rsid w:val="00C161EC"/>
    <w:rsid w:val="00C162AE"/>
    <w:rsid w:val="00C165BB"/>
    <w:rsid w:val="00C16BE0"/>
    <w:rsid w:val="00C16C07"/>
    <w:rsid w:val="00C16C28"/>
    <w:rsid w:val="00C16C2C"/>
    <w:rsid w:val="00C1728F"/>
    <w:rsid w:val="00C1741B"/>
    <w:rsid w:val="00C17785"/>
    <w:rsid w:val="00C17ABD"/>
    <w:rsid w:val="00C17B68"/>
    <w:rsid w:val="00C17E56"/>
    <w:rsid w:val="00C201A7"/>
    <w:rsid w:val="00C205D8"/>
    <w:rsid w:val="00C206A2"/>
    <w:rsid w:val="00C2088B"/>
    <w:rsid w:val="00C21EB5"/>
    <w:rsid w:val="00C229FE"/>
    <w:rsid w:val="00C22A06"/>
    <w:rsid w:val="00C22A22"/>
    <w:rsid w:val="00C234F3"/>
    <w:rsid w:val="00C23B02"/>
    <w:rsid w:val="00C24AA1"/>
    <w:rsid w:val="00C24F94"/>
    <w:rsid w:val="00C25CB8"/>
    <w:rsid w:val="00C267C9"/>
    <w:rsid w:val="00C269D5"/>
    <w:rsid w:val="00C271AF"/>
    <w:rsid w:val="00C27A17"/>
    <w:rsid w:val="00C27C41"/>
    <w:rsid w:val="00C3068F"/>
    <w:rsid w:val="00C30768"/>
    <w:rsid w:val="00C30C4C"/>
    <w:rsid w:val="00C30E95"/>
    <w:rsid w:val="00C310A1"/>
    <w:rsid w:val="00C314BD"/>
    <w:rsid w:val="00C31BA3"/>
    <w:rsid w:val="00C3211A"/>
    <w:rsid w:val="00C321B9"/>
    <w:rsid w:val="00C325E4"/>
    <w:rsid w:val="00C32C87"/>
    <w:rsid w:val="00C32CB7"/>
    <w:rsid w:val="00C32FEA"/>
    <w:rsid w:val="00C330A2"/>
    <w:rsid w:val="00C336A5"/>
    <w:rsid w:val="00C3390E"/>
    <w:rsid w:val="00C33D05"/>
    <w:rsid w:val="00C3429C"/>
    <w:rsid w:val="00C34D50"/>
    <w:rsid w:val="00C34E1F"/>
    <w:rsid w:val="00C35B12"/>
    <w:rsid w:val="00C35CCA"/>
    <w:rsid w:val="00C3617E"/>
    <w:rsid w:val="00C36980"/>
    <w:rsid w:val="00C36D0F"/>
    <w:rsid w:val="00C36D25"/>
    <w:rsid w:val="00C36EE0"/>
    <w:rsid w:val="00C370AF"/>
    <w:rsid w:val="00C3768F"/>
    <w:rsid w:val="00C37D2F"/>
    <w:rsid w:val="00C37EAF"/>
    <w:rsid w:val="00C40315"/>
    <w:rsid w:val="00C40339"/>
    <w:rsid w:val="00C404BB"/>
    <w:rsid w:val="00C40C42"/>
    <w:rsid w:val="00C41166"/>
    <w:rsid w:val="00C4162C"/>
    <w:rsid w:val="00C416C2"/>
    <w:rsid w:val="00C41FB8"/>
    <w:rsid w:val="00C426E4"/>
    <w:rsid w:val="00C430D7"/>
    <w:rsid w:val="00C431C5"/>
    <w:rsid w:val="00C436D0"/>
    <w:rsid w:val="00C43A66"/>
    <w:rsid w:val="00C43D39"/>
    <w:rsid w:val="00C43E98"/>
    <w:rsid w:val="00C43FF0"/>
    <w:rsid w:val="00C4430C"/>
    <w:rsid w:val="00C44498"/>
    <w:rsid w:val="00C44F65"/>
    <w:rsid w:val="00C450C7"/>
    <w:rsid w:val="00C4563A"/>
    <w:rsid w:val="00C45C21"/>
    <w:rsid w:val="00C45C91"/>
    <w:rsid w:val="00C45F49"/>
    <w:rsid w:val="00C4647D"/>
    <w:rsid w:val="00C46884"/>
    <w:rsid w:val="00C468F9"/>
    <w:rsid w:val="00C4718B"/>
    <w:rsid w:val="00C47828"/>
    <w:rsid w:val="00C47C8A"/>
    <w:rsid w:val="00C47E97"/>
    <w:rsid w:val="00C50029"/>
    <w:rsid w:val="00C502C4"/>
    <w:rsid w:val="00C50680"/>
    <w:rsid w:val="00C517DA"/>
    <w:rsid w:val="00C519A9"/>
    <w:rsid w:val="00C51D86"/>
    <w:rsid w:val="00C520E7"/>
    <w:rsid w:val="00C523AA"/>
    <w:rsid w:val="00C52643"/>
    <w:rsid w:val="00C52A15"/>
    <w:rsid w:val="00C530ED"/>
    <w:rsid w:val="00C54077"/>
    <w:rsid w:val="00C54369"/>
    <w:rsid w:val="00C5577B"/>
    <w:rsid w:val="00C558FB"/>
    <w:rsid w:val="00C55E02"/>
    <w:rsid w:val="00C55E11"/>
    <w:rsid w:val="00C55F45"/>
    <w:rsid w:val="00C56377"/>
    <w:rsid w:val="00C56428"/>
    <w:rsid w:val="00C56703"/>
    <w:rsid w:val="00C5675D"/>
    <w:rsid w:val="00C57252"/>
    <w:rsid w:val="00C57A6C"/>
    <w:rsid w:val="00C57B6D"/>
    <w:rsid w:val="00C57C6D"/>
    <w:rsid w:val="00C600A2"/>
    <w:rsid w:val="00C6019F"/>
    <w:rsid w:val="00C603C8"/>
    <w:rsid w:val="00C60A3F"/>
    <w:rsid w:val="00C60A46"/>
    <w:rsid w:val="00C60B49"/>
    <w:rsid w:val="00C6170C"/>
    <w:rsid w:val="00C6195B"/>
    <w:rsid w:val="00C61C0B"/>
    <w:rsid w:val="00C632A1"/>
    <w:rsid w:val="00C636E0"/>
    <w:rsid w:val="00C63B5F"/>
    <w:rsid w:val="00C64C1A"/>
    <w:rsid w:val="00C64D3D"/>
    <w:rsid w:val="00C654A1"/>
    <w:rsid w:val="00C6556B"/>
    <w:rsid w:val="00C65D04"/>
    <w:rsid w:val="00C67A14"/>
    <w:rsid w:val="00C70189"/>
    <w:rsid w:val="00C70229"/>
    <w:rsid w:val="00C70842"/>
    <w:rsid w:val="00C70C63"/>
    <w:rsid w:val="00C70D38"/>
    <w:rsid w:val="00C70DB9"/>
    <w:rsid w:val="00C712BE"/>
    <w:rsid w:val="00C7132A"/>
    <w:rsid w:val="00C71954"/>
    <w:rsid w:val="00C72658"/>
    <w:rsid w:val="00C72A71"/>
    <w:rsid w:val="00C73D23"/>
    <w:rsid w:val="00C74474"/>
    <w:rsid w:val="00C7493E"/>
    <w:rsid w:val="00C754F6"/>
    <w:rsid w:val="00C75A90"/>
    <w:rsid w:val="00C75F93"/>
    <w:rsid w:val="00C7656A"/>
    <w:rsid w:val="00C76726"/>
    <w:rsid w:val="00C76777"/>
    <w:rsid w:val="00C76829"/>
    <w:rsid w:val="00C76BE2"/>
    <w:rsid w:val="00C77247"/>
    <w:rsid w:val="00C77795"/>
    <w:rsid w:val="00C77966"/>
    <w:rsid w:val="00C801E8"/>
    <w:rsid w:val="00C8020D"/>
    <w:rsid w:val="00C80214"/>
    <w:rsid w:val="00C80F83"/>
    <w:rsid w:val="00C815FC"/>
    <w:rsid w:val="00C81614"/>
    <w:rsid w:val="00C8161D"/>
    <w:rsid w:val="00C818EE"/>
    <w:rsid w:val="00C81BD3"/>
    <w:rsid w:val="00C8235C"/>
    <w:rsid w:val="00C8276A"/>
    <w:rsid w:val="00C82CCE"/>
    <w:rsid w:val="00C82FA0"/>
    <w:rsid w:val="00C83318"/>
    <w:rsid w:val="00C83C33"/>
    <w:rsid w:val="00C846CF"/>
    <w:rsid w:val="00C847C4"/>
    <w:rsid w:val="00C84910"/>
    <w:rsid w:val="00C851FC"/>
    <w:rsid w:val="00C8538B"/>
    <w:rsid w:val="00C858E1"/>
    <w:rsid w:val="00C85CD8"/>
    <w:rsid w:val="00C85ECF"/>
    <w:rsid w:val="00C862C1"/>
    <w:rsid w:val="00C863AB"/>
    <w:rsid w:val="00C8642E"/>
    <w:rsid w:val="00C864C0"/>
    <w:rsid w:val="00C86611"/>
    <w:rsid w:val="00C86C6B"/>
    <w:rsid w:val="00C870D3"/>
    <w:rsid w:val="00C8740C"/>
    <w:rsid w:val="00C874DB"/>
    <w:rsid w:val="00C877FF"/>
    <w:rsid w:val="00C8794D"/>
    <w:rsid w:val="00C87D52"/>
    <w:rsid w:val="00C87F29"/>
    <w:rsid w:val="00C90134"/>
    <w:rsid w:val="00C908EC"/>
    <w:rsid w:val="00C90E1D"/>
    <w:rsid w:val="00C90F02"/>
    <w:rsid w:val="00C9129C"/>
    <w:rsid w:val="00C91646"/>
    <w:rsid w:val="00C91708"/>
    <w:rsid w:val="00C917ED"/>
    <w:rsid w:val="00C9198A"/>
    <w:rsid w:val="00C91B46"/>
    <w:rsid w:val="00C91D7F"/>
    <w:rsid w:val="00C91EB5"/>
    <w:rsid w:val="00C91F51"/>
    <w:rsid w:val="00C9216C"/>
    <w:rsid w:val="00C9216E"/>
    <w:rsid w:val="00C92F7A"/>
    <w:rsid w:val="00C938D1"/>
    <w:rsid w:val="00C93EC8"/>
    <w:rsid w:val="00C93F82"/>
    <w:rsid w:val="00C941BA"/>
    <w:rsid w:val="00C944B5"/>
    <w:rsid w:val="00C949D5"/>
    <w:rsid w:val="00C94C2F"/>
    <w:rsid w:val="00C94F7F"/>
    <w:rsid w:val="00C953B2"/>
    <w:rsid w:val="00C95810"/>
    <w:rsid w:val="00C95958"/>
    <w:rsid w:val="00C95C73"/>
    <w:rsid w:val="00C95C8F"/>
    <w:rsid w:val="00C95FC4"/>
    <w:rsid w:val="00C96614"/>
    <w:rsid w:val="00C96DD4"/>
    <w:rsid w:val="00C96FFA"/>
    <w:rsid w:val="00C971F3"/>
    <w:rsid w:val="00C97977"/>
    <w:rsid w:val="00C97DFC"/>
    <w:rsid w:val="00CA0471"/>
    <w:rsid w:val="00CA04F4"/>
    <w:rsid w:val="00CA1AE1"/>
    <w:rsid w:val="00CA1B9B"/>
    <w:rsid w:val="00CA2041"/>
    <w:rsid w:val="00CA204A"/>
    <w:rsid w:val="00CA2202"/>
    <w:rsid w:val="00CA2467"/>
    <w:rsid w:val="00CA246D"/>
    <w:rsid w:val="00CA2F73"/>
    <w:rsid w:val="00CA302C"/>
    <w:rsid w:val="00CA3073"/>
    <w:rsid w:val="00CA3606"/>
    <w:rsid w:val="00CA37CD"/>
    <w:rsid w:val="00CA394E"/>
    <w:rsid w:val="00CA5851"/>
    <w:rsid w:val="00CA5BC3"/>
    <w:rsid w:val="00CA5C10"/>
    <w:rsid w:val="00CA6330"/>
    <w:rsid w:val="00CA6533"/>
    <w:rsid w:val="00CA6717"/>
    <w:rsid w:val="00CA6AFA"/>
    <w:rsid w:val="00CA6B03"/>
    <w:rsid w:val="00CA7287"/>
    <w:rsid w:val="00CA7544"/>
    <w:rsid w:val="00CA75E9"/>
    <w:rsid w:val="00CA764C"/>
    <w:rsid w:val="00CA7D48"/>
    <w:rsid w:val="00CB03E6"/>
    <w:rsid w:val="00CB0C37"/>
    <w:rsid w:val="00CB0D30"/>
    <w:rsid w:val="00CB125F"/>
    <w:rsid w:val="00CB15E9"/>
    <w:rsid w:val="00CB17DE"/>
    <w:rsid w:val="00CB19F7"/>
    <w:rsid w:val="00CB1C04"/>
    <w:rsid w:val="00CB1E03"/>
    <w:rsid w:val="00CB2178"/>
    <w:rsid w:val="00CB256C"/>
    <w:rsid w:val="00CB258B"/>
    <w:rsid w:val="00CB2EB2"/>
    <w:rsid w:val="00CB3293"/>
    <w:rsid w:val="00CB4000"/>
    <w:rsid w:val="00CB43E4"/>
    <w:rsid w:val="00CB48C9"/>
    <w:rsid w:val="00CB5412"/>
    <w:rsid w:val="00CB5943"/>
    <w:rsid w:val="00CB5AFC"/>
    <w:rsid w:val="00CB5F35"/>
    <w:rsid w:val="00CB617C"/>
    <w:rsid w:val="00CB6E1F"/>
    <w:rsid w:val="00CB74A0"/>
    <w:rsid w:val="00CB7CEE"/>
    <w:rsid w:val="00CC012F"/>
    <w:rsid w:val="00CC048E"/>
    <w:rsid w:val="00CC173B"/>
    <w:rsid w:val="00CC17DD"/>
    <w:rsid w:val="00CC19B1"/>
    <w:rsid w:val="00CC1A18"/>
    <w:rsid w:val="00CC1B93"/>
    <w:rsid w:val="00CC1C89"/>
    <w:rsid w:val="00CC1E4F"/>
    <w:rsid w:val="00CC20BF"/>
    <w:rsid w:val="00CC21E5"/>
    <w:rsid w:val="00CC249E"/>
    <w:rsid w:val="00CC2C8A"/>
    <w:rsid w:val="00CC2E50"/>
    <w:rsid w:val="00CC2F02"/>
    <w:rsid w:val="00CC36EB"/>
    <w:rsid w:val="00CC3F36"/>
    <w:rsid w:val="00CC3F45"/>
    <w:rsid w:val="00CC4323"/>
    <w:rsid w:val="00CC4492"/>
    <w:rsid w:val="00CC489E"/>
    <w:rsid w:val="00CC49E3"/>
    <w:rsid w:val="00CC4BBF"/>
    <w:rsid w:val="00CC5224"/>
    <w:rsid w:val="00CC532A"/>
    <w:rsid w:val="00CC5502"/>
    <w:rsid w:val="00CC5522"/>
    <w:rsid w:val="00CC5C6D"/>
    <w:rsid w:val="00CC5E56"/>
    <w:rsid w:val="00CC5EB7"/>
    <w:rsid w:val="00CC6144"/>
    <w:rsid w:val="00CC685C"/>
    <w:rsid w:val="00CC689E"/>
    <w:rsid w:val="00CC68C1"/>
    <w:rsid w:val="00CD0379"/>
    <w:rsid w:val="00CD0568"/>
    <w:rsid w:val="00CD056F"/>
    <w:rsid w:val="00CD0807"/>
    <w:rsid w:val="00CD199A"/>
    <w:rsid w:val="00CD1CAA"/>
    <w:rsid w:val="00CD1EBB"/>
    <w:rsid w:val="00CD30C9"/>
    <w:rsid w:val="00CD31B7"/>
    <w:rsid w:val="00CD395D"/>
    <w:rsid w:val="00CD3E0B"/>
    <w:rsid w:val="00CD4E75"/>
    <w:rsid w:val="00CD5061"/>
    <w:rsid w:val="00CD5589"/>
    <w:rsid w:val="00CD5625"/>
    <w:rsid w:val="00CD56B7"/>
    <w:rsid w:val="00CD5800"/>
    <w:rsid w:val="00CD5DD5"/>
    <w:rsid w:val="00CD5E44"/>
    <w:rsid w:val="00CD60D8"/>
    <w:rsid w:val="00CD7E6B"/>
    <w:rsid w:val="00CD7FFC"/>
    <w:rsid w:val="00CE05C3"/>
    <w:rsid w:val="00CE082E"/>
    <w:rsid w:val="00CE0B70"/>
    <w:rsid w:val="00CE0C11"/>
    <w:rsid w:val="00CE0D64"/>
    <w:rsid w:val="00CE10DF"/>
    <w:rsid w:val="00CE13E9"/>
    <w:rsid w:val="00CE2B14"/>
    <w:rsid w:val="00CE3071"/>
    <w:rsid w:val="00CE3DB0"/>
    <w:rsid w:val="00CE3DDC"/>
    <w:rsid w:val="00CE4297"/>
    <w:rsid w:val="00CE45E0"/>
    <w:rsid w:val="00CE4E04"/>
    <w:rsid w:val="00CE545D"/>
    <w:rsid w:val="00CE5532"/>
    <w:rsid w:val="00CE593E"/>
    <w:rsid w:val="00CE5B2A"/>
    <w:rsid w:val="00CE6272"/>
    <w:rsid w:val="00CE6CDD"/>
    <w:rsid w:val="00CE76B6"/>
    <w:rsid w:val="00CE7900"/>
    <w:rsid w:val="00CE7950"/>
    <w:rsid w:val="00CE7B4E"/>
    <w:rsid w:val="00CE7BCA"/>
    <w:rsid w:val="00CE7C71"/>
    <w:rsid w:val="00CF03BF"/>
    <w:rsid w:val="00CF0890"/>
    <w:rsid w:val="00CF0B9B"/>
    <w:rsid w:val="00CF1C7A"/>
    <w:rsid w:val="00CF1F60"/>
    <w:rsid w:val="00CF2172"/>
    <w:rsid w:val="00CF2198"/>
    <w:rsid w:val="00CF2270"/>
    <w:rsid w:val="00CF242B"/>
    <w:rsid w:val="00CF365D"/>
    <w:rsid w:val="00CF3964"/>
    <w:rsid w:val="00CF3975"/>
    <w:rsid w:val="00CF3EBF"/>
    <w:rsid w:val="00CF3ED2"/>
    <w:rsid w:val="00CF404E"/>
    <w:rsid w:val="00CF4230"/>
    <w:rsid w:val="00CF4AE5"/>
    <w:rsid w:val="00CF55D7"/>
    <w:rsid w:val="00CF56E3"/>
    <w:rsid w:val="00CF64F5"/>
    <w:rsid w:val="00CF670E"/>
    <w:rsid w:val="00CF67C5"/>
    <w:rsid w:val="00CF6F9C"/>
    <w:rsid w:val="00CF7524"/>
    <w:rsid w:val="00D00421"/>
    <w:rsid w:val="00D0068B"/>
    <w:rsid w:val="00D006F3"/>
    <w:rsid w:val="00D00773"/>
    <w:rsid w:val="00D007D1"/>
    <w:rsid w:val="00D013AA"/>
    <w:rsid w:val="00D01409"/>
    <w:rsid w:val="00D01534"/>
    <w:rsid w:val="00D01A99"/>
    <w:rsid w:val="00D01D08"/>
    <w:rsid w:val="00D01E0D"/>
    <w:rsid w:val="00D01E5B"/>
    <w:rsid w:val="00D021A3"/>
    <w:rsid w:val="00D02230"/>
    <w:rsid w:val="00D02390"/>
    <w:rsid w:val="00D02F2F"/>
    <w:rsid w:val="00D0344F"/>
    <w:rsid w:val="00D03C83"/>
    <w:rsid w:val="00D03F22"/>
    <w:rsid w:val="00D04077"/>
    <w:rsid w:val="00D041E8"/>
    <w:rsid w:val="00D04584"/>
    <w:rsid w:val="00D04D19"/>
    <w:rsid w:val="00D04D21"/>
    <w:rsid w:val="00D05682"/>
    <w:rsid w:val="00D059E1"/>
    <w:rsid w:val="00D059EF"/>
    <w:rsid w:val="00D06080"/>
    <w:rsid w:val="00D06552"/>
    <w:rsid w:val="00D06E1B"/>
    <w:rsid w:val="00D073C3"/>
    <w:rsid w:val="00D10B60"/>
    <w:rsid w:val="00D1142C"/>
    <w:rsid w:val="00D115AE"/>
    <w:rsid w:val="00D11DBB"/>
    <w:rsid w:val="00D11E75"/>
    <w:rsid w:val="00D1216F"/>
    <w:rsid w:val="00D12286"/>
    <w:rsid w:val="00D12E75"/>
    <w:rsid w:val="00D12EE0"/>
    <w:rsid w:val="00D13857"/>
    <w:rsid w:val="00D13D04"/>
    <w:rsid w:val="00D13E20"/>
    <w:rsid w:val="00D14216"/>
    <w:rsid w:val="00D145DA"/>
    <w:rsid w:val="00D14D0E"/>
    <w:rsid w:val="00D15B3C"/>
    <w:rsid w:val="00D15D50"/>
    <w:rsid w:val="00D1707D"/>
    <w:rsid w:val="00D170A5"/>
    <w:rsid w:val="00D172FE"/>
    <w:rsid w:val="00D174D0"/>
    <w:rsid w:val="00D17BD7"/>
    <w:rsid w:val="00D20283"/>
    <w:rsid w:val="00D206C4"/>
    <w:rsid w:val="00D20A5E"/>
    <w:rsid w:val="00D214E0"/>
    <w:rsid w:val="00D215C9"/>
    <w:rsid w:val="00D217AF"/>
    <w:rsid w:val="00D21A22"/>
    <w:rsid w:val="00D21A7C"/>
    <w:rsid w:val="00D22918"/>
    <w:rsid w:val="00D22B17"/>
    <w:rsid w:val="00D230FC"/>
    <w:rsid w:val="00D238C4"/>
    <w:rsid w:val="00D23DD3"/>
    <w:rsid w:val="00D24343"/>
    <w:rsid w:val="00D247EF"/>
    <w:rsid w:val="00D24CB8"/>
    <w:rsid w:val="00D24E47"/>
    <w:rsid w:val="00D2562F"/>
    <w:rsid w:val="00D25CB6"/>
    <w:rsid w:val="00D25DFA"/>
    <w:rsid w:val="00D26398"/>
    <w:rsid w:val="00D265BC"/>
    <w:rsid w:val="00D267CB"/>
    <w:rsid w:val="00D26C48"/>
    <w:rsid w:val="00D26CB4"/>
    <w:rsid w:val="00D27142"/>
    <w:rsid w:val="00D27362"/>
    <w:rsid w:val="00D27809"/>
    <w:rsid w:val="00D27910"/>
    <w:rsid w:val="00D27F3C"/>
    <w:rsid w:val="00D27F5D"/>
    <w:rsid w:val="00D307C8"/>
    <w:rsid w:val="00D30CB0"/>
    <w:rsid w:val="00D31230"/>
    <w:rsid w:val="00D32155"/>
    <w:rsid w:val="00D3244F"/>
    <w:rsid w:val="00D3262E"/>
    <w:rsid w:val="00D327AA"/>
    <w:rsid w:val="00D32AE9"/>
    <w:rsid w:val="00D33074"/>
    <w:rsid w:val="00D33C1E"/>
    <w:rsid w:val="00D33E9B"/>
    <w:rsid w:val="00D349D1"/>
    <w:rsid w:val="00D34F84"/>
    <w:rsid w:val="00D35085"/>
    <w:rsid w:val="00D356F8"/>
    <w:rsid w:val="00D3577E"/>
    <w:rsid w:val="00D36955"/>
    <w:rsid w:val="00D36BB6"/>
    <w:rsid w:val="00D37492"/>
    <w:rsid w:val="00D3794E"/>
    <w:rsid w:val="00D37F2F"/>
    <w:rsid w:val="00D40269"/>
    <w:rsid w:val="00D40471"/>
    <w:rsid w:val="00D4066E"/>
    <w:rsid w:val="00D41849"/>
    <w:rsid w:val="00D4187B"/>
    <w:rsid w:val="00D41909"/>
    <w:rsid w:val="00D41E65"/>
    <w:rsid w:val="00D42123"/>
    <w:rsid w:val="00D4236A"/>
    <w:rsid w:val="00D425F2"/>
    <w:rsid w:val="00D427FB"/>
    <w:rsid w:val="00D42A8F"/>
    <w:rsid w:val="00D42D09"/>
    <w:rsid w:val="00D435AF"/>
    <w:rsid w:val="00D43C97"/>
    <w:rsid w:val="00D43DBA"/>
    <w:rsid w:val="00D4402A"/>
    <w:rsid w:val="00D44773"/>
    <w:rsid w:val="00D4497E"/>
    <w:rsid w:val="00D449FC"/>
    <w:rsid w:val="00D454FE"/>
    <w:rsid w:val="00D45AD4"/>
    <w:rsid w:val="00D45E78"/>
    <w:rsid w:val="00D45F6D"/>
    <w:rsid w:val="00D45FC1"/>
    <w:rsid w:val="00D4603A"/>
    <w:rsid w:val="00D4607F"/>
    <w:rsid w:val="00D464C4"/>
    <w:rsid w:val="00D4652B"/>
    <w:rsid w:val="00D46539"/>
    <w:rsid w:val="00D467C9"/>
    <w:rsid w:val="00D46BC0"/>
    <w:rsid w:val="00D46BDF"/>
    <w:rsid w:val="00D46C3A"/>
    <w:rsid w:val="00D4755E"/>
    <w:rsid w:val="00D47688"/>
    <w:rsid w:val="00D47A46"/>
    <w:rsid w:val="00D50116"/>
    <w:rsid w:val="00D51ABC"/>
    <w:rsid w:val="00D51C49"/>
    <w:rsid w:val="00D51D46"/>
    <w:rsid w:val="00D52240"/>
    <w:rsid w:val="00D523C3"/>
    <w:rsid w:val="00D528EC"/>
    <w:rsid w:val="00D52928"/>
    <w:rsid w:val="00D52E5E"/>
    <w:rsid w:val="00D52EFD"/>
    <w:rsid w:val="00D54455"/>
    <w:rsid w:val="00D54884"/>
    <w:rsid w:val="00D549B7"/>
    <w:rsid w:val="00D55507"/>
    <w:rsid w:val="00D556FA"/>
    <w:rsid w:val="00D56033"/>
    <w:rsid w:val="00D56834"/>
    <w:rsid w:val="00D57427"/>
    <w:rsid w:val="00D574CB"/>
    <w:rsid w:val="00D57F92"/>
    <w:rsid w:val="00D60183"/>
    <w:rsid w:val="00D6088A"/>
    <w:rsid w:val="00D60992"/>
    <w:rsid w:val="00D60A94"/>
    <w:rsid w:val="00D61003"/>
    <w:rsid w:val="00D6190E"/>
    <w:rsid w:val="00D61A43"/>
    <w:rsid w:val="00D63BD7"/>
    <w:rsid w:val="00D64692"/>
    <w:rsid w:val="00D6473C"/>
    <w:rsid w:val="00D64A3B"/>
    <w:rsid w:val="00D64D80"/>
    <w:rsid w:val="00D65127"/>
    <w:rsid w:val="00D65352"/>
    <w:rsid w:val="00D66737"/>
    <w:rsid w:val="00D667F8"/>
    <w:rsid w:val="00D66F19"/>
    <w:rsid w:val="00D6722F"/>
    <w:rsid w:val="00D672C5"/>
    <w:rsid w:val="00D67500"/>
    <w:rsid w:val="00D678C1"/>
    <w:rsid w:val="00D7025A"/>
    <w:rsid w:val="00D7118F"/>
    <w:rsid w:val="00D71774"/>
    <w:rsid w:val="00D71973"/>
    <w:rsid w:val="00D71A60"/>
    <w:rsid w:val="00D71ADD"/>
    <w:rsid w:val="00D721A1"/>
    <w:rsid w:val="00D73257"/>
    <w:rsid w:val="00D732F3"/>
    <w:rsid w:val="00D73D35"/>
    <w:rsid w:val="00D74322"/>
    <w:rsid w:val="00D74645"/>
    <w:rsid w:val="00D747FE"/>
    <w:rsid w:val="00D7487A"/>
    <w:rsid w:val="00D74E1B"/>
    <w:rsid w:val="00D752D3"/>
    <w:rsid w:val="00D75767"/>
    <w:rsid w:val="00D757E3"/>
    <w:rsid w:val="00D75A19"/>
    <w:rsid w:val="00D75FCE"/>
    <w:rsid w:val="00D7604C"/>
    <w:rsid w:val="00D765A8"/>
    <w:rsid w:val="00D765B0"/>
    <w:rsid w:val="00D77412"/>
    <w:rsid w:val="00D77726"/>
    <w:rsid w:val="00D805F7"/>
    <w:rsid w:val="00D805FD"/>
    <w:rsid w:val="00D81919"/>
    <w:rsid w:val="00D81993"/>
    <w:rsid w:val="00D819BD"/>
    <w:rsid w:val="00D81D25"/>
    <w:rsid w:val="00D83052"/>
    <w:rsid w:val="00D835CC"/>
    <w:rsid w:val="00D8385F"/>
    <w:rsid w:val="00D843DD"/>
    <w:rsid w:val="00D8455C"/>
    <w:rsid w:val="00D84871"/>
    <w:rsid w:val="00D84D67"/>
    <w:rsid w:val="00D852CA"/>
    <w:rsid w:val="00D85427"/>
    <w:rsid w:val="00D85BDC"/>
    <w:rsid w:val="00D85CDB"/>
    <w:rsid w:val="00D8626F"/>
    <w:rsid w:val="00D86919"/>
    <w:rsid w:val="00D86935"/>
    <w:rsid w:val="00D90687"/>
    <w:rsid w:val="00D90767"/>
    <w:rsid w:val="00D91519"/>
    <w:rsid w:val="00D916EC"/>
    <w:rsid w:val="00D91B85"/>
    <w:rsid w:val="00D91DB4"/>
    <w:rsid w:val="00D91F84"/>
    <w:rsid w:val="00D9241E"/>
    <w:rsid w:val="00D9266B"/>
    <w:rsid w:val="00D92959"/>
    <w:rsid w:val="00D93082"/>
    <w:rsid w:val="00D931D9"/>
    <w:rsid w:val="00D932A7"/>
    <w:rsid w:val="00D93808"/>
    <w:rsid w:val="00D9431A"/>
    <w:rsid w:val="00D947A0"/>
    <w:rsid w:val="00D94883"/>
    <w:rsid w:val="00D94989"/>
    <w:rsid w:val="00D94BC6"/>
    <w:rsid w:val="00D950B0"/>
    <w:rsid w:val="00D95E80"/>
    <w:rsid w:val="00D95FFA"/>
    <w:rsid w:val="00D9605B"/>
    <w:rsid w:val="00D967D7"/>
    <w:rsid w:val="00D96911"/>
    <w:rsid w:val="00D96F0E"/>
    <w:rsid w:val="00D9751F"/>
    <w:rsid w:val="00D9757A"/>
    <w:rsid w:val="00D97D65"/>
    <w:rsid w:val="00DA027B"/>
    <w:rsid w:val="00DA0733"/>
    <w:rsid w:val="00DA0D01"/>
    <w:rsid w:val="00DA0DF1"/>
    <w:rsid w:val="00DA1040"/>
    <w:rsid w:val="00DA1162"/>
    <w:rsid w:val="00DA11FA"/>
    <w:rsid w:val="00DA1715"/>
    <w:rsid w:val="00DA1BFB"/>
    <w:rsid w:val="00DA1EFC"/>
    <w:rsid w:val="00DA29DA"/>
    <w:rsid w:val="00DA2C34"/>
    <w:rsid w:val="00DA30B9"/>
    <w:rsid w:val="00DA319A"/>
    <w:rsid w:val="00DA3D57"/>
    <w:rsid w:val="00DA47C5"/>
    <w:rsid w:val="00DA566E"/>
    <w:rsid w:val="00DA5DF9"/>
    <w:rsid w:val="00DA63AC"/>
    <w:rsid w:val="00DA65D9"/>
    <w:rsid w:val="00DA66E3"/>
    <w:rsid w:val="00DA6939"/>
    <w:rsid w:val="00DA6A2C"/>
    <w:rsid w:val="00DA6EB3"/>
    <w:rsid w:val="00DA7A2B"/>
    <w:rsid w:val="00DA7BEA"/>
    <w:rsid w:val="00DA7D24"/>
    <w:rsid w:val="00DB0006"/>
    <w:rsid w:val="00DB03D7"/>
    <w:rsid w:val="00DB0C70"/>
    <w:rsid w:val="00DB0E5C"/>
    <w:rsid w:val="00DB11E0"/>
    <w:rsid w:val="00DB1FA7"/>
    <w:rsid w:val="00DB35B6"/>
    <w:rsid w:val="00DB3AD0"/>
    <w:rsid w:val="00DB3B34"/>
    <w:rsid w:val="00DB3B87"/>
    <w:rsid w:val="00DB3EF1"/>
    <w:rsid w:val="00DB4458"/>
    <w:rsid w:val="00DB45FD"/>
    <w:rsid w:val="00DB4F3C"/>
    <w:rsid w:val="00DB54DC"/>
    <w:rsid w:val="00DB5527"/>
    <w:rsid w:val="00DB5E7F"/>
    <w:rsid w:val="00DB6520"/>
    <w:rsid w:val="00DB660B"/>
    <w:rsid w:val="00DB6D4A"/>
    <w:rsid w:val="00DB77E4"/>
    <w:rsid w:val="00DB7C0E"/>
    <w:rsid w:val="00DB7F44"/>
    <w:rsid w:val="00DC033B"/>
    <w:rsid w:val="00DC03F6"/>
    <w:rsid w:val="00DC0CFC"/>
    <w:rsid w:val="00DC1031"/>
    <w:rsid w:val="00DC1357"/>
    <w:rsid w:val="00DC13F7"/>
    <w:rsid w:val="00DC1C4D"/>
    <w:rsid w:val="00DC1E32"/>
    <w:rsid w:val="00DC21EC"/>
    <w:rsid w:val="00DC238F"/>
    <w:rsid w:val="00DC2937"/>
    <w:rsid w:val="00DC2E7A"/>
    <w:rsid w:val="00DC3706"/>
    <w:rsid w:val="00DC3D30"/>
    <w:rsid w:val="00DC3E3B"/>
    <w:rsid w:val="00DC3EA1"/>
    <w:rsid w:val="00DC42FC"/>
    <w:rsid w:val="00DC4512"/>
    <w:rsid w:val="00DC4B2E"/>
    <w:rsid w:val="00DC4D30"/>
    <w:rsid w:val="00DC5F68"/>
    <w:rsid w:val="00DC6243"/>
    <w:rsid w:val="00DC62AE"/>
    <w:rsid w:val="00DC6B54"/>
    <w:rsid w:val="00DC6B93"/>
    <w:rsid w:val="00DC6F3D"/>
    <w:rsid w:val="00DC79B0"/>
    <w:rsid w:val="00DD11C3"/>
    <w:rsid w:val="00DD16E5"/>
    <w:rsid w:val="00DD17D9"/>
    <w:rsid w:val="00DD18F1"/>
    <w:rsid w:val="00DD1BC8"/>
    <w:rsid w:val="00DD1F17"/>
    <w:rsid w:val="00DD1F86"/>
    <w:rsid w:val="00DD288A"/>
    <w:rsid w:val="00DD294A"/>
    <w:rsid w:val="00DD29AE"/>
    <w:rsid w:val="00DD2B4B"/>
    <w:rsid w:val="00DD2E27"/>
    <w:rsid w:val="00DD321E"/>
    <w:rsid w:val="00DD32B1"/>
    <w:rsid w:val="00DD40C5"/>
    <w:rsid w:val="00DD4797"/>
    <w:rsid w:val="00DD4A95"/>
    <w:rsid w:val="00DD56E5"/>
    <w:rsid w:val="00DD5B6F"/>
    <w:rsid w:val="00DD5C6D"/>
    <w:rsid w:val="00DD65E7"/>
    <w:rsid w:val="00DD6CCB"/>
    <w:rsid w:val="00DD7120"/>
    <w:rsid w:val="00DD72F2"/>
    <w:rsid w:val="00DD779D"/>
    <w:rsid w:val="00DD7839"/>
    <w:rsid w:val="00DD7E70"/>
    <w:rsid w:val="00DE00E6"/>
    <w:rsid w:val="00DE0898"/>
    <w:rsid w:val="00DE0FB7"/>
    <w:rsid w:val="00DE15A5"/>
    <w:rsid w:val="00DE1B51"/>
    <w:rsid w:val="00DE1C3A"/>
    <w:rsid w:val="00DE1DC3"/>
    <w:rsid w:val="00DE23C3"/>
    <w:rsid w:val="00DE2723"/>
    <w:rsid w:val="00DE28D2"/>
    <w:rsid w:val="00DE29B1"/>
    <w:rsid w:val="00DE360D"/>
    <w:rsid w:val="00DE38BE"/>
    <w:rsid w:val="00DE3993"/>
    <w:rsid w:val="00DE3A8B"/>
    <w:rsid w:val="00DE3E45"/>
    <w:rsid w:val="00DE4540"/>
    <w:rsid w:val="00DE4620"/>
    <w:rsid w:val="00DE4A11"/>
    <w:rsid w:val="00DE4D6F"/>
    <w:rsid w:val="00DE503A"/>
    <w:rsid w:val="00DE50F7"/>
    <w:rsid w:val="00DE540A"/>
    <w:rsid w:val="00DE5745"/>
    <w:rsid w:val="00DE5D38"/>
    <w:rsid w:val="00DE5D91"/>
    <w:rsid w:val="00DE5DD8"/>
    <w:rsid w:val="00DE5EE9"/>
    <w:rsid w:val="00DE642C"/>
    <w:rsid w:val="00DE65D6"/>
    <w:rsid w:val="00DE6862"/>
    <w:rsid w:val="00DE71E9"/>
    <w:rsid w:val="00DE7ED5"/>
    <w:rsid w:val="00DE7FB3"/>
    <w:rsid w:val="00DF014C"/>
    <w:rsid w:val="00DF01E5"/>
    <w:rsid w:val="00DF0C2C"/>
    <w:rsid w:val="00DF0D8B"/>
    <w:rsid w:val="00DF16BF"/>
    <w:rsid w:val="00DF18CB"/>
    <w:rsid w:val="00DF1CF9"/>
    <w:rsid w:val="00DF1DC7"/>
    <w:rsid w:val="00DF1E3C"/>
    <w:rsid w:val="00DF1E95"/>
    <w:rsid w:val="00DF21FC"/>
    <w:rsid w:val="00DF230E"/>
    <w:rsid w:val="00DF24E2"/>
    <w:rsid w:val="00DF28AD"/>
    <w:rsid w:val="00DF3B41"/>
    <w:rsid w:val="00DF420F"/>
    <w:rsid w:val="00DF4338"/>
    <w:rsid w:val="00DF435C"/>
    <w:rsid w:val="00DF4425"/>
    <w:rsid w:val="00DF493A"/>
    <w:rsid w:val="00DF4D78"/>
    <w:rsid w:val="00DF5561"/>
    <w:rsid w:val="00DF5719"/>
    <w:rsid w:val="00DF64AA"/>
    <w:rsid w:val="00DF6859"/>
    <w:rsid w:val="00DF6AA6"/>
    <w:rsid w:val="00DF758D"/>
    <w:rsid w:val="00DF765F"/>
    <w:rsid w:val="00DF76E9"/>
    <w:rsid w:val="00DF7E78"/>
    <w:rsid w:val="00E000C5"/>
    <w:rsid w:val="00E0066D"/>
    <w:rsid w:val="00E008E7"/>
    <w:rsid w:val="00E009BD"/>
    <w:rsid w:val="00E01346"/>
    <w:rsid w:val="00E01966"/>
    <w:rsid w:val="00E01A0A"/>
    <w:rsid w:val="00E02542"/>
    <w:rsid w:val="00E02764"/>
    <w:rsid w:val="00E029DC"/>
    <w:rsid w:val="00E02B35"/>
    <w:rsid w:val="00E03524"/>
    <w:rsid w:val="00E03AA7"/>
    <w:rsid w:val="00E03C65"/>
    <w:rsid w:val="00E03D65"/>
    <w:rsid w:val="00E03F24"/>
    <w:rsid w:val="00E03F95"/>
    <w:rsid w:val="00E04260"/>
    <w:rsid w:val="00E049BD"/>
    <w:rsid w:val="00E04D27"/>
    <w:rsid w:val="00E050DC"/>
    <w:rsid w:val="00E051D0"/>
    <w:rsid w:val="00E05AC0"/>
    <w:rsid w:val="00E05C39"/>
    <w:rsid w:val="00E05DD5"/>
    <w:rsid w:val="00E0615A"/>
    <w:rsid w:val="00E06BD5"/>
    <w:rsid w:val="00E0715A"/>
    <w:rsid w:val="00E072A5"/>
    <w:rsid w:val="00E077C0"/>
    <w:rsid w:val="00E1003F"/>
    <w:rsid w:val="00E10193"/>
    <w:rsid w:val="00E10E7A"/>
    <w:rsid w:val="00E11232"/>
    <w:rsid w:val="00E1125F"/>
    <w:rsid w:val="00E1132D"/>
    <w:rsid w:val="00E1148A"/>
    <w:rsid w:val="00E119B6"/>
    <w:rsid w:val="00E11E53"/>
    <w:rsid w:val="00E12375"/>
    <w:rsid w:val="00E1251C"/>
    <w:rsid w:val="00E12DD7"/>
    <w:rsid w:val="00E13444"/>
    <w:rsid w:val="00E13461"/>
    <w:rsid w:val="00E13A6B"/>
    <w:rsid w:val="00E13AA4"/>
    <w:rsid w:val="00E14D4A"/>
    <w:rsid w:val="00E15130"/>
    <w:rsid w:val="00E1526A"/>
    <w:rsid w:val="00E15351"/>
    <w:rsid w:val="00E15667"/>
    <w:rsid w:val="00E1590E"/>
    <w:rsid w:val="00E15D6C"/>
    <w:rsid w:val="00E15DBA"/>
    <w:rsid w:val="00E15E93"/>
    <w:rsid w:val="00E1644A"/>
    <w:rsid w:val="00E16841"/>
    <w:rsid w:val="00E1694A"/>
    <w:rsid w:val="00E169F7"/>
    <w:rsid w:val="00E17290"/>
    <w:rsid w:val="00E178B2"/>
    <w:rsid w:val="00E17994"/>
    <w:rsid w:val="00E17A8F"/>
    <w:rsid w:val="00E17FE0"/>
    <w:rsid w:val="00E2057E"/>
    <w:rsid w:val="00E20889"/>
    <w:rsid w:val="00E20A02"/>
    <w:rsid w:val="00E21317"/>
    <w:rsid w:val="00E225BC"/>
    <w:rsid w:val="00E2277D"/>
    <w:rsid w:val="00E228EA"/>
    <w:rsid w:val="00E22BC9"/>
    <w:rsid w:val="00E22F52"/>
    <w:rsid w:val="00E2333B"/>
    <w:rsid w:val="00E23B58"/>
    <w:rsid w:val="00E24889"/>
    <w:rsid w:val="00E2496B"/>
    <w:rsid w:val="00E24C26"/>
    <w:rsid w:val="00E24C44"/>
    <w:rsid w:val="00E24D9C"/>
    <w:rsid w:val="00E24E7D"/>
    <w:rsid w:val="00E2562C"/>
    <w:rsid w:val="00E259CF"/>
    <w:rsid w:val="00E25A3F"/>
    <w:rsid w:val="00E26606"/>
    <w:rsid w:val="00E27638"/>
    <w:rsid w:val="00E27B23"/>
    <w:rsid w:val="00E3015D"/>
    <w:rsid w:val="00E303D9"/>
    <w:rsid w:val="00E309BB"/>
    <w:rsid w:val="00E30DE7"/>
    <w:rsid w:val="00E30FF1"/>
    <w:rsid w:val="00E3142E"/>
    <w:rsid w:val="00E31C3F"/>
    <w:rsid w:val="00E31C4E"/>
    <w:rsid w:val="00E31E33"/>
    <w:rsid w:val="00E31EF1"/>
    <w:rsid w:val="00E32017"/>
    <w:rsid w:val="00E320D7"/>
    <w:rsid w:val="00E32E0D"/>
    <w:rsid w:val="00E33664"/>
    <w:rsid w:val="00E336D4"/>
    <w:rsid w:val="00E3381A"/>
    <w:rsid w:val="00E33B12"/>
    <w:rsid w:val="00E33B93"/>
    <w:rsid w:val="00E33DD2"/>
    <w:rsid w:val="00E33E70"/>
    <w:rsid w:val="00E34272"/>
    <w:rsid w:val="00E34468"/>
    <w:rsid w:val="00E3482D"/>
    <w:rsid w:val="00E34947"/>
    <w:rsid w:val="00E34998"/>
    <w:rsid w:val="00E35020"/>
    <w:rsid w:val="00E352B0"/>
    <w:rsid w:val="00E3571B"/>
    <w:rsid w:val="00E35C9A"/>
    <w:rsid w:val="00E3678E"/>
    <w:rsid w:val="00E36D49"/>
    <w:rsid w:val="00E36D4B"/>
    <w:rsid w:val="00E37C90"/>
    <w:rsid w:val="00E40226"/>
    <w:rsid w:val="00E4057F"/>
    <w:rsid w:val="00E40D68"/>
    <w:rsid w:val="00E41A0F"/>
    <w:rsid w:val="00E41C2E"/>
    <w:rsid w:val="00E41D8F"/>
    <w:rsid w:val="00E4269C"/>
    <w:rsid w:val="00E4274D"/>
    <w:rsid w:val="00E428DE"/>
    <w:rsid w:val="00E42AE9"/>
    <w:rsid w:val="00E42C48"/>
    <w:rsid w:val="00E42D1E"/>
    <w:rsid w:val="00E42E21"/>
    <w:rsid w:val="00E434A8"/>
    <w:rsid w:val="00E438AE"/>
    <w:rsid w:val="00E439A1"/>
    <w:rsid w:val="00E43BD4"/>
    <w:rsid w:val="00E43F58"/>
    <w:rsid w:val="00E43F5A"/>
    <w:rsid w:val="00E44043"/>
    <w:rsid w:val="00E445AF"/>
    <w:rsid w:val="00E44AD5"/>
    <w:rsid w:val="00E4510D"/>
    <w:rsid w:val="00E4580F"/>
    <w:rsid w:val="00E45AF2"/>
    <w:rsid w:val="00E47134"/>
    <w:rsid w:val="00E4754D"/>
    <w:rsid w:val="00E50575"/>
    <w:rsid w:val="00E5078E"/>
    <w:rsid w:val="00E5082A"/>
    <w:rsid w:val="00E50A1B"/>
    <w:rsid w:val="00E50F17"/>
    <w:rsid w:val="00E5109F"/>
    <w:rsid w:val="00E51412"/>
    <w:rsid w:val="00E5167F"/>
    <w:rsid w:val="00E51791"/>
    <w:rsid w:val="00E518D2"/>
    <w:rsid w:val="00E51CAF"/>
    <w:rsid w:val="00E51D40"/>
    <w:rsid w:val="00E52606"/>
    <w:rsid w:val="00E528DD"/>
    <w:rsid w:val="00E52E80"/>
    <w:rsid w:val="00E53CFB"/>
    <w:rsid w:val="00E5416A"/>
    <w:rsid w:val="00E5463B"/>
    <w:rsid w:val="00E55823"/>
    <w:rsid w:val="00E55860"/>
    <w:rsid w:val="00E55D58"/>
    <w:rsid w:val="00E55DE6"/>
    <w:rsid w:val="00E560A9"/>
    <w:rsid w:val="00E5629A"/>
    <w:rsid w:val="00E56400"/>
    <w:rsid w:val="00E567D3"/>
    <w:rsid w:val="00E56F3A"/>
    <w:rsid w:val="00E57618"/>
    <w:rsid w:val="00E577D6"/>
    <w:rsid w:val="00E57873"/>
    <w:rsid w:val="00E57928"/>
    <w:rsid w:val="00E57D5F"/>
    <w:rsid w:val="00E57DE1"/>
    <w:rsid w:val="00E57DF2"/>
    <w:rsid w:val="00E57EF5"/>
    <w:rsid w:val="00E601A0"/>
    <w:rsid w:val="00E609B7"/>
    <w:rsid w:val="00E60EB0"/>
    <w:rsid w:val="00E61038"/>
    <w:rsid w:val="00E613AF"/>
    <w:rsid w:val="00E61A5F"/>
    <w:rsid w:val="00E61CA1"/>
    <w:rsid w:val="00E61E9A"/>
    <w:rsid w:val="00E6212A"/>
    <w:rsid w:val="00E62231"/>
    <w:rsid w:val="00E622EE"/>
    <w:rsid w:val="00E62721"/>
    <w:rsid w:val="00E63118"/>
    <w:rsid w:val="00E633D2"/>
    <w:rsid w:val="00E63516"/>
    <w:rsid w:val="00E638D8"/>
    <w:rsid w:val="00E63F30"/>
    <w:rsid w:val="00E652BB"/>
    <w:rsid w:val="00E65787"/>
    <w:rsid w:val="00E65AEA"/>
    <w:rsid w:val="00E66023"/>
    <w:rsid w:val="00E66840"/>
    <w:rsid w:val="00E66D65"/>
    <w:rsid w:val="00E66F5A"/>
    <w:rsid w:val="00E67319"/>
    <w:rsid w:val="00E6736B"/>
    <w:rsid w:val="00E67646"/>
    <w:rsid w:val="00E67888"/>
    <w:rsid w:val="00E67909"/>
    <w:rsid w:val="00E67A0D"/>
    <w:rsid w:val="00E67FA8"/>
    <w:rsid w:val="00E704DC"/>
    <w:rsid w:val="00E708EC"/>
    <w:rsid w:val="00E70928"/>
    <w:rsid w:val="00E70A9F"/>
    <w:rsid w:val="00E71ED6"/>
    <w:rsid w:val="00E72260"/>
    <w:rsid w:val="00E7280B"/>
    <w:rsid w:val="00E72AFF"/>
    <w:rsid w:val="00E73028"/>
    <w:rsid w:val="00E731E7"/>
    <w:rsid w:val="00E732B3"/>
    <w:rsid w:val="00E73D29"/>
    <w:rsid w:val="00E73F76"/>
    <w:rsid w:val="00E73F8E"/>
    <w:rsid w:val="00E744DB"/>
    <w:rsid w:val="00E746A6"/>
    <w:rsid w:val="00E750D8"/>
    <w:rsid w:val="00E75E86"/>
    <w:rsid w:val="00E762C8"/>
    <w:rsid w:val="00E7687B"/>
    <w:rsid w:val="00E77301"/>
    <w:rsid w:val="00E80B09"/>
    <w:rsid w:val="00E80BD9"/>
    <w:rsid w:val="00E80E90"/>
    <w:rsid w:val="00E813AE"/>
    <w:rsid w:val="00E814C0"/>
    <w:rsid w:val="00E81693"/>
    <w:rsid w:val="00E81E34"/>
    <w:rsid w:val="00E81E8F"/>
    <w:rsid w:val="00E8225F"/>
    <w:rsid w:val="00E823AE"/>
    <w:rsid w:val="00E82CFA"/>
    <w:rsid w:val="00E82E7E"/>
    <w:rsid w:val="00E82EF4"/>
    <w:rsid w:val="00E832E7"/>
    <w:rsid w:val="00E836DE"/>
    <w:rsid w:val="00E8454C"/>
    <w:rsid w:val="00E84C1A"/>
    <w:rsid w:val="00E84FF4"/>
    <w:rsid w:val="00E856E7"/>
    <w:rsid w:val="00E85C42"/>
    <w:rsid w:val="00E864F7"/>
    <w:rsid w:val="00E86D75"/>
    <w:rsid w:val="00E8701D"/>
    <w:rsid w:val="00E872B0"/>
    <w:rsid w:val="00E87CE7"/>
    <w:rsid w:val="00E87EF8"/>
    <w:rsid w:val="00E901D7"/>
    <w:rsid w:val="00E90B6B"/>
    <w:rsid w:val="00E911AC"/>
    <w:rsid w:val="00E916AF"/>
    <w:rsid w:val="00E91D22"/>
    <w:rsid w:val="00E91EAF"/>
    <w:rsid w:val="00E91FB6"/>
    <w:rsid w:val="00E924AB"/>
    <w:rsid w:val="00E92C44"/>
    <w:rsid w:val="00E93318"/>
    <w:rsid w:val="00E93334"/>
    <w:rsid w:val="00E93721"/>
    <w:rsid w:val="00E9388B"/>
    <w:rsid w:val="00E93DCE"/>
    <w:rsid w:val="00E94060"/>
    <w:rsid w:val="00E950CD"/>
    <w:rsid w:val="00E95217"/>
    <w:rsid w:val="00E95248"/>
    <w:rsid w:val="00E95A1C"/>
    <w:rsid w:val="00E962AC"/>
    <w:rsid w:val="00E967CF"/>
    <w:rsid w:val="00E96DAB"/>
    <w:rsid w:val="00E971C9"/>
    <w:rsid w:val="00E971E6"/>
    <w:rsid w:val="00E979C6"/>
    <w:rsid w:val="00E97BBF"/>
    <w:rsid w:val="00E97CF8"/>
    <w:rsid w:val="00EA000D"/>
    <w:rsid w:val="00EA02AD"/>
    <w:rsid w:val="00EA0CB1"/>
    <w:rsid w:val="00EA0E82"/>
    <w:rsid w:val="00EA0F5E"/>
    <w:rsid w:val="00EA157D"/>
    <w:rsid w:val="00EA21B4"/>
    <w:rsid w:val="00EA2265"/>
    <w:rsid w:val="00EA28CD"/>
    <w:rsid w:val="00EA36D6"/>
    <w:rsid w:val="00EA3CA5"/>
    <w:rsid w:val="00EA3F3D"/>
    <w:rsid w:val="00EA4474"/>
    <w:rsid w:val="00EA448F"/>
    <w:rsid w:val="00EA45E3"/>
    <w:rsid w:val="00EA4A19"/>
    <w:rsid w:val="00EA52EF"/>
    <w:rsid w:val="00EA541B"/>
    <w:rsid w:val="00EA54E3"/>
    <w:rsid w:val="00EA559C"/>
    <w:rsid w:val="00EA58A2"/>
    <w:rsid w:val="00EA6100"/>
    <w:rsid w:val="00EA6B61"/>
    <w:rsid w:val="00EA6CBD"/>
    <w:rsid w:val="00EA7158"/>
    <w:rsid w:val="00EA71CF"/>
    <w:rsid w:val="00EA7653"/>
    <w:rsid w:val="00EA782F"/>
    <w:rsid w:val="00EA7960"/>
    <w:rsid w:val="00EB01F0"/>
    <w:rsid w:val="00EB0578"/>
    <w:rsid w:val="00EB0596"/>
    <w:rsid w:val="00EB0AD2"/>
    <w:rsid w:val="00EB0F64"/>
    <w:rsid w:val="00EB1118"/>
    <w:rsid w:val="00EB154F"/>
    <w:rsid w:val="00EB17FF"/>
    <w:rsid w:val="00EB1CFE"/>
    <w:rsid w:val="00EB1F75"/>
    <w:rsid w:val="00EB2ED9"/>
    <w:rsid w:val="00EB3191"/>
    <w:rsid w:val="00EB3426"/>
    <w:rsid w:val="00EB376C"/>
    <w:rsid w:val="00EB4154"/>
    <w:rsid w:val="00EB443B"/>
    <w:rsid w:val="00EB4E81"/>
    <w:rsid w:val="00EB4F37"/>
    <w:rsid w:val="00EB5393"/>
    <w:rsid w:val="00EB5639"/>
    <w:rsid w:val="00EB5D90"/>
    <w:rsid w:val="00EB5EA7"/>
    <w:rsid w:val="00EB63DA"/>
    <w:rsid w:val="00EB6599"/>
    <w:rsid w:val="00EB6980"/>
    <w:rsid w:val="00EB6FB3"/>
    <w:rsid w:val="00EB7610"/>
    <w:rsid w:val="00EB782B"/>
    <w:rsid w:val="00EB7A3A"/>
    <w:rsid w:val="00EC0530"/>
    <w:rsid w:val="00EC12DE"/>
    <w:rsid w:val="00EC1FD9"/>
    <w:rsid w:val="00EC276A"/>
    <w:rsid w:val="00EC3552"/>
    <w:rsid w:val="00EC3719"/>
    <w:rsid w:val="00EC3A89"/>
    <w:rsid w:val="00EC441A"/>
    <w:rsid w:val="00EC5383"/>
    <w:rsid w:val="00EC5B2B"/>
    <w:rsid w:val="00EC5BB5"/>
    <w:rsid w:val="00EC5CEE"/>
    <w:rsid w:val="00EC5F16"/>
    <w:rsid w:val="00EC5FE4"/>
    <w:rsid w:val="00EC60DA"/>
    <w:rsid w:val="00EC6623"/>
    <w:rsid w:val="00EC69E2"/>
    <w:rsid w:val="00EC6B3F"/>
    <w:rsid w:val="00EC6E19"/>
    <w:rsid w:val="00EC7473"/>
    <w:rsid w:val="00EC7F1E"/>
    <w:rsid w:val="00EC7FA7"/>
    <w:rsid w:val="00ED0DD3"/>
    <w:rsid w:val="00ED0DF2"/>
    <w:rsid w:val="00ED1235"/>
    <w:rsid w:val="00ED19B4"/>
    <w:rsid w:val="00ED1EAD"/>
    <w:rsid w:val="00ED201E"/>
    <w:rsid w:val="00ED244A"/>
    <w:rsid w:val="00ED26D8"/>
    <w:rsid w:val="00ED2B2F"/>
    <w:rsid w:val="00ED2C12"/>
    <w:rsid w:val="00ED35BA"/>
    <w:rsid w:val="00ED3961"/>
    <w:rsid w:val="00ED3C94"/>
    <w:rsid w:val="00ED3E24"/>
    <w:rsid w:val="00ED4335"/>
    <w:rsid w:val="00ED45A5"/>
    <w:rsid w:val="00ED46C6"/>
    <w:rsid w:val="00ED475E"/>
    <w:rsid w:val="00ED485E"/>
    <w:rsid w:val="00ED4E27"/>
    <w:rsid w:val="00ED50E0"/>
    <w:rsid w:val="00ED5719"/>
    <w:rsid w:val="00ED6088"/>
    <w:rsid w:val="00ED6246"/>
    <w:rsid w:val="00ED6591"/>
    <w:rsid w:val="00ED69B2"/>
    <w:rsid w:val="00ED78FA"/>
    <w:rsid w:val="00ED7A68"/>
    <w:rsid w:val="00ED7AA5"/>
    <w:rsid w:val="00ED7F7F"/>
    <w:rsid w:val="00EE0228"/>
    <w:rsid w:val="00EE0526"/>
    <w:rsid w:val="00EE0552"/>
    <w:rsid w:val="00EE0DDB"/>
    <w:rsid w:val="00EE1679"/>
    <w:rsid w:val="00EE180A"/>
    <w:rsid w:val="00EE18FC"/>
    <w:rsid w:val="00EE1F09"/>
    <w:rsid w:val="00EE228B"/>
    <w:rsid w:val="00EE2610"/>
    <w:rsid w:val="00EE2CE1"/>
    <w:rsid w:val="00EE300C"/>
    <w:rsid w:val="00EE3198"/>
    <w:rsid w:val="00EE36A2"/>
    <w:rsid w:val="00EE3792"/>
    <w:rsid w:val="00EE3913"/>
    <w:rsid w:val="00EE3973"/>
    <w:rsid w:val="00EE3D26"/>
    <w:rsid w:val="00EE3EFD"/>
    <w:rsid w:val="00EE523B"/>
    <w:rsid w:val="00EE5556"/>
    <w:rsid w:val="00EE5CE4"/>
    <w:rsid w:val="00EE5DF5"/>
    <w:rsid w:val="00EE602E"/>
    <w:rsid w:val="00EE6278"/>
    <w:rsid w:val="00EE67F7"/>
    <w:rsid w:val="00EE6F69"/>
    <w:rsid w:val="00EE769D"/>
    <w:rsid w:val="00EE7A2D"/>
    <w:rsid w:val="00EF0451"/>
    <w:rsid w:val="00EF063A"/>
    <w:rsid w:val="00EF0BAF"/>
    <w:rsid w:val="00EF1A6C"/>
    <w:rsid w:val="00EF1B7C"/>
    <w:rsid w:val="00EF1CB2"/>
    <w:rsid w:val="00EF2159"/>
    <w:rsid w:val="00EF215D"/>
    <w:rsid w:val="00EF261E"/>
    <w:rsid w:val="00EF2896"/>
    <w:rsid w:val="00EF2984"/>
    <w:rsid w:val="00EF2B19"/>
    <w:rsid w:val="00EF2FB0"/>
    <w:rsid w:val="00EF3256"/>
    <w:rsid w:val="00EF3A84"/>
    <w:rsid w:val="00EF3B93"/>
    <w:rsid w:val="00EF3DA6"/>
    <w:rsid w:val="00EF3EB8"/>
    <w:rsid w:val="00EF420D"/>
    <w:rsid w:val="00EF4398"/>
    <w:rsid w:val="00EF493C"/>
    <w:rsid w:val="00EF5C57"/>
    <w:rsid w:val="00EF6805"/>
    <w:rsid w:val="00EF6A0B"/>
    <w:rsid w:val="00EF7227"/>
    <w:rsid w:val="00EF7397"/>
    <w:rsid w:val="00EF76E6"/>
    <w:rsid w:val="00EF7CE9"/>
    <w:rsid w:val="00EF7E9A"/>
    <w:rsid w:val="00EF7EC6"/>
    <w:rsid w:val="00F003FC"/>
    <w:rsid w:val="00F00436"/>
    <w:rsid w:val="00F0068F"/>
    <w:rsid w:val="00F00800"/>
    <w:rsid w:val="00F01480"/>
    <w:rsid w:val="00F0207E"/>
    <w:rsid w:val="00F02662"/>
    <w:rsid w:val="00F02A0D"/>
    <w:rsid w:val="00F02F34"/>
    <w:rsid w:val="00F03CFA"/>
    <w:rsid w:val="00F03D1B"/>
    <w:rsid w:val="00F05BD0"/>
    <w:rsid w:val="00F060CD"/>
    <w:rsid w:val="00F06483"/>
    <w:rsid w:val="00F064D0"/>
    <w:rsid w:val="00F06BF8"/>
    <w:rsid w:val="00F06F07"/>
    <w:rsid w:val="00F07B50"/>
    <w:rsid w:val="00F07DAC"/>
    <w:rsid w:val="00F1032F"/>
    <w:rsid w:val="00F11984"/>
    <w:rsid w:val="00F12884"/>
    <w:rsid w:val="00F12AAB"/>
    <w:rsid w:val="00F130E6"/>
    <w:rsid w:val="00F13334"/>
    <w:rsid w:val="00F137C4"/>
    <w:rsid w:val="00F13822"/>
    <w:rsid w:val="00F138A4"/>
    <w:rsid w:val="00F14D66"/>
    <w:rsid w:val="00F15425"/>
    <w:rsid w:val="00F163A7"/>
    <w:rsid w:val="00F16769"/>
    <w:rsid w:val="00F16856"/>
    <w:rsid w:val="00F17350"/>
    <w:rsid w:val="00F177E1"/>
    <w:rsid w:val="00F17875"/>
    <w:rsid w:val="00F17D96"/>
    <w:rsid w:val="00F20592"/>
    <w:rsid w:val="00F206B1"/>
    <w:rsid w:val="00F20766"/>
    <w:rsid w:val="00F208C9"/>
    <w:rsid w:val="00F209EA"/>
    <w:rsid w:val="00F20F5B"/>
    <w:rsid w:val="00F2115D"/>
    <w:rsid w:val="00F211AB"/>
    <w:rsid w:val="00F21253"/>
    <w:rsid w:val="00F21738"/>
    <w:rsid w:val="00F21803"/>
    <w:rsid w:val="00F2190F"/>
    <w:rsid w:val="00F21FAC"/>
    <w:rsid w:val="00F22C89"/>
    <w:rsid w:val="00F22FA4"/>
    <w:rsid w:val="00F2336F"/>
    <w:rsid w:val="00F2362A"/>
    <w:rsid w:val="00F2374B"/>
    <w:rsid w:val="00F23D93"/>
    <w:rsid w:val="00F24114"/>
    <w:rsid w:val="00F249B7"/>
    <w:rsid w:val="00F24A12"/>
    <w:rsid w:val="00F24F71"/>
    <w:rsid w:val="00F253AD"/>
    <w:rsid w:val="00F2594F"/>
    <w:rsid w:val="00F25E04"/>
    <w:rsid w:val="00F267F3"/>
    <w:rsid w:val="00F26B24"/>
    <w:rsid w:val="00F270FA"/>
    <w:rsid w:val="00F27C9E"/>
    <w:rsid w:val="00F27F13"/>
    <w:rsid w:val="00F3085D"/>
    <w:rsid w:val="00F3149D"/>
    <w:rsid w:val="00F31C31"/>
    <w:rsid w:val="00F31D78"/>
    <w:rsid w:val="00F328CB"/>
    <w:rsid w:val="00F32D53"/>
    <w:rsid w:val="00F33201"/>
    <w:rsid w:val="00F33A2A"/>
    <w:rsid w:val="00F33B56"/>
    <w:rsid w:val="00F341E8"/>
    <w:rsid w:val="00F3500B"/>
    <w:rsid w:val="00F35901"/>
    <w:rsid w:val="00F359D1"/>
    <w:rsid w:val="00F35D52"/>
    <w:rsid w:val="00F36836"/>
    <w:rsid w:val="00F36B24"/>
    <w:rsid w:val="00F36CC9"/>
    <w:rsid w:val="00F36DBE"/>
    <w:rsid w:val="00F36FFF"/>
    <w:rsid w:val="00F370C5"/>
    <w:rsid w:val="00F37513"/>
    <w:rsid w:val="00F376B4"/>
    <w:rsid w:val="00F4030E"/>
    <w:rsid w:val="00F417A4"/>
    <w:rsid w:val="00F417E6"/>
    <w:rsid w:val="00F41BE6"/>
    <w:rsid w:val="00F41D2D"/>
    <w:rsid w:val="00F42484"/>
    <w:rsid w:val="00F424E8"/>
    <w:rsid w:val="00F427BD"/>
    <w:rsid w:val="00F42801"/>
    <w:rsid w:val="00F42FEE"/>
    <w:rsid w:val="00F4312B"/>
    <w:rsid w:val="00F4324C"/>
    <w:rsid w:val="00F4348F"/>
    <w:rsid w:val="00F43827"/>
    <w:rsid w:val="00F43F10"/>
    <w:rsid w:val="00F44696"/>
    <w:rsid w:val="00F44BBC"/>
    <w:rsid w:val="00F44FA4"/>
    <w:rsid w:val="00F44FB4"/>
    <w:rsid w:val="00F45286"/>
    <w:rsid w:val="00F45379"/>
    <w:rsid w:val="00F453E7"/>
    <w:rsid w:val="00F4557B"/>
    <w:rsid w:val="00F456B7"/>
    <w:rsid w:val="00F458D3"/>
    <w:rsid w:val="00F45956"/>
    <w:rsid w:val="00F45A38"/>
    <w:rsid w:val="00F45E47"/>
    <w:rsid w:val="00F460AE"/>
    <w:rsid w:val="00F47694"/>
    <w:rsid w:val="00F477CA"/>
    <w:rsid w:val="00F47F17"/>
    <w:rsid w:val="00F47F2C"/>
    <w:rsid w:val="00F47F95"/>
    <w:rsid w:val="00F50191"/>
    <w:rsid w:val="00F5047A"/>
    <w:rsid w:val="00F50588"/>
    <w:rsid w:val="00F50A8C"/>
    <w:rsid w:val="00F50B40"/>
    <w:rsid w:val="00F5159E"/>
    <w:rsid w:val="00F51FE2"/>
    <w:rsid w:val="00F524D5"/>
    <w:rsid w:val="00F52E33"/>
    <w:rsid w:val="00F536EC"/>
    <w:rsid w:val="00F54230"/>
    <w:rsid w:val="00F54382"/>
    <w:rsid w:val="00F54695"/>
    <w:rsid w:val="00F547B0"/>
    <w:rsid w:val="00F54AC0"/>
    <w:rsid w:val="00F54B86"/>
    <w:rsid w:val="00F55029"/>
    <w:rsid w:val="00F5524F"/>
    <w:rsid w:val="00F552A9"/>
    <w:rsid w:val="00F5554E"/>
    <w:rsid w:val="00F555F9"/>
    <w:rsid w:val="00F5601A"/>
    <w:rsid w:val="00F563E7"/>
    <w:rsid w:val="00F564E4"/>
    <w:rsid w:val="00F56C18"/>
    <w:rsid w:val="00F5715A"/>
    <w:rsid w:val="00F5793C"/>
    <w:rsid w:val="00F6008A"/>
    <w:rsid w:val="00F6049F"/>
    <w:rsid w:val="00F605D9"/>
    <w:rsid w:val="00F60B2F"/>
    <w:rsid w:val="00F60E1E"/>
    <w:rsid w:val="00F61068"/>
    <w:rsid w:val="00F6132A"/>
    <w:rsid w:val="00F61BDD"/>
    <w:rsid w:val="00F61EC9"/>
    <w:rsid w:val="00F62219"/>
    <w:rsid w:val="00F62B88"/>
    <w:rsid w:val="00F62F64"/>
    <w:rsid w:val="00F6303B"/>
    <w:rsid w:val="00F638A7"/>
    <w:rsid w:val="00F643F7"/>
    <w:rsid w:val="00F6490F"/>
    <w:rsid w:val="00F64EAA"/>
    <w:rsid w:val="00F65172"/>
    <w:rsid w:val="00F65800"/>
    <w:rsid w:val="00F659FB"/>
    <w:rsid w:val="00F65DCB"/>
    <w:rsid w:val="00F65E89"/>
    <w:rsid w:val="00F66530"/>
    <w:rsid w:val="00F665BB"/>
    <w:rsid w:val="00F6668B"/>
    <w:rsid w:val="00F667F4"/>
    <w:rsid w:val="00F66AAC"/>
    <w:rsid w:val="00F66F1E"/>
    <w:rsid w:val="00F67213"/>
    <w:rsid w:val="00F6736D"/>
    <w:rsid w:val="00F67A19"/>
    <w:rsid w:val="00F67A6E"/>
    <w:rsid w:val="00F70C84"/>
    <w:rsid w:val="00F70D7F"/>
    <w:rsid w:val="00F71178"/>
    <w:rsid w:val="00F71FCA"/>
    <w:rsid w:val="00F72A65"/>
    <w:rsid w:val="00F72C26"/>
    <w:rsid w:val="00F72E0E"/>
    <w:rsid w:val="00F734BD"/>
    <w:rsid w:val="00F73715"/>
    <w:rsid w:val="00F73942"/>
    <w:rsid w:val="00F741DB"/>
    <w:rsid w:val="00F746B9"/>
    <w:rsid w:val="00F74727"/>
    <w:rsid w:val="00F74B35"/>
    <w:rsid w:val="00F74D2C"/>
    <w:rsid w:val="00F74D84"/>
    <w:rsid w:val="00F7537B"/>
    <w:rsid w:val="00F75818"/>
    <w:rsid w:val="00F75D65"/>
    <w:rsid w:val="00F7631B"/>
    <w:rsid w:val="00F764B6"/>
    <w:rsid w:val="00F77A01"/>
    <w:rsid w:val="00F77A91"/>
    <w:rsid w:val="00F77E90"/>
    <w:rsid w:val="00F77FE8"/>
    <w:rsid w:val="00F8023C"/>
    <w:rsid w:val="00F80749"/>
    <w:rsid w:val="00F82009"/>
    <w:rsid w:val="00F82204"/>
    <w:rsid w:val="00F826CC"/>
    <w:rsid w:val="00F82790"/>
    <w:rsid w:val="00F82A3C"/>
    <w:rsid w:val="00F83218"/>
    <w:rsid w:val="00F83DCA"/>
    <w:rsid w:val="00F8463C"/>
    <w:rsid w:val="00F846D2"/>
    <w:rsid w:val="00F849E3"/>
    <w:rsid w:val="00F84FA5"/>
    <w:rsid w:val="00F8545A"/>
    <w:rsid w:val="00F861BA"/>
    <w:rsid w:val="00F862C0"/>
    <w:rsid w:val="00F86429"/>
    <w:rsid w:val="00F8642B"/>
    <w:rsid w:val="00F866E9"/>
    <w:rsid w:val="00F8683F"/>
    <w:rsid w:val="00F86DC8"/>
    <w:rsid w:val="00F87C4F"/>
    <w:rsid w:val="00F87D13"/>
    <w:rsid w:val="00F9088A"/>
    <w:rsid w:val="00F90B49"/>
    <w:rsid w:val="00F90BFC"/>
    <w:rsid w:val="00F90C77"/>
    <w:rsid w:val="00F90ED0"/>
    <w:rsid w:val="00F910D1"/>
    <w:rsid w:val="00F91DFA"/>
    <w:rsid w:val="00F91FCD"/>
    <w:rsid w:val="00F92443"/>
    <w:rsid w:val="00F926AF"/>
    <w:rsid w:val="00F926DB"/>
    <w:rsid w:val="00F928DB"/>
    <w:rsid w:val="00F92A77"/>
    <w:rsid w:val="00F92B5E"/>
    <w:rsid w:val="00F937C3"/>
    <w:rsid w:val="00F9493C"/>
    <w:rsid w:val="00F94CAB"/>
    <w:rsid w:val="00F95042"/>
    <w:rsid w:val="00F951DC"/>
    <w:rsid w:val="00F95293"/>
    <w:rsid w:val="00F953C1"/>
    <w:rsid w:val="00F955FB"/>
    <w:rsid w:val="00F97448"/>
    <w:rsid w:val="00F977EB"/>
    <w:rsid w:val="00F97D57"/>
    <w:rsid w:val="00FA04E9"/>
    <w:rsid w:val="00FA04F9"/>
    <w:rsid w:val="00FA07E0"/>
    <w:rsid w:val="00FA1530"/>
    <w:rsid w:val="00FA1AA4"/>
    <w:rsid w:val="00FA1D56"/>
    <w:rsid w:val="00FA1D6A"/>
    <w:rsid w:val="00FA1F4D"/>
    <w:rsid w:val="00FA2126"/>
    <w:rsid w:val="00FA292A"/>
    <w:rsid w:val="00FA307B"/>
    <w:rsid w:val="00FA3BF0"/>
    <w:rsid w:val="00FA4308"/>
    <w:rsid w:val="00FA452B"/>
    <w:rsid w:val="00FA45B8"/>
    <w:rsid w:val="00FA4785"/>
    <w:rsid w:val="00FA4DE1"/>
    <w:rsid w:val="00FA50CD"/>
    <w:rsid w:val="00FA5157"/>
    <w:rsid w:val="00FA537D"/>
    <w:rsid w:val="00FA542D"/>
    <w:rsid w:val="00FA5703"/>
    <w:rsid w:val="00FA57D5"/>
    <w:rsid w:val="00FA6E7A"/>
    <w:rsid w:val="00FA7925"/>
    <w:rsid w:val="00FB01BD"/>
    <w:rsid w:val="00FB0265"/>
    <w:rsid w:val="00FB0294"/>
    <w:rsid w:val="00FB03C3"/>
    <w:rsid w:val="00FB05A9"/>
    <w:rsid w:val="00FB05AE"/>
    <w:rsid w:val="00FB0635"/>
    <w:rsid w:val="00FB128B"/>
    <w:rsid w:val="00FB1BEB"/>
    <w:rsid w:val="00FB254F"/>
    <w:rsid w:val="00FB278B"/>
    <w:rsid w:val="00FB282B"/>
    <w:rsid w:val="00FB31F0"/>
    <w:rsid w:val="00FB3410"/>
    <w:rsid w:val="00FB47D5"/>
    <w:rsid w:val="00FB480D"/>
    <w:rsid w:val="00FB4D4C"/>
    <w:rsid w:val="00FB4E56"/>
    <w:rsid w:val="00FB542C"/>
    <w:rsid w:val="00FB5DF6"/>
    <w:rsid w:val="00FB5EA2"/>
    <w:rsid w:val="00FB5F8D"/>
    <w:rsid w:val="00FB5FD1"/>
    <w:rsid w:val="00FB6431"/>
    <w:rsid w:val="00FB743C"/>
    <w:rsid w:val="00FB753E"/>
    <w:rsid w:val="00FB7AF4"/>
    <w:rsid w:val="00FC0843"/>
    <w:rsid w:val="00FC0EE3"/>
    <w:rsid w:val="00FC1D96"/>
    <w:rsid w:val="00FC23A9"/>
    <w:rsid w:val="00FC2F65"/>
    <w:rsid w:val="00FC30E7"/>
    <w:rsid w:val="00FC342B"/>
    <w:rsid w:val="00FC36E2"/>
    <w:rsid w:val="00FC3F7B"/>
    <w:rsid w:val="00FC44F9"/>
    <w:rsid w:val="00FC4693"/>
    <w:rsid w:val="00FC46D9"/>
    <w:rsid w:val="00FC4A0D"/>
    <w:rsid w:val="00FC4E60"/>
    <w:rsid w:val="00FC550B"/>
    <w:rsid w:val="00FC5AC1"/>
    <w:rsid w:val="00FC5D86"/>
    <w:rsid w:val="00FC6150"/>
    <w:rsid w:val="00FC62E6"/>
    <w:rsid w:val="00FC6520"/>
    <w:rsid w:val="00FC6719"/>
    <w:rsid w:val="00FC6C58"/>
    <w:rsid w:val="00FC6D6C"/>
    <w:rsid w:val="00FC70CE"/>
    <w:rsid w:val="00FC7293"/>
    <w:rsid w:val="00FC789B"/>
    <w:rsid w:val="00FC7A9B"/>
    <w:rsid w:val="00FC7B06"/>
    <w:rsid w:val="00FC7B08"/>
    <w:rsid w:val="00FC7E66"/>
    <w:rsid w:val="00FC7E9A"/>
    <w:rsid w:val="00FD043B"/>
    <w:rsid w:val="00FD04CD"/>
    <w:rsid w:val="00FD0720"/>
    <w:rsid w:val="00FD0F86"/>
    <w:rsid w:val="00FD1153"/>
    <w:rsid w:val="00FD180C"/>
    <w:rsid w:val="00FD1B20"/>
    <w:rsid w:val="00FD1F87"/>
    <w:rsid w:val="00FD21A6"/>
    <w:rsid w:val="00FD2460"/>
    <w:rsid w:val="00FD257D"/>
    <w:rsid w:val="00FD276D"/>
    <w:rsid w:val="00FD29FD"/>
    <w:rsid w:val="00FD2A36"/>
    <w:rsid w:val="00FD2D10"/>
    <w:rsid w:val="00FD2E28"/>
    <w:rsid w:val="00FD43BC"/>
    <w:rsid w:val="00FD5322"/>
    <w:rsid w:val="00FD55CF"/>
    <w:rsid w:val="00FD5D25"/>
    <w:rsid w:val="00FD5FBB"/>
    <w:rsid w:val="00FD6133"/>
    <w:rsid w:val="00FD6231"/>
    <w:rsid w:val="00FD6281"/>
    <w:rsid w:val="00FD6307"/>
    <w:rsid w:val="00FD70FA"/>
    <w:rsid w:val="00FD7412"/>
    <w:rsid w:val="00FE012D"/>
    <w:rsid w:val="00FE022E"/>
    <w:rsid w:val="00FE0283"/>
    <w:rsid w:val="00FE0441"/>
    <w:rsid w:val="00FE0EFD"/>
    <w:rsid w:val="00FE16B0"/>
    <w:rsid w:val="00FE1B0B"/>
    <w:rsid w:val="00FE1E32"/>
    <w:rsid w:val="00FE2066"/>
    <w:rsid w:val="00FE20FD"/>
    <w:rsid w:val="00FE2500"/>
    <w:rsid w:val="00FE276E"/>
    <w:rsid w:val="00FE2AE6"/>
    <w:rsid w:val="00FE2F14"/>
    <w:rsid w:val="00FE3294"/>
    <w:rsid w:val="00FE3482"/>
    <w:rsid w:val="00FE3AD0"/>
    <w:rsid w:val="00FE429F"/>
    <w:rsid w:val="00FE4766"/>
    <w:rsid w:val="00FE4B2F"/>
    <w:rsid w:val="00FE4C3F"/>
    <w:rsid w:val="00FE4D62"/>
    <w:rsid w:val="00FE51A4"/>
    <w:rsid w:val="00FE5EEC"/>
    <w:rsid w:val="00FE62B8"/>
    <w:rsid w:val="00FE6963"/>
    <w:rsid w:val="00FE6AB4"/>
    <w:rsid w:val="00FE6DFA"/>
    <w:rsid w:val="00FE6F9B"/>
    <w:rsid w:val="00FE6FED"/>
    <w:rsid w:val="00FE7590"/>
    <w:rsid w:val="00FE7617"/>
    <w:rsid w:val="00FF01C2"/>
    <w:rsid w:val="00FF0428"/>
    <w:rsid w:val="00FF0807"/>
    <w:rsid w:val="00FF0898"/>
    <w:rsid w:val="00FF09DD"/>
    <w:rsid w:val="00FF0B2C"/>
    <w:rsid w:val="00FF0BFA"/>
    <w:rsid w:val="00FF0C77"/>
    <w:rsid w:val="00FF0E69"/>
    <w:rsid w:val="00FF1463"/>
    <w:rsid w:val="00FF16DC"/>
    <w:rsid w:val="00FF2803"/>
    <w:rsid w:val="00FF29AC"/>
    <w:rsid w:val="00FF2A6B"/>
    <w:rsid w:val="00FF3370"/>
    <w:rsid w:val="00FF40D4"/>
    <w:rsid w:val="00FF5212"/>
    <w:rsid w:val="00FF5485"/>
    <w:rsid w:val="00FF55BF"/>
    <w:rsid w:val="00FF576B"/>
    <w:rsid w:val="00FF57CF"/>
    <w:rsid w:val="00FF5A4B"/>
    <w:rsid w:val="00FF5D28"/>
    <w:rsid w:val="00FF6394"/>
    <w:rsid w:val="00FF63DE"/>
    <w:rsid w:val="00FF674C"/>
    <w:rsid w:val="00FF695E"/>
    <w:rsid w:val="00FF6BF2"/>
    <w:rsid w:val="00FF6D85"/>
    <w:rsid w:val="00FF712A"/>
    <w:rsid w:val="00FF71EA"/>
    <w:rsid w:val="00FF7525"/>
    <w:rsid w:val="00FF7850"/>
    <w:rsid w:val="00FF7BA2"/>
    <w:rsid w:val="0184A094"/>
    <w:rsid w:val="026D78C6"/>
    <w:rsid w:val="0402BB36"/>
    <w:rsid w:val="049D1276"/>
    <w:rsid w:val="04A71C1F"/>
    <w:rsid w:val="0B550A91"/>
    <w:rsid w:val="0D47AF19"/>
    <w:rsid w:val="0E737261"/>
    <w:rsid w:val="0F90C66D"/>
    <w:rsid w:val="0FF8BBE2"/>
    <w:rsid w:val="100CBAD5"/>
    <w:rsid w:val="1048937B"/>
    <w:rsid w:val="10C4B5B1"/>
    <w:rsid w:val="11BF4EC6"/>
    <w:rsid w:val="1354E07D"/>
    <w:rsid w:val="1389F1C8"/>
    <w:rsid w:val="13BF0EA6"/>
    <w:rsid w:val="1742C994"/>
    <w:rsid w:val="175CEE10"/>
    <w:rsid w:val="17718D7E"/>
    <w:rsid w:val="18DA37FC"/>
    <w:rsid w:val="19475EF3"/>
    <w:rsid w:val="1CBFBEA6"/>
    <w:rsid w:val="1CE2B9FF"/>
    <w:rsid w:val="1D72A2A4"/>
    <w:rsid w:val="1DD65E41"/>
    <w:rsid w:val="2103D056"/>
    <w:rsid w:val="22DA23FC"/>
    <w:rsid w:val="242D2A9E"/>
    <w:rsid w:val="25438978"/>
    <w:rsid w:val="260DEF3C"/>
    <w:rsid w:val="28BA6964"/>
    <w:rsid w:val="28FCAB45"/>
    <w:rsid w:val="2BB314FD"/>
    <w:rsid w:val="2CD07FF8"/>
    <w:rsid w:val="2CE31DB6"/>
    <w:rsid w:val="2E3EF443"/>
    <w:rsid w:val="2E83274D"/>
    <w:rsid w:val="2F492A06"/>
    <w:rsid w:val="2FC47539"/>
    <w:rsid w:val="30097CFB"/>
    <w:rsid w:val="31524E57"/>
    <w:rsid w:val="31F48EB6"/>
    <w:rsid w:val="32AF6C02"/>
    <w:rsid w:val="33755EE8"/>
    <w:rsid w:val="352C2F78"/>
    <w:rsid w:val="35FD5484"/>
    <w:rsid w:val="36C7FFD9"/>
    <w:rsid w:val="36D2E1BC"/>
    <w:rsid w:val="387DA53F"/>
    <w:rsid w:val="38AF0964"/>
    <w:rsid w:val="3DA28297"/>
    <w:rsid w:val="3E74C09C"/>
    <w:rsid w:val="3F6457E4"/>
    <w:rsid w:val="40609BA5"/>
    <w:rsid w:val="41CA118B"/>
    <w:rsid w:val="4308C653"/>
    <w:rsid w:val="431FC37E"/>
    <w:rsid w:val="456D0F65"/>
    <w:rsid w:val="45D82304"/>
    <w:rsid w:val="46AD05C1"/>
    <w:rsid w:val="4703994B"/>
    <w:rsid w:val="4708BC76"/>
    <w:rsid w:val="4A0ED216"/>
    <w:rsid w:val="4BFDFE4D"/>
    <w:rsid w:val="4C97113F"/>
    <w:rsid w:val="4E264B49"/>
    <w:rsid w:val="4EADD4E6"/>
    <w:rsid w:val="4F25616C"/>
    <w:rsid w:val="504E03E4"/>
    <w:rsid w:val="52064D27"/>
    <w:rsid w:val="539C293B"/>
    <w:rsid w:val="553CEA00"/>
    <w:rsid w:val="56CF6947"/>
    <w:rsid w:val="5DDFD265"/>
    <w:rsid w:val="5F2839D9"/>
    <w:rsid w:val="5FCB6B8F"/>
    <w:rsid w:val="61984981"/>
    <w:rsid w:val="631C8CEB"/>
    <w:rsid w:val="636A3EBE"/>
    <w:rsid w:val="650D3734"/>
    <w:rsid w:val="654B4AF2"/>
    <w:rsid w:val="65EAE44A"/>
    <w:rsid w:val="65FD1865"/>
    <w:rsid w:val="6717D4FB"/>
    <w:rsid w:val="678C1D13"/>
    <w:rsid w:val="679D6942"/>
    <w:rsid w:val="6988C3B4"/>
    <w:rsid w:val="6A0D4E3C"/>
    <w:rsid w:val="6A704E96"/>
    <w:rsid w:val="6BF1D709"/>
    <w:rsid w:val="6E202C25"/>
    <w:rsid w:val="6ECD451C"/>
    <w:rsid w:val="70F689EF"/>
    <w:rsid w:val="7172388B"/>
    <w:rsid w:val="725C0460"/>
    <w:rsid w:val="734B6BA6"/>
    <w:rsid w:val="735A459C"/>
    <w:rsid w:val="73CCBE71"/>
    <w:rsid w:val="75C2FE20"/>
    <w:rsid w:val="7608F59A"/>
    <w:rsid w:val="77A4C5FB"/>
    <w:rsid w:val="7D3DF71E"/>
    <w:rsid w:val="7F00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526F"/>
  <w15:chartTrackingRefBased/>
  <w15:docId w15:val="{4EFE21EB-EE84-466C-A006-FDCF229DB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1058"/>
    <w:rPr>
      <w:lang w:val="en-GB" w:eastAsia="en-GB"/>
    </w:rPr>
  </w:style>
  <w:style w:type="paragraph" w:styleId="Heading1">
    <w:name w:val="heading 1"/>
    <w:basedOn w:val="Normal"/>
    <w:next w:val="Normal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uiPriority w:val="99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3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paragraph" w:customStyle="1" w:styleId="acctmainheading">
    <w:name w:val="acct main heading"/>
    <w:aliases w:val="am"/>
    <w:basedOn w:val="Normal"/>
    <w:rsid w:val="00DB77E4"/>
    <w:pPr>
      <w:keepNext/>
      <w:spacing w:after="140" w:line="320" w:lineRule="atLeast"/>
    </w:pPr>
    <w:rPr>
      <w:b/>
      <w:sz w:val="28"/>
      <w:lang w:bidi="ar-SA"/>
    </w:rPr>
  </w:style>
  <w:style w:type="paragraph" w:styleId="MacroText">
    <w:name w:val="macro"/>
    <w:link w:val="MacroTextChar"/>
    <w:rsid w:val="00A77B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GB"/>
    </w:rPr>
  </w:style>
  <w:style w:type="character" w:customStyle="1" w:styleId="MacroTextChar">
    <w:name w:val="Macro Text Char"/>
    <w:link w:val="MacroText"/>
    <w:rsid w:val="00A77B81"/>
    <w:rPr>
      <w:rFonts w:ascii="Courier New" w:hAnsi="Courier New"/>
      <w:lang w:val="en-AU"/>
    </w:rPr>
  </w:style>
  <w:style w:type="paragraph" w:styleId="Revision">
    <w:name w:val="Revision"/>
    <w:hidden/>
    <w:uiPriority w:val="99"/>
    <w:semiHidden/>
    <w:rsid w:val="00605527"/>
    <w:rPr>
      <w:szCs w:val="25"/>
      <w:lang w:val="en-GB" w:eastAsia="en-GB"/>
    </w:rPr>
  </w:style>
  <w:style w:type="character" w:customStyle="1" w:styleId="HeaderChar">
    <w:name w:val="Header Char"/>
    <w:link w:val="Header"/>
    <w:locked/>
    <w:rsid w:val="00FC62E6"/>
    <w:rPr>
      <w:szCs w:val="23"/>
      <w:lang w:val="en-GB"/>
    </w:rPr>
  </w:style>
  <w:style w:type="character" w:styleId="Emphasis">
    <w:name w:val="Emphasis"/>
    <w:qFormat/>
    <w:rsid w:val="00137527"/>
    <w:rPr>
      <w:i/>
      <w:iCs/>
    </w:rPr>
  </w:style>
  <w:style w:type="character" w:customStyle="1" w:styleId="left">
    <w:name w:val="left"/>
    <w:rsid w:val="00E10E7A"/>
  </w:style>
  <w:style w:type="character" w:styleId="CommentReference">
    <w:name w:val="annotation reference"/>
    <w:semiHidden/>
    <w:unhideWhenUsed/>
    <w:rsid w:val="009E0F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E0F4E"/>
    <w:rPr>
      <w:szCs w:val="25"/>
    </w:rPr>
  </w:style>
  <w:style w:type="character" w:customStyle="1" w:styleId="CommentTextChar">
    <w:name w:val="Comment Text Char"/>
    <w:link w:val="CommentText"/>
    <w:rsid w:val="009E0F4E"/>
    <w:rPr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E0F4E"/>
    <w:rPr>
      <w:b/>
      <w:bCs/>
    </w:rPr>
  </w:style>
  <w:style w:type="character" w:customStyle="1" w:styleId="CommentSubjectChar">
    <w:name w:val="Comment Subject Char"/>
    <w:link w:val="CommentSubject"/>
    <w:semiHidden/>
    <w:rsid w:val="009E0F4E"/>
    <w:rPr>
      <w:b/>
      <w:bCs/>
      <w:szCs w:val="25"/>
      <w:lang w:val="en-GB"/>
    </w:rPr>
  </w:style>
  <w:style w:type="character" w:customStyle="1" w:styleId="BodyTextIndentChar">
    <w:name w:val="Body Text Indent Char"/>
    <w:link w:val="BodyTextIndent"/>
    <w:rsid w:val="006D1859"/>
    <w:rPr>
      <w:rFonts w:ascii="Angsana New" w:hAnsi="Angsana New"/>
      <w:color w:val="0000FF"/>
      <w:sz w:val="30"/>
      <w:szCs w:val="30"/>
      <w:lang w:val="en-GB"/>
    </w:rPr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5F289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qFormat/>
    <w:rsid w:val="008C4F9B"/>
    <w:rPr>
      <w:rFonts w:ascii="Browallia New" w:eastAsia="Arial Unicode MS" w:hAnsi="Browallia New" w:cs="Browallia New"/>
      <w:sz w:val="28"/>
      <w:szCs w:val="28"/>
    </w:rPr>
  </w:style>
  <w:style w:type="character" w:styleId="Strong">
    <w:name w:val="Strong"/>
    <w:uiPriority w:val="22"/>
    <w:qFormat/>
    <w:rsid w:val="00B02585"/>
    <w:rPr>
      <w:rFonts w:ascii="BrowalliaUPC" w:hAnsi="BrowalliaUPC" w:cs="Browallia New"/>
      <w:b w:val="0"/>
      <w:bCs/>
      <w:color w:val="FFFFFF"/>
      <w:sz w:val="28"/>
      <w:szCs w:val="28"/>
    </w:rPr>
  </w:style>
  <w:style w:type="character" w:customStyle="1" w:styleId="Heading4Char">
    <w:name w:val="Heading 4 Char"/>
    <w:link w:val="Heading4"/>
    <w:rsid w:val="00A910A4"/>
    <w:rPr>
      <w:rFonts w:ascii="Angsana New" w:hAnsi="Angsana New"/>
      <w:b/>
      <w:bCs/>
      <w:sz w:val="28"/>
      <w:szCs w:val="28"/>
      <w:lang w:eastAsia="en-US"/>
    </w:rPr>
  </w:style>
  <w:style w:type="paragraph" w:styleId="NoSpacing">
    <w:name w:val="No Spacing"/>
    <w:uiPriority w:val="1"/>
    <w:qFormat/>
    <w:rsid w:val="002943F4"/>
    <w:rPr>
      <w:rFonts w:ascii="Ink Free" w:eastAsia="Ink Free" w:hAnsi="Ink Free" w:cs="BrowalliaUPC"/>
      <w:color w:val="00B050"/>
      <w:sz w:val="18"/>
      <w:szCs w:val="28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343188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A9361D"/>
    <w:rPr>
      <w:szCs w:val="2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0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1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1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A135-87D5-4A32-A66F-1F89670E5C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1442</TotalTime>
  <Pages>22</Pages>
  <Words>5079</Words>
  <Characters>28952</Characters>
  <Application>Microsoft Office Word</Application>
  <DocSecurity>0</DocSecurity>
  <Lines>241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33964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Wipawa Eiamvorasin (TH)</cp:lastModifiedBy>
  <cp:revision>136</cp:revision>
  <cp:lastPrinted>2024-05-07T08:00:00Z</cp:lastPrinted>
  <dcterms:created xsi:type="dcterms:W3CDTF">2024-05-01T15:45:00Z</dcterms:created>
  <dcterms:modified xsi:type="dcterms:W3CDTF">2024-05-07T11:05:00Z</dcterms:modified>
</cp:coreProperties>
</file>