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0455F" w14:textId="0C551CD9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AE106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 w:rsidRPr="00AE106C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AE106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4F52125F" w:rsidR="00B803A7" w:rsidRPr="00AE106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EE7F03" w:rsidRPr="00EE7F0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F1606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9746AB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กันยา</w:t>
      </w:r>
      <w:r w:rsidR="00F1606A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ยน</w:t>
      </w:r>
      <w:r w:rsidR="00A76DCA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EE7F03" w:rsidRPr="00EE7F0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2568</w:t>
      </w:r>
    </w:p>
    <w:p w14:paraId="75F3CF22" w14:textId="77777777" w:rsidR="003F5852" w:rsidRPr="00AE106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AE106C" w:rsidSect="00EE7F0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255E348E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6B68AB" w:rsidRDefault="00FB50A5" w:rsidP="007849FC">
      <w:pPr>
        <w:jc w:val="thaiDistribute"/>
        <w:rPr>
          <w:rFonts w:ascii="Browallia New" w:eastAsia="Arial Unicode MS" w:hAnsi="Browallia New" w:cs="Browallia New"/>
        </w:rPr>
      </w:pPr>
    </w:p>
    <w:p w14:paraId="3126B8EF" w14:textId="660C8C80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เสนอผู้ถือหุ้นและคณะกรรมการของ</w:t>
      </w:r>
      <w:r w:rsidR="00872F37"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</w:rPr>
      </w:pPr>
    </w:p>
    <w:p w14:paraId="32E1414E" w14:textId="4728CBBC" w:rsidR="00026E27" w:rsidRDefault="00A76DCA" w:rsidP="00F1606A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</w:pP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1BA02B47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และบริษัทย่อย และข้อมูลทางการเงินเฉพาะกิจการ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ของบริษัท สตาร์ ปิโตรเลียม รีไฟน์นิ่ง จำกัด (มหาชน)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ซึ่งประกอบด้วยงบฐานะการเงิน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รวมและงบฐานะการเงินเฉพาะกิจการ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EE7F03" w:rsidRPr="00EE7F03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30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</w:t>
      </w:r>
      <w:r w:rsidR="009746AB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กันยา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ยน พ.ศ. </w:t>
      </w:r>
      <w:r w:rsidR="00EE7F03" w:rsidRPr="00EE7F03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2568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งบกำไรขาดทุนเบ็ดเสร็จรวมและงบกำไรขาดทุนเบ็ดเสร็จเฉพาะกิจการ สำหรับรอบระยะเวลาสามเดือนและ</w:t>
      </w:r>
      <w:r w:rsidR="009746AB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เก้า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</w:t>
      </w:r>
      <w:r w:rsidR="005A0E66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เก้า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="000B03C2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br/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ตามมาตรฐานการบัญชี ฉบับที่ </w:t>
      </w:r>
      <w:r w:rsidR="00EE7F03" w:rsidRPr="00EE7F03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="00F1606A" w:rsidRPr="00F1606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D9A6A8B" w14:textId="77777777" w:rsidR="00F1606A" w:rsidRPr="006B68AB" w:rsidRDefault="00F1606A" w:rsidP="00F1606A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E4F59B2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AE106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0530D2AA" w14:textId="77777777" w:rsidR="00AA7036" w:rsidRPr="00AE106C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7654CB94" w:rsidR="00F12C53" w:rsidRPr="00AE106C" w:rsidRDefault="00F679B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EE7F03" w:rsidRPr="00EE7F03">
        <w:rPr>
          <w:rFonts w:ascii="Browallia New" w:eastAsia="Arial Unicode MS" w:hAnsi="Browallia New" w:cs="Browallia New"/>
          <w:sz w:val="28"/>
          <w:szCs w:val="28"/>
          <w:lang w:val="en-GB"/>
        </w:rPr>
        <w:t>2410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EE7F03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EE7F03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ซึ่งอาจจะพบได้จากการตรวจสอบ ดังนั้นข้าพเจ้าจึงไม่อาจแสดงความเห็นต่อข้อมูล</w:t>
      </w:r>
      <w:r w:rsidR="0056704A">
        <w:rPr>
          <w:rFonts w:ascii="Browallia New" w:eastAsia="Arial Unicode MS" w:hAnsi="Browallia New" w:cs="Browallia New"/>
          <w:sz w:val="28"/>
          <w:szCs w:val="28"/>
          <w:cs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ทางการเงินระหว่างกาลที่สอบทานได้</w:t>
      </w:r>
    </w:p>
    <w:p w14:paraId="36FA53FA" w14:textId="77777777" w:rsidR="001165A7" w:rsidRPr="006B68AB" w:rsidRDefault="001165A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17551B05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005249F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7A1AE53B" w:rsidR="00F679B3" w:rsidRPr="00AE106C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56704A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ตามมาตรฐานการบัญชี ฉบับที่ </w:t>
      </w:r>
      <w:r w:rsidR="00EE7F03" w:rsidRPr="00EE7F03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BAA860C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1F90FED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AE106C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0B03C2" w:rsidRDefault="00C1339C" w:rsidP="007849F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0E73F1" w14:textId="36C1C7A4" w:rsidR="00026E27" w:rsidRPr="000B03C2" w:rsidRDefault="00026E27" w:rsidP="007849F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14AE4D" w14:textId="77777777" w:rsidR="00FC1B5B" w:rsidRPr="000B03C2" w:rsidRDefault="00FC1B5B" w:rsidP="007849F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9A39C85" w14:textId="77777777" w:rsidR="006B68AB" w:rsidRPr="000B03C2" w:rsidRDefault="006B68AB" w:rsidP="007849F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4989B6" w14:textId="77777777" w:rsidR="00026E27" w:rsidRPr="000B03C2" w:rsidRDefault="00026E27" w:rsidP="007849F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F59E8E" w14:textId="646B8EE5" w:rsidR="002B2216" w:rsidRPr="00E01690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E01690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5E26A6A8" w:rsidR="00E430B6" w:rsidRPr="00E01690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EE7F03" w:rsidRPr="00EE7F03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E01690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022B1CBC" w:rsidR="003F5852" w:rsidRPr="00E01690" w:rsidRDefault="00EE7F0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E7F03">
        <w:rPr>
          <w:rFonts w:ascii="Browallia New" w:eastAsia="Arial Unicode MS" w:hAnsi="Browallia New" w:cs="Browallia New"/>
          <w:sz w:val="28"/>
          <w:szCs w:val="28"/>
          <w:lang w:val="en-GB"/>
        </w:rPr>
        <w:t>12</w:t>
      </w:r>
      <w:r w:rsidR="1D214F95"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 พฤศจิกายน</w:t>
      </w:r>
      <w:r w:rsidR="00872F37"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EE7F03">
        <w:rPr>
          <w:rFonts w:ascii="Browallia New" w:eastAsia="Arial Unicode MS" w:hAnsi="Browallia New" w:cs="Browallia New"/>
          <w:sz w:val="28"/>
          <w:szCs w:val="28"/>
          <w:lang w:val="en-GB"/>
        </w:rPr>
        <w:t>2568</w:t>
      </w:r>
    </w:p>
    <w:sectPr w:rsidR="003F5852" w:rsidRPr="00E01690" w:rsidSect="00EE7F03">
      <w:headerReference w:type="default" r:id="rId17"/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09440" w14:textId="77777777" w:rsidR="004F0900" w:rsidRDefault="004F0900">
      <w:r>
        <w:separator/>
      </w:r>
    </w:p>
  </w:endnote>
  <w:endnote w:type="continuationSeparator" w:id="0">
    <w:p w14:paraId="7055CFD1" w14:textId="77777777" w:rsidR="004F0900" w:rsidRDefault="004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3D97B" w14:textId="77777777" w:rsidR="004F0900" w:rsidRDefault="004F0900">
      <w:r>
        <w:separator/>
      </w:r>
    </w:p>
  </w:footnote>
  <w:footnote w:type="continuationSeparator" w:id="0">
    <w:p w14:paraId="44DA4D40" w14:textId="77777777" w:rsidR="004F0900" w:rsidRDefault="004F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3C2"/>
    <w:rsid w:val="000B0981"/>
    <w:rsid w:val="000B30AB"/>
    <w:rsid w:val="000B6D22"/>
    <w:rsid w:val="000B73D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40B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3BE1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2FE1"/>
    <w:rsid w:val="002234B6"/>
    <w:rsid w:val="00224776"/>
    <w:rsid w:val="0022692B"/>
    <w:rsid w:val="00226EDE"/>
    <w:rsid w:val="00231C8D"/>
    <w:rsid w:val="00232A0F"/>
    <w:rsid w:val="00237FA1"/>
    <w:rsid w:val="00240549"/>
    <w:rsid w:val="002407A3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796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0A94"/>
    <w:rsid w:val="0033140C"/>
    <w:rsid w:val="00334A74"/>
    <w:rsid w:val="0034068A"/>
    <w:rsid w:val="00341E0D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6A7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647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12C2"/>
    <w:rsid w:val="003E3ED5"/>
    <w:rsid w:val="003E5474"/>
    <w:rsid w:val="003E5B57"/>
    <w:rsid w:val="003E5CA5"/>
    <w:rsid w:val="003E653D"/>
    <w:rsid w:val="003E784C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0D3"/>
    <w:rsid w:val="00452839"/>
    <w:rsid w:val="00453C1B"/>
    <w:rsid w:val="00463DA6"/>
    <w:rsid w:val="00465BB2"/>
    <w:rsid w:val="00466BC5"/>
    <w:rsid w:val="004701E1"/>
    <w:rsid w:val="00472A65"/>
    <w:rsid w:val="00474933"/>
    <w:rsid w:val="00480703"/>
    <w:rsid w:val="00480E23"/>
    <w:rsid w:val="004817F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5739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0900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6704A"/>
    <w:rsid w:val="00577006"/>
    <w:rsid w:val="005803C6"/>
    <w:rsid w:val="00584673"/>
    <w:rsid w:val="00585960"/>
    <w:rsid w:val="00586085"/>
    <w:rsid w:val="00586164"/>
    <w:rsid w:val="005861A2"/>
    <w:rsid w:val="00590749"/>
    <w:rsid w:val="0059268F"/>
    <w:rsid w:val="00592A79"/>
    <w:rsid w:val="005956C3"/>
    <w:rsid w:val="005A0E66"/>
    <w:rsid w:val="005A2BED"/>
    <w:rsid w:val="005A5104"/>
    <w:rsid w:val="005A5AA7"/>
    <w:rsid w:val="005A61DB"/>
    <w:rsid w:val="005A6FFD"/>
    <w:rsid w:val="005B4B3D"/>
    <w:rsid w:val="005B5911"/>
    <w:rsid w:val="005B75AD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403C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29C9"/>
    <w:rsid w:val="006B35A6"/>
    <w:rsid w:val="006B68AB"/>
    <w:rsid w:val="006B7249"/>
    <w:rsid w:val="006B7525"/>
    <w:rsid w:val="006C1F7A"/>
    <w:rsid w:val="006C58F7"/>
    <w:rsid w:val="006C622E"/>
    <w:rsid w:val="006C738D"/>
    <w:rsid w:val="006D0562"/>
    <w:rsid w:val="006D1857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21FC"/>
    <w:rsid w:val="007A64E2"/>
    <w:rsid w:val="007A76A9"/>
    <w:rsid w:val="007B03CE"/>
    <w:rsid w:val="007B17BA"/>
    <w:rsid w:val="007B348A"/>
    <w:rsid w:val="007B3D0F"/>
    <w:rsid w:val="007C0323"/>
    <w:rsid w:val="007C09B0"/>
    <w:rsid w:val="007C1141"/>
    <w:rsid w:val="007C1E0C"/>
    <w:rsid w:val="007C3740"/>
    <w:rsid w:val="007C745C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4F83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076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3320"/>
    <w:rsid w:val="008745EB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050F"/>
    <w:rsid w:val="00924B02"/>
    <w:rsid w:val="00926898"/>
    <w:rsid w:val="00926912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5456A"/>
    <w:rsid w:val="009619D6"/>
    <w:rsid w:val="0096290A"/>
    <w:rsid w:val="009644B0"/>
    <w:rsid w:val="00972300"/>
    <w:rsid w:val="00973C04"/>
    <w:rsid w:val="0097444E"/>
    <w:rsid w:val="009746AB"/>
    <w:rsid w:val="00974DE5"/>
    <w:rsid w:val="009814D7"/>
    <w:rsid w:val="00987A97"/>
    <w:rsid w:val="00997D35"/>
    <w:rsid w:val="009A0851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6A09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76DCA"/>
    <w:rsid w:val="00A82668"/>
    <w:rsid w:val="00A8433C"/>
    <w:rsid w:val="00A901A2"/>
    <w:rsid w:val="00A90BD6"/>
    <w:rsid w:val="00A91FE9"/>
    <w:rsid w:val="00A951B0"/>
    <w:rsid w:val="00AA1178"/>
    <w:rsid w:val="00AA438A"/>
    <w:rsid w:val="00AA5DE0"/>
    <w:rsid w:val="00AA7036"/>
    <w:rsid w:val="00AA7BC7"/>
    <w:rsid w:val="00AB2935"/>
    <w:rsid w:val="00AB29D1"/>
    <w:rsid w:val="00AB2A4B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1E76"/>
    <w:rsid w:val="00AD5B03"/>
    <w:rsid w:val="00AD725A"/>
    <w:rsid w:val="00AD786D"/>
    <w:rsid w:val="00AE106C"/>
    <w:rsid w:val="00AE2A52"/>
    <w:rsid w:val="00AE784B"/>
    <w:rsid w:val="00AF7F73"/>
    <w:rsid w:val="00B0060F"/>
    <w:rsid w:val="00B008B0"/>
    <w:rsid w:val="00B0142B"/>
    <w:rsid w:val="00B065E0"/>
    <w:rsid w:val="00B10556"/>
    <w:rsid w:val="00B116D5"/>
    <w:rsid w:val="00B122C2"/>
    <w:rsid w:val="00B1241D"/>
    <w:rsid w:val="00B13B92"/>
    <w:rsid w:val="00B207E8"/>
    <w:rsid w:val="00B20D5C"/>
    <w:rsid w:val="00B21085"/>
    <w:rsid w:val="00B21170"/>
    <w:rsid w:val="00B21AA2"/>
    <w:rsid w:val="00B21EFA"/>
    <w:rsid w:val="00B2347B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0CFA"/>
    <w:rsid w:val="00B5147B"/>
    <w:rsid w:val="00B51484"/>
    <w:rsid w:val="00B515A8"/>
    <w:rsid w:val="00B517C7"/>
    <w:rsid w:val="00B51A60"/>
    <w:rsid w:val="00B52700"/>
    <w:rsid w:val="00B543B3"/>
    <w:rsid w:val="00B55207"/>
    <w:rsid w:val="00B5535D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4EF0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199"/>
    <w:rsid w:val="00D54A7D"/>
    <w:rsid w:val="00D604D8"/>
    <w:rsid w:val="00D6185E"/>
    <w:rsid w:val="00D62944"/>
    <w:rsid w:val="00D62FEF"/>
    <w:rsid w:val="00D63377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690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E7F03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6A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432A6"/>
    <w:rsid w:val="00F505F9"/>
    <w:rsid w:val="00F50F5E"/>
    <w:rsid w:val="00F53064"/>
    <w:rsid w:val="00F540D2"/>
    <w:rsid w:val="00F5609F"/>
    <w:rsid w:val="00F563BD"/>
    <w:rsid w:val="00F632A7"/>
    <w:rsid w:val="00F67224"/>
    <w:rsid w:val="00F679B3"/>
    <w:rsid w:val="00F67C81"/>
    <w:rsid w:val="00F7103A"/>
    <w:rsid w:val="00F71999"/>
    <w:rsid w:val="00F72515"/>
    <w:rsid w:val="00F73210"/>
    <w:rsid w:val="00F74AC7"/>
    <w:rsid w:val="00F7773F"/>
    <w:rsid w:val="00F806A4"/>
    <w:rsid w:val="00F81822"/>
    <w:rsid w:val="00F8358A"/>
    <w:rsid w:val="00F86B5E"/>
    <w:rsid w:val="00F94E00"/>
    <w:rsid w:val="00FA1A02"/>
    <w:rsid w:val="00FA1B41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  <w:rsid w:val="010B6B0E"/>
    <w:rsid w:val="1BA02B47"/>
    <w:rsid w:val="1BED86B9"/>
    <w:rsid w:val="1D214F95"/>
    <w:rsid w:val="249D4B5B"/>
    <w:rsid w:val="336AD254"/>
    <w:rsid w:val="36DC3BA5"/>
    <w:rsid w:val="5D34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E96D438E-A5D8-4784-8BF2-A246F50E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63728c9c78b8c9c7f49250ba04db759a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ea058d3cc76feddd3a3bba48619242fb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7C347-3F1D-4E4F-9441-A84A9516E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7C13A-3CAF-4783-B3A2-39411EA835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DA8E5D-807B-4E1B-9810-4A18975AA24A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1853</Characters>
  <Application>Microsoft Office Word</Application>
  <DocSecurity>0</DocSecurity>
  <Lines>15</Lines>
  <Paragraphs>4</Paragraphs>
  <ScaleCrop>false</ScaleCrop>
  <Company>PricewaterhouseCoopers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21</cp:revision>
  <cp:lastPrinted>2025-11-06T01:44:00Z</cp:lastPrinted>
  <dcterms:created xsi:type="dcterms:W3CDTF">2025-03-28T03:45:00Z</dcterms:created>
  <dcterms:modified xsi:type="dcterms:W3CDTF">2025-11-06T01:44:00Z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