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BD031" w14:textId="77777777" w:rsidR="0042349D" w:rsidRPr="00F53757" w:rsidRDefault="0042349D" w:rsidP="00805B90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F5375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43DED6D8" w14:textId="77777777" w:rsidR="00225061" w:rsidRPr="004448FB" w:rsidRDefault="00225061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6E4FDCD" w14:textId="77777777" w:rsidR="00227D76" w:rsidRPr="004448FB" w:rsidRDefault="00CC7795" w:rsidP="0022506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เสนอ</w:t>
      </w:r>
      <w:r w:rsidR="00B10C32" w:rsidRPr="004448FB">
        <w:rPr>
          <w:rFonts w:ascii="Browallia New" w:hAnsi="Browallia New" w:cs="Browallia New"/>
          <w:sz w:val="26"/>
          <w:szCs w:val="26"/>
          <w:cs/>
          <w:lang w:bidi="th-TH"/>
        </w:rPr>
        <w:t>ผู้ถือหุ้นและ</w:t>
      </w:r>
      <w:r w:rsidR="006B6986" w:rsidRPr="004448FB">
        <w:rPr>
          <w:rFonts w:ascii="Browallia New" w:hAnsi="Browallia New" w:cs="Browallia New"/>
          <w:sz w:val="26"/>
          <w:szCs w:val="26"/>
          <w:cs/>
          <w:lang w:bidi="th-TH"/>
        </w:rPr>
        <w:t>คณะกรรมการ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ของบริษัท </w:t>
      </w:r>
      <w:r w:rsidR="006B6986" w:rsidRPr="004448FB">
        <w:rPr>
          <w:rFonts w:ascii="Browallia New" w:hAnsi="Browallia New" w:cs="Browallia New"/>
          <w:sz w:val="26"/>
          <w:szCs w:val="26"/>
          <w:cs/>
          <w:lang w:bidi="th-TH"/>
        </w:rPr>
        <w:t>สตาร์ ปิโตรเลียม รีไฟน์นิ่ง</w:t>
      </w:r>
      <w:r w:rsidR="00223FF4"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 จำกัด</w:t>
      </w:r>
      <w:r w:rsidR="006B6986"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 (มหาชน)</w:t>
      </w:r>
    </w:p>
    <w:p w14:paraId="29E97971" w14:textId="77777777" w:rsidR="00225061" w:rsidRPr="004448FB" w:rsidRDefault="00225061" w:rsidP="0022506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CE4A0F7" w14:textId="77777777" w:rsidR="0042349D" w:rsidRPr="004448FB" w:rsidRDefault="0042349D" w:rsidP="00805B90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ความเห็น</w:t>
      </w:r>
    </w:p>
    <w:p w14:paraId="6A00176B" w14:textId="77777777" w:rsidR="001A5687" w:rsidRPr="004448FB" w:rsidRDefault="001A5687" w:rsidP="00805B90">
      <w:pPr>
        <w:spacing w:after="0" w:line="240" w:lineRule="auto"/>
        <w:rPr>
          <w:rFonts w:ascii="Browallia New" w:eastAsia="Calibri" w:hAnsi="Browallia New" w:cs="Browallia New"/>
          <w:sz w:val="12"/>
          <w:szCs w:val="12"/>
        </w:rPr>
      </w:pPr>
    </w:p>
    <w:p w14:paraId="3F83BB7B" w14:textId="249FD4B3" w:rsidR="002F3C8D" w:rsidRPr="004448FB" w:rsidRDefault="002F3C8D" w:rsidP="002F3C8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งบการเงินรวมและงบการเงินเฉพาะกิจการแสดงฐานะการเงินรวมของบริษัท สตาร์ ปิโตรเลียม รีไฟน์นิ่ง</w:t>
      </w:r>
      <w:r w:rsidRPr="004448FB">
        <w:rPr>
          <w:rFonts w:ascii="Browallia New" w:hAnsi="Browallia New" w:cs="Browallia New"/>
          <w:sz w:val="26"/>
          <w:szCs w:val="26"/>
          <w:rtl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จำกัด (มหาชน) (บริษัท) และบริษัทย่อย (</w:t>
      </w:r>
      <w:r w:rsidR="00055596" w:rsidRPr="004448FB">
        <w:rPr>
          <w:rFonts w:ascii="Browallia New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) และฐานะการเงินเฉพาะกิจการของบริษัท ณ วันที่ </w:t>
      </w:r>
      <w:r w:rsidR="000629C6" w:rsidRPr="000629C6">
        <w:rPr>
          <w:rFonts w:ascii="Browallia New" w:hAnsi="Browallia New" w:cs="Browallia New"/>
          <w:sz w:val="26"/>
          <w:szCs w:val="26"/>
        </w:rPr>
        <w:t>31</w:t>
      </w:r>
      <w:r w:rsidRPr="004448FB">
        <w:rPr>
          <w:rFonts w:ascii="Browallia New" w:hAnsi="Browallia New" w:cs="Browallia New"/>
          <w:sz w:val="26"/>
          <w:szCs w:val="26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ธันวาคม </w:t>
      </w:r>
      <w:r w:rsidR="0053290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พ.ศ.</w:t>
      </w:r>
      <w:r w:rsidR="00F9425B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0629C6" w:rsidRPr="000629C6">
        <w:rPr>
          <w:rFonts w:ascii="Browallia New" w:hAnsi="Browallia New" w:cs="Browallia New"/>
          <w:spacing w:val="-2"/>
          <w:sz w:val="26"/>
          <w:szCs w:val="26"/>
          <w:lang w:bidi="th-TH"/>
        </w:rPr>
        <w:t>2568</w:t>
      </w:r>
      <w:r w:rsidRPr="004448FB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="00FB78C6" w:rsidRPr="004448FB">
        <w:rPr>
          <w:rFonts w:ascii="Browallia New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 โดยถูกต้องตามที่ควรในสาระสำคัญตามมาตรฐานการรายงานทางการเงิน</w:t>
      </w:r>
    </w:p>
    <w:p w14:paraId="4B18482B" w14:textId="77777777" w:rsidR="00B65687" w:rsidRPr="004448FB" w:rsidRDefault="00B65687" w:rsidP="002F3C8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F755568" w14:textId="77777777" w:rsidR="002065C8" w:rsidRPr="004448FB" w:rsidRDefault="00434392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งบการเงินที่ตรวจสอบ</w:t>
      </w:r>
    </w:p>
    <w:p w14:paraId="435A4F32" w14:textId="77777777" w:rsidR="002065C8" w:rsidRPr="004448FB" w:rsidRDefault="002065C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7A9D17E3" w14:textId="45DF54AE" w:rsidR="002065C8" w:rsidRPr="004448FB" w:rsidRDefault="0098778C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98778C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636C8FD7" w14:textId="43A36590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0629C6" w:rsidRPr="000629C6">
        <w:rPr>
          <w:rFonts w:ascii="Browallia New" w:eastAsia="Calibri" w:hAnsi="Browallia New" w:cs="Browallia New"/>
          <w:sz w:val="26"/>
          <w:szCs w:val="26"/>
        </w:rPr>
        <w:t>31</w:t>
      </w:r>
      <w:r w:rsidRPr="004448FB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4448FB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</w:t>
      </w:r>
      <w:r w:rsidR="0053290C">
        <w:rPr>
          <w:rFonts w:ascii="Browallia New" w:eastAsia="Calibri" w:hAnsi="Browallia New" w:cs="Browallia New"/>
          <w:sz w:val="26"/>
          <w:szCs w:val="26"/>
          <w:cs/>
        </w:rPr>
        <w:t>พ.ศ.</w:t>
      </w:r>
      <w:r w:rsidR="00961BF4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="000629C6" w:rsidRPr="000629C6">
        <w:rPr>
          <w:rFonts w:ascii="Browallia New" w:eastAsia="Calibri" w:hAnsi="Browallia New" w:cs="Browallia New"/>
          <w:sz w:val="26"/>
          <w:szCs w:val="26"/>
        </w:rPr>
        <w:t>2568</w:t>
      </w:r>
    </w:p>
    <w:p w14:paraId="769292A4" w14:textId="77777777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4448FB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368DBCCC" w14:textId="15CEEA4F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4448FB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0D23528" w14:textId="77777777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4448FB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</w:rPr>
        <w:t>และ</w:t>
      </w:r>
    </w:p>
    <w:p w14:paraId="63A3F153" w14:textId="6AFFE0FE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6"/>
          <w:sz w:val="26"/>
          <w:szCs w:val="26"/>
          <w:cs/>
        </w:rPr>
      </w:pPr>
      <w:r w:rsidRPr="004448FB">
        <w:rPr>
          <w:rFonts w:ascii="Browallia New" w:hAnsi="Browallia New" w:cs="Browallia New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4448FB">
        <w:rPr>
          <w:rFonts w:ascii="Browallia New" w:hAnsi="Browallia New" w:cs="Browallia New" w:hint="cs"/>
          <w:spacing w:val="-6"/>
          <w:sz w:val="26"/>
          <w:szCs w:val="26"/>
          <w:cs/>
        </w:rPr>
        <w:t>มีสาระ</w:t>
      </w:r>
      <w:r w:rsidRPr="004448FB">
        <w:rPr>
          <w:rFonts w:ascii="Browallia New" w:hAnsi="Browallia New" w:cs="Browallia New"/>
          <w:spacing w:val="-6"/>
          <w:sz w:val="26"/>
          <w:szCs w:val="26"/>
          <w:cs/>
        </w:rPr>
        <w:t>สำคัญและหมายเหตุ</w:t>
      </w:r>
      <w:r w:rsidR="004448FB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4448FB">
        <w:rPr>
          <w:rFonts w:ascii="Browallia New" w:hAnsi="Browallia New" w:cs="Browallia New"/>
          <w:spacing w:val="-6"/>
          <w:sz w:val="26"/>
          <w:szCs w:val="26"/>
          <w:cs/>
        </w:rPr>
        <w:t>เรื่องอื่น ๆ</w:t>
      </w:r>
    </w:p>
    <w:p w14:paraId="041E04DB" w14:textId="77777777" w:rsidR="002065C8" w:rsidRPr="004448FB" w:rsidRDefault="002065C8" w:rsidP="00B6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EACEF72" w14:textId="77777777" w:rsidR="0042349D" w:rsidRPr="004448FB" w:rsidRDefault="0042349D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เกณฑ์ในการแสดงความเห็น</w:t>
      </w:r>
    </w:p>
    <w:p w14:paraId="1B6AB07F" w14:textId="77777777" w:rsidR="001A5687" w:rsidRPr="004448FB" w:rsidRDefault="001A5687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4A6006D2" w14:textId="7F86E147" w:rsidR="00964006" w:rsidRPr="004448FB" w:rsidRDefault="002F3C8D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</w:t>
      </w:r>
      <w:r w:rsidR="00817F0E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</w:t>
      </w:r>
      <w:r w:rsidR="00055596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และบริษัทตามประมวลจรรยาบรรณของผู้ประกอบวิชาชีพบัญชีรวมถึงมาตรฐานเรื่องความเป็นอิสระที่กำหนด</w:t>
      </w:r>
      <w:r w:rsidR="00817F0E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0118BB6" w14:textId="77777777" w:rsidR="00FB78C6" w:rsidRPr="004448FB" w:rsidRDefault="00FB78C6" w:rsidP="00B6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F23666E" w14:textId="77777777" w:rsidR="00FB78C6" w:rsidRPr="004448FB" w:rsidRDefault="00FB78C6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lang w:bidi="th-TH"/>
        </w:rPr>
      </w:pPr>
    </w:p>
    <w:p w14:paraId="60F28ED0" w14:textId="2C72E762" w:rsidR="00B65687" w:rsidRPr="004448FB" w:rsidRDefault="00B65687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cs/>
          <w:lang w:bidi="th-TH"/>
        </w:rPr>
        <w:sectPr w:rsidR="00B65687" w:rsidRPr="004448FB" w:rsidSect="000629C6">
          <w:footerReference w:type="default" r:id="rId11"/>
          <w:pgSz w:w="11909" w:h="16834" w:code="9"/>
          <w:pgMar w:top="2592" w:right="720" w:bottom="1584" w:left="1987" w:header="706" w:footer="576" w:gutter="0"/>
          <w:cols w:space="720"/>
          <w:docGrid w:linePitch="360"/>
        </w:sectPr>
      </w:pPr>
    </w:p>
    <w:p w14:paraId="50AE4153" w14:textId="77777777" w:rsidR="00846B0C" w:rsidRPr="004448FB" w:rsidRDefault="00846B0C" w:rsidP="00846B0C">
      <w:pPr>
        <w:pStyle w:val="Default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4448FB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เรื่องสำคัญในการตรวจสอบ</w:t>
      </w:r>
    </w:p>
    <w:p w14:paraId="480CF78D" w14:textId="77777777" w:rsidR="00846B0C" w:rsidRPr="00AF00ED" w:rsidRDefault="00846B0C" w:rsidP="00846B0C">
      <w:pPr>
        <w:spacing w:after="0" w:line="240" w:lineRule="auto"/>
        <w:rPr>
          <w:rFonts w:ascii="Browallia New" w:hAnsi="Browallia New" w:cs="Browallia New"/>
          <w:b/>
          <w:bCs/>
          <w:sz w:val="12"/>
          <w:szCs w:val="12"/>
          <w:cs/>
          <w:lang w:val="en-GB" w:bidi="th-TH"/>
        </w:rPr>
      </w:pPr>
    </w:p>
    <w:p w14:paraId="3481B35E" w14:textId="77777777" w:rsidR="00846B0C" w:rsidRPr="004448FB" w:rsidRDefault="00846B0C" w:rsidP="00846B0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</w:t>
      </w:r>
      <w:r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งบการเงินรวมและงบการเงินเฉพาะกิจการสำหรับ</w:t>
      </w:r>
      <w:r>
        <w:rPr>
          <w:rFonts w:ascii="Browallia New" w:hAnsi="Browallia New" w:cs="Browallia New" w:hint="cs"/>
          <w:sz w:val="26"/>
          <w:szCs w:val="26"/>
          <w:cs/>
          <w:lang w:bidi="th-TH"/>
        </w:rPr>
        <w:t>รอบระยะเวลา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ปัจจุบัน </w:t>
      </w:r>
      <w:r w:rsidRPr="00AE6BC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ข้าพเจ้าได้ระบุเรื่อง</w:t>
      </w:r>
      <w:r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AE6BCC">
        <w:rPr>
          <w:rFonts w:ascii="Browallia New" w:hAnsi="Browallia New" w:cs="Browallia New"/>
          <w:sz w:val="26"/>
          <w:szCs w:val="26"/>
          <w:cs/>
          <w:lang w:bidi="th-TH"/>
        </w:rPr>
        <w:t>การรับรู้รายได้ เป็นเรื่องสำคัญในการตรวจสอบและได้นำเรื่อง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ข้าพเจ้าไม่ได้แสดงความเห็นแยกต่างหากสำหรับเรื่องนี้</w:t>
      </w:r>
    </w:p>
    <w:p w14:paraId="03470D38" w14:textId="77777777" w:rsidR="00846B0C" w:rsidRPr="00846B0C" w:rsidRDefault="00846B0C" w:rsidP="00846B0C">
      <w:pPr>
        <w:spacing w:after="0" w:line="240" w:lineRule="auto"/>
        <w:rPr>
          <w:rFonts w:ascii="Browallia New" w:hAnsi="Browallia New" w:cs="Browallia New"/>
          <w:sz w:val="26"/>
          <w:szCs w:val="26"/>
          <w:lang w:bidi="th-TH"/>
        </w:rPr>
      </w:pPr>
    </w:p>
    <w:tbl>
      <w:tblPr>
        <w:tblW w:w="9207" w:type="dxa"/>
        <w:tblInd w:w="108" w:type="dxa"/>
        <w:tblBorders>
          <w:bottom w:val="dotted" w:sz="4" w:space="0" w:color="FFA543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4590"/>
      </w:tblGrid>
      <w:tr w:rsidR="004448FB" w:rsidRPr="004448FB" w14:paraId="0619B6F7" w14:textId="77777777" w:rsidTr="00F53757">
        <w:trPr>
          <w:cantSplit/>
          <w:trHeight w:val="389"/>
          <w:tblHeader/>
        </w:trPr>
        <w:tc>
          <w:tcPr>
            <w:tcW w:w="46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E2D0BD" w14:textId="77777777" w:rsidR="007A04B7" w:rsidRPr="004448FB" w:rsidRDefault="007B0A4C" w:rsidP="00AD1FC1">
            <w:pPr>
              <w:tabs>
                <w:tab w:val="left" w:pos="2892"/>
              </w:tabs>
              <w:spacing w:after="0" w:line="240" w:lineRule="auto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4448FB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="007A04B7" w:rsidRPr="004448F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6EC8CB" w14:textId="77777777" w:rsidR="007A04B7" w:rsidRPr="004448FB" w:rsidRDefault="007A04B7" w:rsidP="00AD1FC1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4448F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วิธีการตรวจสอบ</w:t>
            </w:r>
          </w:p>
        </w:tc>
      </w:tr>
      <w:tr w:rsidR="004448FB" w:rsidRPr="004448FB" w14:paraId="2C9DABB7" w14:textId="77777777" w:rsidTr="00F53757">
        <w:trPr>
          <w:cantSplit/>
          <w:tblHeader/>
        </w:trPr>
        <w:tc>
          <w:tcPr>
            <w:tcW w:w="4617" w:type="dxa"/>
            <w:tcBorders>
              <w:top w:val="single" w:sz="4" w:space="0" w:color="auto"/>
              <w:bottom w:val="nil"/>
            </w:tcBorders>
            <w:noWrap/>
          </w:tcPr>
          <w:p w14:paraId="238CE372" w14:textId="77777777" w:rsidR="00CB228B" w:rsidRPr="004448FB" w:rsidRDefault="00CB228B" w:rsidP="0019676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nil"/>
            </w:tcBorders>
          </w:tcPr>
          <w:p w14:paraId="6EFE4B5A" w14:textId="77777777" w:rsidR="007A3318" w:rsidRPr="004448FB" w:rsidRDefault="007A3318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</w:tr>
      <w:tr w:rsidR="004448FB" w:rsidRPr="004448FB" w14:paraId="1EA503CF" w14:textId="77777777" w:rsidTr="00F53757">
        <w:trPr>
          <w:cantSplit/>
          <w:tblHeader/>
        </w:trPr>
        <w:tc>
          <w:tcPr>
            <w:tcW w:w="4617" w:type="dxa"/>
            <w:tcBorders>
              <w:top w:val="nil"/>
              <w:bottom w:val="nil"/>
            </w:tcBorders>
            <w:noWrap/>
          </w:tcPr>
          <w:p w14:paraId="761F7664" w14:textId="6214A709" w:rsidR="00945633" w:rsidRPr="004448FB" w:rsidRDefault="00945633" w:rsidP="0094563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  <w:r w:rsidRPr="004448F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การรับรู้รายได้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14:paraId="300DDB5B" w14:textId="77777777" w:rsidR="00945633" w:rsidRPr="004448FB" w:rsidRDefault="00945633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</w:tr>
      <w:tr w:rsidR="004448FB" w:rsidRPr="004448FB" w14:paraId="0986F183" w14:textId="77777777" w:rsidTr="00F53757">
        <w:trPr>
          <w:cantSplit/>
          <w:tblHeader/>
        </w:trPr>
        <w:tc>
          <w:tcPr>
            <w:tcW w:w="4617" w:type="dxa"/>
            <w:tcBorders>
              <w:top w:val="nil"/>
              <w:bottom w:val="nil"/>
            </w:tcBorders>
            <w:noWrap/>
          </w:tcPr>
          <w:p w14:paraId="2BA65DE9" w14:textId="77777777" w:rsidR="00945633" w:rsidRPr="004448FB" w:rsidRDefault="00945633" w:rsidP="00945633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14:paraId="286D70A3" w14:textId="77777777" w:rsidR="00945633" w:rsidRPr="004448FB" w:rsidRDefault="00945633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</w:tr>
      <w:tr w:rsidR="004448FB" w:rsidRPr="004448FB" w14:paraId="72DB89CF" w14:textId="77777777" w:rsidTr="00F53757">
        <w:trPr>
          <w:cantSplit/>
        </w:trPr>
        <w:tc>
          <w:tcPr>
            <w:tcW w:w="4617" w:type="dxa"/>
            <w:tcBorders>
              <w:top w:val="nil"/>
              <w:bottom w:val="nil"/>
            </w:tcBorders>
            <w:noWrap/>
          </w:tcPr>
          <w:p w14:paraId="249D421A" w14:textId="68231637" w:rsidR="00F27E34" w:rsidRPr="0033594E" w:rsidRDefault="00AE6BCC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ในปี </w:t>
            </w:r>
            <w:r w:rsidR="0053290C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พ.ศ.</w:t>
            </w:r>
            <w:r w:rsidR="00F9425B"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0629C6" w:rsidRPr="000629C6">
              <w:rPr>
                <w:rFonts w:ascii="Browallia New" w:hAnsi="Browallia New" w:cs="Browallia New"/>
                <w:sz w:val="26"/>
                <w:szCs w:val="26"/>
                <w:lang w:bidi="th-TH"/>
              </w:rPr>
              <w:t>2568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กลุ่มกิจการรับรู้รายได้จำนวน </w:t>
            </w:r>
            <w:r w:rsidR="000629C6" w:rsidRPr="000629C6">
              <w:rPr>
                <w:rFonts w:ascii="Browallia New" w:hAnsi="Browallia New" w:cs="Browallia New"/>
                <w:sz w:val="26"/>
                <w:szCs w:val="26"/>
                <w:lang w:bidi="th-TH"/>
              </w:rPr>
              <w:t>7</w:t>
            </w:r>
            <w:r w:rsidR="00934E0D"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0629C6" w:rsidRPr="000629C6">
              <w:rPr>
                <w:rFonts w:ascii="Browallia New" w:hAnsi="Browallia New" w:cs="Browallia New"/>
                <w:sz w:val="26"/>
                <w:szCs w:val="26"/>
                <w:lang w:bidi="th-TH"/>
              </w:rPr>
              <w:t>299</w:t>
            </w:r>
            <w:r w:rsidR="00E70291"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.</w:t>
            </w:r>
            <w:r w:rsidR="000629C6" w:rsidRPr="000629C6">
              <w:rPr>
                <w:rFonts w:ascii="Browallia New" w:hAnsi="Browallia New" w:cs="Browallia New"/>
                <w:sz w:val="26"/>
                <w:szCs w:val="26"/>
                <w:lang w:bidi="th-TH"/>
              </w:rPr>
              <w:t>29</w:t>
            </w:r>
            <w:r w:rsidR="002B758D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ล้านดอลลาร์สหรัฐ จา</w:t>
            </w:r>
            <w:r w:rsidR="0050674F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กก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า</w:t>
            </w:r>
            <w:r w:rsidR="0050674F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ขายผลิตภัณฑ์ปิโตรเลียมภายใต้ธุรกิจโรงกลั่นน้ำมันและธุรกิจ</w:t>
            </w:r>
            <w:r w:rsidR="00852428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จัด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จำหน่ายผลิตภัณฑ์ปิโตรเลียม</w:t>
            </w:r>
          </w:p>
          <w:p w14:paraId="5FA3509D" w14:textId="77777777" w:rsidR="00AE6BCC" w:rsidRPr="0033594E" w:rsidRDefault="00AE6BCC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4E2D67A6" w14:textId="730E2BB2" w:rsidR="00AE6BCC" w:rsidRPr="0033594E" w:rsidRDefault="00B76C1F" w:rsidP="00AE6BC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รายได้</w:t>
            </w:r>
            <w:r w:rsidR="00E32F5E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จา</w:t>
            </w:r>
            <w:r w:rsidR="00E32F5E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กก</w:t>
            </w:r>
            <w:r w:rsidR="00E32F5E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า</w:t>
            </w:r>
            <w:r w:rsidR="00E32F5E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</w:t>
            </w:r>
            <w:r w:rsidR="00E32F5E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ขายผลิตภัณฑ์ปิโตรเลียม</w:t>
            </w:r>
            <w:r w:rsidR="00AE6BCC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รับรู้จาก</w:t>
            </w:r>
            <w:r w:rsidR="00D630E2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ราคาตามสัญญาและ</w:t>
            </w:r>
            <w:r w:rsidR="00C3629E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ปริมาณผลิตภัณฑ์ปิโตรเลียมที่ส่งมอบให้แก่</w:t>
            </w:r>
            <w:r w:rsidR="00C97A6A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กลุ่ม</w:t>
            </w:r>
            <w:r w:rsidR="00C3629E" w:rsidRPr="007D7A1D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ลูกค้า</w:t>
            </w:r>
            <w:r w:rsidR="00E67E22" w:rsidRPr="007D7A1D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ขายปล</w:t>
            </w:r>
            <w:r w:rsidR="000B28A3" w:rsidRPr="007D7A1D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ี</w:t>
            </w:r>
            <w:r w:rsidR="00E67E22" w:rsidRPr="007D7A1D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</w:t>
            </w:r>
            <w:r w:rsidR="00AF00ED" w:rsidRPr="007D7A1D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AF00ED" w:rsidRPr="007D7A1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ลูกค้าขายส่ง </w:t>
            </w:r>
            <w:r w:rsidR="0034112E" w:rsidRPr="007D7A1D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</w:t>
            </w:r>
            <w:r w:rsidR="00E42BC8" w:rsidRPr="007D7A1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ลูกค้าเชิงพาณิชย์และอุตสาหกรรม</w:t>
            </w:r>
            <w:r w:rsidR="00CB0A65" w:rsidRPr="007D7A1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เป็นหลั</w:t>
            </w:r>
            <w:r w:rsidR="00E6561F" w:rsidRPr="007D7A1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</w:t>
            </w:r>
            <w:r w:rsidR="00E360C5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</w:t>
            </w:r>
            <w:r w:rsidR="00AE6BCC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ราคาขายตามสัญญาดังกล่าวกำหนดให้ใช้ราคาตลาด</w:t>
            </w:r>
            <w:r w:rsidR="00E360C5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หรือราคาขายปลีก</w:t>
            </w:r>
            <w:r w:rsidR="00AE6BCC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ปรับปรุงด้วยส่วนเพิ่มหรือส่วนลดจากปัจจัยต่าง ๆ เป็นรายสัญญาของแต่ละผลิตภัณฑ์ ปริมาณการขายวัดโดยเครื่องวัด ณ โรงกลั่น</w:t>
            </w:r>
            <w:r w:rsidR="00E67E22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หรือคลังน้ำมัน</w:t>
            </w:r>
            <w:r w:rsidR="00AE6BCC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เมื่อผลิตภัณฑ์ปิโตรเลียมส่งมอบให้ลูกค้า ผ่านทางระบบท่อส่งผลิตภัณฑ์ ทางรถบรรทุก หรือทางเรือบรรทุก</w:t>
            </w:r>
          </w:p>
          <w:p w14:paraId="72ABA485" w14:textId="77777777" w:rsidR="00AE6BCC" w:rsidRPr="0033594E" w:rsidRDefault="00AE6BCC" w:rsidP="00AE6BC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37D1543D" w14:textId="1C3E5C02" w:rsidR="00F27E34" w:rsidRPr="0033594E" w:rsidRDefault="00AE6BCC" w:rsidP="00AE6BC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ข้าพเจ้าให้ความสนใจในเรื่องความถูกต้อง</w:t>
            </w:r>
            <w:r w:rsidR="00E849AA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และเกิดขึ้นจริง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ของรายได้เนื่องจากยอดรายได้นั้นมีสาระสำคัญสำหรับการตรวจสอบของข้าพเจ้า ซึ่งการรับรู้รายได้นั้น</w:t>
            </w:r>
            <w:r w:rsidRPr="0033594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มีปัจจัยต่าง ๆ </w:t>
            </w:r>
            <w:r w:rsidR="002D4EA6" w:rsidRPr="0033594E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br/>
            </w:r>
            <w:r w:rsidRPr="0033594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ที่ใช้ในการคำนวณราคาขายตามสัญญา</w:t>
            </w:r>
            <w:r w:rsidR="003903D9" w:rsidRPr="0033594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 xml:space="preserve"> </w:t>
            </w:r>
            <w:r w:rsidR="00696C5E" w:rsidRPr="0033594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รวมทั้งมีลู</w:t>
            </w:r>
            <w:r w:rsidR="00056FA8" w:rsidRPr="0033594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กค้าหลาย</w:t>
            </w:r>
            <w:r w:rsidR="00BC760C" w:rsidRPr="0033594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ราย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ข้าพเจ้าต้องทำความเข้าใจในรายละเอียดของสัญญาเพื่อให้มั่นใจว่ารายได้ที่บันทึกได้เกิดขึ้นจริง มีเอกสารประกอบอย่างเหมาะสม และปัจจัยทางด้านราคาและส่วนปรับมูลค่าตามที่ระบุในสัญญา รวมทั้งปริมาณการขายที่ระบุในใบแจ้งหนี้ได้นำมาใช้ในการวัดมูลค่าของรายได้อย่างครบถ้วนและถูกต้อง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14:paraId="6F0AD80B" w14:textId="01F16691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ข้าพเจ้าทดสอบการออกแบบ และความมีประสิทธิผลของ</w:t>
            </w:r>
            <w:r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33594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การควบคุมที่เกี่ยวข้องกับการรับรู้รายได้ โดยเฉพาะการควบคุ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มเกี่ยวกับ</w:t>
            </w:r>
            <w:r w:rsidR="00AE6BCC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การกำหนดราคา</w:t>
            </w:r>
            <w:r w:rsidR="00696C5E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การส่งมอบผลิตภัณฑ์ และ</w:t>
            </w:r>
            <w:r w:rsidR="00696C5E"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การออกใบแจ้งหนี</w:t>
            </w:r>
            <w:r w:rsidR="00696C5E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้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ข้าพเจ้าเห็นว่าการทดสอบการ</w:t>
            </w:r>
            <w:r w:rsidRPr="0033594E">
              <w:rPr>
                <w:rFonts w:ascii="Browallia New" w:hAnsi="Browallia New" w:cs="Browallia New"/>
                <w:spacing w:val="4"/>
                <w:sz w:val="26"/>
                <w:szCs w:val="26"/>
                <w:cs/>
                <w:lang w:val="en-GB" w:bidi="th-TH"/>
              </w:rPr>
              <w:t>ควบคุมดังกล่าวให้หลักฐานการสอบบัญชีแก่ข้าพเจ้าว่ารายได้</w:t>
            </w:r>
            <w:r w:rsidRPr="0033594E">
              <w:rPr>
                <w:rFonts w:ascii="Browallia New" w:hAnsi="Browallia New" w:cs="Browallia New" w:hint="cs"/>
                <w:spacing w:val="4"/>
                <w:sz w:val="26"/>
                <w:szCs w:val="26"/>
                <w:cs/>
                <w:lang w:val="en-GB" w:bidi="th-TH"/>
              </w:rPr>
              <w:t>ถูก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บันทึกอย่าง</w:t>
            </w:r>
            <w:r w:rsidR="00AF00ED" w:rsidRPr="007D7A1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ครบถ้วน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ในช่วงเวลาที่ถูกต้อง</w:t>
            </w:r>
            <w:r w:rsidRPr="007D7A1D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รวมถึงความถูกต้องของมูลค่าที่เรียกเก็บจากลูกค้า</w:t>
            </w:r>
          </w:p>
          <w:p w14:paraId="0E0F1463" w14:textId="77777777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738DCD23" w14:textId="09D7133B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้าพเจ้าสุ่มเลือกตัวอย่างจากมูลค่าที่รับรู้รายได้เพื่อทดสอบรายละเอียดของรายการกับมูลค่าบนใบแจ้งหนี้ที่ออกให้แก่ลูกค้าและการรับชำระเงินภายหลัง รวมทั้งข้าพเจ้าได้รับและ</w:t>
            </w:r>
            <w:r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ได้อ่านสัญญา</w:t>
            </w:r>
            <w:r w:rsidR="009E4DA6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ซื้อขาย</w:t>
            </w:r>
            <w:r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วมถึงสัญญาแก้ไขเพิ่มเติมและทดสอบรายละเอียดกับใบแจ้งหนี้ที่ออกให้แก่ลูกค้าเพื่อทำให้มั่นใจว่าปัจจัยทางด้านราคาและส่วนปรับมูลค่าราคาผลิตภัณฑ์</w:t>
            </w:r>
            <w:r w:rsidRPr="0033594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ตามสัญญาได้นำมารวมคำนวณในการออกใบแจ้งหนี้อย่างครบถ้วน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และถูกต้อง</w:t>
            </w:r>
            <w:r w:rsidRPr="0033594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รวมถึงประเมินความเหมาะสมของวิธีการรับรู้รายได้ว่าเป็นไปตามข้อกำหนดของมาตรฐานรายงานทางเงิน</w:t>
            </w:r>
          </w:p>
          <w:p w14:paraId="2203BA3E" w14:textId="77777777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040CA030" w14:textId="77777777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</w:pPr>
            <w:r w:rsidRPr="0033594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ข้าพเจ้าได้สุ่มเลือกตัวอย่างจากรายการส่งสินค้าก่อนและหลัง</w:t>
            </w:r>
            <w:r w:rsidRPr="0033594E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br/>
            </w:r>
            <w:r w:rsidRPr="0033594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วันสิ้นปีเพื่อตรวจสอบว่ารายได้</w:t>
            </w:r>
            <w:r w:rsidRPr="0033594E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ถูก</w:t>
            </w:r>
            <w:r w:rsidRPr="0033594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บันทึกในช่วงเวลาที่ถูกต้อง</w:t>
            </w:r>
          </w:p>
          <w:p w14:paraId="736A05BC" w14:textId="77777777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456AF542" w14:textId="0CF53F12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33594E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GB" w:bidi="th-TH"/>
              </w:rPr>
              <w:t>นอกจากนี้ ข้าพเจ้าได้ส่งหนังสือยืนยันยอดคงเหลือของลูกหนี้</w:t>
            </w:r>
            <w:r w:rsidRPr="0033594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 xml:space="preserve"> 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ณ วันสิ้นปีให้แก่กลุ่มลูกค้าเพื่อยืนยันมูลค่าคงเหลือกับ</w:t>
            </w:r>
            <w:r w:rsidR="004B44F0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กลุ</w:t>
            </w:r>
            <w:r w:rsidR="000065E9" w:rsidRPr="0033594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่มกิจการ</w:t>
            </w:r>
          </w:p>
          <w:p w14:paraId="334FB779" w14:textId="77777777" w:rsidR="00F27E34" w:rsidRPr="0033594E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3B4C22B0" w14:textId="69D5285B" w:rsidR="00F27E34" w:rsidRPr="0033594E" w:rsidRDefault="00F27E34" w:rsidP="00F27E34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  <w:r w:rsidRPr="0033594E">
              <w:rPr>
                <w:rFonts w:ascii="Browallia New" w:hAnsi="Browallia New" w:cs="Browallia New"/>
                <w:spacing w:val="-11"/>
                <w:sz w:val="26"/>
                <w:szCs w:val="26"/>
                <w:cs/>
                <w:lang w:val="en-GB" w:bidi="th-TH"/>
              </w:rPr>
              <w:t>ข้าพเจ้าไม่พบการแสดงข้อมูลที่ขัดต่อข้อเท็จจริงอย่างมีสาระสำคัญ</w:t>
            </w:r>
            <w:r w:rsidRPr="0033594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จากการปฏิบัติงานของข้าพเจ้า</w:t>
            </w:r>
          </w:p>
        </w:tc>
      </w:tr>
      <w:tr w:rsidR="004448FB" w:rsidRPr="004448FB" w14:paraId="61355D33" w14:textId="77777777" w:rsidTr="00F53757">
        <w:trPr>
          <w:cantSplit/>
        </w:trPr>
        <w:tc>
          <w:tcPr>
            <w:tcW w:w="4617" w:type="dxa"/>
            <w:tcBorders>
              <w:bottom w:val="single" w:sz="4" w:space="0" w:color="auto"/>
            </w:tcBorders>
            <w:noWrap/>
          </w:tcPr>
          <w:p w14:paraId="0D8C5FC4" w14:textId="77777777" w:rsidR="00F27E34" w:rsidRPr="004448FB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14:paraId="5D42A80A" w14:textId="77777777" w:rsidR="00F27E34" w:rsidRPr="004448FB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</w:tbl>
    <w:p w14:paraId="3193695B" w14:textId="201E76D9" w:rsidR="00F6158F" w:rsidRPr="004448FB" w:rsidRDefault="00D02CF9" w:rsidP="00763A06">
      <w:pPr>
        <w:spacing w:after="0"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br w:type="page"/>
      </w:r>
      <w:r w:rsidR="0042349D"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lastRenderedPageBreak/>
        <w:t>ข้อมูล</w:t>
      </w:r>
      <w:r w:rsidR="00F6158F"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อื่น</w:t>
      </w:r>
      <w:r w:rsidR="000262A0"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 xml:space="preserve"> </w:t>
      </w:r>
    </w:p>
    <w:p w14:paraId="7F3D9BC0" w14:textId="77777777" w:rsidR="00763A06" w:rsidRPr="004448FB" w:rsidRDefault="00763A06" w:rsidP="00763A06">
      <w:pPr>
        <w:spacing w:after="0" w:line="240" w:lineRule="auto"/>
        <w:rPr>
          <w:rFonts w:ascii="Browallia New" w:hAnsi="Browallia New" w:cs="Browallia New"/>
          <w:sz w:val="10"/>
          <w:szCs w:val="10"/>
          <w:lang w:val="en-GB"/>
        </w:rPr>
      </w:pPr>
    </w:p>
    <w:p w14:paraId="0565D952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 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2F4EC71A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C38FFA4" w14:textId="64F0FA7E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 และข้าพเจ้าไม่ได้ให้ความเชื่อมั่น</w:t>
      </w:r>
      <w:r w:rsidR="00686FF5" w:rsidRPr="004448FB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ต่อข้อมูลอื่น</w:t>
      </w:r>
    </w:p>
    <w:p w14:paraId="31B4368F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99DC8B7" w14:textId="538BF08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</w:t>
      </w:r>
      <w:r w:rsidR="00F15AC5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6529FA3B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233489C" w14:textId="5CFCBD18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ข้าพเจ้าต้องสื่อสารเรื่องดังกล่าวกับคณะกรรมการตรวจสอบ</w:t>
      </w:r>
    </w:p>
    <w:p w14:paraId="1C13AAEC" w14:textId="77777777" w:rsidR="002F3C8D" w:rsidRPr="004448FB" w:rsidRDefault="002F3C8D" w:rsidP="00D338D2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5B6605F6" w14:textId="65963E22" w:rsidR="00BE2D48" w:rsidRPr="004448FB" w:rsidRDefault="002F3C8D" w:rsidP="00805B90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ความรับผิดชอบของกรรมการต่องบการเงินรวมและงบการเงินเฉพาะกิจการ</w:t>
      </w:r>
    </w:p>
    <w:p w14:paraId="4FDA950A" w14:textId="77777777" w:rsidR="002F3C8D" w:rsidRPr="004448FB" w:rsidRDefault="002F3C8D" w:rsidP="00805B90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10"/>
          <w:szCs w:val="10"/>
        </w:rPr>
      </w:pPr>
    </w:p>
    <w:p w14:paraId="7A389B16" w14:textId="0BC6ABE3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กรรมการมีหน้าที่รับผิดชอบในการจัดทำและนำเสนองบการเงินรวมและงบการเงินเฉพาะกิจการเหล่านี้ โดยถูกต้องตามที่ควร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ตามมาตรฐานการรายงานทางการเงิน และรับผิดชอบเกี่ยวกับการควบคุมภายในที่กรรมการพิจารณาว่าจำเป็น 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8A2847D" w14:textId="77777777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3DC1A606" w14:textId="1754D845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ในการจัดทำงบการเงินรวมและงบการเงินเฉพาะกิจการ กรรมการรับผิดชอบในการประเมินความสามารถของ</w:t>
      </w:r>
      <w:r w:rsidR="00055596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เว้นแต่กรรมการมีความตั้งใจที่จะเลิก</w:t>
      </w:r>
      <w:r w:rsidR="00055596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และบริษัท หรือหยุดดำเนินงาน หรือไม่สามารถดำเนินงานต่อเนื่องต่อไปได้ </w:t>
      </w:r>
    </w:p>
    <w:p w14:paraId="490AFC43" w14:textId="77777777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5D2A45A" w14:textId="7ED4D4D7" w:rsidR="00684928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</w:t>
      </w:r>
      <w:r w:rsidR="00055596" w:rsidRPr="004448F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และบริษัท</w:t>
      </w:r>
    </w:p>
    <w:p w14:paraId="22D129A5" w14:textId="77777777" w:rsidR="002F3C8D" w:rsidRPr="004448FB" w:rsidRDefault="002F3C8D" w:rsidP="002F3C8D">
      <w:pPr>
        <w:spacing w:after="0" w:line="240" w:lineRule="auto"/>
        <w:jc w:val="both"/>
        <w:rPr>
          <w:rFonts w:ascii="Browallia New" w:hAnsi="Browallia New" w:cs="Browallia New"/>
          <w:b/>
          <w:bCs/>
          <w:sz w:val="18"/>
          <w:szCs w:val="18"/>
          <w:lang w:bidi="th-TH"/>
        </w:rPr>
      </w:pPr>
    </w:p>
    <w:p w14:paraId="045B60CC" w14:textId="75B4E13F" w:rsidR="002F3C8D" w:rsidRPr="004448FB" w:rsidRDefault="00846B0C">
      <w:pPr>
        <w:spacing w:after="0" w:line="240" w:lineRule="auto"/>
        <w:jc w:val="both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br w:type="page"/>
      </w:r>
      <w:r w:rsidR="002F3C8D" w:rsidRPr="004448FB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3AF41AA6" w14:textId="77777777" w:rsidR="002F3C8D" w:rsidRPr="004448FB" w:rsidRDefault="002F3C8D">
      <w:pPr>
        <w:spacing w:after="0" w:line="240" w:lineRule="auto"/>
        <w:jc w:val="both"/>
        <w:rPr>
          <w:rFonts w:ascii="Browallia New" w:hAnsi="Browallia New" w:cs="Browallia New"/>
          <w:b/>
          <w:bCs/>
          <w:sz w:val="10"/>
          <w:szCs w:val="10"/>
          <w:rtl/>
          <w:cs/>
        </w:rPr>
      </w:pPr>
    </w:p>
    <w:p w14:paraId="6CC1D488" w14:textId="505BF7F2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 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</w:t>
      </w:r>
      <w:r w:rsidRPr="004448FB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ทางเศรษฐกิจของผู้ใช้งบการเงินรวมและงบการเงินเฉพาะกิจการเหล่านี้ </w:t>
      </w:r>
    </w:p>
    <w:p w14:paraId="149EB86D" w14:textId="77777777" w:rsidR="00846B0C" w:rsidRDefault="00846B0C" w:rsidP="00B6568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12F9A5A" w14:textId="196A0DC3" w:rsidR="00CF143D" w:rsidRPr="004448FB" w:rsidRDefault="002F3C8D" w:rsidP="00B6568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 และสงสัยเยี่ยงผู้ประกอบวิชาชีพตลอดการตรวจสอบ การปฏิบัติงานของข้าพเจ้ารวมถึง</w:t>
      </w:r>
    </w:p>
    <w:p w14:paraId="18FD55B5" w14:textId="77777777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0E514B8D" w14:textId="6D708D42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</w:t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="00686FF5" w:rsidRPr="004448FB">
        <w:rPr>
          <w:rFonts w:ascii="Browallia New" w:hAnsi="Browallia New" w:cs="Browallia New"/>
          <w:spacing w:val="-4"/>
          <w:sz w:val="26"/>
          <w:szCs w:val="26"/>
        </w:rPr>
        <w:br/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4448FB">
        <w:rPr>
          <w:rFonts w:ascii="Browallia New" w:hAnsi="Browallia New" w:cs="Browallia New"/>
          <w:sz w:val="26"/>
          <w:szCs w:val="26"/>
          <w:cs/>
        </w:rPr>
        <w:t>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79767E62" w14:textId="1277543F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71555A">
        <w:rPr>
          <w:rFonts w:ascii="Browallia New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055596" w:rsidRPr="004448F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</w:rPr>
        <w:t>และบริษัท</w:t>
      </w:r>
    </w:p>
    <w:p w14:paraId="660B788A" w14:textId="0CB20DB5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 และการเปิดเผย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6E3B873D" w14:textId="4BC22A2A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4448FB">
        <w:rPr>
          <w:rFonts w:ascii="Browallia New" w:hAnsi="Browallia New" w:cs="Browallia New"/>
          <w:sz w:val="26"/>
          <w:szCs w:val="26"/>
          <w:cs/>
        </w:rPr>
        <w:t>ที่ได้รับ 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055596" w:rsidRPr="004448F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</w:rPr>
        <w:t>และบริษัทในการดำเนินงานต่อเนื่องหรือไม่ ถ้าข้าพเจ้าได้ข้อสรุปว่า</w:t>
      </w:r>
      <w:r w:rsidR="0071555A">
        <w:rPr>
          <w:rFonts w:ascii="Browallia New" w:hAnsi="Browallia New" w:cs="Browallia New"/>
          <w:sz w:val="26"/>
          <w:szCs w:val="26"/>
        </w:rPr>
        <w:br/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</w:t>
      </w:r>
      <w:r w:rsidRPr="004448FB">
        <w:rPr>
          <w:rFonts w:ascii="Browallia New" w:hAnsi="Browallia New" w:cs="Browallia New"/>
          <w:sz w:val="26"/>
          <w:szCs w:val="26"/>
          <w:cs/>
        </w:rPr>
        <w:t>ข้อมูลในงบการเงินรวมและงบการเงินเฉพาะกิจการที่เกี่ยวข้อง หรือถ้าการเปิดเผยดังกล่าวไม่เพียงพอ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ของข้าพเจ้า อย่างไรก็ตาม เหตุการณ์หรือสถานการณ์ในอนาคตอาจเป็นเหตุให้</w:t>
      </w:r>
      <w:r w:rsidR="00055596" w:rsidRPr="0071555A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และบริษัทต้องหยุดการดำเนินงาน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ต่อเนื่อง </w:t>
      </w:r>
    </w:p>
    <w:p w14:paraId="79D79FB0" w14:textId="77777777" w:rsidR="009808D7" w:rsidRDefault="002F3C8D" w:rsidP="009808D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 และเหตุการณ์ในรูปแบบที่ทำให้มีการนำเสนอข้อมูลโดยถูกต้องตามที่ควรหรือไม่</w:t>
      </w:r>
    </w:p>
    <w:p w14:paraId="5FCD59D2" w14:textId="77777777" w:rsidR="009808D7" w:rsidRDefault="00393117" w:rsidP="009808D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808D7">
        <w:rPr>
          <w:rFonts w:ascii="Browallia New" w:hAnsi="Browallia New" w:cs="Browallia New"/>
          <w:sz w:val="26"/>
          <w:szCs w:val="26"/>
          <w:cs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</w:t>
      </w:r>
      <w:r w:rsidR="00320EFF" w:rsidRPr="009808D7">
        <w:rPr>
          <w:rFonts w:ascii="Browallia New" w:hAnsi="Browallia New" w:cs="Browallia New" w:hint="cs"/>
          <w:sz w:val="26"/>
          <w:szCs w:val="26"/>
          <w:cs/>
        </w:rPr>
        <w:t>ล</w:t>
      </w:r>
      <w:r w:rsidRPr="009808D7">
        <w:rPr>
          <w:rFonts w:ascii="Browallia New" w:hAnsi="Browallia New" w:cs="Browallia New"/>
          <w:sz w:val="26"/>
          <w:szCs w:val="26"/>
          <w:cs/>
        </w:rPr>
        <w:t>ทางการเงินของกิจการหรือหน่วยธุรกิจภายในกลุ่มกิจการเพื่อใช้เป็นเกณฑ์ในการแสดงความเห็นต่องบการเงินรวม</w:t>
      </w:r>
      <w:r w:rsidR="00320EFF" w:rsidRPr="009808D7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9808D7">
        <w:rPr>
          <w:rFonts w:ascii="Browallia New" w:hAnsi="Browallia New" w:cs="Browallia New"/>
          <w:sz w:val="26"/>
          <w:szCs w:val="26"/>
          <w:cs/>
        </w:rPr>
        <w:t>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และการสอบทานงานตรวจสอบที่ทำเพื่อวัตถุประสงค์ของกา</w:t>
      </w:r>
      <w:r w:rsidRPr="009808D7">
        <w:rPr>
          <w:rFonts w:ascii="Browallia New" w:hAnsi="Browallia New" w:cs="Browallia New" w:hint="cs"/>
          <w:sz w:val="26"/>
          <w:szCs w:val="26"/>
          <w:cs/>
        </w:rPr>
        <w:t>ร</w:t>
      </w:r>
      <w:r w:rsidRPr="009808D7">
        <w:rPr>
          <w:rFonts w:ascii="Browallia New" w:hAnsi="Browallia New" w:cs="Browallia New"/>
          <w:sz w:val="26"/>
          <w:szCs w:val="26"/>
          <w:cs/>
        </w:rPr>
        <w:t>ตรวจสอบกลุ่มกิจการข้าพเจ้าเป็นผู้รับผิดชอบแต่เพียงผู้เดียวต่อความเห็นของข้าพเจ้า</w:t>
      </w:r>
      <w:r w:rsidR="009808D7">
        <w:rPr>
          <w:rFonts w:ascii="Browallia New" w:hAnsi="Browallia New" w:cs="Browallia New" w:hint="cs"/>
          <w:sz w:val="26"/>
          <w:szCs w:val="26"/>
          <w:cs/>
        </w:rPr>
        <w:t xml:space="preserve">  </w:t>
      </w:r>
    </w:p>
    <w:p w14:paraId="6840C11F" w14:textId="0581CE20" w:rsidR="002F3C8D" w:rsidRPr="009808D7" w:rsidRDefault="002F3C8D" w:rsidP="00190FE0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9808D7">
        <w:rPr>
          <w:rFonts w:ascii="Browallia New" w:hAnsi="Browallia New" w:cs="Browallia New"/>
          <w:sz w:val="26"/>
          <w:szCs w:val="26"/>
        </w:rPr>
        <w:br w:type="page"/>
      </w:r>
      <w:r w:rsidRPr="009808D7">
        <w:rPr>
          <w:rFonts w:ascii="Browallia New" w:hAnsi="Browallia New" w:cs="Browallia New"/>
          <w:sz w:val="26"/>
          <w:szCs w:val="26"/>
          <w:cs/>
        </w:rPr>
        <w:lastRenderedPageBreak/>
        <w:t>ข้าพเจ้าได้สื่อสารกับคณะกรรมการตรวจสอบในเรื่องต่าง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</w:t>
      </w:r>
      <w:r w:rsidR="0071555A" w:rsidRPr="009808D7">
        <w:rPr>
          <w:rFonts w:ascii="Browallia New" w:hAnsi="Browallia New" w:cs="Browallia New"/>
          <w:sz w:val="26"/>
          <w:szCs w:val="26"/>
        </w:rPr>
        <w:t xml:space="preserve"> </w:t>
      </w:r>
      <w:r w:rsidRPr="009808D7">
        <w:rPr>
          <w:rFonts w:ascii="Browallia New" w:hAnsi="Browallia New" w:cs="Browallia New"/>
          <w:sz w:val="26"/>
          <w:szCs w:val="26"/>
          <w:cs/>
        </w:rPr>
        <w:t>หากข้าพเจ้าได้พบในระหว่างการตรวจสอบของข้าพเจ้า</w:t>
      </w:r>
    </w:p>
    <w:p w14:paraId="3EF9D559" w14:textId="77777777" w:rsidR="002F3C8D" w:rsidRPr="004448FB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260637D2" w14:textId="4D1AA4A7" w:rsidR="002F3C8D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</w:t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</w:t>
      </w:r>
      <w:r w:rsidRPr="004448FB">
        <w:rPr>
          <w:rFonts w:ascii="Browallia New" w:hAnsi="Browallia New" w:cs="Browallia New"/>
          <w:sz w:val="26"/>
          <w:szCs w:val="26"/>
          <w:cs/>
        </w:rPr>
        <w:t>อาจพิจารณาว่ากระทบ</w:t>
      </w:r>
      <w:r w:rsidRPr="00934E0D">
        <w:rPr>
          <w:rFonts w:ascii="Browallia New" w:hAnsi="Browallia New" w:cs="Browallia New"/>
          <w:sz w:val="26"/>
          <w:szCs w:val="26"/>
          <w:cs/>
        </w:rPr>
        <w:t>ต่อ</w:t>
      </w:r>
      <w:r w:rsidR="00487D68" w:rsidRPr="00934E0D">
        <w:rPr>
          <w:rFonts w:ascii="Browallia New" w:hAnsi="Browallia New" w:cs="Browallia New"/>
          <w:sz w:val="26"/>
          <w:szCs w:val="26"/>
          <w:cs/>
        </w:rPr>
        <w:t>ความเป็นอิสระและการดำเนินการเพื่อขจัดอุปสรรคหรือมาตรการป้องกันของข้าพเจ้า (ถ้ามี)</w:t>
      </w:r>
    </w:p>
    <w:p w14:paraId="358978C7" w14:textId="77777777" w:rsidR="00487D68" w:rsidRPr="004448FB" w:rsidRDefault="00487D68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32778DFC" w14:textId="0F899614" w:rsidR="002F3C8D" w:rsidRPr="004448FB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จากเรื่องที่สื่อสารกับคณะกรรมการตรวจสอบ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</w:t>
      </w:r>
      <w:r w:rsidR="0032696E"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 w:rsidRPr="004448FB">
        <w:rPr>
          <w:rFonts w:ascii="Browallia New" w:hAnsi="Browallia New" w:cs="Browallia New"/>
          <w:sz w:val="26"/>
          <w:szCs w:val="26"/>
          <w:cs/>
        </w:rPr>
        <w:t>ปัจจุบันและกำหนดเป็นเรื่องสำคัญในการตรวจสอบ ข้าพเจ้าได้อธิบายเรื่องเหล่านี้</w:t>
      </w:r>
      <w:r w:rsidR="0071555A">
        <w:rPr>
          <w:rFonts w:ascii="Browallia New" w:hAnsi="Browallia New" w:cs="Browallia New"/>
          <w:sz w:val="26"/>
          <w:szCs w:val="26"/>
        </w:rPr>
        <w:br/>
      </w:r>
      <w:r w:rsidRPr="004448FB">
        <w:rPr>
          <w:rFonts w:ascii="Browallia New" w:hAnsi="Browallia New" w:cs="Browallia New"/>
          <w:sz w:val="26"/>
          <w:szCs w:val="26"/>
          <w:cs/>
        </w:rPr>
        <w:t>ในรายงาน</w:t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71555A">
        <w:rPr>
          <w:rFonts w:ascii="Browallia New" w:hAnsi="Browallia New" w:cs="Browallia New"/>
          <w:spacing w:val="-4"/>
          <w:sz w:val="26"/>
          <w:szCs w:val="26"/>
        </w:rPr>
        <w:br/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ที่จะเกิดขึ้</w:t>
      </w:r>
      <w:r w:rsidRPr="004448FB">
        <w:rPr>
          <w:rFonts w:ascii="Browallia New" w:hAnsi="Browallia New" w:cs="Browallia New"/>
          <w:sz w:val="26"/>
          <w:szCs w:val="26"/>
          <w:cs/>
        </w:rPr>
        <w:t>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5ED0B461" w14:textId="77777777" w:rsidR="00CF143D" w:rsidRPr="004448FB" w:rsidRDefault="00CF143D" w:rsidP="00CF143D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7A4CCDA" w14:textId="77777777" w:rsidR="00B06DD9" w:rsidRPr="004448FB" w:rsidRDefault="00B06DD9" w:rsidP="00CF143D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85371FA" w14:textId="77777777" w:rsidR="00CF143D" w:rsidRPr="004448FB" w:rsidRDefault="00CF143D" w:rsidP="00905983">
      <w:pPr>
        <w:tabs>
          <w:tab w:val="left" w:pos="4320"/>
        </w:tabs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4487929" w14:textId="77777777" w:rsidR="00A237F6" w:rsidRPr="004448FB" w:rsidRDefault="00A237F6" w:rsidP="00805B9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val="en-GB" w:bidi="th-TH"/>
        </w:rPr>
      </w:pPr>
    </w:p>
    <w:p w14:paraId="3B5CDE9B" w14:textId="77777777" w:rsidR="008F32FE" w:rsidRPr="004448FB" w:rsidRDefault="008F32FE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4D4A970" w14:textId="3E9E093E" w:rsidR="00BE2D48" w:rsidRPr="004448FB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FD573A1" w14:textId="77777777" w:rsidR="00F27E34" w:rsidRPr="004448FB" w:rsidRDefault="00F27E34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751252" w14:textId="77777777" w:rsidR="00BE2D48" w:rsidRPr="004448FB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9D90FF" w14:textId="2D6FB0F2" w:rsidR="00494842" w:rsidRPr="004448FB" w:rsidRDefault="00F93356" w:rsidP="00494842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4448FB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 xml:space="preserve">กรรณ </w:t>
      </w:r>
      <w:r w:rsidR="00945633" w:rsidRPr="004448FB">
        <w:rPr>
          <w:rFonts w:ascii="Browallia New" w:hAnsi="Browallia New" w:cs="Browallia New"/>
          <w:b/>
          <w:bCs/>
          <w:sz w:val="26"/>
          <w:szCs w:val="26"/>
          <w:lang w:bidi="th-TH"/>
        </w:rPr>
        <w:t xml:space="preserve"> </w:t>
      </w:r>
      <w:r w:rsidRPr="004448FB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>ตัณฑวิรัตน์</w:t>
      </w:r>
    </w:p>
    <w:p w14:paraId="28D06054" w14:textId="2FC17290" w:rsidR="00494842" w:rsidRPr="004448FB" w:rsidRDefault="00494842" w:rsidP="00494842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0629C6" w:rsidRPr="000629C6">
        <w:rPr>
          <w:rFonts w:ascii="Browallia New" w:hAnsi="Browallia New" w:cs="Browallia New"/>
          <w:sz w:val="26"/>
          <w:szCs w:val="26"/>
          <w:lang w:bidi="th-TH"/>
        </w:rPr>
        <w:t>10456</w:t>
      </w:r>
    </w:p>
    <w:p w14:paraId="5D0C3A40" w14:textId="77777777" w:rsidR="00F021E2" w:rsidRPr="004448FB" w:rsidRDefault="00F021E2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9238AE2" w14:textId="28FB6019" w:rsidR="00BE2D48" w:rsidRPr="004448FB" w:rsidRDefault="000629C6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0629C6">
        <w:rPr>
          <w:rFonts w:ascii="Browallia New" w:hAnsi="Browallia New" w:cs="Browallia New"/>
          <w:sz w:val="26"/>
          <w:szCs w:val="26"/>
          <w:lang w:bidi="th-TH"/>
        </w:rPr>
        <w:t>12</w:t>
      </w:r>
      <w:r w:rsidR="00D7564B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D7564B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กุมภาพันธ์</w:t>
      </w:r>
      <w:r w:rsidR="00CD27FA" w:rsidRPr="004448FB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พ.ศ.</w:t>
      </w:r>
      <w:r w:rsidR="009808D7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</w:t>
      </w:r>
      <w:r w:rsidRPr="000629C6">
        <w:rPr>
          <w:rFonts w:ascii="Browallia New" w:hAnsi="Browallia New" w:cs="Browallia New"/>
          <w:sz w:val="26"/>
          <w:szCs w:val="26"/>
          <w:lang w:bidi="th-TH"/>
        </w:rPr>
        <w:t>2569</w:t>
      </w:r>
    </w:p>
    <w:p w14:paraId="40F5D07C" w14:textId="77777777" w:rsidR="00686FF5" w:rsidRPr="004448FB" w:rsidRDefault="00686FF5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393CD94" w14:textId="77777777" w:rsidR="00BE2D48" w:rsidRPr="004448FB" w:rsidRDefault="00BE2D48" w:rsidP="001A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BE2D48" w:rsidRPr="004448FB" w:rsidSect="00846B0C">
          <w:pgSz w:w="11909" w:h="16834" w:code="9"/>
          <w:pgMar w:top="2592" w:right="720" w:bottom="720" w:left="1987" w:header="706" w:footer="576" w:gutter="0"/>
          <w:cols w:space="720"/>
          <w:docGrid w:linePitch="360"/>
        </w:sectPr>
      </w:pPr>
    </w:p>
    <w:p w14:paraId="7842798F" w14:textId="77777777" w:rsidR="006C1668" w:rsidRPr="004448FB" w:rsidRDefault="006C1668" w:rsidP="00805B90">
      <w:pPr>
        <w:autoSpaceDE w:val="0"/>
        <w:autoSpaceDN w:val="0"/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4448FB"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  <w:lastRenderedPageBreak/>
        <w:t>บ</w:t>
      </w:r>
      <w:r w:rsidRPr="004448FB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ริษัท สตาร์ ปิโตรเลียม รีไฟน์นิ่ง จำกัด </w:t>
      </w:r>
      <w:r w:rsidRPr="004448FB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4448FB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มหาชน</w:t>
      </w:r>
      <w:r w:rsidRPr="004448FB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93E5824" w14:textId="77777777" w:rsidR="006C1668" w:rsidRPr="004448FB" w:rsidRDefault="006C1668">
      <w:pPr>
        <w:pStyle w:val="Header"/>
        <w:ind w:left="720"/>
        <w:rPr>
          <w:rFonts w:ascii="Browallia New" w:hAnsi="Browallia New" w:cs="Browallia New"/>
          <w:sz w:val="28"/>
          <w:lang w:val="en-GB"/>
        </w:rPr>
      </w:pPr>
    </w:p>
    <w:p w14:paraId="57C813D9" w14:textId="4C9C5F06" w:rsidR="006C1668" w:rsidRPr="004448FB" w:rsidRDefault="00FB444A">
      <w:pPr>
        <w:pStyle w:val="Header"/>
        <w:ind w:left="720"/>
        <w:rPr>
          <w:rFonts w:ascii="Browallia New" w:hAnsi="Browallia New" w:cs="Browallia New"/>
          <w:b/>
          <w:bCs/>
          <w:sz w:val="28"/>
          <w:cs/>
        </w:rPr>
      </w:pPr>
      <w:r w:rsidRPr="004448FB">
        <w:rPr>
          <w:rFonts w:ascii="Browallia New" w:hAnsi="Browallia New" w:cs="Browallia New"/>
          <w:b/>
          <w:bCs/>
          <w:sz w:val="28"/>
          <w:cs/>
          <w:lang w:val="th-TH"/>
        </w:rPr>
        <w:t>งบการเงินรวมและงบการเงินเฉพาะกิจการ</w:t>
      </w:r>
    </w:p>
    <w:p w14:paraId="3EDBB0F9" w14:textId="4976CD26" w:rsidR="00846B0C" w:rsidRPr="00846B0C" w:rsidRDefault="006C1668" w:rsidP="00846B0C">
      <w:pPr>
        <w:pStyle w:val="Header"/>
        <w:ind w:left="720"/>
        <w:rPr>
          <w:rFonts w:ascii="Browallia New" w:hAnsi="Browallia New" w:cs="Browallia New"/>
          <w:b/>
          <w:bCs/>
          <w:sz w:val="28"/>
          <w:lang w:val="en-GB"/>
        </w:rPr>
      </w:pPr>
      <w:r w:rsidRPr="004448FB">
        <w:rPr>
          <w:rFonts w:ascii="Browallia New" w:hAnsi="Browallia New" w:cs="Browallia New"/>
          <w:b/>
          <w:bCs/>
          <w:sz w:val="28"/>
          <w:cs/>
          <w:lang w:val="th-TH"/>
        </w:rPr>
        <w:t xml:space="preserve">วันที่ </w:t>
      </w:r>
      <w:r w:rsidR="000629C6" w:rsidRPr="000629C6">
        <w:rPr>
          <w:rFonts w:ascii="Browallia New" w:hAnsi="Browallia New" w:cs="Browallia New"/>
          <w:b/>
          <w:bCs/>
          <w:sz w:val="28"/>
        </w:rPr>
        <w:t>31</w:t>
      </w:r>
      <w:r w:rsidRPr="004448FB">
        <w:rPr>
          <w:rFonts w:ascii="Browallia New" w:hAnsi="Browallia New" w:cs="Browallia New"/>
          <w:b/>
          <w:bCs/>
          <w:sz w:val="28"/>
          <w:cs/>
          <w:lang w:val="th-TH"/>
        </w:rPr>
        <w:t xml:space="preserve"> ธันวาคม </w:t>
      </w:r>
      <w:r w:rsidR="0053290C">
        <w:rPr>
          <w:rFonts w:ascii="Browallia New" w:hAnsi="Browallia New" w:cs="Browallia New"/>
          <w:b/>
          <w:bCs/>
          <w:sz w:val="28"/>
          <w:cs/>
          <w:lang w:val="th-TH"/>
        </w:rPr>
        <w:t>พ.ศ.</w:t>
      </w:r>
      <w:r w:rsidR="002D68B5">
        <w:rPr>
          <w:rFonts w:ascii="Browallia New" w:hAnsi="Browallia New" w:cs="Browallia New"/>
          <w:b/>
          <w:bCs/>
          <w:sz w:val="28"/>
        </w:rPr>
        <w:t xml:space="preserve"> </w:t>
      </w:r>
      <w:r w:rsidR="000629C6" w:rsidRPr="000629C6">
        <w:rPr>
          <w:rFonts w:ascii="Browallia New" w:hAnsi="Browallia New" w:cs="Browallia New"/>
          <w:b/>
          <w:bCs/>
          <w:sz w:val="28"/>
        </w:rPr>
        <w:t>2568</w:t>
      </w:r>
      <w:r w:rsidR="00846B0C" w:rsidRPr="00846B0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</w:p>
    <w:p w14:paraId="31AE6392" w14:textId="4EA27792" w:rsidR="006C1668" w:rsidRPr="002D68B5" w:rsidRDefault="006C1668">
      <w:pPr>
        <w:pStyle w:val="Header"/>
        <w:ind w:left="720"/>
        <w:rPr>
          <w:rFonts w:ascii="Browallia New" w:hAnsi="Browallia New" w:cs="Browallia New"/>
          <w:b/>
          <w:bCs/>
          <w:sz w:val="28"/>
        </w:rPr>
      </w:pPr>
    </w:p>
    <w:sectPr w:rsidR="006C1668" w:rsidRPr="002D68B5" w:rsidSect="00613A95">
      <w:pgSz w:w="11909" w:h="16834" w:code="9"/>
      <w:pgMar w:top="4176" w:right="2880" w:bottom="1008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63719" w14:textId="77777777" w:rsidR="00E5653B" w:rsidRDefault="00E5653B" w:rsidP="0042349D">
      <w:pPr>
        <w:spacing w:after="0" w:line="240" w:lineRule="auto"/>
      </w:pPr>
      <w:r>
        <w:separator/>
      </w:r>
    </w:p>
  </w:endnote>
  <w:endnote w:type="continuationSeparator" w:id="0">
    <w:p w14:paraId="6B216493" w14:textId="77777777" w:rsidR="00E5653B" w:rsidRDefault="00E5653B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999F2" w14:textId="6C709166" w:rsidR="0042349D" w:rsidRPr="00E0170C" w:rsidRDefault="0042349D" w:rsidP="00945633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0A43F" w14:textId="77777777" w:rsidR="00E5653B" w:rsidRDefault="00E5653B" w:rsidP="0042349D">
      <w:pPr>
        <w:spacing w:after="0" w:line="240" w:lineRule="auto"/>
      </w:pPr>
      <w:r>
        <w:separator/>
      </w:r>
    </w:p>
  </w:footnote>
  <w:footnote w:type="continuationSeparator" w:id="0">
    <w:p w14:paraId="128261A6" w14:textId="77777777" w:rsidR="00E5653B" w:rsidRDefault="00E5653B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9DE28C52"/>
    <w:lvl w:ilvl="0" w:tplc="9E1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C44BC"/>
    <w:multiLevelType w:val="hybridMultilevel"/>
    <w:tmpl w:val="2AFA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7A92"/>
    <w:multiLevelType w:val="hybridMultilevel"/>
    <w:tmpl w:val="FE5E1F1E"/>
    <w:lvl w:ilvl="0" w:tplc="102A8A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17A27"/>
    <w:multiLevelType w:val="hybridMultilevel"/>
    <w:tmpl w:val="0B004EA6"/>
    <w:lvl w:ilvl="0" w:tplc="C3ECD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E54DA"/>
    <w:multiLevelType w:val="hybridMultilevel"/>
    <w:tmpl w:val="E22A15D0"/>
    <w:lvl w:ilvl="0" w:tplc="182C99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5B0B50"/>
    <w:multiLevelType w:val="hybridMultilevel"/>
    <w:tmpl w:val="6DA6D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74BEB"/>
    <w:multiLevelType w:val="hybridMultilevel"/>
    <w:tmpl w:val="0A2CB798"/>
    <w:lvl w:ilvl="0" w:tplc="38848A2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886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B5DFE"/>
    <w:multiLevelType w:val="hybridMultilevel"/>
    <w:tmpl w:val="5622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E96212C"/>
    <w:multiLevelType w:val="hybridMultilevel"/>
    <w:tmpl w:val="D0387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C27CC"/>
    <w:multiLevelType w:val="hybridMultilevel"/>
    <w:tmpl w:val="E75AF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C5EB3"/>
    <w:multiLevelType w:val="hybridMultilevel"/>
    <w:tmpl w:val="4A46C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A3050"/>
    <w:multiLevelType w:val="hybridMultilevel"/>
    <w:tmpl w:val="6822703E"/>
    <w:lvl w:ilvl="0" w:tplc="4E1614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A41CD7"/>
    <w:multiLevelType w:val="hybridMultilevel"/>
    <w:tmpl w:val="A25044F4"/>
    <w:lvl w:ilvl="0" w:tplc="C55E5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17482"/>
    <w:multiLevelType w:val="hybridMultilevel"/>
    <w:tmpl w:val="A824FDCE"/>
    <w:lvl w:ilvl="0" w:tplc="C3ECD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A239F"/>
    <w:multiLevelType w:val="hybridMultilevel"/>
    <w:tmpl w:val="7832BC24"/>
    <w:lvl w:ilvl="0" w:tplc="6770C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  <w:lang w:val="en-U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236BFF"/>
    <w:multiLevelType w:val="hybridMultilevel"/>
    <w:tmpl w:val="AC72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879338">
    <w:abstractNumId w:val="4"/>
  </w:num>
  <w:num w:numId="2" w16cid:durableId="61759749">
    <w:abstractNumId w:val="8"/>
  </w:num>
  <w:num w:numId="3" w16cid:durableId="1966081502">
    <w:abstractNumId w:val="16"/>
  </w:num>
  <w:num w:numId="4" w16cid:durableId="1493987286">
    <w:abstractNumId w:val="2"/>
  </w:num>
  <w:num w:numId="5" w16cid:durableId="1824153641">
    <w:abstractNumId w:val="15"/>
  </w:num>
  <w:num w:numId="6" w16cid:durableId="148523179">
    <w:abstractNumId w:val="6"/>
  </w:num>
  <w:num w:numId="7" w16cid:durableId="302540467">
    <w:abstractNumId w:val="0"/>
  </w:num>
  <w:num w:numId="8" w16cid:durableId="922032882">
    <w:abstractNumId w:val="12"/>
  </w:num>
  <w:num w:numId="9" w16cid:durableId="905451129">
    <w:abstractNumId w:val="7"/>
  </w:num>
  <w:num w:numId="10" w16cid:durableId="1672761189">
    <w:abstractNumId w:val="10"/>
  </w:num>
  <w:num w:numId="11" w16cid:durableId="1832863389">
    <w:abstractNumId w:val="13"/>
  </w:num>
  <w:num w:numId="12" w16cid:durableId="1524320592">
    <w:abstractNumId w:val="11"/>
  </w:num>
  <w:num w:numId="13" w16cid:durableId="1164857165">
    <w:abstractNumId w:val="3"/>
  </w:num>
  <w:num w:numId="14" w16cid:durableId="731849696">
    <w:abstractNumId w:val="1"/>
  </w:num>
  <w:num w:numId="15" w16cid:durableId="1096561214">
    <w:abstractNumId w:val="9"/>
  </w:num>
  <w:num w:numId="16" w16cid:durableId="895974716">
    <w:abstractNumId w:val="5"/>
  </w:num>
  <w:num w:numId="17" w16cid:durableId="19596053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0CA5"/>
    <w:rsid w:val="0000354B"/>
    <w:rsid w:val="00003720"/>
    <w:rsid w:val="0000519E"/>
    <w:rsid w:val="000065E9"/>
    <w:rsid w:val="00006F17"/>
    <w:rsid w:val="00013BF7"/>
    <w:rsid w:val="0001618D"/>
    <w:rsid w:val="00020A59"/>
    <w:rsid w:val="00020D05"/>
    <w:rsid w:val="00025E34"/>
    <w:rsid w:val="000262A0"/>
    <w:rsid w:val="000301B2"/>
    <w:rsid w:val="00034B1B"/>
    <w:rsid w:val="0004247D"/>
    <w:rsid w:val="000531A3"/>
    <w:rsid w:val="00055596"/>
    <w:rsid w:val="00056FA8"/>
    <w:rsid w:val="000579B3"/>
    <w:rsid w:val="000629C6"/>
    <w:rsid w:val="0007064C"/>
    <w:rsid w:val="00075843"/>
    <w:rsid w:val="00076144"/>
    <w:rsid w:val="00081B64"/>
    <w:rsid w:val="00082E9C"/>
    <w:rsid w:val="00083C9A"/>
    <w:rsid w:val="000876F6"/>
    <w:rsid w:val="00092850"/>
    <w:rsid w:val="000967EB"/>
    <w:rsid w:val="000A2C2B"/>
    <w:rsid w:val="000A363B"/>
    <w:rsid w:val="000B07D5"/>
    <w:rsid w:val="000B0E7F"/>
    <w:rsid w:val="000B28A3"/>
    <w:rsid w:val="000B74AE"/>
    <w:rsid w:val="000B7E87"/>
    <w:rsid w:val="000C0329"/>
    <w:rsid w:val="000C3BEF"/>
    <w:rsid w:val="000C4BEC"/>
    <w:rsid w:val="000E0F7F"/>
    <w:rsid w:val="000E1C84"/>
    <w:rsid w:val="000E55C3"/>
    <w:rsid w:val="000E5B3D"/>
    <w:rsid w:val="000E5DBE"/>
    <w:rsid w:val="000E7B1D"/>
    <w:rsid w:val="000F452B"/>
    <w:rsid w:val="000F48FA"/>
    <w:rsid w:val="000F5D5C"/>
    <w:rsid w:val="00101891"/>
    <w:rsid w:val="00104099"/>
    <w:rsid w:val="001065C1"/>
    <w:rsid w:val="001077F9"/>
    <w:rsid w:val="001131D1"/>
    <w:rsid w:val="0011343D"/>
    <w:rsid w:val="00122CD6"/>
    <w:rsid w:val="001247DF"/>
    <w:rsid w:val="0012484E"/>
    <w:rsid w:val="00125A02"/>
    <w:rsid w:val="00132729"/>
    <w:rsid w:val="00133B64"/>
    <w:rsid w:val="00134654"/>
    <w:rsid w:val="00135378"/>
    <w:rsid w:val="00137560"/>
    <w:rsid w:val="00142A58"/>
    <w:rsid w:val="0014378F"/>
    <w:rsid w:val="0014424E"/>
    <w:rsid w:val="00145AA8"/>
    <w:rsid w:val="00146034"/>
    <w:rsid w:val="00155A19"/>
    <w:rsid w:val="00160F42"/>
    <w:rsid w:val="00162BCF"/>
    <w:rsid w:val="00163239"/>
    <w:rsid w:val="00163A7A"/>
    <w:rsid w:val="00166FA7"/>
    <w:rsid w:val="00180FC9"/>
    <w:rsid w:val="001832DB"/>
    <w:rsid w:val="00186A8A"/>
    <w:rsid w:val="00186CF3"/>
    <w:rsid w:val="00190FE0"/>
    <w:rsid w:val="001913D2"/>
    <w:rsid w:val="001934DB"/>
    <w:rsid w:val="001939F6"/>
    <w:rsid w:val="0019676C"/>
    <w:rsid w:val="001A5687"/>
    <w:rsid w:val="001A584D"/>
    <w:rsid w:val="001A7236"/>
    <w:rsid w:val="001B02C6"/>
    <w:rsid w:val="001C1635"/>
    <w:rsid w:val="001C3C9A"/>
    <w:rsid w:val="001C5956"/>
    <w:rsid w:val="001C5974"/>
    <w:rsid w:val="001C67F5"/>
    <w:rsid w:val="001C7BCD"/>
    <w:rsid w:val="001C7FE8"/>
    <w:rsid w:val="001D12CF"/>
    <w:rsid w:val="001D2D90"/>
    <w:rsid w:val="001D4653"/>
    <w:rsid w:val="001D4A87"/>
    <w:rsid w:val="001D5795"/>
    <w:rsid w:val="001E29EE"/>
    <w:rsid w:val="001E2AEA"/>
    <w:rsid w:val="001E313A"/>
    <w:rsid w:val="001E798D"/>
    <w:rsid w:val="001F2BCE"/>
    <w:rsid w:val="00200F35"/>
    <w:rsid w:val="00202D03"/>
    <w:rsid w:val="002033B3"/>
    <w:rsid w:val="002065C8"/>
    <w:rsid w:val="00212084"/>
    <w:rsid w:val="0021787B"/>
    <w:rsid w:val="00220DBB"/>
    <w:rsid w:val="00222A3D"/>
    <w:rsid w:val="00223FF4"/>
    <w:rsid w:val="00224065"/>
    <w:rsid w:val="00225061"/>
    <w:rsid w:val="0022719C"/>
    <w:rsid w:val="00227D76"/>
    <w:rsid w:val="00230903"/>
    <w:rsid w:val="00232571"/>
    <w:rsid w:val="002334ED"/>
    <w:rsid w:val="00233829"/>
    <w:rsid w:val="00235426"/>
    <w:rsid w:val="0023612B"/>
    <w:rsid w:val="002379E9"/>
    <w:rsid w:val="00240FF2"/>
    <w:rsid w:val="00242091"/>
    <w:rsid w:val="00244D7A"/>
    <w:rsid w:val="002464B5"/>
    <w:rsid w:val="0024660D"/>
    <w:rsid w:val="00255962"/>
    <w:rsid w:val="00262C95"/>
    <w:rsid w:val="0026652A"/>
    <w:rsid w:val="002679E4"/>
    <w:rsid w:val="002716AA"/>
    <w:rsid w:val="00273FEC"/>
    <w:rsid w:val="00274704"/>
    <w:rsid w:val="00281F90"/>
    <w:rsid w:val="00284B11"/>
    <w:rsid w:val="00284B8E"/>
    <w:rsid w:val="0029266B"/>
    <w:rsid w:val="00292AC0"/>
    <w:rsid w:val="00293EE6"/>
    <w:rsid w:val="0029403F"/>
    <w:rsid w:val="002941B8"/>
    <w:rsid w:val="002A25F5"/>
    <w:rsid w:val="002B112C"/>
    <w:rsid w:val="002B5253"/>
    <w:rsid w:val="002B758D"/>
    <w:rsid w:val="002B7BFF"/>
    <w:rsid w:val="002C075C"/>
    <w:rsid w:val="002C430A"/>
    <w:rsid w:val="002C4D2D"/>
    <w:rsid w:val="002D2338"/>
    <w:rsid w:val="002D4EA6"/>
    <w:rsid w:val="002D5711"/>
    <w:rsid w:val="002D68B5"/>
    <w:rsid w:val="002E4E76"/>
    <w:rsid w:val="002E549E"/>
    <w:rsid w:val="002E67C7"/>
    <w:rsid w:val="002E6F57"/>
    <w:rsid w:val="002F1F85"/>
    <w:rsid w:val="002F2B7E"/>
    <w:rsid w:val="002F3C8D"/>
    <w:rsid w:val="002F3F5D"/>
    <w:rsid w:val="002F4275"/>
    <w:rsid w:val="002F545B"/>
    <w:rsid w:val="00301831"/>
    <w:rsid w:val="00302228"/>
    <w:rsid w:val="00304B88"/>
    <w:rsid w:val="00312223"/>
    <w:rsid w:val="00313559"/>
    <w:rsid w:val="00313F83"/>
    <w:rsid w:val="00316BC5"/>
    <w:rsid w:val="00320EFF"/>
    <w:rsid w:val="00323525"/>
    <w:rsid w:val="00323DF8"/>
    <w:rsid w:val="00325098"/>
    <w:rsid w:val="003260CD"/>
    <w:rsid w:val="0032696E"/>
    <w:rsid w:val="0033594E"/>
    <w:rsid w:val="0034112E"/>
    <w:rsid w:val="003548AD"/>
    <w:rsid w:val="00361300"/>
    <w:rsid w:val="00363F24"/>
    <w:rsid w:val="00364ADA"/>
    <w:rsid w:val="0036531B"/>
    <w:rsid w:val="00365739"/>
    <w:rsid w:val="00366503"/>
    <w:rsid w:val="00370E0C"/>
    <w:rsid w:val="0037140B"/>
    <w:rsid w:val="00371AB6"/>
    <w:rsid w:val="00374707"/>
    <w:rsid w:val="003806C4"/>
    <w:rsid w:val="00383065"/>
    <w:rsid w:val="00384761"/>
    <w:rsid w:val="00387038"/>
    <w:rsid w:val="003903D9"/>
    <w:rsid w:val="00393117"/>
    <w:rsid w:val="003943C2"/>
    <w:rsid w:val="00394B01"/>
    <w:rsid w:val="003954E8"/>
    <w:rsid w:val="003A39C9"/>
    <w:rsid w:val="003A3A84"/>
    <w:rsid w:val="003A407A"/>
    <w:rsid w:val="003A47B7"/>
    <w:rsid w:val="003A7E63"/>
    <w:rsid w:val="003B315E"/>
    <w:rsid w:val="003B6709"/>
    <w:rsid w:val="003C0FC2"/>
    <w:rsid w:val="003C2090"/>
    <w:rsid w:val="003C5A4F"/>
    <w:rsid w:val="003C683B"/>
    <w:rsid w:val="003D20C9"/>
    <w:rsid w:val="003D2E3B"/>
    <w:rsid w:val="003D5A35"/>
    <w:rsid w:val="003D7442"/>
    <w:rsid w:val="003E2CFA"/>
    <w:rsid w:val="003E475C"/>
    <w:rsid w:val="003E5295"/>
    <w:rsid w:val="003E763E"/>
    <w:rsid w:val="003E7B2C"/>
    <w:rsid w:val="003F4F63"/>
    <w:rsid w:val="003F5A96"/>
    <w:rsid w:val="00401E27"/>
    <w:rsid w:val="00405850"/>
    <w:rsid w:val="004145BD"/>
    <w:rsid w:val="00414B62"/>
    <w:rsid w:val="004216FC"/>
    <w:rsid w:val="004221A2"/>
    <w:rsid w:val="0042349D"/>
    <w:rsid w:val="00423E73"/>
    <w:rsid w:val="0042403A"/>
    <w:rsid w:val="004258C7"/>
    <w:rsid w:val="00430179"/>
    <w:rsid w:val="00430669"/>
    <w:rsid w:val="00432AC1"/>
    <w:rsid w:val="00434392"/>
    <w:rsid w:val="00435A18"/>
    <w:rsid w:val="00435D35"/>
    <w:rsid w:val="004414E2"/>
    <w:rsid w:val="004416D5"/>
    <w:rsid w:val="00442718"/>
    <w:rsid w:val="00443104"/>
    <w:rsid w:val="00444453"/>
    <w:rsid w:val="004448FB"/>
    <w:rsid w:val="00464573"/>
    <w:rsid w:val="00471043"/>
    <w:rsid w:val="00482A76"/>
    <w:rsid w:val="00482F2D"/>
    <w:rsid w:val="004847E9"/>
    <w:rsid w:val="00485CA3"/>
    <w:rsid w:val="00486FC3"/>
    <w:rsid w:val="00487D68"/>
    <w:rsid w:val="00493460"/>
    <w:rsid w:val="00494842"/>
    <w:rsid w:val="0049596E"/>
    <w:rsid w:val="00495AA4"/>
    <w:rsid w:val="004A0C93"/>
    <w:rsid w:val="004A1B78"/>
    <w:rsid w:val="004A3D6B"/>
    <w:rsid w:val="004B0850"/>
    <w:rsid w:val="004B0C45"/>
    <w:rsid w:val="004B2222"/>
    <w:rsid w:val="004B44F0"/>
    <w:rsid w:val="004B5478"/>
    <w:rsid w:val="004B6215"/>
    <w:rsid w:val="004B6E0F"/>
    <w:rsid w:val="004B732F"/>
    <w:rsid w:val="004C05AE"/>
    <w:rsid w:val="004C112C"/>
    <w:rsid w:val="004C4B78"/>
    <w:rsid w:val="004C69DB"/>
    <w:rsid w:val="004D30D4"/>
    <w:rsid w:val="004D4088"/>
    <w:rsid w:val="004D707B"/>
    <w:rsid w:val="004D76AD"/>
    <w:rsid w:val="004E0DBE"/>
    <w:rsid w:val="004E108E"/>
    <w:rsid w:val="004E1BE6"/>
    <w:rsid w:val="004E5B9B"/>
    <w:rsid w:val="005005EE"/>
    <w:rsid w:val="005011EC"/>
    <w:rsid w:val="00501E03"/>
    <w:rsid w:val="00502154"/>
    <w:rsid w:val="005059AD"/>
    <w:rsid w:val="0050674F"/>
    <w:rsid w:val="00507039"/>
    <w:rsid w:val="005103BA"/>
    <w:rsid w:val="00511FFF"/>
    <w:rsid w:val="00527E85"/>
    <w:rsid w:val="0053290C"/>
    <w:rsid w:val="0053393C"/>
    <w:rsid w:val="005345CA"/>
    <w:rsid w:val="00537E44"/>
    <w:rsid w:val="00547E52"/>
    <w:rsid w:val="00547E94"/>
    <w:rsid w:val="00552B98"/>
    <w:rsid w:val="00553698"/>
    <w:rsid w:val="00554AD4"/>
    <w:rsid w:val="00555C6F"/>
    <w:rsid w:val="0056106A"/>
    <w:rsid w:val="00563302"/>
    <w:rsid w:val="00571AF2"/>
    <w:rsid w:val="00574BAB"/>
    <w:rsid w:val="00575A0B"/>
    <w:rsid w:val="00587D38"/>
    <w:rsid w:val="005920F0"/>
    <w:rsid w:val="005A0A32"/>
    <w:rsid w:val="005B2427"/>
    <w:rsid w:val="005B4868"/>
    <w:rsid w:val="005B4B42"/>
    <w:rsid w:val="005B734D"/>
    <w:rsid w:val="005B749A"/>
    <w:rsid w:val="005C2D8D"/>
    <w:rsid w:val="005C5964"/>
    <w:rsid w:val="005C5C43"/>
    <w:rsid w:val="005C7AB8"/>
    <w:rsid w:val="005D6F4A"/>
    <w:rsid w:val="005E460E"/>
    <w:rsid w:val="005E5812"/>
    <w:rsid w:val="005F05D8"/>
    <w:rsid w:val="005F285A"/>
    <w:rsid w:val="005F3769"/>
    <w:rsid w:val="005F7A23"/>
    <w:rsid w:val="00600EDC"/>
    <w:rsid w:val="00601261"/>
    <w:rsid w:val="006040B9"/>
    <w:rsid w:val="00607DE2"/>
    <w:rsid w:val="00613A95"/>
    <w:rsid w:val="00613DAB"/>
    <w:rsid w:val="00617035"/>
    <w:rsid w:val="00617045"/>
    <w:rsid w:val="0062158F"/>
    <w:rsid w:val="00623B7A"/>
    <w:rsid w:val="00624FB8"/>
    <w:rsid w:val="0062766F"/>
    <w:rsid w:val="00627863"/>
    <w:rsid w:val="00633F0A"/>
    <w:rsid w:val="00633FD2"/>
    <w:rsid w:val="0063450A"/>
    <w:rsid w:val="00636065"/>
    <w:rsid w:val="00645100"/>
    <w:rsid w:val="006461F0"/>
    <w:rsid w:val="006502B1"/>
    <w:rsid w:val="006610CB"/>
    <w:rsid w:val="00667282"/>
    <w:rsid w:val="0067005E"/>
    <w:rsid w:val="00670159"/>
    <w:rsid w:val="00670D52"/>
    <w:rsid w:val="00677454"/>
    <w:rsid w:val="006808EF"/>
    <w:rsid w:val="006809E0"/>
    <w:rsid w:val="00680C04"/>
    <w:rsid w:val="00684928"/>
    <w:rsid w:val="00684D83"/>
    <w:rsid w:val="00686FF5"/>
    <w:rsid w:val="0069322B"/>
    <w:rsid w:val="00694FB5"/>
    <w:rsid w:val="00695383"/>
    <w:rsid w:val="00696A2D"/>
    <w:rsid w:val="00696C5E"/>
    <w:rsid w:val="006A1339"/>
    <w:rsid w:val="006A2C8C"/>
    <w:rsid w:val="006A324F"/>
    <w:rsid w:val="006A5768"/>
    <w:rsid w:val="006B2FD3"/>
    <w:rsid w:val="006B3A0B"/>
    <w:rsid w:val="006B4F59"/>
    <w:rsid w:val="006B632D"/>
    <w:rsid w:val="006B6986"/>
    <w:rsid w:val="006B6CC3"/>
    <w:rsid w:val="006C0233"/>
    <w:rsid w:val="006C037D"/>
    <w:rsid w:val="006C1444"/>
    <w:rsid w:val="006C1668"/>
    <w:rsid w:val="006C186E"/>
    <w:rsid w:val="006C3B9F"/>
    <w:rsid w:val="006C6164"/>
    <w:rsid w:val="006E010E"/>
    <w:rsid w:val="006E15AF"/>
    <w:rsid w:val="006E441F"/>
    <w:rsid w:val="006E48DC"/>
    <w:rsid w:val="006E5100"/>
    <w:rsid w:val="006F26B7"/>
    <w:rsid w:val="006F2BAE"/>
    <w:rsid w:val="006F4262"/>
    <w:rsid w:val="00705453"/>
    <w:rsid w:val="007119E8"/>
    <w:rsid w:val="00713104"/>
    <w:rsid w:val="0071555A"/>
    <w:rsid w:val="0071644B"/>
    <w:rsid w:val="007179C9"/>
    <w:rsid w:val="007255ED"/>
    <w:rsid w:val="007263BA"/>
    <w:rsid w:val="00727F28"/>
    <w:rsid w:val="00745727"/>
    <w:rsid w:val="00763A06"/>
    <w:rsid w:val="00764315"/>
    <w:rsid w:val="0076644D"/>
    <w:rsid w:val="0077019C"/>
    <w:rsid w:val="00772648"/>
    <w:rsid w:val="00775DCF"/>
    <w:rsid w:val="00777008"/>
    <w:rsid w:val="00782E47"/>
    <w:rsid w:val="00787BB6"/>
    <w:rsid w:val="00793AD4"/>
    <w:rsid w:val="007A04B7"/>
    <w:rsid w:val="007A3318"/>
    <w:rsid w:val="007A439B"/>
    <w:rsid w:val="007A48F0"/>
    <w:rsid w:val="007B0A4C"/>
    <w:rsid w:val="007B3B8D"/>
    <w:rsid w:val="007B4EA6"/>
    <w:rsid w:val="007D1792"/>
    <w:rsid w:val="007D1BA5"/>
    <w:rsid w:val="007D2A57"/>
    <w:rsid w:val="007D3E61"/>
    <w:rsid w:val="007D5728"/>
    <w:rsid w:val="007D7A1D"/>
    <w:rsid w:val="007E0CCB"/>
    <w:rsid w:val="007E2BCC"/>
    <w:rsid w:val="007E63A8"/>
    <w:rsid w:val="007E66E9"/>
    <w:rsid w:val="007F3BD7"/>
    <w:rsid w:val="007F446A"/>
    <w:rsid w:val="007F78C8"/>
    <w:rsid w:val="0080014F"/>
    <w:rsid w:val="0080064D"/>
    <w:rsid w:val="00803094"/>
    <w:rsid w:val="00805B90"/>
    <w:rsid w:val="008072BA"/>
    <w:rsid w:val="00811B4C"/>
    <w:rsid w:val="00813DBA"/>
    <w:rsid w:val="00815336"/>
    <w:rsid w:val="00817F0E"/>
    <w:rsid w:val="0082222F"/>
    <w:rsid w:val="008235A0"/>
    <w:rsid w:val="00823BB7"/>
    <w:rsid w:val="00824DF0"/>
    <w:rsid w:val="00826114"/>
    <w:rsid w:val="00846B0C"/>
    <w:rsid w:val="00850705"/>
    <w:rsid w:val="00852428"/>
    <w:rsid w:val="00854DAD"/>
    <w:rsid w:val="00856486"/>
    <w:rsid w:val="0086482B"/>
    <w:rsid w:val="00865E78"/>
    <w:rsid w:val="00872AEE"/>
    <w:rsid w:val="00872F55"/>
    <w:rsid w:val="0087456D"/>
    <w:rsid w:val="00877215"/>
    <w:rsid w:val="00881ACF"/>
    <w:rsid w:val="00882644"/>
    <w:rsid w:val="00883484"/>
    <w:rsid w:val="008836B9"/>
    <w:rsid w:val="008852F5"/>
    <w:rsid w:val="00892047"/>
    <w:rsid w:val="00892681"/>
    <w:rsid w:val="00893B90"/>
    <w:rsid w:val="008967A5"/>
    <w:rsid w:val="00897401"/>
    <w:rsid w:val="008A1BBC"/>
    <w:rsid w:val="008A476C"/>
    <w:rsid w:val="008A4924"/>
    <w:rsid w:val="008A515F"/>
    <w:rsid w:val="008A6947"/>
    <w:rsid w:val="008B19C4"/>
    <w:rsid w:val="008B2B4C"/>
    <w:rsid w:val="008B3B96"/>
    <w:rsid w:val="008C049C"/>
    <w:rsid w:val="008C0B56"/>
    <w:rsid w:val="008C1972"/>
    <w:rsid w:val="008C2CF5"/>
    <w:rsid w:val="008C48AC"/>
    <w:rsid w:val="008D1F85"/>
    <w:rsid w:val="008D78B8"/>
    <w:rsid w:val="008D7E72"/>
    <w:rsid w:val="008E3EB1"/>
    <w:rsid w:val="008E729F"/>
    <w:rsid w:val="008E76B9"/>
    <w:rsid w:val="008F32FE"/>
    <w:rsid w:val="008F3EB8"/>
    <w:rsid w:val="008F7251"/>
    <w:rsid w:val="00902843"/>
    <w:rsid w:val="0090421B"/>
    <w:rsid w:val="0090495F"/>
    <w:rsid w:val="00905983"/>
    <w:rsid w:val="00905B5D"/>
    <w:rsid w:val="00907088"/>
    <w:rsid w:val="0091069E"/>
    <w:rsid w:val="00910D1E"/>
    <w:rsid w:val="00911131"/>
    <w:rsid w:val="00913334"/>
    <w:rsid w:val="00915831"/>
    <w:rsid w:val="00917353"/>
    <w:rsid w:val="009264AB"/>
    <w:rsid w:val="00931012"/>
    <w:rsid w:val="00932458"/>
    <w:rsid w:val="00934C4B"/>
    <w:rsid w:val="00934E0D"/>
    <w:rsid w:val="00941C71"/>
    <w:rsid w:val="00943187"/>
    <w:rsid w:val="00945633"/>
    <w:rsid w:val="0094603C"/>
    <w:rsid w:val="0094613F"/>
    <w:rsid w:val="00950D10"/>
    <w:rsid w:val="0095418B"/>
    <w:rsid w:val="00961BF4"/>
    <w:rsid w:val="00964006"/>
    <w:rsid w:val="0096428F"/>
    <w:rsid w:val="009655D2"/>
    <w:rsid w:val="00972C48"/>
    <w:rsid w:val="009752F6"/>
    <w:rsid w:val="009770CB"/>
    <w:rsid w:val="009808D7"/>
    <w:rsid w:val="0098529C"/>
    <w:rsid w:val="0098778C"/>
    <w:rsid w:val="009A0E88"/>
    <w:rsid w:val="009A2BFB"/>
    <w:rsid w:val="009A2C1C"/>
    <w:rsid w:val="009A3318"/>
    <w:rsid w:val="009A46D8"/>
    <w:rsid w:val="009A500F"/>
    <w:rsid w:val="009A53B0"/>
    <w:rsid w:val="009B43F8"/>
    <w:rsid w:val="009C3CBD"/>
    <w:rsid w:val="009D0A78"/>
    <w:rsid w:val="009D2052"/>
    <w:rsid w:val="009D3205"/>
    <w:rsid w:val="009D7446"/>
    <w:rsid w:val="009E10C1"/>
    <w:rsid w:val="009E3A69"/>
    <w:rsid w:val="009E42DC"/>
    <w:rsid w:val="009E4DA6"/>
    <w:rsid w:val="009F05B0"/>
    <w:rsid w:val="009F1447"/>
    <w:rsid w:val="009F1EEC"/>
    <w:rsid w:val="009F53F5"/>
    <w:rsid w:val="009F7A99"/>
    <w:rsid w:val="009F7B41"/>
    <w:rsid w:val="00A01A73"/>
    <w:rsid w:val="00A02D30"/>
    <w:rsid w:val="00A13340"/>
    <w:rsid w:val="00A13D20"/>
    <w:rsid w:val="00A21FA7"/>
    <w:rsid w:val="00A22CC1"/>
    <w:rsid w:val="00A237F6"/>
    <w:rsid w:val="00A2389E"/>
    <w:rsid w:val="00A2525D"/>
    <w:rsid w:val="00A3100D"/>
    <w:rsid w:val="00A311FB"/>
    <w:rsid w:val="00A32D2B"/>
    <w:rsid w:val="00A32DDC"/>
    <w:rsid w:val="00A37730"/>
    <w:rsid w:val="00A37C23"/>
    <w:rsid w:val="00A51832"/>
    <w:rsid w:val="00A54480"/>
    <w:rsid w:val="00A6295A"/>
    <w:rsid w:val="00A64305"/>
    <w:rsid w:val="00A71C20"/>
    <w:rsid w:val="00A814A3"/>
    <w:rsid w:val="00A828C2"/>
    <w:rsid w:val="00A84DAC"/>
    <w:rsid w:val="00A929CA"/>
    <w:rsid w:val="00A92BEA"/>
    <w:rsid w:val="00A93C92"/>
    <w:rsid w:val="00AA3DB4"/>
    <w:rsid w:val="00AA41D8"/>
    <w:rsid w:val="00AB07EA"/>
    <w:rsid w:val="00AB2F55"/>
    <w:rsid w:val="00AB6B68"/>
    <w:rsid w:val="00AC1879"/>
    <w:rsid w:val="00AC4745"/>
    <w:rsid w:val="00AD00B2"/>
    <w:rsid w:val="00AD1370"/>
    <w:rsid w:val="00AD1FC1"/>
    <w:rsid w:val="00AD230E"/>
    <w:rsid w:val="00AD293D"/>
    <w:rsid w:val="00AD51C8"/>
    <w:rsid w:val="00AD7C24"/>
    <w:rsid w:val="00AE1362"/>
    <w:rsid w:val="00AE289B"/>
    <w:rsid w:val="00AE38A5"/>
    <w:rsid w:val="00AE5101"/>
    <w:rsid w:val="00AE672F"/>
    <w:rsid w:val="00AE6823"/>
    <w:rsid w:val="00AE6BCC"/>
    <w:rsid w:val="00AF00ED"/>
    <w:rsid w:val="00AF2312"/>
    <w:rsid w:val="00AF3852"/>
    <w:rsid w:val="00AF7693"/>
    <w:rsid w:val="00B00F13"/>
    <w:rsid w:val="00B03800"/>
    <w:rsid w:val="00B06DD9"/>
    <w:rsid w:val="00B10C32"/>
    <w:rsid w:val="00B1381F"/>
    <w:rsid w:val="00B13D02"/>
    <w:rsid w:val="00B237BD"/>
    <w:rsid w:val="00B24154"/>
    <w:rsid w:val="00B24A28"/>
    <w:rsid w:val="00B4295C"/>
    <w:rsid w:val="00B42C39"/>
    <w:rsid w:val="00B448F2"/>
    <w:rsid w:val="00B47A06"/>
    <w:rsid w:val="00B500A7"/>
    <w:rsid w:val="00B526B7"/>
    <w:rsid w:val="00B53374"/>
    <w:rsid w:val="00B53417"/>
    <w:rsid w:val="00B56AC0"/>
    <w:rsid w:val="00B61C77"/>
    <w:rsid w:val="00B6499A"/>
    <w:rsid w:val="00B65687"/>
    <w:rsid w:val="00B659B2"/>
    <w:rsid w:val="00B72A79"/>
    <w:rsid w:val="00B736AE"/>
    <w:rsid w:val="00B74427"/>
    <w:rsid w:val="00B76C1F"/>
    <w:rsid w:val="00B82689"/>
    <w:rsid w:val="00B826B3"/>
    <w:rsid w:val="00B82F65"/>
    <w:rsid w:val="00B85062"/>
    <w:rsid w:val="00B86D06"/>
    <w:rsid w:val="00B9227A"/>
    <w:rsid w:val="00B9321E"/>
    <w:rsid w:val="00BA1C4C"/>
    <w:rsid w:val="00BA4A01"/>
    <w:rsid w:val="00BB24A5"/>
    <w:rsid w:val="00BB37EE"/>
    <w:rsid w:val="00BB3AC8"/>
    <w:rsid w:val="00BB642E"/>
    <w:rsid w:val="00BB7710"/>
    <w:rsid w:val="00BC1FB6"/>
    <w:rsid w:val="00BC760C"/>
    <w:rsid w:val="00BD12F2"/>
    <w:rsid w:val="00BD24B1"/>
    <w:rsid w:val="00BD2B04"/>
    <w:rsid w:val="00BE2D48"/>
    <w:rsid w:val="00BE3AF5"/>
    <w:rsid w:val="00BF0160"/>
    <w:rsid w:val="00BF2EAF"/>
    <w:rsid w:val="00BF40F2"/>
    <w:rsid w:val="00BF539E"/>
    <w:rsid w:val="00C0139B"/>
    <w:rsid w:val="00C131CA"/>
    <w:rsid w:val="00C147E8"/>
    <w:rsid w:val="00C2146E"/>
    <w:rsid w:val="00C23A47"/>
    <w:rsid w:val="00C25150"/>
    <w:rsid w:val="00C26E99"/>
    <w:rsid w:val="00C33BA8"/>
    <w:rsid w:val="00C3629E"/>
    <w:rsid w:val="00C40413"/>
    <w:rsid w:val="00C40925"/>
    <w:rsid w:val="00C4229F"/>
    <w:rsid w:val="00C43757"/>
    <w:rsid w:val="00C4533E"/>
    <w:rsid w:val="00C46A61"/>
    <w:rsid w:val="00C53B44"/>
    <w:rsid w:val="00C57697"/>
    <w:rsid w:val="00C631B1"/>
    <w:rsid w:val="00C63AE9"/>
    <w:rsid w:val="00C651BD"/>
    <w:rsid w:val="00C70E84"/>
    <w:rsid w:val="00C75D73"/>
    <w:rsid w:val="00C764F5"/>
    <w:rsid w:val="00C77CC9"/>
    <w:rsid w:val="00C835D3"/>
    <w:rsid w:val="00C850BF"/>
    <w:rsid w:val="00C91AB0"/>
    <w:rsid w:val="00C91D5C"/>
    <w:rsid w:val="00C954E1"/>
    <w:rsid w:val="00C960DD"/>
    <w:rsid w:val="00C97A6A"/>
    <w:rsid w:val="00CA012B"/>
    <w:rsid w:val="00CA53F2"/>
    <w:rsid w:val="00CA546D"/>
    <w:rsid w:val="00CA5E09"/>
    <w:rsid w:val="00CB0A65"/>
    <w:rsid w:val="00CB1224"/>
    <w:rsid w:val="00CB228B"/>
    <w:rsid w:val="00CC0A50"/>
    <w:rsid w:val="00CC2FBB"/>
    <w:rsid w:val="00CC58C1"/>
    <w:rsid w:val="00CC61B3"/>
    <w:rsid w:val="00CC6E93"/>
    <w:rsid w:val="00CC7795"/>
    <w:rsid w:val="00CD10E9"/>
    <w:rsid w:val="00CD27FA"/>
    <w:rsid w:val="00CD3BBD"/>
    <w:rsid w:val="00CD6812"/>
    <w:rsid w:val="00CD68DA"/>
    <w:rsid w:val="00CE228F"/>
    <w:rsid w:val="00CE461B"/>
    <w:rsid w:val="00CF143D"/>
    <w:rsid w:val="00CF46A1"/>
    <w:rsid w:val="00CF5867"/>
    <w:rsid w:val="00D020B7"/>
    <w:rsid w:val="00D02CF9"/>
    <w:rsid w:val="00D02CFC"/>
    <w:rsid w:val="00D04657"/>
    <w:rsid w:val="00D0558B"/>
    <w:rsid w:val="00D07E0A"/>
    <w:rsid w:val="00D14CBE"/>
    <w:rsid w:val="00D22B01"/>
    <w:rsid w:val="00D24A44"/>
    <w:rsid w:val="00D338D2"/>
    <w:rsid w:val="00D340BF"/>
    <w:rsid w:val="00D36120"/>
    <w:rsid w:val="00D44643"/>
    <w:rsid w:val="00D44937"/>
    <w:rsid w:val="00D44C9C"/>
    <w:rsid w:val="00D51027"/>
    <w:rsid w:val="00D53952"/>
    <w:rsid w:val="00D550EB"/>
    <w:rsid w:val="00D57400"/>
    <w:rsid w:val="00D630E2"/>
    <w:rsid w:val="00D754CC"/>
    <w:rsid w:val="00D7564B"/>
    <w:rsid w:val="00D807D8"/>
    <w:rsid w:val="00D814DB"/>
    <w:rsid w:val="00D81F89"/>
    <w:rsid w:val="00D91DA2"/>
    <w:rsid w:val="00D92AC4"/>
    <w:rsid w:val="00D9602A"/>
    <w:rsid w:val="00D97255"/>
    <w:rsid w:val="00D97820"/>
    <w:rsid w:val="00D97BD6"/>
    <w:rsid w:val="00DA060C"/>
    <w:rsid w:val="00DA662A"/>
    <w:rsid w:val="00DA68F7"/>
    <w:rsid w:val="00DA7A58"/>
    <w:rsid w:val="00DB24FF"/>
    <w:rsid w:val="00DB362C"/>
    <w:rsid w:val="00DB6D21"/>
    <w:rsid w:val="00DB7067"/>
    <w:rsid w:val="00DC3F15"/>
    <w:rsid w:val="00DC6C91"/>
    <w:rsid w:val="00DE4F09"/>
    <w:rsid w:val="00DE5309"/>
    <w:rsid w:val="00DF04DE"/>
    <w:rsid w:val="00DF0B29"/>
    <w:rsid w:val="00DF1BFD"/>
    <w:rsid w:val="00DF46B7"/>
    <w:rsid w:val="00DF5E6C"/>
    <w:rsid w:val="00DF682A"/>
    <w:rsid w:val="00E001AE"/>
    <w:rsid w:val="00E008DE"/>
    <w:rsid w:val="00E0117D"/>
    <w:rsid w:val="00E029E9"/>
    <w:rsid w:val="00E04D27"/>
    <w:rsid w:val="00E14CEF"/>
    <w:rsid w:val="00E20393"/>
    <w:rsid w:val="00E21E7F"/>
    <w:rsid w:val="00E22AF2"/>
    <w:rsid w:val="00E27CFD"/>
    <w:rsid w:val="00E32F5E"/>
    <w:rsid w:val="00E35216"/>
    <w:rsid w:val="00E35542"/>
    <w:rsid w:val="00E360C5"/>
    <w:rsid w:val="00E37E1E"/>
    <w:rsid w:val="00E415BB"/>
    <w:rsid w:val="00E42A87"/>
    <w:rsid w:val="00E42BC8"/>
    <w:rsid w:val="00E44020"/>
    <w:rsid w:val="00E474BA"/>
    <w:rsid w:val="00E54101"/>
    <w:rsid w:val="00E563CB"/>
    <w:rsid w:val="00E5653B"/>
    <w:rsid w:val="00E61485"/>
    <w:rsid w:val="00E6561F"/>
    <w:rsid w:val="00E67E22"/>
    <w:rsid w:val="00E70291"/>
    <w:rsid w:val="00E730FA"/>
    <w:rsid w:val="00E763B3"/>
    <w:rsid w:val="00E82839"/>
    <w:rsid w:val="00E842A5"/>
    <w:rsid w:val="00E849AA"/>
    <w:rsid w:val="00E856A0"/>
    <w:rsid w:val="00E949DF"/>
    <w:rsid w:val="00E964D1"/>
    <w:rsid w:val="00EA4DEF"/>
    <w:rsid w:val="00EA6FED"/>
    <w:rsid w:val="00EA784F"/>
    <w:rsid w:val="00EB7032"/>
    <w:rsid w:val="00EB729B"/>
    <w:rsid w:val="00EC0BC6"/>
    <w:rsid w:val="00EC1642"/>
    <w:rsid w:val="00EC3273"/>
    <w:rsid w:val="00EC3737"/>
    <w:rsid w:val="00EC5EA6"/>
    <w:rsid w:val="00ED0437"/>
    <w:rsid w:val="00ED3DCC"/>
    <w:rsid w:val="00ED56A7"/>
    <w:rsid w:val="00EE4124"/>
    <w:rsid w:val="00EE43A6"/>
    <w:rsid w:val="00EF1082"/>
    <w:rsid w:val="00EF16B5"/>
    <w:rsid w:val="00EF40B5"/>
    <w:rsid w:val="00EF7186"/>
    <w:rsid w:val="00EF7FAA"/>
    <w:rsid w:val="00F013AA"/>
    <w:rsid w:val="00F01872"/>
    <w:rsid w:val="00F021E2"/>
    <w:rsid w:val="00F0421D"/>
    <w:rsid w:val="00F05555"/>
    <w:rsid w:val="00F061CE"/>
    <w:rsid w:val="00F07AFC"/>
    <w:rsid w:val="00F07F0C"/>
    <w:rsid w:val="00F12654"/>
    <w:rsid w:val="00F12DAA"/>
    <w:rsid w:val="00F14214"/>
    <w:rsid w:val="00F15AC5"/>
    <w:rsid w:val="00F231A8"/>
    <w:rsid w:val="00F23BA2"/>
    <w:rsid w:val="00F27E34"/>
    <w:rsid w:val="00F30C39"/>
    <w:rsid w:val="00F31CF9"/>
    <w:rsid w:val="00F32359"/>
    <w:rsid w:val="00F37D34"/>
    <w:rsid w:val="00F40F78"/>
    <w:rsid w:val="00F420A3"/>
    <w:rsid w:val="00F53757"/>
    <w:rsid w:val="00F55394"/>
    <w:rsid w:val="00F55EF9"/>
    <w:rsid w:val="00F56B74"/>
    <w:rsid w:val="00F57FCA"/>
    <w:rsid w:val="00F6158F"/>
    <w:rsid w:val="00F642B9"/>
    <w:rsid w:val="00F65500"/>
    <w:rsid w:val="00F70663"/>
    <w:rsid w:val="00F7080B"/>
    <w:rsid w:val="00F75EF0"/>
    <w:rsid w:val="00F83038"/>
    <w:rsid w:val="00F91FFF"/>
    <w:rsid w:val="00F93356"/>
    <w:rsid w:val="00F9425B"/>
    <w:rsid w:val="00F96F86"/>
    <w:rsid w:val="00F97B5D"/>
    <w:rsid w:val="00F97EB7"/>
    <w:rsid w:val="00FA1122"/>
    <w:rsid w:val="00FB04B6"/>
    <w:rsid w:val="00FB0C1A"/>
    <w:rsid w:val="00FB12B0"/>
    <w:rsid w:val="00FB444A"/>
    <w:rsid w:val="00FB7818"/>
    <w:rsid w:val="00FB78C6"/>
    <w:rsid w:val="00FC1C55"/>
    <w:rsid w:val="00FC3685"/>
    <w:rsid w:val="00FC4D55"/>
    <w:rsid w:val="00FC6199"/>
    <w:rsid w:val="00FD5953"/>
    <w:rsid w:val="00FD5D98"/>
    <w:rsid w:val="00FD62AE"/>
    <w:rsid w:val="00FD7E82"/>
    <w:rsid w:val="00FE70A6"/>
    <w:rsid w:val="00FF0E49"/>
    <w:rsid w:val="00FF2277"/>
    <w:rsid w:val="00FF4277"/>
    <w:rsid w:val="00FF5605"/>
    <w:rsid w:val="00FF6629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510BE10"/>
  <w15:chartTrackingRefBased/>
  <w15:docId w15:val="{1681EC03-4601-4899-A3BA-E3EA3A9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CF9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odyText">
    <w:name w:val="Body Text"/>
    <w:basedOn w:val="Normal"/>
    <w:link w:val="BodyTextChar"/>
    <w:qFormat/>
    <w:rsid w:val="007A04B7"/>
    <w:pPr>
      <w:spacing w:after="200" w:line="240" w:lineRule="atLeast"/>
    </w:pPr>
    <w:rPr>
      <w:rFonts w:ascii="Arial" w:hAnsi="Arial" w:cs="Arial"/>
      <w:szCs w:val="20"/>
      <w:lang w:val="en-GB"/>
    </w:rPr>
  </w:style>
  <w:style w:type="character" w:customStyle="1" w:styleId="BodyTextChar">
    <w:name w:val="Body Text Char"/>
    <w:link w:val="BodyText"/>
    <w:rsid w:val="007A04B7"/>
    <w:rPr>
      <w:rFonts w:ascii="Arial" w:hAnsi="Arial" w:cs="Arial"/>
      <w:szCs w:val="20"/>
      <w:lang w:val="en-GB"/>
    </w:rPr>
  </w:style>
  <w:style w:type="table" w:customStyle="1" w:styleId="PwCTableFigures1">
    <w:name w:val="PwC Table Figures1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Figures2">
    <w:name w:val="PwC Table Figures2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E5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5DB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32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571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23257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5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2571"/>
    <w:rPr>
      <w:b/>
      <w:bCs/>
      <w:szCs w:val="20"/>
    </w:rPr>
  </w:style>
  <w:style w:type="paragraph" w:styleId="Revision">
    <w:name w:val="Revision"/>
    <w:hidden/>
    <w:uiPriority w:val="99"/>
    <w:semiHidden/>
    <w:rsid w:val="003A47B7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eb47729124094e50d0330c38ab5ec140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4085b547fa70149c18b7d1e00b0bd3db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885A6F58-509D-485F-BD30-33A8E4467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F5F65B-8754-4036-A957-D2031A6660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85257E-388D-46D6-B37E-C2625E3CC8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B8215-A21E-458D-9216-1C6137EE296A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6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Thanisorn Saetang (TH)</cp:lastModifiedBy>
  <cp:revision>91</cp:revision>
  <cp:lastPrinted>2025-02-19T19:22:00Z</cp:lastPrinted>
  <dcterms:created xsi:type="dcterms:W3CDTF">2024-02-03T06:49:00Z</dcterms:created>
  <dcterms:modified xsi:type="dcterms:W3CDTF">2026-02-12T10:09:00Z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  <property fmtid="{D5CDD505-2E9C-101B-9397-08002B2CF9AE}" pid="4" name="docLang">
    <vt:lpwstr>th</vt:lpwstr>
  </property>
</Properties>
</file>