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90" w:type="dxa"/>
        <w:tblLook w:val="04A0" w:firstRow="1" w:lastRow="0" w:firstColumn="1" w:lastColumn="0" w:noHBand="0" w:noVBand="1"/>
      </w:tblPr>
      <w:tblGrid>
        <w:gridCol w:w="1260"/>
        <w:gridCol w:w="8280"/>
      </w:tblGrid>
      <w:tr w:rsidR="00B2313E" w:rsidRPr="00EA33E6" w14:paraId="10B98001" w14:textId="77777777" w:rsidTr="00AC7B3B">
        <w:tc>
          <w:tcPr>
            <w:tcW w:w="1260" w:type="dxa"/>
          </w:tcPr>
          <w:p w14:paraId="68EC64BB" w14:textId="7702F86A" w:rsidR="00B2313E" w:rsidRPr="00EA33E6" w:rsidRDefault="00B2313E" w:rsidP="00B2313E">
            <w:pPr>
              <w:autoSpaceDE w:val="0"/>
              <w:autoSpaceDN w:val="0"/>
              <w:spacing w:after="0" w:line="240" w:lineRule="auto"/>
              <w:jc w:val="both"/>
              <w:rPr>
                <w:rFonts w:ascii="Times New Roman" w:eastAsia="MS Mincho" w:hAnsi="Times New Roman" w:cs="Times New Roman"/>
                <w:b/>
                <w:bCs/>
                <w:szCs w:val="22"/>
              </w:rPr>
            </w:pPr>
            <w:r w:rsidRPr="00EA33E6">
              <w:rPr>
                <w:rFonts w:ascii="Times New Roman" w:eastAsia="MS Mincho" w:hAnsi="Times New Roman" w:cs="Times New Roman"/>
                <w:b/>
                <w:bCs/>
                <w:szCs w:val="22"/>
              </w:rPr>
              <w:t>Note</w:t>
            </w:r>
          </w:p>
        </w:tc>
        <w:tc>
          <w:tcPr>
            <w:tcW w:w="8280" w:type="dxa"/>
          </w:tcPr>
          <w:p w14:paraId="4FE148FA" w14:textId="77777777" w:rsidR="00B2313E" w:rsidRPr="00EA33E6" w:rsidRDefault="00B2313E" w:rsidP="00B2313E">
            <w:pPr>
              <w:autoSpaceDE w:val="0"/>
              <w:autoSpaceDN w:val="0"/>
              <w:spacing w:after="0" w:line="240" w:lineRule="auto"/>
              <w:jc w:val="both"/>
              <w:rPr>
                <w:rFonts w:ascii="Times New Roman" w:eastAsia="MS Mincho" w:hAnsi="Times New Roman" w:cs="Times New Roman"/>
                <w:b/>
                <w:bCs/>
                <w:szCs w:val="22"/>
              </w:rPr>
            </w:pPr>
            <w:r w:rsidRPr="00EA33E6">
              <w:rPr>
                <w:rFonts w:ascii="Times New Roman" w:eastAsia="MS Mincho" w:hAnsi="Times New Roman" w:cs="Times New Roman"/>
                <w:b/>
                <w:bCs/>
                <w:szCs w:val="22"/>
              </w:rPr>
              <w:t>Contents</w:t>
            </w:r>
          </w:p>
        </w:tc>
      </w:tr>
      <w:tr w:rsidR="00B2313E" w:rsidRPr="00EA33E6" w14:paraId="329252C6" w14:textId="77777777" w:rsidTr="00AC7B3B">
        <w:tc>
          <w:tcPr>
            <w:tcW w:w="1260" w:type="dxa"/>
          </w:tcPr>
          <w:p w14:paraId="37707065" w14:textId="77777777" w:rsidR="00B2313E" w:rsidRPr="00EA33E6" w:rsidRDefault="00B2313E" w:rsidP="00B2313E">
            <w:pPr>
              <w:autoSpaceDE w:val="0"/>
              <w:autoSpaceDN w:val="0"/>
              <w:spacing w:after="0" w:line="240" w:lineRule="auto"/>
              <w:jc w:val="both"/>
              <w:rPr>
                <w:rFonts w:ascii="Times New Roman" w:eastAsia="MS Mincho" w:hAnsi="Times New Roman" w:cs="Times New Roman"/>
                <w:szCs w:val="22"/>
              </w:rPr>
            </w:pPr>
          </w:p>
        </w:tc>
        <w:tc>
          <w:tcPr>
            <w:tcW w:w="8280" w:type="dxa"/>
          </w:tcPr>
          <w:p w14:paraId="6F9497D9" w14:textId="77777777" w:rsidR="00B2313E" w:rsidRPr="00EA33E6" w:rsidRDefault="00B2313E" w:rsidP="00B2313E">
            <w:pPr>
              <w:autoSpaceDE w:val="0"/>
              <w:autoSpaceDN w:val="0"/>
              <w:spacing w:after="0" w:line="240" w:lineRule="auto"/>
              <w:jc w:val="both"/>
              <w:rPr>
                <w:rFonts w:ascii="Times New Roman" w:eastAsia="MS Mincho" w:hAnsi="Times New Roman" w:cs="Times New Roman"/>
                <w:szCs w:val="22"/>
              </w:rPr>
            </w:pPr>
          </w:p>
        </w:tc>
      </w:tr>
      <w:tr w:rsidR="00B2313E" w:rsidRPr="00EA33E6" w14:paraId="564483AB" w14:textId="77777777" w:rsidTr="00AC7B3B">
        <w:tc>
          <w:tcPr>
            <w:tcW w:w="1260" w:type="dxa"/>
          </w:tcPr>
          <w:p w14:paraId="327E41FC" w14:textId="77777777" w:rsidR="00B2313E" w:rsidRPr="00EA33E6" w:rsidRDefault="00B2313E" w:rsidP="00B2313E">
            <w:pPr>
              <w:autoSpaceDE w:val="0"/>
              <w:autoSpaceDN w:val="0"/>
              <w:spacing w:after="0" w:line="240" w:lineRule="auto"/>
              <w:jc w:val="both"/>
              <w:rPr>
                <w:rFonts w:ascii="Times New Roman" w:eastAsia="MS Mincho" w:hAnsi="Times New Roman" w:cs="Times New Roman"/>
                <w:szCs w:val="22"/>
              </w:rPr>
            </w:pPr>
            <w:r w:rsidRPr="00EA33E6">
              <w:rPr>
                <w:rFonts w:ascii="Times New Roman" w:eastAsia="MS Mincho" w:hAnsi="Times New Roman" w:cs="Times New Roman"/>
                <w:szCs w:val="22"/>
              </w:rPr>
              <w:t>1</w:t>
            </w:r>
          </w:p>
        </w:tc>
        <w:tc>
          <w:tcPr>
            <w:tcW w:w="8280" w:type="dxa"/>
          </w:tcPr>
          <w:p w14:paraId="30B62209" w14:textId="6BE8A29C" w:rsidR="00B2313E" w:rsidRPr="00EA33E6" w:rsidRDefault="008A0CFF" w:rsidP="00A57039">
            <w:pPr>
              <w:tabs>
                <w:tab w:val="num" w:pos="837"/>
                <w:tab w:val="num" w:pos="1170"/>
              </w:tabs>
              <w:spacing w:after="0" w:line="240" w:lineRule="auto"/>
              <w:outlineLvl w:val="0"/>
              <w:rPr>
                <w:rFonts w:ascii="Times New Roman" w:eastAsia="Times New Roman" w:hAnsi="Times New Roman" w:cs="Times New Roman"/>
                <w:szCs w:val="22"/>
                <w:lang w:val="en-GB"/>
              </w:rPr>
            </w:pPr>
            <w:r w:rsidRPr="00EA33E6">
              <w:rPr>
                <w:rFonts w:ascii="Times New Roman" w:eastAsia="MS Mincho" w:hAnsi="Times New Roman" w:cs="Times New Roman"/>
                <w:szCs w:val="22"/>
              </w:rPr>
              <w:t>Basis of preparation of the interim financial statements</w:t>
            </w:r>
          </w:p>
        </w:tc>
      </w:tr>
      <w:tr w:rsidR="00B942A8" w:rsidRPr="00EA33E6" w14:paraId="311FCD70" w14:textId="77777777" w:rsidTr="00AC7B3B">
        <w:tc>
          <w:tcPr>
            <w:tcW w:w="1260" w:type="dxa"/>
          </w:tcPr>
          <w:p w14:paraId="2EEF5233" w14:textId="389F1E01" w:rsidR="00B942A8" w:rsidRPr="00EA33E6" w:rsidRDefault="00B942A8" w:rsidP="00B942A8">
            <w:pPr>
              <w:autoSpaceDE w:val="0"/>
              <w:autoSpaceDN w:val="0"/>
              <w:spacing w:after="0" w:line="240" w:lineRule="auto"/>
              <w:jc w:val="both"/>
              <w:rPr>
                <w:rFonts w:ascii="Times New Roman" w:eastAsia="MS Mincho" w:hAnsi="Times New Roman" w:cs="Times New Roman"/>
                <w:szCs w:val="22"/>
              </w:rPr>
            </w:pPr>
            <w:r w:rsidRPr="00EA33E6">
              <w:rPr>
                <w:rFonts w:ascii="Times New Roman" w:eastAsia="MS Mincho" w:hAnsi="Times New Roman" w:cs="Times New Roman"/>
                <w:szCs w:val="22"/>
              </w:rPr>
              <w:t>2</w:t>
            </w:r>
          </w:p>
        </w:tc>
        <w:tc>
          <w:tcPr>
            <w:tcW w:w="8280" w:type="dxa"/>
          </w:tcPr>
          <w:p w14:paraId="2E313736" w14:textId="529D1218" w:rsidR="00B942A8" w:rsidRPr="00EA33E6" w:rsidRDefault="00B942A8" w:rsidP="00B942A8">
            <w:pPr>
              <w:autoSpaceDE w:val="0"/>
              <w:autoSpaceDN w:val="0"/>
              <w:spacing w:after="0" w:line="240" w:lineRule="auto"/>
              <w:jc w:val="both"/>
              <w:rPr>
                <w:rFonts w:ascii="Times New Roman" w:eastAsia="MS Mincho" w:hAnsi="Times New Roman" w:cs="Times New Roman"/>
                <w:szCs w:val="22"/>
                <w:cs/>
              </w:rPr>
            </w:pPr>
            <w:r w:rsidRPr="00EA33E6">
              <w:rPr>
                <w:rFonts w:ascii="Times New Roman" w:eastAsia="MS Mincho" w:hAnsi="Times New Roman" w:cs="Times New Roman"/>
                <w:szCs w:val="22"/>
              </w:rPr>
              <w:t>Related parties</w:t>
            </w:r>
            <w:r w:rsidRPr="00EA33E6" w:rsidDel="0018141F">
              <w:rPr>
                <w:rFonts w:ascii="Times New Roman" w:eastAsia="MS Mincho" w:hAnsi="Times New Roman" w:cs="Times New Roman"/>
                <w:szCs w:val="22"/>
              </w:rPr>
              <w:t xml:space="preserve"> </w:t>
            </w:r>
          </w:p>
        </w:tc>
      </w:tr>
      <w:tr w:rsidR="00B942A8" w:rsidRPr="00EA33E6" w14:paraId="79BFCC16" w14:textId="77777777" w:rsidTr="00AC7B3B">
        <w:tc>
          <w:tcPr>
            <w:tcW w:w="1260" w:type="dxa"/>
          </w:tcPr>
          <w:p w14:paraId="0A1C317F" w14:textId="2AB76386" w:rsidR="00B942A8" w:rsidRPr="00EA33E6" w:rsidRDefault="00B942A8" w:rsidP="00B942A8">
            <w:pPr>
              <w:autoSpaceDE w:val="0"/>
              <w:autoSpaceDN w:val="0"/>
              <w:spacing w:after="0" w:line="240" w:lineRule="auto"/>
              <w:jc w:val="both"/>
              <w:rPr>
                <w:rFonts w:ascii="Times New Roman" w:eastAsia="MS Mincho" w:hAnsi="Times New Roman" w:cs="Times New Roman"/>
                <w:szCs w:val="22"/>
              </w:rPr>
            </w:pPr>
            <w:r w:rsidRPr="00EA33E6">
              <w:rPr>
                <w:rFonts w:ascii="Times New Roman" w:eastAsia="MS Mincho" w:hAnsi="Times New Roman" w:cs="Times New Roman"/>
                <w:szCs w:val="22"/>
              </w:rPr>
              <w:t>3</w:t>
            </w:r>
          </w:p>
        </w:tc>
        <w:tc>
          <w:tcPr>
            <w:tcW w:w="8280" w:type="dxa"/>
          </w:tcPr>
          <w:p w14:paraId="76A38204" w14:textId="161C389C" w:rsidR="00B942A8" w:rsidRPr="00EA33E6" w:rsidRDefault="00B942A8" w:rsidP="00B942A8">
            <w:pPr>
              <w:autoSpaceDE w:val="0"/>
              <w:autoSpaceDN w:val="0"/>
              <w:spacing w:after="0" w:line="240" w:lineRule="auto"/>
              <w:jc w:val="both"/>
              <w:rPr>
                <w:rFonts w:ascii="Times New Roman" w:eastAsia="MS Mincho" w:hAnsi="Times New Roman" w:cs="Times New Roman"/>
                <w:szCs w:val="22"/>
              </w:rPr>
            </w:pPr>
            <w:bookmarkStart w:id="0" w:name="_Hlk134026559"/>
            <w:r w:rsidRPr="00EA33E6">
              <w:rPr>
                <w:rFonts w:ascii="Times New Roman" w:eastAsia="MS Mincho" w:hAnsi="Times New Roman" w:cs="Times New Roman"/>
                <w:szCs w:val="22"/>
              </w:rPr>
              <w:t xml:space="preserve">Investments </w:t>
            </w:r>
            <w:bookmarkStart w:id="1" w:name="_Hlk134020949"/>
            <w:r w:rsidRPr="00EA33E6">
              <w:rPr>
                <w:rFonts w:ascii="Times New Roman" w:eastAsia="MS Mincho" w:hAnsi="Times New Roman" w:cs="Times New Roman"/>
                <w:szCs w:val="22"/>
              </w:rPr>
              <w:t>in associates and joint ventures</w:t>
            </w:r>
            <w:bookmarkEnd w:id="0"/>
            <w:bookmarkEnd w:id="1"/>
          </w:p>
        </w:tc>
      </w:tr>
      <w:tr w:rsidR="00B942A8" w:rsidRPr="00EA33E6" w14:paraId="478D8DF1" w14:textId="77777777" w:rsidTr="00AC7B3B">
        <w:tc>
          <w:tcPr>
            <w:tcW w:w="1260" w:type="dxa"/>
          </w:tcPr>
          <w:p w14:paraId="2C190BB8" w14:textId="22E3E37C" w:rsidR="00B942A8" w:rsidRPr="00EA33E6" w:rsidRDefault="00B942A8" w:rsidP="00B942A8">
            <w:pPr>
              <w:autoSpaceDE w:val="0"/>
              <w:autoSpaceDN w:val="0"/>
              <w:spacing w:after="0" w:line="240" w:lineRule="auto"/>
              <w:jc w:val="both"/>
              <w:rPr>
                <w:rFonts w:ascii="Times New Roman" w:eastAsia="MS Mincho" w:hAnsi="Times New Roman" w:cs="Times New Roman"/>
                <w:szCs w:val="22"/>
              </w:rPr>
            </w:pPr>
            <w:r w:rsidRPr="00EA33E6">
              <w:rPr>
                <w:rFonts w:ascii="Times New Roman" w:eastAsia="MS Mincho" w:hAnsi="Times New Roman" w:cs="Times New Roman"/>
                <w:szCs w:val="22"/>
              </w:rPr>
              <w:t>4</w:t>
            </w:r>
          </w:p>
        </w:tc>
        <w:tc>
          <w:tcPr>
            <w:tcW w:w="8280" w:type="dxa"/>
          </w:tcPr>
          <w:p w14:paraId="57E35700" w14:textId="470ECE18" w:rsidR="00B942A8" w:rsidRPr="00EA33E6" w:rsidRDefault="00B942A8" w:rsidP="00B942A8">
            <w:pPr>
              <w:autoSpaceDE w:val="0"/>
              <w:autoSpaceDN w:val="0"/>
              <w:spacing w:after="0" w:line="240" w:lineRule="auto"/>
              <w:jc w:val="both"/>
              <w:rPr>
                <w:rFonts w:ascii="Times New Roman" w:eastAsia="MS Mincho" w:hAnsi="Times New Roman" w:cs="Times New Roman"/>
                <w:szCs w:val="22"/>
                <w:cs/>
              </w:rPr>
            </w:pPr>
            <w:r w:rsidRPr="00EA33E6">
              <w:rPr>
                <w:rFonts w:ascii="Times New Roman" w:eastAsia="MS Mincho" w:hAnsi="Times New Roman" w:cs="Times New Roman"/>
                <w:szCs w:val="22"/>
              </w:rPr>
              <w:t>Investments in subsidiaries</w:t>
            </w:r>
          </w:p>
        </w:tc>
      </w:tr>
      <w:tr w:rsidR="00B942A8" w:rsidRPr="00EA33E6" w14:paraId="2F7254BA" w14:textId="77777777" w:rsidTr="00AC7B3B">
        <w:tc>
          <w:tcPr>
            <w:tcW w:w="1260" w:type="dxa"/>
          </w:tcPr>
          <w:p w14:paraId="4FAD07D7" w14:textId="1CB4D234" w:rsidR="00B942A8" w:rsidRPr="00EA33E6" w:rsidRDefault="00B942A8" w:rsidP="00B942A8">
            <w:pPr>
              <w:autoSpaceDE w:val="0"/>
              <w:autoSpaceDN w:val="0"/>
              <w:spacing w:after="0" w:line="240" w:lineRule="auto"/>
              <w:jc w:val="both"/>
              <w:rPr>
                <w:rFonts w:ascii="Times New Roman" w:eastAsia="MS Mincho" w:hAnsi="Times New Roman" w:cs="Times New Roman"/>
                <w:szCs w:val="22"/>
              </w:rPr>
            </w:pPr>
            <w:r w:rsidRPr="00EA33E6">
              <w:rPr>
                <w:rFonts w:ascii="Times New Roman" w:eastAsia="MS Mincho" w:hAnsi="Times New Roman" w:cs="Times New Roman"/>
                <w:szCs w:val="22"/>
              </w:rPr>
              <w:t>5</w:t>
            </w:r>
          </w:p>
        </w:tc>
        <w:tc>
          <w:tcPr>
            <w:tcW w:w="8280" w:type="dxa"/>
          </w:tcPr>
          <w:p w14:paraId="3C1291DB" w14:textId="6B2D2411" w:rsidR="00B942A8" w:rsidRPr="00EA33E6" w:rsidRDefault="00B942A8" w:rsidP="00B942A8">
            <w:pPr>
              <w:autoSpaceDE w:val="0"/>
              <w:autoSpaceDN w:val="0"/>
              <w:spacing w:after="0" w:line="240" w:lineRule="auto"/>
              <w:jc w:val="both"/>
              <w:rPr>
                <w:rFonts w:ascii="Times New Roman" w:eastAsia="MS Mincho" w:hAnsi="Times New Roman" w:cs="Times New Roman"/>
                <w:szCs w:val="22"/>
              </w:rPr>
            </w:pPr>
            <w:r w:rsidRPr="00EA33E6">
              <w:rPr>
                <w:rFonts w:ascii="Times New Roman" w:eastAsia="MS Mincho" w:hAnsi="Times New Roman" w:cs="Times New Roman"/>
                <w:szCs w:val="22"/>
              </w:rPr>
              <w:t>Property, plant and equipment</w:t>
            </w:r>
          </w:p>
        </w:tc>
      </w:tr>
      <w:tr w:rsidR="00B942A8" w:rsidRPr="00EA33E6" w14:paraId="0E863C36" w14:textId="77777777" w:rsidTr="00AC7B3B">
        <w:tc>
          <w:tcPr>
            <w:tcW w:w="1260" w:type="dxa"/>
          </w:tcPr>
          <w:p w14:paraId="1BDBE06B" w14:textId="37A1BD83" w:rsidR="00B942A8" w:rsidRPr="00EA33E6" w:rsidRDefault="00B942A8" w:rsidP="00B942A8">
            <w:pPr>
              <w:autoSpaceDE w:val="0"/>
              <w:autoSpaceDN w:val="0"/>
              <w:spacing w:after="0" w:line="240" w:lineRule="auto"/>
              <w:jc w:val="both"/>
              <w:rPr>
                <w:rFonts w:ascii="Times New Roman" w:eastAsia="MS Mincho" w:hAnsi="Times New Roman" w:cs="Times New Roman"/>
                <w:szCs w:val="22"/>
              </w:rPr>
            </w:pPr>
            <w:r w:rsidRPr="00EA33E6">
              <w:rPr>
                <w:rFonts w:ascii="Times New Roman" w:eastAsia="MS Mincho" w:hAnsi="Times New Roman" w:cs="Times New Roman"/>
                <w:szCs w:val="22"/>
              </w:rPr>
              <w:t>6</w:t>
            </w:r>
          </w:p>
        </w:tc>
        <w:tc>
          <w:tcPr>
            <w:tcW w:w="8280" w:type="dxa"/>
          </w:tcPr>
          <w:p w14:paraId="5D3D2A22" w14:textId="35CA4415" w:rsidR="00B942A8" w:rsidRPr="00EA33E6" w:rsidRDefault="00B942A8" w:rsidP="00B942A8">
            <w:pPr>
              <w:autoSpaceDE w:val="0"/>
              <w:autoSpaceDN w:val="0"/>
              <w:spacing w:after="0" w:line="240" w:lineRule="auto"/>
              <w:jc w:val="both"/>
              <w:rPr>
                <w:rFonts w:ascii="Times New Roman" w:eastAsia="MS Mincho" w:hAnsi="Times New Roman" w:cs="Times New Roman"/>
                <w:szCs w:val="22"/>
              </w:rPr>
            </w:pPr>
            <w:r w:rsidRPr="00EA33E6">
              <w:rPr>
                <w:rFonts w:ascii="Times New Roman" w:eastAsia="MS Mincho" w:hAnsi="Times New Roman" w:cs="Times New Roman"/>
                <w:szCs w:val="22"/>
              </w:rPr>
              <w:t>Interest-bearing liabilities</w:t>
            </w:r>
          </w:p>
        </w:tc>
      </w:tr>
      <w:tr w:rsidR="00B942A8" w:rsidRPr="00EA33E6" w14:paraId="5BD5C2A3" w14:textId="77777777" w:rsidTr="00AC7B3B">
        <w:tc>
          <w:tcPr>
            <w:tcW w:w="1260" w:type="dxa"/>
          </w:tcPr>
          <w:p w14:paraId="69364AE3" w14:textId="62DA744F" w:rsidR="00B942A8" w:rsidRPr="00EA33E6" w:rsidRDefault="00B942A8" w:rsidP="00B942A8">
            <w:pPr>
              <w:autoSpaceDE w:val="0"/>
              <w:autoSpaceDN w:val="0"/>
              <w:spacing w:after="0" w:line="240" w:lineRule="auto"/>
              <w:jc w:val="both"/>
              <w:rPr>
                <w:rFonts w:ascii="Times New Roman" w:eastAsia="MS Mincho" w:hAnsi="Times New Roman" w:cs="Times New Roman"/>
                <w:szCs w:val="22"/>
              </w:rPr>
            </w:pPr>
            <w:r w:rsidRPr="00EA33E6">
              <w:rPr>
                <w:rFonts w:ascii="Times New Roman" w:eastAsia="MS Mincho" w:hAnsi="Times New Roman" w:cs="Times New Roman"/>
                <w:szCs w:val="22"/>
              </w:rPr>
              <w:t>7</w:t>
            </w:r>
          </w:p>
        </w:tc>
        <w:tc>
          <w:tcPr>
            <w:tcW w:w="8280" w:type="dxa"/>
          </w:tcPr>
          <w:p w14:paraId="62E3E504" w14:textId="19DD6A83" w:rsidR="00B942A8" w:rsidRPr="00EA33E6" w:rsidRDefault="00B942A8" w:rsidP="00B942A8">
            <w:pPr>
              <w:autoSpaceDE w:val="0"/>
              <w:autoSpaceDN w:val="0"/>
              <w:spacing w:after="0" w:line="240" w:lineRule="auto"/>
              <w:jc w:val="both"/>
              <w:rPr>
                <w:rFonts w:ascii="Times New Roman" w:eastAsia="MS Mincho" w:hAnsi="Times New Roman" w:cs="Times New Roman"/>
                <w:szCs w:val="22"/>
              </w:rPr>
            </w:pPr>
            <w:r w:rsidRPr="00EA33E6">
              <w:rPr>
                <w:rFonts w:ascii="Times New Roman" w:eastAsia="MS Mincho" w:hAnsi="Times New Roman" w:cs="Times New Roman"/>
                <w:szCs w:val="22"/>
              </w:rPr>
              <w:t>Segment information and disaggregation of revenue</w:t>
            </w:r>
          </w:p>
        </w:tc>
      </w:tr>
      <w:tr w:rsidR="00B942A8" w:rsidRPr="00EA33E6" w14:paraId="2F3FEB30" w14:textId="77777777" w:rsidTr="00AC7B3B">
        <w:trPr>
          <w:trHeight w:val="56"/>
        </w:trPr>
        <w:tc>
          <w:tcPr>
            <w:tcW w:w="1260" w:type="dxa"/>
          </w:tcPr>
          <w:p w14:paraId="3298CE8B" w14:textId="13B226A3" w:rsidR="00B942A8" w:rsidRPr="00EA33E6" w:rsidRDefault="00B942A8" w:rsidP="00B942A8">
            <w:pPr>
              <w:autoSpaceDE w:val="0"/>
              <w:autoSpaceDN w:val="0"/>
              <w:spacing w:after="0" w:line="240" w:lineRule="auto"/>
              <w:jc w:val="both"/>
              <w:rPr>
                <w:rFonts w:ascii="Times New Roman" w:eastAsia="MS Mincho" w:hAnsi="Times New Roman" w:cs="Times New Roman"/>
                <w:szCs w:val="22"/>
              </w:rPr>
            </w:pPr>
            <w:r w:rsidRPr="00EA33E6">
              <w:rPr>
                <w:rFonts w:ascii="Times New Roman" w:eastAsia="MS Mincho" w:hAnsi="Times New Roman" w:cs="Times New Roman"/>
                <w:szCs w:val="22"/>
              </w:rPr>
              <w:t>8</w:t>
            </w:r>
          </w:p>
        </w:tc>
        <w:tc>
          <w:tcPr>
            <w:tcW w:w="8280" w:type="dxa"/>
          </w:tcPr>
          <w:p w14:paraId="2B38707B" w14:textId="2B914AE6" w:rsidR="00B942A8" w:rsidRPr="00EA33E6" w:rsidRDefault="00B0155A" w:rsidP="00B942A8">
            <w:pPr>
              <w:autoSpaceDE w:val="0"/>
              <w:autoSpaceDN w:val="0"/>
              <w:spacing w:after="0" w:line="240" w:lineRule="auto"/>
              <w:jc w:val="both"/>
              <w:rPr>
                <w:rFonts w:ascii="Times New Roman" w:eastAsia="MS Mincho" w:hAnsi="Times New Roman" w:cs="Times New Roman"/>
                <w:szCs w:val="22"/>
              </w:rPr>
            </w:pPr>
            <w:r w:rsidRPr="000D455D">
              <w:rPr>
                <w:rFonts w:ascii="Times New Roman" w:eastAsia="MS Mincho" w:hAnsi="Times New Roman" w:cs="Times New Roman"/>
                <w:szCs w:val="22"/>
              </w:rPr>
              <w:t>Dividends</w:t>
            </w:r>
          </w:p>
        </w:tc>
      </w:tr>
      <w:tr w:rsidR="00B0155A" w:rsidRPr="00EA33E6" w14:paraId="0FB8B6AB" w14:textId="77777777" w:rsidTr="00AC7B3B">
        <w:trPr>
          <w:trHeight w:val="56"/>
        </w:trPr>
        <w:tc>
          <w:tcPr>
            <w:tcW w:w="1260" w:type="dxa"/>
          </w:tcPr>
          <w:p w14:paraId="44361C25" w14:textId="525A4213" w:rsidR="00B0155A" w:rsidRPr="00EA33E6" w:rsidRDefault="00B0155A" w:rsidP="00B0155A">
            <w:pPr>
              <w:autoSpaceDE w:val="0"/>
              <w:autoSpaceDN w:val="0"/>
              <w:spacing w:after="0" w:line="240" w:lineRule="auto"/>
              <w:jc w:val="both"/>
              <w:rPr>
                <w:rFonts w:ascii="Times New Roman" w:eastAsia="MS Mincho" w:hAnsi="Times New Roman" w:cs="Times New Roman"/>
                <w:szCs w:val="22"/>
              </w:rPr>
            </w:pPr>
            <w:r w:rsidRPr="00EA33E6">
              <w:rPr>
                <w:rFonts w:ascii="Times New Roman" w:eastAsia="MS Mincho" w:hAnsi="Times New Roman" w:cs="Times New Roman"/>
                <w:szCs w:val="22"/>
              </w:rPr>
              <w:t>9</w:t>
            </w:r>
          </w:p>
        </w:tc>
        <w:tc>
          <w:tcPr>
            <w:tcW w:w="8280" w:type="dxa"/>
          </w:tcPr>
          <w:p w14:paraId="6AE28943" w14:textId="2E44878E" w:rsidR="00B0155A" w:rsidRPr="00045D8B" w:rsidRDefault="000D1875" w:rsidP="00B0155A">
            <w:pPr>
              <w:autoSpaceDE w:val="0"/>
              <w:autoSpaceDN w:val="0"/>
              <w:spacing w:after="0" w:line="240" w:lineRule="auto"/>
              <w:jc w:val="both"/>
              <w:rPr>
                <w:rFonts w:ascii="Times New Roman" w:eastAsia="MS Mincho" w:hAnsi="Times New Roman"/>
                <w:szCs w:val="22"/>
                <w:cs/>
              </w:rPr>
            </w:pPr>
            <w:r>
              <w:rPr>
                <w:rFonts w:ascii="Times New Roman" w:eastAsia="MS Mincho" w:hAnsi="Times New Roman" w:cs="Times New Roman"/>
                <w:szCs w:val="22"/>
              </w:rPr>
              <w:t>Treasury stock</w:t>
            </w:r>
          </w:p>
        </w:tc>
      </w:tr>
      <w:tr w:rsidR="000D1875" w:rsidRPr="00EA33E6" w14:paraId="034A9974" w14:textId="77777777" w:rsidTr="00AC7B3B">
        <w:trPr>
          <w:trHeight w:val="56"/>
        </w:trPr>
        <w:tc>
          <w:tcPr>
            <w:tcW w:w="1260" w:type="dxa"/>
          </w:tcPr>
          <w:p w14:paraId="64B427F5" w14:textId="1B9D9E3A" w:rsidR="000D1875" w:rsidRPr="00EA33E6" w:rsidRDefault="000D1875" w:rsidP="000D1875">
            <w:pPr>
              <w:autoSpaceDE w:val="0"/>
              <w:autoSpaceDN w:val="0"/>
              <w:spacing w:after="0" w:line="240" w:lineRule="auto"/>
              <w:jc w:val="both"/>
              <w:rPr>
                <w:rFonts w:ascii="Times New Roman" w:eastAsia="MS Mincho" w:hAnsi="Times New Roman" w:cs="Times New Roman"/>
                <w:szCs w:val="22"/>
              </w:rPr>
            </w:pPr>
            <w:r w:rsidRPr="00EA33E6">
              <w:rPr>
                <w:rFonts w:ascii="Times New Roman" w:eastAsia="MS Mincho" w:hAnsi="Times New Roman" w:cs="Times New Roman"/>
                <w:szCs w:val="22"/>
              </w:rPr>
              <w:t>10</w:t>
            </w:r>
          </w:p>
        </w:tc>
        <w:tc>
          <w:tcPr>
            <w:tcW w:w="8280" w:type="dxa"/>
          </w:tcPr>
          <w:p w14:paraId="6E6DBF23" w14:textId="702D6ACA" w:rsidR="000D1875" w:rsidRPr="00EA33E6" w:rsidRDefault="000D1875" w:rsidP="000D1875">
            <w:pPr>
              <w:autoSpaceDE w:val="0"/>
              <w:autoSpaceDN w:val="0"/>
              <w:spacing w:after="0" w:line="240" w:lineRule="auto"/>
              <w:jc w:val="both"/>
              <w:rPr>
                <w:rFonts w:ascii="Times New Roman" w:eastAsia="MS Mincho" w:hAnsi="Times New Roman" w:cs="Times New Roman"/>
                <w:szCs w:val="22"/>
              </w:rPr>
            </w:pPr>
            <w:r w:rsidRPr="00EA33E6">
              <w:rPr>
                <w:rFonts w:ascii="Times New Roman" w:eastAsia="MS Mincho" w:hAnsi="Times New Roman" w:cs="Times New Roman"/>
                <w:szCs w:val="22"/>
              </w:rPr>
              <w:t>Financial instruments</w:t>
            </w:r>
          </w:p>
        </w:tc>
      </w:tr>
      <w:tr w:rsidR="000D1875" w:rsidRPr="00EA33E6" w14:paraId="189FF54D" w14:textId="77777777" w:rsidTr="00AC7B3B">
        <w:tc>
          <w:tcPr>
            <w:tcW w:w="1260" w:type="dxa"/>
          </w:tcPr>
          <w:p w14:paraId="0EA66894" w14:textId="103F8AD7" w:rsidR="000D1875" w:rsidRPr="00EA33E6" w:rsidRDefault="000D1875" w:rsidP="000D1875">
            <w:pPr>
              <w:autoSpaceDE w:val="0"/>
              <w:autoSpaceDN w:val="0"/>
              <w:spacing w:after="0" w:line="240" w:lineRule="auto"/>
              <w:jc w:val="both"/>
              <w:rPr>
                <w:rFonts w:ascii="Times New Roman" w:eastAsia="MS Mincho" w:hAnsi="Times New Roman" w:cs="Times New Roman"/>
                <w:szCs w:val="22"/>
              </w:rPr>
            </w:pPr>
            <w:r>
              <w:rPr>
                <w:rFonts w:ascii="Times New Roman" w:eastAsia="MS Mincho" w:hAnsi="Times New Roman" w:cs="Angsana New"/>
              </w:rPr>
              <w:t>11</w:t>
            </w:r>
          </w:p>
        </w:tc>
        <w:tc>
          <w:tcPr>
            <w:tcW w:w="8280" w:type="dxa"/>
          </w:tcPr>
          <w:p w14:paraId="2106B023" w14:textId="2402BA5C" w:rsidR="000D1875" w:rsidRPr="00EA33E6" w:rsidRDefault="000D1875" w:rsidP="000D1875">
            <w:pPr>
              <w:shd w:val="clear" w:color="auto" w:fill="FFFFFF"/>
              <w:tabs>
                <w:tab w:val="num" w:pos="837"/>
                <w:tab w:val="num" w:pos="1170"/>
              </w:tabs>
              <w:spacing w:after="0" w:line="240" w:lineRule="auto"/>
              <w:outlineLvl w:val="0"/>
              <w:rPr>
                <w:rFonts w:ascii="Times New Roman" w:eastAsia="Times New Roman" w:hAnsi="Times New Roman" w:cs="Times New Roman"/>
                <w:szCs w:val="22"/>
                <w:lang w:val="en-GB" w:bidi="ar-SA"/>
              </w:rPr>
            </w:pPr>
            <w:r w:rsidRPr="00EA33E6">
              <w:rPr>
                <w:rFonts w:ascii="Times New Roman" w:eastAsia="MS Mincho" w:hAnsi="Times New Roman" w:cs="Times New Roman"/>
                <w:szCs w:val="22"/>
              </w:rPr>
              <w:t>Commitments</w:t>
            </w:r>
            <w:r w:rsidRPr="00EA33E6" w:rsidDel="00964368">
              <w:rPr>
                <w:rFonts w:ascii="Times New Roman" w:eastAsia="MS Mincho" w:hAnsi="Times New Roman" w:cs="Times New Roman"/>
                <w:szCs w:val="22"/>
              </w:rPr>
              <w:t xml:space="preserve"> </w:t>
            </w:r>
            <w:r w:rsidRPr="00EA33E6">
              <w:rPr>
                <w:rFonts w:ascii="Times New Roman" w:eastAsia="MS Mincho" w:hAnsi="Times New Roman" w:cs="Times New Roman"/>
                <w:szCs w:val="22"/>
              </w:rPr>
              <w:t>with non-related parties</w:t>
            </w:r>
            <w:r w:rsidRPr="00EA33E6" w:rsidDel="00964368">
              <w:rPr>
                <w:rFonts w:ascii="Times New Roman" w:eastAsia="MS Mincho" w:hAnsi="Times New Roman" w:cs="Times New Roman"/>
                <w:szCs w:val="22"/>
              </w:rPr>
              <w:t xml:space="preserve"> </w:t>
            </w:r>
          </w:p>
        </w:tc>
      </w:tr>
      <w:tr w:rsidR="000D1875" w:rsidRPr="00EA33E6" w14:paraId="3D69D243" w14:textId="77777777" w:rsidTr="00AC7B3B">
        <w:tc>
          <w:tcPr>
            <w:tcW w:w="1260" w:type="dxa"/>
          </w:tcPr>
          <w:p w14:paraId="4B92427F" w14:textId="4810084C" w:rsidR="000D1875" w:rsidRPr="00B0155A" w:rsidRDefault="000D1875" w:rsidP="000D1875">
            <w:pPr>
              <w:autoSpaceDE w:val="0"/>
              <w:autoSpaceDN w:val="0"/>
              <w:spacing w:after="0" w:line="240" w:lineRule="auto"/>
              <w:jc w:val="both"/>
              <w:rPr>
                <w:rFonts w:ascii="Times New Roman" w:eastAsia="MS Mincho" w:hAnsi="Times New Roman" w:cs="Angsana New"/>
              </w:rPr>
            </w:pPr>
            <w:r>
              <w:rPr>
                <w:rFonts w:ascii="Times New Roman" w:eastAsia="MS Mincho" w:hAnsi="Times New Roman" w:cs="Angsana New"/>
              </w:rPr>
              <w:t>12</w:t>
            </w:r>
          </w:p>
        </w:tc>
        <w:tc>
          <w:tcPr>
            <w:tcW w:w="8280" w:type="dxa"/>
          </w:tcPr>
          <w:p w14:paraId="450DCC77" w14:textId="17B41DD0" w:rsidR="000D1875" w:rsidRPr="00EA33E6" w:rsidRDefault="000D1875" w:rsidP="000D1875">
            <w:pPr>
              <w:autoSpaceDE w:val="0"/>
              <w:autoSpaceDN w:val="0"/>
              <w:spacing w:after="0" w:line="240" w:lineRule="auto"/>
              <w:jc w:val="both"/>
              <w:rPr>
                <w:rFonts w:ascii="Times New Roman" w:eastAsia="MS Mincho" w:hAnsi="Times New Roman" w:cs="Times New Roman"/>
                <w:szCs w:val="22"/>
              </w:rPr>
            </w:pPr>
            <w:r w:rsidRPr="00EA33E6">
              <w:rPr>
                <w:rFonts w:ascii="Times New Roman" w:eastAsia="MS Mincho" w:hAnsi="Times New Roman" w:cs="Times New Roman"/>
                <w:szCs w:val="22"/>
              </w:rPr>
              <w:t>Events after the reporting period</w:t>
            </w:r>
          </w:p>
        </w:tc>
      </w:tr>
      <w:tr w:rsidR="000D1875" w:rsidRPr="00EA33E6" w14:paraId="37C952B0" w14:textId="77777777" w:rsidTr="00AC7B3B">
        <w:tc>
          <w:tcPr>
            <w:tcW w:w="1260" w:type="dxa"/>
          </w:tcPr>
          <w:p w14:paraId="2C9155A4" w14:textId="16091D18" w:rsidR="000D1875" w:rsidRPr="00EA33E6" w:rsidRDefault="000D1875" w:rsidP="000D1875">
            <w:pPr>
              <w:autoSpaceDE w:val="0"/>
              <w:autoSpaceDN w:val="0"/>
              <w:spacing w:after="0" w:line="240" w:lineRule="auto"/>
              <w:jc w:val="both"/>
              <w:rPr>
                <w:rFonts w:ascii="Times New Roman" w:eastAsia="MS Mincho" w:hAnsi="Times New Roman" w:cs="Times New Roman"/>
                <w:szCs w:val="22"/>
              </w:rPr>
            </w:pPr>
          </w:p>
        </w:tc>
        <w:tc>
          <w:tcPr>
            <w:tcW w:w="8280" w:type="dxa"/>
          </w:tcPr>
          <w:p w14:paraId="5E8F3AA2" w14:textId="02BC8A0F" w:rsidR="000D1875" w:rsidRPr="00EA33E6" w:rsidRDefault="000D1875" w:rsidP="000D1875">
            <w:pPr>
              <w:autoSpaceDE w:val="0"/>
              <w:autoSpaceDN w:val="0"/>
              <w:spacing w:after="0" w:line="240" w:lineRule="auto"/>
              <w:jc w:val="both"/>
              <w:rPr>
                <w:rFonts w:ascii="Times New Roman" w:eastAsia="MS Mincho" w:hAnsi="Times New Roman" w:cs="Times New Roman"/>
                <w:szCs w:val="22"/>
              </w:rPr>
            </w:pPr>
          </w:p>
        </w:tc>
      </w:tr>
      <w:tr w:rsidR="000D1875" w:rsidRPr="00EA33E6" w14:paraId="2513629D" w14:textId="77777777" w:rsidTr="00570005">
        <w:trPr>
          <w:trHeight w:val="66"/>
        </w:trPr>
        <w:tc>
          <w:tcPr>
            <w:tcW w:w="1260" w:type="dxa"/>
          </w:tcPr>
          <w:p w14:paraId="5836044B" w14:textId="76ADEBAC" w:rsidR="000D1875" w:rsidRPr="00EA33E6" w:rsidRDefault="000D1875" w:rsidP="000D1875">
            <w:pPr>
              <w:autoSpaceDE w:val="0"/>
              <w:autoSpaceDN w:val="0"/>
              <w:spacing w:after="0" w:line="240" w:lineRule="auto"/>
              <w:jc w:val="both"/>
              <w:rPr>
                <w:rFonts w:ascii="Times New Roman" w:eastAsia="MS Mincho" w:hAnsi="Times New Roman" w:cs="Times New Roman"/>
                <w:szCs w:val="22"/>
              </w:rPr>
            </w:pPr>
          </w:p>
        </w:tc>
        <w:tc>
          <w:tcPr>
            <w:tcW w:w="8280" w:type="dxa"/>
          </w:tcPr>
          <w:p w14:paraId="2B4F87A4" w14:textId="54F218C3" w:rsidR="000D1875" w:rsidRPr="00EA33E6" w:rsidRDefault="000D1875" w:rsidP="000D1875">
            <w:pPr>
              <w:autoSpaceDE w:val="0"/>
              <w:autoSpaceDN w:val="0"/>
              <w:spacing w:after="0" w:line="240" w:lineRule="auto"/>
              <w:jc w:val="both"/>
              <w:rPr>
                <w:rFonts w:ascii="Times New Roman" w:eastAsia="MS Mincho" w:hAnsi="Times New Roman" w:cs="Times New Roman"/>
                <w:szCs w:val="22"/>
                <w:cs/>
              </w:rPr>
            </w:pPr>
          </w:p>
        </w:tc>
      </w:tr>
      <w:tr w:rsidR="000D1875" w:rsidRPr="00EA33E6" w14:paraId="7DA47A82" w14:textId="77777777" w:rsidTr="00AC7B3B">
        <w:tc>
          <w:tcPr>
            <w:tcW w:w="1260" w:type="dxa"/>
          </w:tcPr>
          <w:p w14:paraId="1A2EFC3F" w14:textId="77777777" w:rsidR="000D1875" w:rsidRPr="00EA33E6" w:rsidRDefault="000D1875" w:rsidP="000D1875">
            <w:pPr>
              <w:autoSpaceDE w:val="0"/>
              <w:autoSpaceDN w:val="0"/>
              <w:spacing w:after="0" w:line="240" w:lineRule="auto"/>
              <w:jc w:val="both"/>
              <w:rPr>
                <w:rFonts w:ascii="Times New Roman" w:eastAsia="MS Mincho" w:hAnsi="Times New Roman" w:cs="Times New Roman"/>
                <w:szCs w:val="22"/>
              </w:rPr>
            </w:pPr>
          </w:p>
        </w:tc>
        <w:tc>
          <w:tcPr>
            <w:tcW w:w="8280" w:type="dxa"/>
          </w:tcPr>
          <w:p w14:paraId="178FAB1F" w14:textId="726277A0" w:rsidR="000D1875" w:rsidRPr="00EA33E6" w:rsidRDefault="000D1875" w:rsidP="000D1875">
            <w:pPr>
              <w:autoSpaceDE w:val="0"/>
              <w:autoSpaceDN w:val="0"/>
              <w:spacing w:after="0" w:line="240" w:lineRule="auto"/>
              <w:jc w:val="both"/>
              <w:rPr>
                <w:rFonts w:ascii="Times New Roman" w:eastAsia="MS Mincho" w:hAnsi="Times New Roman" w:cs="Times New Roman"/>
                <w:szCs w:val="22"/>
              </w:rPr>
            </w:pPr>
          </w:p>
        </w:tc>
      </w:tr>
      <w:tr w:rsidR="000D1875" w:rsidRPr="00EA33E6" w14:paraId="4EC0B1AA" w14:textId="77777777" w:rsidTr="00AC7B3B">
        <w:tc>
          <w:tcPr>
            <w:tcW w:w="1260" w:type="dxa"/>
          </w:tcPr>
          <w:p w14:paraId="29FCBA8C" w14:textId="77777777" w:rsidR="000D1875" w:rsidRPr="00EA33E6" w:rsidRDefault="000D1875" w:rsidP="000D1875">
            <w:pPr>
              <w:autoSpaceDE w:val="0"/>
              <w:autoSpaceDN w:val="0"/>
              <w:spacing w:after="0" w:line="240" w:lineRule="auto"/>
              <w:jc w:val="both"/>
              <w:rPr>
                <w:rFonts w:ascii="Times New Roman" w:eastAsia="MS Mincho" w:hAnsi="Times New Roman" w:cs="Times New Roman"/>
                <w:szCs w:val="22"/>
              </w:rPr>
            </w:pPr>
          </w:p>
        </w:tc>
        <w:tc>
          <w:tcPr>
            <w:tcW w:w="8280" w:type="dxa"/>
          </w:tcPr>
          <w:p w14:paraId="5F8D674C" w14:textId="46942A3D" w:rsidR="000D1875" w:rsidRPr="00EA33E6" w:rsidRDefault="000D1875" w:rsidP="000D1875">
            <w:pPr>
              <w:autoSpaceDE w:val="0"/>
              <w:autoSpaceDN w:val="0"/>
              <w:spacing w:after="0" w:line="240" w:lineRule="auto"/>
              <w:jc w:val="both"/>
              <w:rPr>
                <w:rFonts w:ascii="Times New Roman" w:eastAsia="MS Mincho" w:hAnsi="Times New Roman" w:cs="Times New Roman"/>
                <w:szCs w:val="22"/>
                <w:cs/>
              </w:rPr>
            </w:pPr>
          </w:p>
        </w:tc>
      </w:tr>
      <w:tr w:rsidR="000D1875" w:rsidRPr="00EA33E6" w14:paraId="33FDE6CA" w14:textId="77777777" w:rsidTr="00AC7B3B">
        <w:tc>
          <w:tcPr>
            <w:tcW w:w="1260" w:type="dxa"/>
          </w:tcPr>
          <w:p w14:paraId="516CA58B" w14:textId="77777777" w:rsidR="000D1875" w:rsidRPr="00EA33E6" w:rsidRDefault="000D1875" w:rsidP="000D1875">
            <w:pPr>
              <w:autoSpaceDE w:val="0"/>
              <w:autoSpaceDN w:val="0"/>
              <w:spacing w:after="0" w:line="240" w:lineRule="auto"/>
              <w:jc w:val="both"/>
              <w:rPr>
                <w:rFonts w:ascii="Times New Roman" w:eastAsia="MS Mincho" w:hAnsi="Times New Roman" w:cs="Times New Roman"/>
                <w:szCs w:val="22"/>
              </w:rPr>
            </w:pPr>
          </w:p>
        </w:tc>
        <w:tc>
          <w:tcPr>
            <w:tcW w:w="8280" w:type="dxa"/>
          </w:tcPr>
          <w:p w14:paraId="501796B8" w14:textId="3D253C67" w:rsidR="000D1875" w:rsidRPr="00EA33E6" w:rsidRDefault="000D1875" w:rsidP="000D1875">
            <w:pPr>
              <w:autoSpaceDE w:val="0"/>
              <w:autoSpaceDN w:val="0"/>
              <w:spacing w:after="0" w:line="240" w:lineRule="auto"/>
              <w:jc w:val="both"/>
              <w:rPr>
                <w:rFonts w:ascii="Times New Roman" w:eastAsia="MS Mincho" w:hAnsi="Times New Roman" w:cs="Times New Roman"/>
                <w:szCs w:val="22"/>
              </w:rPr>
            </w:pPr>
          </w:p>
        </w:tc>
      </w:tr>
      <w:tr w:rsidR="000D1875" w:rsidRPr="00EA33E6" w14:paraId="30383E7A" w14:textId="77777777" w:rsidTr="00AC7B3B">
        <w:tc>
          <w:tcPr>
            <w:tcW w:w="1260" w:type="dxa"/>
          </w:tcPr>
          <w:p w14:paraId="2E8B93F9" w14:textId="77777777" w:rsidR="000D1875" w:rsidRPr="00EA33E6" w:rsidRDefault="000D1875" w:rsidP="000D1875">
            <w:pPr>
              <w:autoSpaceDE w:val="0"/>
              <w:autoSpaceDN w:val="0"/>
              <w:spacing w:after="0" w:line="240" w:lineRule="auto"/>
              <w:jc w:val="both"/>
              <w:rPr>
                <w:rFonts w:ascii="Times New Roman" w:eastAsia="MS Mincho" w:hAnsi="Times New Roman" w:cs="Times New Roman"/>
                <w:szCs w:val="22"/>
              </w:rPr>
            </w:pPr>
          </w:p>
        </w:tc>
        <w:tc>
          <w:tcPr>
            <w:tcW w:w="8280" w:type="dxa"/>
          </w:tcPr>
          <w:p w14:paraId="3BB880F6" w14:textId="77777777" w:rsidR="000D1875" w:rsidRPr="00EA33E6" w:rsidRDefault="000D1875" w:rsidP="000D1875">
            <w:pPr>
              <w:autoSpaceDE w:val="0"/>
              <w:autoSpaceDN w:val="0"/>
              <w:spacing w:after="0" w:line="240" w:lineRule="auto"/>
              <w:jc w:val="both"/>
              <w:rPr>
                <w:rFonts w:ascii="Times New Roman" w:eastAsia="MS Mincho" w:hAnsi="Times New Roman" w:cs="Times New Roman"/>
                <w:szCs w:val="22"/>
              </w:rPr>
            </w:pPr>
          </w:p>
        </w:tc>
      </w:tr>
    </w:tbl>
    <w:p w14:paraId="4BAC68EA" w14:textId="77777777" w:rsidR="004B4D51" w:rsidRPr="00EA33E6" w:rsidRDefault="004B4D51" w:rsidP="004B4D51">
      <w:pPr>
        <w:rPr>
          <w:rFonts w:ascii="Times New Roman" w:eastAsia="MS Mincho" w:hAnsi="Times New Roman" w:cs="Times New Roman"/>
          <w:szCs w:val="22"/>
        </w:rPr>
      </w:pPr>
    </w:p>
    <w:p w14:paraId="7FFE7455" w14:textId="77777777" w:rsidR="00FE1CF9" w:rsidRPr="00EA33E6" w:rsidRDefault="00FE1CF9" w:rsidP="00FE1CF9">
      <w:pPr>
        <w:rPr>
          <w:rFonts w:ascii="Times New Roman" w:eastAsia="MS Mincho" w:hAnsi="Times New Roman" w:cs="Times New Roman"/>
          <w:szCs w:val="22"/>
        </w:rPr>
      </w:pPr>
    </w:p>
    <w:p w14:paraId="2DCA7E72" w14:textId="77777777" w:rsidR="00FE1CF9" w:rsidRPr="00EA33E6" w:rsidRDefault="00FE1CF9" w:rsidP="00FE1CF9">
      <w:pPr>
        <w:rPr>
          <w:rFonts w:ascii="Times New Roman" w:eastAsia="MS Mincho" w:hAnsi="Times New Roman" w:cs="Times New Roman"/>
          <w:szCs w:val="22"/>
        </w:rPr>
      </w:pPr>
    </w:p>
    <w:p w14:paraId="5A7EFB47" w14:textId="77777777" w:rsidR="00FE1CF9" w:rsidRPr="00EA33E6" w:rsidRDefault="00FE1CF9" w:rsidP="00FE1CF9">
      <w:pPr>
        <w:rPr>
          <w:rFonts w:ascii="Times New Roman" w:eastAsia="MS Mincho" w:hAnsi="Times New Roman" w:cs="Times New Roman"/>
          <w:szCs w:val="22"/>
        </w:rPr>
      </w:pPr>
    </w:p>
    <w:p w14:paraId="01ECECA3" w14:textId="77777777" w:rsidR="00FE1CF9" w:rsidRPr="00EA33E6" w:rsidRDefault="00FE1CF9" w:rsidP="00FE1CF9">
      <w:pPr>
        <w:rPr>
          <w:rFonts w:ascii="Times New Roman" w:eastAsia="MS Mincho" w:hAnsi="Times New Roman" w:cs="Times New Roman"/>
          <w:szCs w:val="22"/>
        </w:rPr>
      </w:pPr>
    </w:p>
    <w:p w14:paraId="7E264722" w14:textId="77777777" w:rsidR="00FE1CF9" w:rsidRPr="00EA33E6" w:rsidRDefault="00FE1CF9" w:rsidP="00FE1CF9">
      <w:pPr>
        <w:rPr>
          <w:rFonts w:ascii="Times New Roman" w:eastAsia="MS Mincho" w:hAnsi="Times New Roman" w:cs="Times New Roman"/>
          <w:szCs w:val="22"/>
        </w:rPr>
      </w:pPr>
    </w:p>
    <w:p w14:paraId="65A128A5" w14:textId="77777777" w:rsidR="00FE1CF9" w:rsidRPr="00EA33E6" w:rsidRDefault="00FE1CF9" w:rsidP="00FE1CF9">
      <w:pPr>
        <w:rPr>
          <w:rFonts w:ascii="Times New Roman" w:eastAsia="MS Mincho" w:hAnsi="Times New Roman" w:cs="Times New Roman"/>
          <w:szCs w:val="22"/>
        </w:rPr>
      </w:pPr>
    </w:p>
    <w:p w14:paraId="2BCD2125" w14:textId="77777777" w:rsidR="00FE1CF9" w:rsidRPr="00EA33E6" w:rsidRDefault="00FE1CF9" w:rsidP="00FE1CF9">
      <w:pPr>
        <w:rPr>
          <w:rFonts w:ascii="Times New Roman" w:eastAsia="MS Mincho" w:hAnsi="Times New Roman"/>
          <w:szCs w:val="22"/>
          <w:cs/>
        </w:rPr>
      </w:pPr>
    </w:p>
    <w:p w14:paraId="1FA07C4C" w14:textId="77777777" w:rsidR="00FE1CF9" w:rsidRPr="00EA33E6" w:rsidRDefault="00FE1CF9" w:rsidP="00FE1CF9">
      <w:pPr>
        <w:rPr>
          <w:rFonts w:ascii="Times New Roman" w:eastAsia="MS Mincho" w:hAnsi="Times New Roman" w:cs="Times New Roman"/>
          <w:szCs w:val="22"/>
        </w:rPr>
      </w:pPr>
    </w:p>
    <w:p w14:paraId="5CD8BCDE" w14:textId="77777777" w:rsidR="00FE1CF9" w:rsidRPr="00EA33E6" w:rsidRDefault="00FE1CF9" w:rsidP="00FE1CF9">
      <w:pPr>
        <w:rPr>
          <w:rFonts w:ascii="Times New Roman" w:eastAsia="MS Mincho" w:hAnsi="Times New Roman" w:cs="Times New Roman"/>
          <w:szCs w:val="22"/>
        </w:rPr>
      </w:pPr>
    </w:p>
    <w:p w14:paraId="01998016" w14:textId="77777777" w:rsidR="00FE1CF9" w:rsidRPr="00EA33E6" w:rsidRDefault="00FE1CF9" w:rsidP="00FE1CF9">
      <w:pPr>
        <w:rPr>
          <w:rFonts w:ascii="Times New Roman" w:eastAsia="MS Mincho" w:hAnsi="Times New Roman" w:cs="Times New Roman"/>
          <w:szCs w:val="22"/>
        </w:rPr>
      </w:pPr>
    </w:p>
    <w:p w14:paraId="6216668F" w14:textId="77777777" w:rsidR="00FE1CF9" w:rsidRPr="00EA33E6" w:rsidRDefault="00FE1CF9" w:rsidP="00B2313E">
      <w:pPr>
        <w:spacing w:after="0" w:line="240" w:lineRule="atLeast"/>
        <w:ind w:left="540"/>
        <w:jc w:val="thaiDistribute"/>
        <w:rPr>
          <w:rFonts w:ascii="Times New Roman" w:eastAsia="MS Mincho" w:hAnsi="Times New Roman" w:cs="Times New Roman"/>
          <w:szCs w:val="22"/>
        </w:rPr>
      </w:pPr>
    </w:p>
    <w:p w14:paraId="357CE780" w14:textId="77777777" w:rsidR="00FE1CF9" w:rsidRPr="00EA33E6" w:rsidRDefault="00FE1CF9" w:rsidP="00FE1CF9">
      <w:pPr>
        <w:spacing w:after="0" w:line="240" w:lineRule="atLeast"/>
        <w:ind w:left="540"/>
        <w:jc w:val="center"/>
        <w:rPr>
          <w:rFonts w:ascii="Times New Roman" w:eastAsia="MS Mincho" w:hAnsi="Times New Roman" w:cs="Times New Roman"/>
          <w:szCs w:val="22"/>
        </w:rPr>
      </w:pPr>
    </w:p>
    <w:p w14:paraId="46E7D280" w14:textId="77777777" w:rsidR="00FE1CF9" w:rsidRPr="00EA33E6" w:rsidRDefault="00FE1CF9" w:rsidP="00B2313E">
      <w:pPr>
        <w:spacing w:after="0" w:line="240" w:lineRule="atLeast"/>
        <w:ind w:left="540"/>
        <w:jc w:val="thaiDistribute"/>
        <w:rPr>
          <w:rFonts w:ascii="Times New Roman" w:eastAsia="MS Mincho" w:hAnsi="Times New Roman" w:cs="Times New Roman"/>
          <w:szCs w:val="22"/>
        </w:rPr>
      </w:pPr>
    </w:p>
    <w:p w14:paraId="252942BE" w14:textId="13C9FC7C" w:rsidR="00B2313E" w:rsidRPr="00EA33E6" w:rsidRDefault="00B2313E" w:rsidP="00B2313E">
      <w:pPr>
        <w:spacing w:after="0" w:line="240" w:lineRule="atLeast"/>
        <w:ind w:left="540"/>
        <w:jc w:val="thaiDistribute"/>
        <w:rPr>
          <w:rFonts w:ascii="Times New Roman" w:eastAsia="MS Mincho" w:hAnsi="Times New Roman" w:cs="Times New Roman"/>
          <w:szCs w:val="22"/>
        </w:rPr>
      </w:pPr>
      <w:r w:rsidRPr="00EA33E6">
        <w:rPr>
          <w:rFonts w:ascii="Times New Roman" w:eastAsia="MS Mincho" w:hAnsi="Times New Roman" w:cs="Times New Roman"/>
          <w:szCs w:val="22"/>
        </w:rPr>
        <w:br w:type="page"/>
      </w:r>
      <w:r w:rsidRPr="00EA33E6">
        <w:rPr>
          <w:rFonts w:ascii="Times New Roman" w:eastAsia="MS Mincho" w:hAnsi="Times New Roman" w:cs="Times New Roman"/>
          <w:szCs w:val="22"/>
        </w:rPr>
        <w:lastRenderedPageBreak/>
        <w:t>These notes form an integral part of the interim financial statements.</w:t>
      </w:r>
    </w:p>
    <w:p w14:paraId="3AF23DE1" w14:textId="77777777" w:rsidR="00B2313E" w:rsidRPr="00EA33E6" w:rsidRDefault="00B2313E" w:rsidP="009932FA">
      <w:pPr>
        <w:spacing w:after="0" w:line="240" w:lineRule="auto"/>
        <w:ind w:left="540"/>
        <w:jc w:val="center"/>
        <w:rPr>
          <w:rFonts w:ascii="Times New Roman" w:eastAsia="MS Mincho" w:hAnsi="Times New Roman" w:cs="Times New Roman"/>
          <w:szCs w:val="22"/>
        </w:rPr>
      </w:pPr>
    </w:p>
    <w:p w14:paraId="1431342B" w14:textId="227F7579" w:rsidR="00101507" w:rsidRPr="00EA33E6" w:rsidRDefault="00D94B90" w:rsidP="00101507">
      <w:pPr>
        <w:spacing w:after="0" w:line="240" w:lineRule="atLeast"/>
        <w:ind w:left="540"/>
        <w:jc w:val="thaiDistribute"/>
        <w:rPr>
          <w:rFonts w:ascii="Times New Roman" w:eastAsia="MS Mincho" w:hAnsi="Times New Roman" w:cs="Times New Roman"/>
          <w:color w:val="000000"/>
          <w:szCs w:val="22"/>
        </w:rPr>
      </w:pPr>
      <w:r w:rsidRPr="00EA33E6">
        <w:rPr>
          <w:rFonts w:ascii="Times New Roman" w:eastAsia="MS Mincho" w:hAnsi="Times New Roman" w:cs="Times New Roman"/>
          <w:color w:val="000000"/>
          <w:szCs w:val="22"/>
        </w:rPr>
        <w:t>The interim financial statements issued for Thai regulatory reporting purposes are prepared in the Thai language. These English language financial statements have been prepared from the Thai language statutory financial statements and were approved and authorised for issue by the Board of Directors on</w:t>
      </w:r>
      <w:r w:rsidR="00927180" w:rsidRPr="00EA33E6">
        <w:rPr>
          <w:rFonts w:ascii="Times New Roman" w:eastAsia="MS Mincho" w:hAnsi="Times New Roman" w:cs="Times New Roman"/>
          <w:color w:val="000000"/>
          <w:szCs w:val="22"/>
        </w:rPr>
        <w:t xml:space="preserve"> </w:t>
      </w:r>
      <w:r w:rsidR="00C4443C" w:rsidRPr="00EA33E6">
        <w:rPr>
          <w:rFonts w:ascii="Times New Roman" w:eastAsia="MS Mincho" w:hAnsi="Times New Roman"/>
          <w:color w:val="000000"/>
          <w:szCs w:val="22"/>
        </w:rPr>
        <w:t>1</w:t>
      </w:r>
      <w:r w:rsidR="00FB7D3F" w:rsidRPr="00EA33E6">
        <w:rPr>
          <w:rFonts w:ascii="Times New Roman" w:eastAsia="MS Mincho" w:hAnsi="Times New Roman"/>
          <w:color w:val="000000"/>
          <w:szCs w:val="22"/>
        </w:rPr>
        <w:t>4</w:t>
      </w:r>
      <w:r w:rsidR="00C4443C" w:rsidRPr="00EA33E6">
        <w:rPr>
          <w:rFonts w:ascii="Times New Roman" w:eastAsia="MS Mincho" w:hAnsi="Times New Roman"/>
          <w:color w:val="000000"/>
          <w:szCs w:val="22"/>
        </w:rPr>
        <w:t xml:space="preserve"> </w:t>
      </w:r>
      <w:r w:rsidR="00B0155A">
        <w:rPr>
          <w:rFonts w:ascii="Times New Roman" w:eastAsia="MS Mincho" w:hAnsi="Times New Roman"/>
          <w:color w:val="000000"/>
          <w:szCs w:val="22"/>
        </w:rPr>
        <w:t>August</w:t>
      </w:r>
      <w:r w:rsidR="002563E3" w:rsidRPr="00EA33E6">
        <w:rPr>
          <w:rFonts w:ascii="Times New Roman" w:eastAsia="MS Mincho" w:hAnsi="Times New Roman" w:cs="Times New Roman"/>
          <w:color w:val="000000"/>
          <w:szCs w:val="22"/>
        </w:rPr>
        <w:t xml:space="preserve"> 202</w:t>
      </w:r>
      <w:r w:rsidR="00FB7D3F" w:rsidRPr="00EA33E6">
        <w:rPr>
          <w:rFonts w:ascii="Times New Roman" w:eastAsia="MS Mincho" w:hAnsi="Times New Roman" w:cs="Times New Roman"/>
          <w:color w:val="000000"/>
          <w:szCs w:val="22"/>
        </w:rPr>
        <w:t>5</w:t>
      </w:r>
      <w:r w:rsidR="002563E3" w:rsidRPr="00EA33E6">
        <w:rPr>
          <w:rFonts w:ascii="Times New Roman" w:eastAsia="MS Mincho" w:hAnsi="Times New Roman" w:cs="Times New Roman"/>
          <w:color w:val="000000"/>
          <w:szCs w:val="22"/>
        </w:rPr>
        <w:t>.</w:t>
      </w:r>
    </w:p>
    <w:p w14:paraId="10B091AB" w14:textId="77777777" w:rsidR="00101507" w:rsidRPr="00EA33E6" w:rsidRDefault="00101507" w:rsidP="00101507">
      <w:pPr>
        <w:spacing w:after="0" w:line="240" w:lineRule="atLeast"/>
        <w:ind w:left="540"/>
        <w:jc w:val="thaiDistribute"/>
        <w:rPr>
          <w:rFonts w:ascii="Times New Roman" w:eastAsia="MS Mincho" w:hAnsi="Times New Roman" w:cs="Times New Roman"/>
          <w:spacing w:val="-4"/>
          <w:szCs w:val="22"/>
        </w:rPr>
      </w:pPr>
    </w:p>
    <w:p w14:paraId="2F60118F" w14:textId="22107E11" w:rsidR="00B2313E" w:rsidRPr="00EA33E6" w:rsidRDefault="005C7420" w:rsidP="005C7420">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sidRPr="00EA33E6">
        <w:rPr>
          <w:rFonts w:ascii="Times New Roman" w:eastAsia="MS Mincho" w:hAnsi="Times New Roman" w:cs="Times New Roman"/>
          <w:b/>
          <w:bCs/>
          <w:sz w:val="24"/>
          <w:szCs w:val="24"/>
        </w:rPr>
        <w:t>Basis of preparation of the interim financial statements</w:t>
      </w:r>
    </w:p>
    <w:p w14:paraId="3E658CAF" w14:textId="77777777" w:rsidR="005C7420" w:rsidRPr="00EA33E6" w:rsidRDefault="005C7420" w:rsidP="00AE6FD1">
      <w:pPr>
        <w:pStyle w:val="ListParagraph"/>
        <w:ind w:left="518"/>
        <w:jc w:val="thaiDistribute"/>
        <w:rPr>
          <w:rFonts w:cs="Times New Roman"/>
          <w:sz w:val="22"/>
          <w:szCs w:val="22"/>
          <w:lang w:val="en-GB" w:bidi="ar-SA"/>
        </w:rPr>
      </w:pPr>
    </w:p>
    <w:p w14:paraId="1872D844" w14:textId="0512CDDD" w:rsidR="00A60581" w:rsidRPr="00EA33E6" w:rsidRDefault="00585A58" w:rsidP="00585A58">
      <w:pPr>
        <w:spacing w:after="0" w:line="240" w:lineRule="atLeast"/>
        <w:ind w:left="540"/>
        <w:jc w:val="thaiDistribute"/>
        <w:rPr>
          <w:rFonts w:ascii="Times New Roman" w:eastAsia="MS Mincho" w:hAnsi="Times New Roman" w:cs="Times New Roman"/>
          <w:color w:val="000000"/>
          <w:szCs w:val="22"/>
        </w:rPr>
      </w:pPr>
      <w:r w:rsidRPr="00EA33E6">
        <w:rPr>
          <w:rFonts w:ascii="Times New Roman" w:eastAsia="MS Mincho" w:hAnsi="Times New Roman" w:cs="Times New Roman"/>
          <w:color w:val="000000"/>
          <w:szCs w:val="22"/>
        </w:rPr>
        <w:t xml:space="preserve">The condensed interim financial statements are presented in the same format as the annual financial statements together with notes to the interim financial statements on a condensed basis (“interim financial statements”) in accordance with Thai Accounting Standard (TAS) No. 34 </w:t>
      </w:r>
      <w:r w:rsidRPr="00EA33E6">
        <w:rPr>
          <w:rFonts w:ascii="Times New Roman" w:eastAsia="MS Mincho" w:hAnsi="Times New Roman" w:cs="Times New Roman"/>
          <w:i/>
          <w:iCs/>
          <w:color w:val="000000"/>
          <w:szCs w:val="22"/>
        </w:rPr>
        <w:t>Interim Financial Reporting</w:t>
      </w:r>
      <w:r w:rsidRPr="00EA33E6">
        <w:rPr>
          <w:rFonts w:ascii="Times New Roman" w:eastAsia="MS Mincho" w:hAnsi="Times New Roman" w:cs="Times New Roman"/>
          <w:color w:val="000000"/>
          <w:szCs w:val="22"/>
        </w:rPr>
        <w:t xml:space="preserve">, guidelines promulgated by the Federation of Accounting Professions and applicable rules and regulations of the Thai Securities and Exchange Commission. The interim financial statements focus on new activities, events and circumstances to avoid repetition of information previously reported in annual financial statements. Accordingly, these interim financial statements should be read in conjunction with the financial statements of the Company and its subsidiaries for the year ended </w:t>
      </w:r>
      <w:r w:rsidR="00A7450C" w:rsidRPr="00EA33E6">
        <w:rPr>
          <w:rFonts w:ascii="Times New Roman" w:eastAsia="MS Mincho" w:hAnsi="Times New Roman" w:cs="Times New Roman"/>
          <w:color w:val="000000"/>
          <w:szCs w:val="22"/>
        </w:rPr>
        <w:t xml:space="preserve">              </w:t>
      </w:r>
      <w:r w:rsidRPr="00EA33E6">
        <w:rPr>
          <w:rFonts w:ascii="Times New Roman" w:eastAsia="MS Mincho" w:hAnsi="Times New Roman" w:cs="Times New Roman"/>
          <w:color w:val="000000"/>
          <w:szCs w:val="22"/>
        </w:rPr>
        <w:t>31 December 202</w:t>
      </w:r>
      <w:r w:rsidR="00FB7D3F" w:rsidRPr="00EA33E6">
        <w:rPr>
          <w:rFonts w:ascii="Times New Roman" w:eastAsia="MS Mincho" w:hAnsi="Times New Roman" w:cs="Times New Roman"/>
          <w:color w:val="000000"/>
          <w:szCs w:val="22"/>
        </w:rPr>
        <w:t>4</w:t>
      </w:r>
      <w:r w:rsidR="00824D77" w:rsidRPr="00EA33E6">
        <w:rPr>
          <w:rFonts w:ascii="Times New Roman" w:eastAsia="MS Mincho" w:hAnsi="Times New Roman" w:cs="Times New Roman"/>
          <w:color w:val="000000"/>
          <w:szCs w:val="22"/>
        </w:rPr>
        <w:t>.</w:t>
      </w:r>
    </w:p>
    <w:p w14:paraId="47F8DC37" w14:textId="77777777" w:rsidR="00585A58" w:rsidRPr="00EA33E6" w:rsidRDefault="00585A58" w:rsidP="00A60581">
      <w:pPr>
        <w:spacing w:after="0" w:line="240" w:lineRule="auto"/>
        <w:ind w:left="540" w:right="-45"/>
        <w:jc w:val="thaiDistribute"/>
        <w:rPr>
          <w:rFonts w:ascii="Times New Roman" w:eastAsia="Times New Roman" w:hAnsi="Times New Roman" w:cs="Times New Roman"/>
          <w:szCs w:val="22"/>
        </w:rPr>
      </w:pPr>
    </w:p>
    <w:p w14:paraId="5BBBBA2E" w14:textId="1904E019" w:rsidR="00E20043" w:rsidRPr="00EA33E6" w:rsidRDefault="00083780" w:rsidP="00083780">
      <w:pPr>
        <w:spacing w:after="0" w:line="240" w:lineRule="atLeast"/>
        <w:ind w:left="540"/>
        <w:jc w:val="thaiDistribute"/>
        <w:rPr>
          <w:rFonts w:ascii="Times New Roman" w:eastAsia="MS Mincho" w:hAnsi="Times New Roman" w:cs="Times New Roman"/>
          <w:color w:val="000000"/>
          <w:spacing w:val="-2"/>
          <w:szCs w:val="22"/>
          <w:cs/>
        </w:rPr>
      </w:pPr>
      <w:r w:rsidRPr="00EA33E6">
        <w:rPr>
          <w:rFonts w:ascii="Times New Roman" w:eastAsia="MS Mincho" w:hAnsi="Times New Roman" w:cs="Times New Roman"/>
          <w:color w:val="000000"/>
          <w:spacing w:val="-2"/>
          <w:szCs w:val="22"/>
        </w:rPr>
        <w:t>In preparing these interim financial statements, judgements and estimates are made by management in applying the Group’s</w:t>
      </w:r>
      <w:r w:rsidRPr="00EA33E6">
        <w:rPr>
          <w:rFonts w:ascii="Times New Roman" w:eastAsia="MS Mincho" w:hAnsi="Times New Roman" w:cs="Times New Roman"/>
          <w:color w:val="000000"/>
          <w:spacing w:val="-2"/>
          <w:szCs w:val="22"/>
          <w:cs/>
        </w:rPr>
        <w:t xml:space="preserve"> </w:t>
      </w:r>
      <w:r w:rsidRPr="00EA33E6">
        <w:rPr>
          <w:rFonts w:ascii="Times New Roman" w:eastAsia="MS Mincho" w:hAnsi="Times New Roman" w:cs="Times New Roman"/>
          <w:color w:val="000000"/>
          <w:spacing w:val="-2"/>
          <w:szCs w:val="22"/>
        </w:rPr>
        <w:t>accounting policies. Actual results may differ from these estimates. The accounting policies, methods of computation and the key sources of estimation uncertainty were the same as those that described in the financial statements for the year ended 31 December 202</w:t>
      </w:r>
      <w:r w:rsidR="00FB7D3F" w:rsidRPr="00EA33E6">
        <w:rPr>
          <w:rFonts w:ascii="Times New Roman" w:eastAsia="MS Mincho" w:hAnsi="Times New Roman" w:cs="Times New Roman"/>
          <w:color w:val="000000"/>
          <w:spacing w:val="-2"/>
          <w:szCs w:val="22"/>
        </w:rPr>
        <w:t>4</w:t>
      </w:r>
      <w:r w:rsidR="00AE6FD1" w:rsidRPr="00EA33E6">
        <w:rPr>
          <w:rFonts w:ascii="Times New Roman" w:eastAsia="MS Mincho" w:hAnsi="Times New Roman" w:cs="Times New Roman"/>
          <w:color w:val="000000"/>
          <w:spacing w:val="-2"/>
          <w:szCs w:val="22"/>
        </w:rPr>
        <w:t>.</w:t>
      </w:r>
    </w:p>
    <w:p w14:paraId="1D63B115" w14:textId="77777777" w:rsidR="00083780" w:rsidRPr="00EA33E6" w:rsidRDefault="00083780" w:rsidP="00083780">
      <w:pPr>
        <w:spacing w:after="0" w:line="240" w:lineRule="atLeast"/>
        <w:ind w:left="540"/>
        <w:jc w:val="thaiDistribute"/>
        <w:rPr>
          <w:rFonts w:ascii="Times New Roman" w:eastAsia="MS Mincho" w:hAnsi="Times New Roman" w:cs="Times New Roman"/>
          <w:color w:val="000000"/>
          <w:szCs w:val="22"/>
        </w:rPr>
      </w:pPr>
    </w:p>
    <w:p w14:paraId="492C7379" w14:textId="63898435" w:rsidR="00B2313E" w:rsidRPr="00EA33E6" w:rsidRDefault="00B2313E" w:rsidP="00867F51">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bookmarkStart w:id="2" w:name="OLE_LINK2"/>
      <w:bookmarkStart w:id="3" w:name="OLE_LINK3"/>
      <w:r w:rsidRPr="00EA33E6">
        <w:rPr>
          <w:rFonts w:ascii="Times New Roman" w:eastAsia="MS Mincho" w:hAnsi="Times New Roman" w:cs="Times New Roman"/>
          <w:b/>
          <w:bCs/>
          <w:sz w:val="24"/>
          <w:szCs w:val="24"/>
        </w:rPr>
        <w:t>Related parties</w:t>
      </w:r>
    </w:p>
    <w:p w14:paraId="4956BDB3" w14:textId="77777777" w:rsidR="00B2313E" w:rsidRPr="00EA33E6" w:rsidRDefault="00B2313E" w:rsidP="00867F51">
      <w:pPr>
        <w:spacing w:after="0" w:line="240" w:lineRule="atLeast"/>
        <w:ind w:left="879" w:hanging="539"/>
        <w:jc w:val="both"/>
        <w:rPr>
          <w:rFonts w:ascii="Times New Roman" w:eastAsia="MS Mincho" w:hAnsi="Times New Roman" w:cs="Times New Roman"/>
          <w:b/>
          <w:bCs/>
          <w:szCs w:val="22"/>
        </w:rPr>
      </w:pPr>
    </w:p>
    <w:p w14:paraId="75AA41E2" w14:textId="6C253F33" w:rsidR="00FA6E60" w:rsidRPr="00EA33E6" w:rsidRDefault="00B2313E" w:rsidP="00867F51">
      <w:pPr>
        <w:spacing w:after="0" w:line="240" w:lineRule="atLeast"/>
        <w:ind w:left="540" w:right="-25"/>
        <w:jc w:val="thaiDistribute"/>
        <w:rPr>
          <w:rFonts w:ascii="Times New Roman" w:eastAsia="Times New Roman" w:hAnsi="Times New Roman" w:cs="Times New Roman"/>
          <w:szCs w:val="22"/>
          <w:lang w:val="en-GB" w:bidi="ar-SA"/>
        </w:rPr>
      </w:pPr>
      <w:r w:rsidRPr="00EA33E6">
        <w:rPr>
          <w:rFonts w:ascii="Times New Roman" w:eastAsia="MS Mincho" w:hAnsi="Times New Roman" w:cs="Times New Roman"/>
          <w:szCs w:val="22"/>
        </w:rPr>
        <w:t>Relationships with</w:t>
      </w:r>
      <w:r w:rsidR="009C59E7" w:rsidRPr="00EA33E6">
        <w:rPr>
          <w:rFonts w:ascii="Times New Roman" w:eastAsia="MS Mincho" w:hAnsi="Times New Roman" w:cs="Times New Roman"/>
          <w:szCs w:val="22"/>
        </w:rPr>
        <w:t xml:space="preserve"> </w:t>
      </w:r>
      <w:r w:rsidR="004407CE" w:rsidRPr="00EA33E6">
        <w:rPr>
          <w:rFonts w:ascii="Times New Roman" w:eastAsia="MS Mincho" w:hAnsi="Times New Roman" w:cs="Times New Roman"/>
          <w:szCs w:val="22"/>
        </w:rPr>
        <w:t xml:space="preserve">associates, joint ventures and </w:t>
      </w:r>
      <w:r w:rsidR="009C59E7" w:rsidRPr="00EA33E6">
        <w:rPr>
          <w:rFonts w:ascii="Times New Roman" w:eastAsia="MS Mincho" w:hAnsi="Times New Roman" w:cs="Times New Roman"/>
          <w:szCs w:val="22"/>
        </w:rPr>
        <w:t>subsidiaries</w:t>
      </w:r>
      <w:r w:rsidRPr="00EA33E6">
        <w:rPr>
          <w:rFonts w:ascii="Times New Roman" w:eastAsia="MS Mincho" w:hAnsi="Times New Roman" w:cs="Times New Roman"/>
          <w:szCs w:val="22"/>
        </w:rPr>
        <w:t xml:space="preserve"> </w:t>
      </w:r>
      <w:r w:rsidR="009C5AD4" w:rsidRPr="00EA33E6">
        <w:rPr>
          <w:rFonts w:ascii="Times New Roman" w:eastAsia="MS Mincho" w:hAnsi="Times New Roman" w:cs="Times New Roman"/>
          <w:szCs w:val="22"/>
        </w:rPr>
        <w:t xml:space="preserve">that have material changes </w:t>
      </w:r>
      <w:r w:rsidRPr="00EA33E6">
        <w:rPr>
          <w:rFonts w:ascii="Times New Roman" w:eastAsia="MS Mincho" w:hAnsi="Times New Roman" w:cs="Times New Roman"/>
          <w:szCs w:val="22"/>
        </w:rPr>
        <w:t xml:space="preserve">are described in notes </w:t>
      </w:r>
      <w:r w:rsidR="00B942A8" w:rsidRPr="00EA33E6">
        <w:rPr>
          <w:rFonts w:ascii="Times New Roman" w:eastAsia="MS Mincho" w:hAnsi="Times New Roman" w:cs="Times New Roman"/>
        </w:rPr>
        <w:t>3</w:t>
      </w:r>
      <w:r w:rsidRPr="00EA33E6">
        <w:rPr>
          <w:rFonts w:ascii="Times New Roman" w:eastAsia="MS Mincho" w:hAnsi="Times New Roman" w:cs="Times New Roman"/>
          <w:szCs w:val="22"/>
        </w:rPr>
        <w:t xml:space="preserve"> and </w:t>
      </w:r>
      <w:r w:rsidR="00B942A8" w:rsidRPr="00EA33E6">
        <w:rPr>
          <w:rFonts w:ascii="Times New Roman" w:eastAsia="MS Mincho" w:hAnsi="Times New Roman" w:cs="Times New Roman"/>
          <w:szCs w:val="22"/>
        </w:rPr>
        <w:t>4</w:t>
      </w:r>
      <w:r w:rsidR="00395679" w:rsidRPr="00EA33E6">
        <w:rPr>
          <w:rFonts w:ascii="Times New Roman" w:eastAsia="MS Mincho" w:hAnsi="Times New Roman" w:cs="Times New Roman"/>
          <w:szCs w:val="22"/>
        </w:rPr>
        <w:t>.</w:t>
      </w:r>
      <w:r w:rsidR="00E665E4" w:rsidRPr="00EA33E6">
        <w:rPr>
          <w:rFonts w:ascii="Times New Roman" w:eastAsia="Times New Roman" w:hAnsi="Times New Roman" w:cs="Times New Roman"/>
          <w:szCs w:val="22"/>
          <w:lang w:val="en-GB" w:bidi="ar-SA"/>
        </w:rPr>
        <w:t xml:space="preserve"> </w:t>
      </w:r>
      <w:r w:rsidR="00E665E4" w:rsidRPr="00EA33E6">
        <w:rPr>
          <w:rFonts w:ascii="Times New Roman" w:eastAsia="Times New Roman" w:hAnsi="Times New Roman" w:cs="Times New Roman"/>
          <w:szCs w:val="22"/>
          <w:lang w:val="en-GB"/>
        </w:rPr>
        <w:t xml:space="preserve">Other </w:t>
      </w:r>
      <w:r w:rsidR="00E665E4" w:rsidRPr="00EA33E6">
        <w:rPr>
          <w:rFonts w:ascii="Times New Roman" w:eastAsia="Times New Roman" w:hAnsi="Times New Roman" w:cs="Times New Roman"/>
          <w:szCs w:val="22"/>
          <w:lang w:val="en-GB" w:bidi="ar-SA"/>
        </w:rPr>
        <w:t>related parties</w:t>
      </w:r>
      <w:r w:rsidR="00E665E4" w:rsidRPr="00EA33E6">
        <w:rPr>
          <w:rFonts w:ascii="Times New Roman" w:eastAsia="Times New Roman" w:hAnsi="Times New Roman" w:cs="Times New Roman"/>
          <w:szCs w:val="22"/>
          <w:lang w:val="en-GB"/>
        </w:rPr>
        <w:t xml:space="preserve"> </w:t>
      </w:r>
      <w:r w:rsidR="009C5AD4" w:rsidRPr="00EA33E6">
        <w:rPr>
          <w:rFonts w:ascii="Times New Roman" w:eastAsia="Times New Roman" w:hAnsi="Times New Roman" w:cs="Times New Roman"/>
          <w:szCs w:val="22"/>
          <w:lang w:val="en-GB"/>
        </w:rPr>
        <w:t xml:space="preserve">which have material changes in relationship and with which </w:t>
      </w:r>
      <w:r w:rsidR="00E665E4" w:rsidRPr="00EA33E6">
        <w:rPr>
          <w:rFonts w:ascii="Times New Roman" w:eastAsia="Times New Roman" w:hAnsi="Times New Roman" w:cs="Times New Roman"/>
          <w:szCs w:val="22"/>
          <w:lang w:val="en-GB" w:bidi="ar-SA"/>
        </w:rPr>
        <w:t>the Group had</w:t>
      </w:r>
      <w:r w:rsidR="00824D77" w:rsidRPr="00EA33E6">
        <w:rPr>
          <w:rFonts w:ascii="Times New Roman" w:eastAsia="Times New Roman" w:hAnsi="Times New Roman" w:cs="Times New Roman"/>
          <w:szCs w:val="22"/>
          <w:lang w:val="en-GB" w:bidi="ar-SA"/>
        </w:rPr>
        <w:t xml:space="preserve"> significant</w:t>
      </w:r>
      <w:r w:rsidR="00E665E4" w:rsidRPr="00EA33E6">
        <w:rPr>
          <w:rFonts w:ascii="Times New Roman" w:eastAsia="Times New Roman" w:hAnsi="Times New Roman" w:cs="Times New Roman"/>
          <w:szCs w:val="22"/>
          <w:lang w:val="en-GB" w:bidi="ar-SA"/>
        </w:rPr>
        <w:t xml:space="preserve"> transactions during the </w:t>
      </w:r>
      <w:r w:rsidR="007A3A33" w:rsidRPr="00EA33E6">
        <w:rPr>
          <w:rFonts w:ascii="Times New Roman" w:eastAsia="Times New Roman" w:hAnsi="Times New Roman" w:cs="Times New Roman"/>
          <w:szCs w:val="22"/>
          <w:lang w:val="en-GB" w:bidi="ar-SA"/>
        </w:rPr>
        <w:t xml:space="preserve">period </w:t>
      </w:r>
      <w:r w:rsidR="00E665E4" w:rsidRPr="00EA33E6">
        <w:rPr>
          <w:rFonts w:ascii="Times New Roman" w:eastAsia="Times New Roman" w:hAnsi="Times New Roman" w:cs="Times New Roman"/>
          <w:szCs w:val="22"/>
          <w:lang w:val="en-GB" w:bidi="ar-SA"/>
        </w:rPr>
        <w:t>were as follows</w:t>
      </w:r>
      <w:r w:rsidR="00824D77" w:rsidRPr="00EA33E6">
        <w:rPr>
          <w:rFonts w:ascii="Times New Roman" w:eastAsia="Times New Roman" w:hAnsi="Times New Roman" w:cs="Times New Roman"/>
          <w:szCs w:val="22"/>
          <w:lang w:val="en-GB" w:bidi="ar-SA"/>
        </w:rPr>
        <w:t>:</w:t>
      </w:r>
    </w:p>
    <w:p w14:paraId="20E3A035" w14:textId="5785E53F" w:rsidR="00EF08D9" w:rsidRPr="00EA33E6" w:rsidRDefault="00EF08D9" w:rsidP="004407CE">
      <w:pPr>
        <w:spacing w:after="0" w:line="240" w:lineRule="atLeast"/>
        <w:ind w:left="879" w:hanging="539"/>
        <w:jc w:val="both"/>
        <w:rPr>
          <w:rFonts w:ascii="Times New Roman" w:eastAsia="Times New Roman" w:hAnsi="Times New Roman" w:cs="Times New Roman"/>
          <w:szCs w:val="22"/>
          <w:lang w:val="en-GB" w:bidi="ar-SA"/>
        </w:rPr>
      </w:pPr>
    </w:p>
    <w:tbl>
      <w:tblPr>
        <w:tblW w:w="9499" w:type="dxa"/>
        <w:tblInd w:w="450" w:type="dxa"/>
        <w:tblLook w:val="01E0" w:firstRow="1" w:lastRow="1" w:firstColumn="1" w:lastColumn="1" w:noHBand="0" w:noVBand="0"/>
      </w:tblPr>
      <w:tblGrid>
        <w:gridCol w:w="3870"/>
        <w:gridCol w:w="1530"/>
        <w:gridCol w:w="4099"/>
      </w:tblGrid>
      <w:tr w:rsidR="00E665E4" w:rsidRPr="00EA33E6" w14:paraId="1188CB2D" w14:textId="77777777" w:rsidTr="00CA3CD4">
        <w:trPr>
          <w:trHeight w:val="263"/>
          <w:tblHeader/>
        </w:trPr>
        <w:tc>
          <w:tcPr>
            <w:tcW w:w="3870" w:type="dxa"/>
          </w:tcPr>
          <w:p w14:paraId="39ADF246" w14:textId="77777777" w:rsidR="00E665E4" w:rsidRPr="00EA33E6" w:rsidRDefault="00E665E4" w:rsidP="00294418">
            <w:pPr>
              <w:tabs>
                <w:tab w:val="decimal" w:pos="765"/>
              </w:tabs>
              <w:ind w:left="-18"/>
              <w:rPr>
                <w:rFonts w:ascii="Times New Roman" w:eastAsia="PMingLiU" w:hAnsi="Times New Roman" w:cs="Times New Roman"/>
                <w:b/>
                <w:bCs/>
                <w:szCs w:val="22"/>
                <w:lang w:val="en-GB" w:bidi="ar-SA"/>
              </w:rPr>
            </w:pPr>
            <w:r w:rsidRPr="00EA33E6">
              <w:rPr>
                <w:rFonts w:ascii="Times New Roman" w:eastAsia="PMingLiU" w:hAnsi="Times New Roman" w:cs="Times New Roman"/>
                <w:b/>
                <w:bCs/>
                <w:szCs w:val="22"/>
                <w:lang w:val="en-GB" w:bidi="ar-SA"/>
              </w:rPr>
              <w:t>Name of entities</w:t>
            </w:r>
          </w:p>
        </w:tc>
        <w:tc>
          <w:tcPr>
            <w:tcW w:w="1530" w:type="dxa"/>
          </w:tcPr>
          <w:p w14:paraId="2D3A2D8F" w14:textId="0CAD3BC5" w:rsidR="00E665E4" w:rsidRPr="00EA33E6" w:rsidRDefault="00E665E4" w:rsidP="0077114C">
            <w:pPr>
              <w:tabs>
                <w:tab w:val="decimal" w:pos="765"/>
              </w:tabs>
              <w:ind w:left="-18"/>
              <w:jc w:val="center"/>
              <w:rPr>
                <w:rFonts w:ascii="Times New Roman" w:eastAsia="PMingLiU" w:hAnsi="Times New Roman" w:cs="Times New Roman"/>
                <w:b/>
                <w:bCs/>
                <w:szCs w:val="22"/>
                <w:lang w:val="en-GB" w:bidi="ar-SA"/>
              </w:rPr>
            </w:pPr>
            <w:r w:rsidRPr="00EA33E6">
              <w:rPr>
                <w:rFonts w:ascii="Times New Roman" w:eastAsia="PMingLiU" w:hAnsi="Times New Roman" w:cs="Times New Roman"/>
                <w:b/>
                <w:bCs/>
                <w:szCs w:val="22"/>
                <w:lang w:val="en-GB" w:bidi="ar-SA"/>
              </w:rPr>
              <w:t>Country of</w:t>
            </w:r>
            <w:r w:rsidR="0077114C" w:rsidRPr="00EA33E6">
              <w:rPr>
                <w:rFonts w:ascii="Times New Roman" w:eastAsia="PMingLiU" w:hAnsi="Times New Roman" w:cs="Times New Roman"/>
                <w:b/>
                <w:bCs/>
                <w:szCs w:val="22"/>
                <w:cs/>
                <w:lang w:val="en-GB" w:bidi="ar-SA"/>
              </w:rPr>
              <w:br/>
            </w:r>
            <w:r w:rsidRPr="00EA33E6">
              <w:rPr>
                <w:rFonts w:ascii="Times New Roman" w:eastAsia="PMingLiU" w:hAnsi="Times New Roman" w:cs="Times New Roman"/>
                <w:b/>
                <w:bCs/>
                <w:szCs w:val="22"/>
                <w:lang w:val="en-GB" w:bidi="ar-SA"/>
              </w:rPr>
              <w:t>incorporation</w:t>
            </w:r>
            <w:r w:rsidR="0077114C" w:rsidRPr="00EA33E6">
              <w:rPr>
                <w:rFonts w:ascii="Times New Roman" w:eastAsia="PMingLiU" w:hAnsi="Times New Roman" w:cs="Times New Roman"/>
                <w:b/>
                <w:bCs/>
                <w:szCs w:val="22"/>
                <w:cs/>
                <w:lang w:val="en-GB" w:bidi="ar-SA"/>
              </w:rPr>
              <w:br/>
            </w:r>
            <w:r w:rsidRPr="00EA33E6">
              <w:rPr>
                <w:rFonts w:ascii="Times New Roman" w:eastAsia="PMingLiU" w:hAnsi="Times New Roman" w:cs="Times New Roman"/>
                <w:b/>
                <w:bCs/>
                <w:szCs w:val="22"/>
                <w:lang w:val="en-GB" w:bidi="ar-SA"/>
              </w:rPr>
              <w:t>/Nationality</w:t>
            </w:r>
          </w:p>
        </w:tc>
        <w:tc>
          <w:tcPr>
            <w:tcW w:w="4099" w:type="dxa"/>
          </w:tcPr>
          <w:p w14:paraId="2BF28298" w14:textId="64A702F3" w:rsidR="00E665E4" w:rsidRPr="00EA33E6" w:rsidRDefault="00E665E4" w:rsidP="008E13EB">
            <w:pPr>
              <w:tabs>
                <w:tab w:val="decimal" w:pos="765"/>
              </w:tabs>
              <w:ind w:firstLine="74"/>
              <w:rPr>
                <w:rFonts w:ascii="Times New Roman" w:eastAsia="PMingLiU" w:hAnsi="Times New Roman" w:cs="Times New Roman"/>
                <w:b/>
                <w:bCs/>
                <w:szCs w:val="22"/>
                <w:lang w:val="en-GB" w:bidi="ar-SA"/>
              </w:rPr>
            </w:pPr>
            <w:r w:rsidRPr="00EA33E6">
              <w:rPr>
                <w:rFonts w:ascii="Times New Roman" w:eastAsia="PMingLiU" w:hAnsi="Times New Roman" w:cs="Times New Roman"/>
                <w:b/>
                <w:bCs/>
                <w:szCs w:val="22"/>
                <w:lang w:val="en-GB" w:bidi="ar-SA"/>
              </w:rPr>
              <w:t>Nature of relationships</w:t>
            </w:r>
          </w:p>
        </w:tc>
      </w:tr>
      <w:tr w:rsidR="00A843FB" w:rsidRPr="00EA33E6" w14:paraId="4EE1CE08" w14:textId="77777777" w:rsidTr="006714A3">
        <w:trPr>
          <w:trHeight w:val="263"/>
        </w:trPr>
        <w:tc>
          <w:tcPr>
            <w:tcW w:w="3870" w:type="dxa"/>
          </w:tcPr>
          <w:p w14:paraId="69E894B0" w14:textId="4943B227" w:rsidR="00A843FB" w:rsidRPr="00EA33E6" w:rsidRDefault="00A843FB" w:rsidP="00EF08D9">
            <w:pPr>
              <w:spacing w:after="0"/>
              <w:ind w:left="664" w:hanging="664"/>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SCG Cement-Building Materials Co., Ltd.</w:t>
            </w:r>
          </w:p>
        </w:tc>
        <w:tc>
          <w:tcPr>
            <w:tcW w:w="1530" w:type="dxa"/>
          </w:tcPr>
          <w:p w14:paraId="1A9D081F" w14:textId="05EB895E" w:rsidR="00A843FB" w:rsidRPr="00EA33E6" w:rsidRDefault="00A843FB" w:rsidP="00EF08D9">
            <w:pPr>
              <w:spacing w:after="0"/>
              <w:ind w:left="-109" w:right="-106"/>
              <w:jc w:val="center"/>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Thailand</w:t>
            </w:r>
          </w:p>
        </w:tc>
        <w:tc>
          <w:tcPr>
            <w:tcW w:w="4099" w:type="dxa"/>
          </w:tcPr>
          <w:p w14:paraId="154D3B1F" w14:textId="15FACE7F" w:rsidR="00A843FB" w:rsidRPr="00EA33E6" w:rsidRDefault="00A843FB" w:rsidP="008E13EB">
            <w:pPr>
              <w:spacing w:after="0"/>
              <w:ind w:left="434" w:hanging="360"/>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The Company’s major shareholder</w:t>
            </w:r>
          </w:p>
        </w:tc>
      </w:tr>
      <w:tr w:rsidR="00A843FB" w:rsidRPr="00EA33E6" w14:paraId="18EC15FF" w14:textId="77777777" w:rsidTr="006714A3">
        <w:trPr>
          <w:trHeight w:val="335"/>
        </w:trPr>
        <w:tc>
          <w:tcPr>
            <w:tcW w:w="3870" w:type="dxa"/>
          </w:tcPr>
          <w:p w14:paraId="47A9E478" w14:textId="2F871943" w:rsidR="00A843FB" w:rsidRPr="00EA33E6" w:rsidRDefault="00A843FB" w:rsidP="00EF08D9">
            <w:pPr>
              <w:spacing w:after="0"/>
              <w:ind w:left="664" w:hanging="664"/>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SCG Distribution Co., Ltd.</w:t>
            </w:r>
          </w:p>
        </w:tc>
        <w:tc>
          <w:tcPr>
            <w:tcW w:w="1530" w:type="dxa"/>
          </w:tcPr>
          <w:p w14:paraId="5BAEA815" w14:textId="0D2EB21C" w:rsidR="00A843FB" w:rsidRPr="00EA33E6" w:rsidRDefault="00A843FB" w:rsidP="00EF08D9">
            <w:pPr>
              <w:spacing w:after="0"/>
              <w:ind w:left="-109" w:right="-106"/>
              <w:jc w:val="center"/>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Thailand</w:t>
            </w:r>
          </w:p>
        </w:tc>
        <w:tc>
          <w:tcPr>
            <w:tcW w:w="4099" w:type="dxa"/>
          </w:tcPr>
          <w:p w14:paraId="56731B53" w14:textId="745B8A21" w:rsidR="00A843FB" w:rsidRPr="00EA33E6" w:rsidRDefault="00A843FB" w:rsidP="008E13EB">
            <w:pPr>
              <w:spacing w:after="0"/>
              <w:ind w:left="434" w:hanging="360"/>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The Company’s major shareholder</w:t>
            </w:r>
          </w:p>
        </w:tc>
      </w:tr>
      <w:tr w:rsidR="00A843FB" w:rsidRPr="00EA33E6" w14:paraId="555FD4B7" w14:textId="77777777" w:rsidTr="006714A3">
        <w:trPr>
          <w:trHeight w:val="542"/>
        </w:trPr>
        <w:tc>
          <w:tcPr>
            <w:tcW w:w="3870" w:type="dxa"/>
          </w:tcPr>
          <w:p w14:paraId="47E73B8A" w14:textId="5373A5D3" w:rsidR="00A843FB" w:rsidRPr="00EA33E6" w:rsidRDefault="00A843FB" w:rsidP="00EF08D9">
            <w:pPr>
              <w:spacing w:after="0"/>
              <w:ind w:left="664" w:hanging="664"/>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The Siam Cement Public Company Limited</w:t>
            </w:r>
          </w:p>
        </w:tc>
        <w:tc>
          <w:tcPr>
            <w:tcW w:w="1530" w:type="dxa"/>
          </w:tcPr>
          <w:p w14:paraId="0CE3EDD6" w14:textId="16AD7EB3" w:rsidR="00A843FB" w:rsidRPr="00EA33E6" w:rsidRDefault="00A843FB" w:rsidP="00EF08D9">
            <w:pPr>
              <w:spacing w:after="0"/>
              <w:ind w:left="-109" w:right="-106"/>
              <w:jc w:val="center"/>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Thailand</w:t>
            </w:r>
          </w:p>
        </w:tc>
        <w:tc>
          <w:tcPr>
            <w:tcW w:w="4099" w:type="dxa"/>
          </w:tcPr>
          <w:p w14:paraId="1F27CFE9" w14:textId="69B5B6E7" w:rsidR="00A843FB" w:rsidRPr="00EA33E6" w:rsidRDefault="00B3620A" w:rsidP="008E13EB">
            <w:pPr>
              <w:spacing w:after="0"/>
              <w:ind w:left="434" w:hanging="360"/>
              <w:rPr>
                <w:rFonts w:ascii="Times New Roman" w:eastAsia="PMingLiU" w:hAnsi="Times New Roman" w:cs="Times New Roman"/>
                <w:sz w:val="20"/>
                <w:szCs w:val="20"/>
                <w:lang w:bidi="ar-SA"/>
              </w:rPr>
            </w:pPr>
            <w:r w:rsidRPr="00EA33E6">
              <w:rPr>
                <w:rFonts w:ascii="Times New Roman" w:eastAsia="PMingLiU" w:hAnsi="Times New Roman" w:cs="Times New Roman"/>
                <w:sz w:val="20"/>
                <w:szCs w:val="20"/>
                <w:lang w:bidi="ar-SA"/>
              </w:rPr>
              <w:t xml:space="preserve">The ultimate of the majority shareholder of </w:t>
            </w:r>
            <w:r w:rsidR="008E13EB" w:rsidRPr="00EA33E6">
              <w:rPr>
                <w:rFonts w:ascii="Times New Roman" w:eastAsia="PMingLiU" w:hAnsi="Times New Roman" w:cs="Times New Roman"/>
                <w:sz w:val="20"/>
                <w:szCs w:val="20"/>
                <w:lang w:bidi="ar-SA"/>
              </w:rPr>
              <w:br/>
            </w:r>
            <w:r w:rsidRPr="00EA33E6">
              <w:rPr>
                <w:rFonts w:ascii="Times New Roman" w:eastAsia="PMingLiU" w:hAnsi="Times New Roman" w:cs="Times New Roman"/>
                <w:sz w:val="20"/>
                <w:szCs w:val="20"/>
                <w:lang w:bidi="ar-SA"/>
              </w:rPr>
              <w:t xml:space="preserve">the </w:t>
            </w:r>
            <w:r w:rsidR="008E13EB" w:rsidRPr="00EA33E6">
              <w:rPr>
                <w:rFonts w:ascii="Times New Roman" w:eastAsia="PMingLiU" w:hAnsi="Times New Roman" w:cs="Times New Roman"/>
                <w:sz w:val="20"/>
                <w:szCs w:val="20"/>
                <w:lang w:bidi="ar-SA"/>
              </w:rPr>
              <w:t>C</w:t>
            </w:r>
            <w:r w:rsidRPr="00EA33E6">
              <w:rPr>
                <w:rFonts w:ascii="Times New Roman" w:eastAsia="PMingLiU" w:hAnsi="Times New Roman" w:cs="Times New Roman"/>
                <w:sz w:val="20"/>
                <w:szCs w:val="20"/>
                <w:lang w:bidi="ar-SA"/>
              </w:rPr>
              <w:t>ompany</w:t>
            </w:r>
          </w:p>
        </w:tc>
      </w:tr>
      <w:tr w:rsidR="008E13EB" w:rsidRPr="00EA33E6" w14:paraId="7A88B8C8" w14:textId="77777777" w:rsidTr="006714A3">
        <w:trPr>
          <w:trHeight w:val="293"/>
        </w:trPr>
        <w:tc>
          <w:tcPr>
            <w:tcW w:w="3870" w:type="dxa"/>
          </w:tcPr>
          <w:p w14:paraId="6FAD8126" w14:textId="545A4BA0" w:rsidR="008E13EB" w:rsidRPr="00EA33E6" w:rsidRDefault="008E13EB" w:rsidP="008E13EB">
            <w:pPr>
              <w:spacing w:after="0"/>
              <w:ind w:left="664" w:hanging="664"/>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Thai Polyethylene Co., Ltd.</w:t>
            </w:r>
          </w:p>
        </w:tc>
        <w:tc>
          <w:tcPr>
            <w:tcW w:w="1530" w:type="dxa"/>
          </w:tcPr>
          <w:p w14:paraId="6E407561" w14:textId="27142027" w:rsidR="008E13EB" w:rsidRPr="00EA33E6" w:rsidRDefault="008E13EB" w:rsidP="008E13EB">
            <w:pPr>
              <w:spacing w:after="0"/>
              <w:ind w:left="-109" w:right="-106"/>
              <w:jc w:val="center"/>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Thailand</w:t>
            </w:r>
          </w:p>
        </w:tc>
        <w:tc>
          <w:tcPr>
            <w:tcW w:w="4099" w:type="dxa"/>
          </w:tcPr>
          <w:p w14:paraId="39E3FDB4" w14:textId="33313D40" w:rsidR="008E13EB" w:rsidRPr="00EA33E6" w:rsidRDefault="008E13EB" w:rsidP="008E13EB">
            <w:pPr>
              <w:spacing w:after="0"/>
              <w:ind w:left="434" w:hanging="360"/>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bidi="ar-SA"/>
              </w:rPr>
              <w:t>The subsidiary of the Company which has common ultimate majority shareholder</w:t>
            </w:r>
          </w:p>
        </w:tc>
      </w:tr>
      <w:tr w:rsidR="006514D2" w:rsidRPr="00EA33E6" w14:paraId="36196123" w14:textId="77777777" w:rsidTr="006714A3">
        <w:trPr>
          <w:trHeight w:val="293"/>
        </w:trPr>
        <w:tc>
          <w:tcPr>
            <w:tcW w:w="3870" w:type="dxa"/>
          </w:tcPr>
          <w:p w14:paraId="50B90C1E" w14:textId="0F88C210" w:rsidR="006514D2" w:rsidRPr="00EA33E6" w:rsidRDefault="006514D2" w:rsidP="006514D2">
            <w:pPr>
              <w:spacing w:after="0"/>
              <w:ind w:left="664" w:hanging="664"/>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The Siam Cement (Ta Luang) Co., Ltd.</w:t>
            </w:r>
          </w:p>
        </w:tc>
        <w:tc>
          <w:tcPr>
            <w:tcW w:w="1530" w:type="dxa"/>
          </w:tcPr>
          <w:p w14:paraId="6612C1D9" w14:textId="25375D70" w:rsidR="006514D2" w:rsidRPr="00EA33E6" w:rsidRDefault="006514D2" w:rsidP="006514D2">
            <w:pPr>
              <w:spacing w:after="0"/>
              <w:ind w:left="-109" w:right="-106"/>
              <w:jc w:val="center"/>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Thailand</w:t>
            </w:r>
          </w:p>
        </w:tc>
        <w:tc>
          <w:tcPr>
            <w:tcW w:w="4099" w:type="dxa"/>
          </w:tcPr>
          <w:p w14:paraId="78A391B2" w14:textId="580869E1" w:rsidR="006514D2" w:rsidRPr="00EA33E6" w:rsidRDefault="006514D2" w:rsidP="006514D2">
            <w:pPr>
              <w:spacing w:after="0"/>
              <w:ind w:left="434" w:hanging="360"/>
              <w:rPr>
                <w:rFonts w:ascii="Times New Roman" w:eastAsia="PMingLiU" w:hAnsi="Times New Roman" w:cs="Times New Roman"/>
                <w:sz w:val="20"/>
                <w:szCs w:val="20"/>
                <w:lang w:bidi="ar-SA"/>
              </w:rPr>
            </w:pPr>
            <w:r w:rsidRPr="00EA33E6">
              <w:rPr>
                <w:rFonts w:ascii="Times New Roman" w:eastAsia="PMingLiU" w:hAnsi="Times New Roman" w:cs="Times New Roman"/>
                <w:sz w:val="20"/>
                <w:szCs w:val="20"/>
                <w:lang w:bidi="ar-SA"/>
              </w:rPr>
              <w:t>The subsidiary of the Company which has common ultimate majority shareholder</w:t>
            </w:r>
          </w:p>
        </w:tc>
      </w:tr>
      <w:tr w:rsidR="006514D2" w:rsidRPr="00EA33E6" w14:paraId="18DFD6DC" w14:textId="77777777" w:rsidTr="006714A3">
        <w:trPr>
          <w:trHeight w:val="293"/>
        </w:trPr>
        <w:tc>
          <w:tcPr>
            <w:tcW w:w="3870" w:type="dxa"/>
          </w:tcPr>
          <w:p w14:paraId="202F8E6D" w14:textId="2A0EE735" w:rsidR="006514D2" w:rsidRPr="00EA33E6" w:rsidRDefault="006514D2" w:rsidP="006514D2">
            <w:pPr>
              <w:spacing w:after="0"/>
              <w:ind w:left="664" w:hanging="664"/>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The Siam Cement (Kaeng Khoi) Co., Ltd.</w:t>
            </w:r>
          </w:p>
        </w:tc>
        <w:tc>
          <w:tcPr>
            <w:tcW w:w="1530" w:type="dxa"/>
          </w:tcPr>
          <w:p w14:paraId="5B77A691" w14:textId="18C8AD8E" w:rsidR="006514D2" w:rsidRPr="00EA33E6" w:rsidRDefault="006514D2" w:rsidP="006514D2">
            <w:pPr>
              <w:spacing w:after="0"/>
              <w:ind w:left="-109" w:right="-106"/>
              <w:jc w:val="center"/>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Thailand</w:t>
            </w:r>
          </w:p>
        </w:tc>
        <w:tc>
          <w:tcPr>
            <w:tcW w:w="4099" w:type="dxa"/>
          </w:tcPr>
          <w:p w14:paraId="183DE0A5" w14:textId="54A92B2E" w:rsidR="006514D2" w:rsidRPr="00EA33E6" w:rsidRDefault="006514D2" w:rsidP="006514D2">
            <w:pPr>
              <w:spacing w:after="0"/>
              <w:ind w:left="434" w:hanging="360"/>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bidi="ar-SA"/>
              </w:rPr>
              <w:t>The subsidiary of the Company which has common ultimate majority shareholder</w:t>
            </w:r>
          </w:p>
        </w:tc>
      </w:tr>
      <w:tr w:rsidR="006514D2" w:rsidRPr="00EA33E6" w14:paraId="0AB3741B" w14:textId="77777777" w:rsidTr="006714A3">
        <w:trPr>
          <w:trHeight w:val="293"/>
        </w:trPr>
        <w:tc>
          <w:tcPr>
            <w:tcW w:w="3870" w:type="dxa"/>
          </w:tcPr>
          <w:p w14:paraId="7BE099BB" w14:textId="7A337239" w:rsidR="006514D2" w:rsidRPr="00EA33E6" w:rsidRDefault="006514D2" w:rsidP="006514D2">
            <w:pPr>
              <w:spacing w:after="0"/>
              <w:ind w:left="664" w:hanging="664"/>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The Siam Cement (Thung Song) Co., Ltd.</w:t>
            </w:r>
          </w:p>
        </w:tc>
        <w:tc>
          <w:tcPr>
            <w:tcW w:w="1530" w:type="dxa"/>
          </w:tcPr>
          <w:p w14:paraId="72768973" w14:textId="3016E50B" w:rsidR="006514D2" w:rsidRPr="00EA33E6" w:rsidRDefault="006514D2" w:rsidP="006514D2">
            <w:pPr>
              <w:spacing w:after="0"/>
              <w:ind w:left="-109" w:right="-106"/>
              <w:jc w:val="center"/>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Thailand</w:t>
            </w:r>
          </w:p>
        </w:tc>
        <w:tc>
          <w:tcPr>
            <w:tcW w:w="4099" w:type="dxa"/>
          </w:tcPr>
          <w:p w14:paraId="4883FDFB" w14:textId="795DB507" w:rsidR="006514D2" w:rsidRPr="00EA33E6" w:rsidRDefault="006514D2" w:rsidP="006514D2">
            <w:pPr>
              <w:spacing w:after="0"/>
              <w:ind w:left="434" w:hanging="360"/>
              <w:rPr>
                <w:rFonts w:ascii="Times New Roman" w:eastAsia="PMingLiU" w:hAnsi="Times New Roman" w:cs="Times New Roman"/>
                <w:sz w:val="20"/>
                <w:szCs w:val="20"/>
                <w:lang w:bidi="ar-SA"/>
              </w:rPr>
            </w:pPr>
            <w:r w:rsidRPr="00EA33E6">
              <w:rPr>
                <w:rFonts w:ascii="Times New Roman" w:eastAsia="PMingLiU" w:hAnsi="Times New Roman" w:cs="Times New Roman"/>
                <w:sz w:val="20"/>
                <w:szCs w:val="20"/>
                <w:lang w:bidi="ar-SA"/>
              </w:rPr>
              <w:t>The subsidiary of the Company which has common ultimate majority shareholder</w:t>
            </w:r>
          </w:p>
        </w:tc>
      </w:tr>
      <w:tr w:rsidR="006514D2" w:rsidRPr="00EA33E6" w14:paraId="2DFA40FD" w14:textId="77777777" w:rsidTr="006714A3">
        <w:trPr>
          <w:trHeight w:val="293"/>
        </w:trPr>
        <w:tc>
          <w:tcPr>
            <w:tcW w:w="3870" w:type="dxa"/>
          </w:tcPr>
          <w:p w14:paraId="7EBFDAA0" w14:textId="37331759" w:rsidR="006514D2" w:rsidRPr="00EA33E6" w:rsidRDefault="006514D2" w:rsidP="006514D2">
            <w:pPr>
              <w:spacing w:after="0"/>
              <w:ind w:left="664" w:hanging="664"/>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Thai Containers Group Co., Ltd.</w:t>
            </w:r>
          </w:p>
        </w:tc>
        <w:tc>
          <w:tcPr>
            <w:tcW w:w="1530" w:type="dxa"/>
          </w:tcPr>
          <w:p w14:paraId="21333878" w14:textId="1EA1B4F2" w:rsidR="006514D2" w:rsidRPr="00EA33E6" w:rsidRDefault="006514D2" w:rsidP="006514D2">
            <w:pPr>
              <w:spacing w:after="0"/>
              <w:ind w:left="-109" w:right="-106"/>
              <w:jc w:val="center"/>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Thailand</w:t>
            </w:r>
          </w:p>
        </w:tc>
        <w:tc>
          <w:tcPr>
            <w:tcW w:w="4099" w:type="dxa"/>
          </w:tcPr>
          <w:p w14:paraId="450A0F50" w14:textId="3CA75F96" w:rsidR="006514D2" w:rsidRPr="00EA33E6" w:rsidRDefault="006514D2" w:rsidP="006514D2">
            <w:pPr>
              <w:spacing w:after="0"/>
              <w:ind w:left="434" w:hanging="360"/>
              <w:rPr>
                <w:rFonts w:ascii="Times New Roman" w:eastAsia="PMingLiU" w:hAnsi="Times New Roman" w:cs="Times New Roman"/>
                <w:sz w:val="20"/>
                <w:szCs w:val="20"/>
                <w:lang w:bidi="ar-SA"/>
              </w:rPr>
            </w:pPr>
            <w:r w:rsidRPr="00EA33E6">
              <w:rPr>
                <w:rFonts w:ascii="Times New Roman" w:eastAsia="PMingLiU" w:hAnsi="Times New Roman" w:cs="Times New Roman"/>
                <w:sz w:val="20"/>
                <w:szCs w:val="20"/>
                <w:lang w:bidi="ar-SA"/>
              </w:rPr>
              <w:t>The subsidiary of the Company which has common ultimate majority shareholder</w:t>
            </w:r>
          </w:p>
        </w:tc>
      </w:tr>
      <w:tr w:rsidR="006514D2" w:rsidRPr="00EA33E6" w14:paraId="3DD5D615" w14:textId="77777777" w:rsidTr="006714A3">
        <w:trPr>
          <w:trHeight w:val="293"/>
        </w:trPr>
        <w:tc>
          <w:tcPr>
            <w:tcW w:w="3870" w:type="dxa"/>
          </w:tcPr>
          <w:p w14:paraId="1667E297" w14:textId="44D73BDA" w:rsidR="006514D2" w:rsidRPr="00EA33E6" w:rsidRDefault="006514D2" w:rsidP="006514D2">
            <w:pPr>
              <w:spacing w:after="0"/>
              <w:ind w:left="664" w:hanging="664"/>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The Siam Refractory Industry Co., Ltd.</w:t>
            </w:r>
          </w:p>
        </w:tc>
        <w:tc>
          <w:tcPr>
            <w:tcW w:w="1530" w:type="dxa"/>
          </w:tcPr>
          <w:p w14:paraId="2A6C8B7B" w14:textId="32060D3D" w:rsidR="006514D2" w:rsidRPr="00EA33E6" w:rsidRDefault="006514D2" w:rsidP="006514D2">
            <w:pPr>
              <w:spacing w:after="0"/>
              <w:ind w:left="-109" w:right="-106"/>
              <w:jc w:val="center"/>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Thailand</w:t>
            </w:r>
          </w:p>
        </w:tc>
        <w:tc>
          <w:tcPr>
            <w:tcW w:w="4099" w:type="dxa"/>
          </w:tcPr>
          <w:p w14:paraId="212FB23F" w14:textId="2D36997B" w:rsidR="006514D2" w:rsidRPr="00EA33E6" w:rsidRDefault="006514D2" w:rsidP="006514D2">
            <w:pPr>
              <w:spacing w:after="0"/>
              <w:ind w:left="434" w:hanging="360"/>
              <w:rPr>
                <w:rFonts w:ascii="Times New Roman" w:eastAsia="PMingLiU" w:hAnsi="Times New Roman" w:cs="Times New Roman"/>
                <w:sz w:val="20"/>
                <w:szCs w:val="20"/>
                <w:lang w:bidi="ar-SA"/>
              </w:rPr>
            </w:pPr>
            <w:r w:rsidRPr="00EA33E6">
              <w:rPr>
                <w:rFonts w:ascii="Times New Roman" w:eastAsia="PMingLiU" w:hAnsi="Times New Roman" w:cs="Times New Roman"/>
                <w:sz w:val="20"/>
                <w:szCs w:val="20"/>
                <w:lang w:bidi="ar-SA"/>
              </w:rPr>
              <w:t>The subsidiary of the Company which has common ultimate majority shareholder</w:t>
            </w:r>
          </w:p>
        </w:tc>
      </w:tr>
      <w:tr w:rsidR="006514D2" w:rsidRPr="00EA33E6" w14:paraId="3255D979" w14:textId="77777777" w:rsidTr="006714A3">
        <w:trPr>
          <w:trHeight w:val="293"/>
        </w:trPr>
        <w:tc>
          <w:tcPr>
            <w:tcW w:w="3870" w:type="dxa"/>
          </w:tcPr>
          <w:p w14:paraId="41DFEF5F" w14:textId="0544E315" w:rsidR="006514D2" w:rsidRPr="00EA33E6" w:rsidRDefault="006514D2" w:rsidP="006514D2">
            <w:pPr>
              <w:spacing w:after="0"/>
              <w:ind w:left="664" w:hanging="664"/>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SCG Ceramics Public Company Limited</w:t>
            </w:r>
          </w:p>
        </w:tc>
        <w:tc>
          <w:tcPr>
            <w:tcW w:w="1530" w:type="dxa"/>
          </w:tcPr>
          <w:p w14:paraId="46EEE1DC" w14:textId="5C0466DE" w:rsidR="006514D2" w:rsidRPr="00EA33E6" w:rsidRDefault="006514D2" w:rsidP="006514D2">
            <w:pPr>
              <w:spacing w:after="0"/>
              <w:ind w:left="-109" w:right="-106"/>
              <w:jc w:val="center"/>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Thailand</w:t>
            </w:r>
          </w:p>
        </w:tc>
        <w:tc>
          <w:tcPr>
            <w:tcW w:w="4099" w:type="dxa"/>
          </w:tcPr>
          <w:p w14:paraId="555B804C" w14:textId="2FEB2A64" w:rsidR="006514D2" w:rsidRPr="00EA33E6" w:rsidRDefault="006514D2" w:rsidP="006514D2">
            <w:pPr>
              <w:spacing w:after="0"/>
              <w:ind w:left="434" w:hanging="360"/>
              <w:rPr>
                <w:rFonts w:ascii="Times New Roman" w:eastAsia="PMingLiU" w:hAnsi="Times New Roman" w:cs="Times New Roman"/>
                <w:sz w:val="20"/>
                <w:szCs w:val="20"/>
                <w:lang w:bidi="ar-SA"/>
              </w:rPr>
            </w:pPr>
            <w:r w:rsidRPr="00EA33E6">
              <w:rPr>
                <w:rFonts w:ascii="Times New Roman" w:eastAsia="PMingLiU" w:hAnsi="Times New Roman" w:cs="Times New Roman"/>
                <w:sz w:val="20"/>
                <w:szCs w:val="20"/>
                <w:lang w:bidi="ar-SA"/>
              </w:rPr>
              <w:t>The subsidiary of the Company which has common ultimate majority shareholder</w:t>
            </w:r>
          </w:p>
        </w:tc>
      </w:tr>
      <w:tr w:rsidR="006514D2" w:rsidRPr="00EA33E6" w14:paraId="41BEB83E" w14:textId="77777777" w:rsidTr="006714A3">
        <w:trPr>
          <w:trHeight w:val="293"/>
        </w:trPr>
        <w:tc>
          <w:tcPr>
            <w:tcW w:w="3870" w:type="dxa"/>
          </w:tcPr>
          <w:p w14:paraId="4FA916E1" w14:textId="04EE7ABA" w:rsidR="006514D2" w:rsidRPr="00EA33E6" w:rsidRDefault="006514D2" w:rsidP="006514D2">
            <w:pPr>
              <w:spacing w:after="0"/>
              <w:ind w:left="664" w:hanging="664"/>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lastRenderedPageBreak/>
              <w:t>Siam Kraft Industry Co., Ltd.</w:t>
            </w:r>
          </w:p>
        </w:tc>
        <w:tc>
          <w:tcPr>
            <w:tcW w:w="1530" w:type="dxa"/>
          </w:tcPr>
          <w:p w14:paraId="24DF9FEA" w14:textId="6BCD093C" w:rsidR="006514D2" w:rsidRPr="00EA33E6" w:rsidRDefault="006514D2" w:rsidP="006514D2">
            <w:pPr>
              <w:spacing w:after="0"/>
              <w:ind w:left="-109" w:right="-106"/>
              <w:jc w:val="center"/>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Thailand</w:t>
            </w:r>
          </w:p>
        </w:tc>
        <w:tc>
          <w:tcPr>
            <w:tcW w:w="4099" w:type="dxa"/>
          </w:tcPr>
          <w:p w14:paraId="3206963F" w14:textId="33E83C55" w:rsidR="006514D2" w:rsidRPr="00EA33E6" w:rsidRDefault="006514D2" w:rsidP="006514D2">
            <w:pPr>
              <w:spacing w:after="0"/>
              <w:ind w:left="434" w:hanging="360"/>
              <w:rPr>
                <w:rFonts w:ascii="Times New Roman" w:eastAsia="PMingLiU" w:hAnsi="Times New Roman" w:cs="Times New Roman"/>
                <w:sz w:val="20"/>
                <w:szCs w:val="20"/>
                <w:lang w:bidi="ar-SA"/>
              </w:rPr>
            </w:pPr>
            <w:r w:rsidRPr="00EA33E6">
              <w:rPr>
                <w:rFonts w:ascii="Times New Roman" w:eastAsia="PMingLiU" w:hAnsi="Times New Roman" w:cs="Times New Roman"/>
                <w:sz w:val="20"/>
                <w:szCs w:val="20"/>
                <w:lang w:bidi="ar-SA"/>
              </w:rPr>
              <w:t>The subsidiary of the Company which has common ultimate majority shareholder</w:t>
            </w:r>
          </w:p>
        </w:tc>
      </w:tr>
      <w:tr w:rsidR="006514D2" w:rsidRPr="00EA33E6" w14:paraId="08FF2D71" w14:textId="77777777" w:rsidTr="006714A3">
        <w:trPr>
          <w:trHeight w:val="293"/>
        </w:trPr>
        <w:tc>
          <w:tcPr>
            <w:tcW w:w="3870" w:type="dxa"/>
          </w:tcPr>
          <w:p w14:paraId="2B2EA22E" w14:textId="53AC5DE3" w:rsidR="006514D2" w:rsidRPr="00EA33E6" w:rsidRDefault="006514D2" w:rsidP="006514D2">
            <w:pPr>
              <w:spacing w:after="0"/>
              <w:ind w:left="664" w:hanging="664"/>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SCG International Corporation Co., Ltd.</w:t>
            </w:r>
          </w:p>
        </w:tc>
        <w:tc>
          <w:tcPr>
            <w:tcW w:w="1530" w:type="dxa"/>
          </w:tcPr>
          <w:p w14:paraId="37107D5A" w14:textId="169ABEFC" w:rsidR="006514D2" w:rsidRPr="00EA33E6" w:rsidRDefault="006514D2" w:rsidP="006514D2">
            <w:pPr>
              <w:spacing w:after="0"/>
              <w:ind w:left="-109" w:right="-106"/>
              <w:jc w:val="center"/>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Thailand</w:t>
            </w:r>
          </w:p>
        </w:tc>
        <w:tc>
          <w:tcPr>
            <w:tcW w:w="4099" w:type="dxa"/>
          </w:tcPr>
          <w:p w14:paraId="0EA5C83B" w14:textId="0239ED60" w:rsidR="006514D2" w:rsidRPr="00EA33E6" w:rsidRDefault="006514D2" w:rsidP="006514D2">
            <w:pPr>
              <w:spacing w:after="0"/>
              <w:ind w:left="434" w:right="-60" w:hanging="360"/>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Subsidiary of the Company’s major shareholder</w:t>
            </w:r>
          </w:p>
        </w:tc>
      </w:tr>
      <w:tr w:rsidR="006514D2" w:rsidRPr="00EA33E6" w14:paraId="2E75924F" w14:textId="77777777" w:rsidTr="006714A3">
        <w:trPr>
          <w:trHeight w:val="293"/>
        </w:trPr>
        <w:tc>
          <w:tcPr>
            <w:tcW w:w="3870" w:type="dxa"/>
          </w:tcPr>
          <w:p w14:paraId="6B18362D" w14:textId="2FF91560" w:rsidR="006514D2" w:rsidRPr="00EA33E6" w:rsidRDefault="006514D2" w:rsidP="006514D2">
            <w:pPr>
              <w:spacing w:after="0"/>
              <w:ind w:left="345" w:hanging="345"/>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Khammouane Cement Co., Ltd.</w:t>
            </w:r>
          </w:p>
        </w:tc>
        <w:tc>
          <w:tcPr>
            <w:tcW w:w="1530" w:type="dxa"/>
          </w:tcPr>
          <w:p w14:paraId="1AE33A63" w14:textId="0A418112" w:rsidR="006514D2" w:rsidRPr="00EA33E6" w:rsidRDefault="006514D2" w:rsidP="006514D2">
            <w:pPr>
              <w:spacing w:after="0"/>
              <w:ind w:left="-109" w:right="-106"/>
              <w:jc w:val="center"/>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Laos</w:t>
            </w:r>
          </w:p>
        </w:tc>
        <w:tc>
          <w:tcPr>
            <w:tcW w:w="4099" w:type="dxa"/>
          </w:tcPr>
          <w:p w14:paraId="1A4399F2" w14:textId="05AFA112" w:rsidR="006514D2" w:rsidRPr="00EA33E6" w:rsidRDefault="006514D2" w:rsidP="006514D2">
            <w:pPr>
              <w:spacing w:after="0"/>
              <w:ind w:left="434" w:hanging="360"/>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bidi="ar-SA"/>
              </w:rPr>
              <w:t>The subsidiary of the Company which has common ultimate majority shareholder</w:t>
            </w:r>
          </w:p>
        </w:tc>
      </w:tr>
      <w:tr w:rsidR="006514D2" w:rsidRPr="00EA33E6" w14:paraId="5B6B1833" w14:textId="77777777" w:rsidTr="006714A3">
        <w:trPr>
          <w:trHeight w:val="293"/>
        </w:trPr>
        <w:tc>
          <w:tcPr>
            <w:tcW w:w="3870" w:type="dxa"/>
          </w:tcPr>
          <w:p w14:paraId="200B65D0" w14:textId="21B29707" w:rsidR="006514D2" w:rsidRPr="00EA33E6" w:rsidRDefault="006514D2" w:rsidP="006514D2">
            <w:pPr>
              <w:spacing w:after="0"/>
              <w:ind w:left="345" w:hanging="345"/>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PT Semen Jawa</w:t>
            </w:r>
          </w:p>
        </w:tc>
        <w:tc>
          <w:tcPr>
            <w:tcW w:w="1530" w:type="dxa"/>
          </w:tcPr>
          <w:p w14:paraId="704DA0E5" w14:textId="5B589998" w:rsidR="006514D2" w:rsidRPr="00EA33E6" w:rsidRDefault="006514D2" w:rsidP="006514D2">
            <w:pPr>
              <w:spacing w:after="0"/>
              <w:ind w:left="-109" w:right="-106"/>
              <w:jc w:val="center"/>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Indonesia</w:t>
            </w:r>
          </w:p>
        </w:tc>
        <w:tc>
          <w:tcPr>
            <w:tcW w:w="4099" w:type="dxa"/>
          </w:tcPr>
          <w:p w14:paraId="6D226434" w14:textId="710942F1" w:rsidR="006514D2" w:rsidRPr="00EA33E6" w:rsidRDefault="006514D2" w:rsidP="006514D2">
            <w:pPr>
              <w:spacing w:after="0"/>
              <w:ind w:left="434" w:hanging="360"/>
              <w:rPr>
                <w:rFonts w:ascii="Times New Roman" w:eastAsia="PMingLiU" w:hAnsi="Times New Roman" w:cs="Times New Roman"/>
                <w:sz w:val="20"/>
                <w:szCs w:val="20"/>
                <w:lang w:bidi="ar-SA"/>
              </w:rPr>
            </w:pPr>
            <w:r w:rsidRPr="00EA33E6">
              <w:rPr>
                <w:rFonts w:ascii="Times New Roman" w:eastAsia="PMingLiU" w:hAnsi="Times New Roman" w:cs="Times New Roman"/>
                <w:sz w:val="20"/>
                <w:szCs w:val="20"/>
                <w:lang w:bidi="ar-SA"/>
              </w:rPr>
              <w:t>The subsidiary of the Company which has common ultimate majority shareholder</w:t>
            </w:r>
          </w:p>
        </w:tc>
      </w:tr>
      <w:tr w:rsidR="006514D2" w:rsidRPr="00EA33E6" w14:paraId="776D4F2D" w14:textId="77777777" w:rsidTr="006714A3">
        <w:trPr>
          <w:trHeight w:val="293"/>
        </w:trPr>
        <w:tc>
          <w:tcPr>
            <w:tcW w:w="3870" w:type="dxa"/>
          </w:tcPr>
          <w:p w14:paraId="06D3F6D7" w14:textId="47ADEB25" w:rsidR="006514D2" w:rsidRPr="00EA33E6" w:rsidRDefault="006514D2" w:rsidP="006514D2">
            <w:pPr>
              <w:spacing w:after="0"/>
              <w:ind w:left="345" w:hanging="345"/>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PT Chandra Asri Pacific Tbk.</w:t>
            </w:r>
          </w:p>
        </w:tc>
        <w:tc>
          <w:tcPr>
            <w:tcW w:w="1530" w:type="dxa"/>
          </w:tcPr>
          <w:p w14:paraId="0CB15247" w14:textId="7CE92E61" w:rsidR="006514D2" w:rsidRPr="00EA33E6" w:rsidRDefault="006514D2" w:rsidP="006514D2">
            <w:pPr>
              <w:spacing w:after="0"/>
              <w:ind w:left="-109" w:right="-106"/>
              <w:jc w:val="center"/>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val="en-GB" w:bidi="ar-SA"/>
              </w:rPr>
              <w:t>Indonesia</w:t>
            </w:r>
          </w:p>
        </w:tc>
        <w:tc>
          <w:tcPr>
            <w:tcW w:w="4099" w:type="dxa"/>
          </w:tcPr>
          <w:p w14:paraId="09AE1BCD" w14:textId="35F72687" w:rsidR="006514D2" w:rsidRPr="00EA33E6" w:rsidRDefault="006514D2" w:rsidP="006514D2">
            <w:pPr>
              <w:spacing w:after="0"/>
              <w:ind w:left="434" w:hanging="360"/>
              <w:rPr>
                <w:rFonts w:ascii="Times New Roman" w:eastAsia="PMingLiU" w:hAnsi="Times New Roman" w:cs="Times New Roman"/>
                <w:sz w:val="20"/>
                <w:szCs w:val="20"/>
                <w:lang w:val="en-GB" w:bidi="ar-SA"/>
              </w:rPr>
            </w:pPr>
            <w:r w:rsidRPr="00EA33E6">
              <w:rPr>
                <w:rFonts w:ascii="Times New Roman" w:eastAsia="PMingLiU" w:hAnsi="Times New Roman" w:cs="Times New Roman"/>
                <w:sz w:val="20"/>
                <w:szCs w:val="20"/>
                <w:lang w:bidi="ar-SA"/>
              </w:rPr>
              <w:t xml:space="preserve">The </w:t>
            </w:r>
            <w:r w:rsidR="00927180" w:rsidRPr="00EA33E6">
              <w:rPr>
                <w:rFonts w:ascii="Times New Roman" w:eastAsia="PMingLiU" w:hAnsi="Times New Roman" w:cs="Times New Roman"/>
                <w:sz w:val="20"/>
                <w:szCs w:val="20"/>
                <w:lang w:bidi="ar-SA"/>
              </w:rPr>
              <w:t>associate</w:t>
            </w:r>
            <w:r w:rsidRPr="00EA33E6">
              <w:rPr>
                <w:rFonts w:ascii="Times New Roman" w:eastAsia="PMingLiU" w:hAnsi="Times New Roman" w:cs="Times New Roman"/>
                <w:sz w:val="20"/>
                <w:szCs w:val="20"/>
                <w:lang w:bidi="ar-SA"/>
              </w:rPr>
              <w:t xml:space="preserve"> of the Company which has common ultimate majority shareholder</w:t>
            </w:r>
          </w:p>
        </w:tc>
      </w:tr>
    </w:tbl>
    <w:p w14:paraId="51A22740" w14:textId="77777777" w:rsidR="009D00C4" w:rsidRPr="00EA33E6" w:rsidRDefault="009D00C4" w:rsidP="00901E1E">
      <w:pPr>
        <w:spacing w:after="0" w:line="240" w:lineRule="atLeast"/>
        <w:ind w:left="173" w:hanging="173"/>
        <w:rPr>
          <w:rFonts w:ascii="Times New Roman" w:eastAsia="PMingLiU" w:hAnsi="Times New Roman" w:cs="Times New Roman"/>
          <w:szCs w:val="22"/>
          <w:lang w:val="en-GB" w:bidi="ar-SA"/>
        </w:rPr>
      </w:pPr>
    </w:p>
    <w:tbl>
      <w:tblPr>
        <w:tblW w:w="9494" w:type="dxa"/>
        <w:tblInd w:w="450" w:type="dxa"/>
        <w:tblLayout w:type="fixed"/>
        <w:tblCellMar>
          <w:left w:w="0" w:type="dxa"/>
          <w:right w:w="0" w:type="dxa"/>
        </w:tblCellMar>
        <w:tblLook w:val="0000" w:firstRow="0" w:lastRow="0" w:firstColumn="0" w:lastColumn="0" w:noHBand="0" w:noVBand="0"/>
      </w:tblPr>
      <w:tblGrid>
        <w:gridCol w:w="4950"/>
        <w:gridCol w:w="1025"/>
        <w:gridCol w:w="118"/>
        <w:gridCol w:w="1027"/>
        <w:gridCol w:w="135"/>
        <w:gridCol w:w="1065"/>
        <w:gridCol w:w="173"/>
        <w:gridCol w:w="1001"/>
      </w:tblGrid>
      <w:tr w:rsidR="00867F51" w:rsidRPr="00602C70" w14:paraId="7A0117A6" w14:textId="77777777" w:rsidTr="00145120">
        <w:trPr>
          <w:tblHeader/>
        </w:trPr>
        <w:tc>
          <w:tcPr>
            <w:tcW w:w="2607" w:type="pct"/>
            <w:vAlign w:val="bottom"/>
          </w:tcPr>
          <w:p w14:paraId="4DA231D6" w14:textId="044BE462" w:rsidR="00867F51" w:rsidRPr="00EA33E6" w:rsidRDefault="0009082C" w:rsidP="00C37DFA">
            <w:pPr>
              <w:spacing w:after="0" w:line="240" w:lineRule="atLeast"/>
              <w:ind w:left="151" w:hanging="151"/>
              <w:jc w:val="center"/>
              <w:rPr>
                <w:rFonts w:ascii="Times New Roman" w:eastAsia="Cordia New" w:hAnsi="Times New Roman" w:cs="Times New Roman"/>
                <w:b/>
                <w:bCs/>
                <w:szCs w:val="22"/>
                <w:cs/>
              </w:rPr>
            </w:pPr>
            <w:r w:rsidRPr="00EA33E6">
              <w:rPr>
                <w:rFonts w:ascii="Times New Roman" w:hAnsi="Times New Roman" w:cs="Times New Roman"/>
              </w:rPr>
              <w:br w:type="page"/>
            </w:r>
          </w:p>
        </w:tc>
        <w:tc>
          <w:tcPr>
            <w:tcW w:w="1143" w:type="pct"/>
            <w:gridSpan w:val="3"/>
            <w:vAlign w:val="bottom"/>
          </w:tcPr>
          <w:p w14:paraId="625EC1DF" w14:textId="77777777" w:rsidR="00867F51" w:rsidRPr="00602C70" w:rsidRDefault="00867F51" w:rsidP="00867F51">
            <w:pPr>
              <w:spacing w:after="0" w:line="240" w:lineRule="atLeast"/>
              <w:ind w:left="8" w:hanging="8"/>
              <w:jc w:val="center"/>
              <w:rPr>
                <w:rFonts w:ascii="Times New Roman" w:eastAsia="Cordia New" w:hAnsi="Times New Roman" w:cs="Times New Roman"/>
                <w:b/>
                <w:bCs/>
                <w:szCs w:val="22"/>
              </w:rPr>
            </w:pPr>
            <w:r w:rsidRPr="00602C70">
              <w:rPr>
                <w:rFonts w:ascii="Times New Roman" w:eastAsia="Cordia New" w:hAnsi="Times New Roman" w:cs="Times New Roman"/>
                <w:b/>
                <w:bCs/>
                <w:szCs w:val="22"/>
              </w:rPr>
              <w:t>Consolidated</w:t>
            </w:r>
          </w:p>
        </w:tc>
        <w:tc>
          <w:tcPr>
            <w:tcW w:w="71" w:type="pct"/>
            <w:vAlign w:val="bottom"/>
          </w:tcPr>
          <w:p w14:paraId="68406DC3" w14:textId="77777777" w:rsidR="00867F51" w:rsidRPr="00602C70" w:rsidRDefault="00867F51" w:rsidP="00867F51">
            <w:pPr>
              <w:spacing w:after="0" w:line="240" w:lineRule="atLeast"/>
              <w:ind w:left="8"/>
              <w:jc w:val="center"/>
              <w:rPr>
                <w:rFonts w:ascii="Times New Roman" w:eastAsia="Cordia New" w:hAnsi="Times New Roman" w:cs="Times New Roman"/>
                <w:szCs w:val="22"/>
              </w:rPr>
            </w:pPr>
          </w:p>
        </w:tc>
        <w:tc>
          <w:tcPr>
            <w:tcW w:w="1179" w:type="pct"/>
            <w:gridSpan w:val="3"/>
            <w:vAlign w:val="bottom"/>
          </w:tcPr>
          <w:p w14:paraId="0ABFC54F" w14:textId="77777777" w:rsidR="00867F51" w:rsidRPr="00602C70" w:rsidRDefault="00867F51" w:rsidP="00867F51">
            <w:pPr>
              <w:spacing w:after="0" w:line="240" w:lineRule="atLeast"/>
              <w:ind w:left="8" w:hanging="8"/>
              <w:jc w:val="center"/>
              <w:rPr>
                <w:rFonts w:ascii="Times New Roman" w:eastAsia="Cordia New" w:hAnsi="Times New Roman" w:cs="Times New Roman"/>
                <w:b/>
                <w:bCs/>
                <w:szCs w:val="22"/>
              </w:rPr>
            </w:pPr>
            <w:r w:rsidRPr="00602C70">
              <w:rPr>
                <w:rFonts w:ascii="Times New Roman" w:eastAsia="Cordia New" w:hAnsi="Times New Roman" w:cs="Times New Roman"/>
                <w:b/>
                <w:bCs/>
                <w:szCs w:val="22"/>
              </w:rPr>
              <w:t xml:space="preserve">Separate </w:t>
            </w:r>
          </w:p>
        </w:tc>
      </w:tr>
      <w:tr w:rsidR="00867F51" w:rsidRPr="00602C70" w14:paraId="3E733157" w14:textId="77777777" w:rsidTr="00145120">
        <w:trPr>
          <w:tblHeader/>
        </w:trPr>
        <w:tc>
          <w:tcPr>
            <w:tcW w:w="2607" w:type="pct"/>
            <w:vAlign w:val="bottom"/>
          </w:tcPr>
          <w:p w14:paraId="16F5451A" w14:textId="187CA7B1" w:rsidR="00867F51" w:rsidRPr="00602C70" w:rsidRDefault="00566832" w:rsidP="00C37DFA">
            <w:pPr>
              <w:spacing w:after="0" w:line="240" w:lineRule="atLeast"/>
              <w:ind w:left="90"/>
              <w:rPr>
                <w:rFonts w:ascii="Times New Roman" w:eastAsia="Cordia New" w:hAnsi="Times New Roman" w:cs="Times New Roman"/>
                <w:b/>
                <w:bCs/>
                <w:i/>
                <w:iCs/>
                <w:szCs w:val="22"/>
              </w:rPr>
            </w:pPr>
            <w:r w:rsidRPr="00602C70">
              <w:rPr>
                <w:rFonts w:ascii="Times New Roman" w:eastAsia="Cordia New" w:hAnsi="Times New Roman" w:cs="Times New Roman"/>
                <w:b/>
                <w:bCs/>
                <w:i/>
                <w:iCs/>
                <w:szCs w:val="22"/>
              </w:rPr>
              <w:t>Significant transactions with related parties</w:t>
            </w:r>
          </w:p>
        </w:tc>
        <w:tc>
          <w:tcPr>
            <w:tcW w:w="1143" w:type="pct"/>
            <w:gridSpan w:val="3"/>
            <w:vAlign w:val="bottom"/>
          </w:tcPr>
          <w:p w14:paraId="5A68AB6B" w14:textId="77777777" w:rsidR="00867F51" w:rsidRPr="00602C70" w:rsidRDefault="00867F51" w:rsidP="00867F51">
            <w:pPr>
              <w:spacing w:after="0" w:line="240" w:lineRule="atLeast"/>
              <w:ind w:left="8" w:hanging="8"/>
              <w:jc w:val="center"/>
              <w:rPr>
                <w:rFonts w:ascii="Times New Roman" w:eastAsia="Cordia New" w:hAnsi="Times New Roman" w:cs="Times New Roman"/>
                <w:b/>
                <w:bCs/>
                <w:szCs w:val="22"/>
              </w:rPr>
            </w:pPr>
            <w:r w:rsidRPr="00602C70">
              <w:rPr>
                <w:rFonts w:ascii="Times New Roman" w:eastAsia="Cordia New" w:hAnsi="Times New Roman" w:cs="Times New Roman"/>
                <w:b/>
                <w:bCs/>
                <w:szCs w:val="22"/>
              </w:rPr>
              <w:t>financial statements</w:t>
            </w:r>
          </w:p>
        </w:tc>
        <w:tc>
          <w:tcPr>
            <w:tcW w:w="71" w:type="pct"/>
            <w:vAlign w:val="bottom"/>
          </w:tcPr>
          <w:p w14:paraId="7C8511D1" w14:textId="77777777" w:rsidR="00867F51" w:rsidRPr="00602C70" w:rsidRDefault="00867F51" w:rsidP="00867F51">
            <w:pPr>
              <w:spacing w:after="0" w:line="240" w:lineRule="atLeast"/>
              <w:ind w:left="8"/>
              <w:jc w:val="center"/>
              <w:rPr>
                <w:rFonts w:ascii="Times New Roman" w:eastAsia="Cordia New" w:hAnsi="Times New Roman" w:cs="Times New Roman"/>
                <w:szCs w:val="22"/>
              </w:rPr>
            </w:pPr>
          </w:p>
        </w:tc>
        <w:tc>
          <w:tcPr>
            <w:tcW w:w="1179" w:type="pct"/>
            <w:gridSpan w:val="3"/>
            <w:vAlign w:val="bottom"/>
          </w:tcPr>
          <w:p w14:paraId="180978FD" w14:textId="77777777" w:rsidR="00867F51" w:rsidRPr="00602C70" w:rsidRDefault="00867F51" w:rsidP="00867F51">
            <w:pPr>
              <w:spacing w:after="0" w:line="240" w:lineRule="atLeast"/>
              <w:ind w:left="8" w:hanging="8"/>
              <w:jc w:val="center"/>
              <w:rPr>
                <w:rFonts w:ascii="Times New Roman" w:eastAsia="Cordia New" w:hAnsi="Times New Roman" w:cs="Times New Roman"/>
                <w:b/>
                <w:bCs/>
                <w:szCs w:val="22"/>
              </w:rPr>
            </w:pPr>
            <w:r w:rsidRPr="00602C70">
              <w:rPr>
                <w:rFonts w:ascii="Times New Roman" w:eastAsia="Cordia New" w:hAnsi="Times New Roman" w:cs="Times New Roman"/>
                <w:b/>
                <w:bCs/>
                <w:szCs w:val="22"/>
              </w:rPr>
              <w:t>financial statements</w:t>
            </w:r>
          </w:p>
        </w:tc>
      </w:tr>
      <w:tr w:rsidR="005212B1" w:rsidRPr="00602C70" w14:paraId="6986C067" w14:textId="77777777" w:rsidTr="00145120">
        <w:trPr>
          <w:tblHeader/>
        </w:trPr>
        <w:tc>
          <w:tcPr>
            <w:tcW w:w="2607" w:type="pct"/>
            <w:vAlign w:val="bottom"/>
          </w:tcPr>
          <w:p w14:paraId="6438AF9E" w14:textId="74939036" w:rsidR="005212B1" w:rsidRPr="00602C70" w:rsidRDefault="00145120" w:rsidP="005212B1">
            <w:pPr>
              <w:spacing w:after="0" w:line="240" w:lineRule="atLeast"/>
              <w:ind w:left="90"/>
              <w:rPr>
                <w:rFonts w:ascii="Times New Roman" w:eastAsia="Cordia New" w:hAnsi="Times New Roman" w:cs="Times New Roman"/>
                <w:b/>
                <w:bCs/>
                <w:szCs w:val="22"/>
                <w:cs/>
              </w:rPr>
            </w:pPr>
            <w:r w:rsidRPr="00602C70">
              <w:rPr>
                <w:rFonts w:ascii="Times New Roman" w:eastAsia="MS Mincho" w:hAnsi="Times New Roman" w:cs="Times New Roman"/>
                <w:b/>
                <w:bCs/>
                <w:i/>
                <w:iCs/>
                <w:color w:val="000000"/>
                <w:szCs w:val="22"/>
              </w:rPr>
              <w:t>Six-month period ended 30 June</w:t>
            </w:r>
          </w:p>
        </w:tc>
        <w:tc>
          <w:tcPr>
            <w:tcW w:w="540" w:type="pct"/>
            <w:vAlign w:val="bottom"/>
          </w:tcPr>
          <w:p w14:paraId="6DB63882" w14:textId="0ED71E48" w:rsidR="005212B1" w:rsidRPr="00602C70" w:rsidRDefault="005212B1" w:rsidP="005212B1">
            <w:pPr>
              <w:spacing w:after="0" w:line="240" w:lineRule="atLeast"/>
              <w:ind w:left="8"/>
              <w:jc w:val="center"/>
              <w:rPr>
                <w:rFonts w:ascii="Times New Roman" w:eastAsia="Cordia New" w:hAnsi="Times New Roman" w:cs="Times New Roman"/>
                <w:b/>
                <w:bCs/>
                <w:szCs w:val="22"/>
              </w:rPr>
            </w:pPr>
            <w:r w:rsidRPr="00602C70">
              <w:rPr>
                <w:rFonts w:ascii="Times New Roman" w:eastAsia="Cordia New" w:hAnsi="Times New Roman" w:cs="Times New Roman"/>
                <w:szCs w:val="22"/>
              </w:rPr>
              <w:t>2025</w:t>
            </w:r>
          </w:p>
        </w:tc>
        <w:tc>
          <w:tcPr>
            <w:tcW w:w="62" w:type="pct"/>
            <w:vAlign w:val="bottom"/>
          </w:tcPr>
          <w:p w14:paraId="02A2B397" w14:textId="77777777" w:rsidR="005212B1" w:rsidRPr="00602C70" w:rsidRDefault="005212B1" w:rsidP="005212B1">
            <w:pPr>
              <w:spacing w:after="0" w:line="240" w:lineRule="atLeast"/>
              <w:ind w:left="8"/>
              <w:jc w:val="center"/>
              <w:rPr>
                <w:rFonts w:ascii="Times New Roman" w:eastAsia="Cordia New" w:hAnsi="Times New Roman" w:cs="Times New Roman"/>
                <w:b/>
                <w:bCs/>
                <w:szCs w:val="22"/>
              </w:rPr>
            </w:pPr>
          </w:p>
        </w:tc>
        <w:tc>
          <w:tcPr>
            <w:tcW w:w="541" w:type="pct"/>
            <w:vAlign w:val="bottom"/>
          </w:tcPr>
          <w:p w14:paraId="36D04BBF" w14:textId="475C85A3" w:rsidR="005212B1" w:rsidRPr="00602C70" w:rsidRDefault="005212B1" w:rsidP="005212B1">
            <w:pPr>
              <w:spacing w:after="0" w:line="240" w:lineRule="atLeast"/>
              <w:ind w:left="8"/>
              <w:jc w:val="center"/>
              <w:rPr>
                <w:rFonts w:ascii="Times New Roman" w:eastAsia="Cordia New" w:hAnsi="Times New Roman" w:cs="Times New Roman"/>
                <w:b/>
                <w:bCs/>
                <w:szCs w:val="22"/>
              </w:rPr>
            </w:pPr>
            <w:r w:rsidRPr="00602C70">
              <w:rPr>
                <w:rFonts w:ascii="Times New Roman" w:eastAsia="Cordia New" w:hAnsi="Times New Roman" w:cs="Times New Roman"/>
                <w:szCs w:val="22"/>
              </w:rPr>
              <w:t>2024</w:t>
            </w:r>
          </w:p>
        </w:tc>
        <w:tc>
          <w:tcPr>
            <w:tcW w:w="71" w:type="pct"/>
            <w:vAlign w:val="bottom"/>
          </w:tcPr>
          <w:p w14:paraId="6FF6B873" w14:textId="77777777" w:rsidR="005212B1" w:rsidRPr="00602C70" w:rsidRDefault="005212B1" w:rsidP="005212B1">
            <w:pPr>
              <w:spacing w:after="0" w:line="240" w:lineRule="atLeast"/>
              <w:ind w:left="8"/>
              <w:jc w:val="center"/>
              <w:rPr>
                <w:rFonts w:ascii="Times New Roman" w:eastAsia="Cordia New" w:hAnsi="Times New Roman" w:cs="Times New Roman"/>
                <w:b/>
                <w:bCs/>
                <w:szCs w:val="22"/>
              </w:rPr>
            </w:pPr>
          </w:p>
        </w:tc>
        <w:tc>
          <w:tcPr>
            <w:tcW w:w="561" w:type="pct"/>
            <w:vAlign w:val="bottom"/>
          </w:tcPr>
          <w:p w14:paraId="670F115B" w14:textId="6692D92B" w:rsidR="005212B1" w:rsidRPr="00602C70" w:rsidRDefault="005212B1" w:rsidP="005212B1">
            <w:pPr>
              <w:spacing w:after="0" w:line="240" w:lineRule="atLeast"/>
              <w:ind w:left="8"/>
              <w:jc w:val="center"/>
              <w:rPr>
                <w:rFonts w:ascii="Times New Roman" w:eastAsia="Cordia New" w:hAnsi="Times New Roman" w:cs="Times New Roman"/>
                <w:b/>
                <w:bCs/>
                <w:szCs w:val="22"/>
              </w:rPr>
            </w:pPr>
            <w:r w:rsidRPr="00602C70">
              <w:rPr>
                <w:rFonts w:ascii="Times New Roman" w:eastAsia="Cordia New" w:hAnsi="Times New Roman" w:cs="Times New Roman"/>
                <w:szCs w:val="22"/>
              </w:rPr>
              <w:t>2025</w:t>
            </w:r>
          </w:p>
        </w:tc>
        <w:tc>
          <w:tcPr>
            <w:tcW w:w="91" w:type="pct"/>
            <w:vAlign w:val="bottom"/>
          </w:tcPr>
          <w:p w14:paraId="4819BA62" w14:textId="77777777" w:rsidR="005212B1" w:rsidRPr="00602C70" w:rsidRDefault="005212B1" w:rsidP="005212B1">
            <w:pPr>
              <w:spacing w:after="0" w:line="240" w:lineRule="atLeast"/>
              <w:ind w:left="8"/>
              <w:jc w:val="center"/>
              <w:rPr>
                <w:rFonts w:ascii="Times New Roman" w:eastAsia="Cordia New" w:hAnsi="Times New Roman" w:cs="Times New Roman"/>
                <w:b/>
                <w:bCs/>
                <w:szCs w:val="22"/>
              </w:rPr>
            </w:pPr>
          </w:p>
        </w:tc>
        <w:tc>
          <w:tcPr>
            <w:tcW w:w="527" w:type="pct"/>
            <w:vAlign w:val="bottom"/>
          </w:tcPr>
          <w:p w14:paraId="1E1011C7" w14:textId="2B8180FC" w:rsidR="005212B1" w:rsidRPr="00602C70" w:rsidRDefault="005212B1" w:rsidP="005212B1">
            <w:pPr>
              <w:spacing w:after="0" w:line="240" w:lineRule="atLeast"/>
              <w:ind w:left="8"/>
              <w:jc w:val="center"/>
              <w:rPr>
                <w:rFonts w:ascii="Times New Roman" w:eastAsia="Cordia New" w:hAnsi="Times New Roman" w:cs="Times New Roman"/>
                <w:b/>
                <w:bCs/>
                <w:szCs w:val="22"/>
              </w:rPr>
            </w:pPr>
            <w:r w:rsidRPr="00602C70">
              <w:rPr>
                <w:rFonts w:ascii="Times New Roman" w:eastAsia="Cordia New" w:hAnsi="Times New Roman" w:cs="Times New Roman"/>
                <w:szCs w:val="22"/>
              </w:rPr>
              <w:t>2024</w:t>
            </w:r>
          </w:p>
        </w:tc>
      </w:tr>
      <w:tr w:rsidR="00867F51" w:rsidRPr="00602C70" w14:paraId="0E18A66E" w14:textId="77777777" w:rsidTr="00293B0D">
        <w:trPr>
          <w:tblHeader/>
        </w:trPr>
        <w:tc>
          <w:tcPr>
            <w:tcW w:w="2607" w:type="pct"/>
            <w:vAlign w:val="bottom"/>
          </w:tcPr>
          <w:p w14:paraId="719029B3" w14:textId="77777777" w:rsidR="00867F51" w:rsidRPr="00602C70" w:rsidRDefault="00867F51" w:rsidP="00C37DFA">
            <w:pPr>
              <w:spacing w:after="0" w:line="240" w:lineRule="atLeast"/>
              <w:ind w:left="151" w:hanging="151"/>
              <w:rPr>
                <w:rFonts w:ascii="Times New Roman" w:eastAsia="Cordia New" w:hAnsi="Times New Roman" w:cs="Times New Roman"/>
                <w:b/>
                <w:bCs/>
                <w:szCs w:val="22"/>
                <w:cs/>
              </w:rPr>
            </w:pPr>
          </w:p>
        </w:tc>
        <w:tc>
          <w:tcPr>
            <w:tcW w:w="2393" w:type="pct"/>
            <w:gridSpan w:val="7"/>
            <w:vAlign w:val="bottom"/>
          </w:tcPr>
          <w:p w14:paraId="429CA2A7" w14:textId="77777777" w:rsidR="00867F51" w:rsidRPr="00602C70" w:rsidRDefault="00867F51" w:rsidP="00C37DFA">
            <w:pPr>
              <w:spacing w:after="0" w:line="240" w:lineRule="atLeast"/>
              <w:ind w:left="-113"/>
              <w:jc w:val="center"/>
              <w:rPr>
                <w:rFonts w:ascii="Times New Roman" w:eastAsia="Cordia New" w:hAnsi="Times New Roman" w:cs="Times New Roman"/>
                <w:szCs w:val="22"/>
              </w:rPr>
            </w:pPr>
            <w:r w:rsidRPr="00602C70">
              <w:rPr>
                <w:rFonts w:ascii="Times New Roman" w:eastAsia="Times New Roman" w:hAnsi="Times New Roman" w:cs="Times New Roman"/>
                <w:i/>
                <w:iCs/>
                <w:szCs w:val="22"/>
                <w:lang w:val="en-GB" w:bidi="ar-SA"/>
              </w:rPr>
              <w:t>(in thousand Baht)</w:t>
            </w:r>
          </w:p>
        </w:tc>
      </w:tr>
      <w:tr w:rsidR="00867F51" w:rsidRPr="00602C70" w14:paraId="0BEA86BF" w14:textId="77777777" w:rsidTr="00145120">
        <w:tc>
          <w:tcPr>
            <w:tcW w:w="2607" w:type="pct"/>
            <w:vAlign w:val="bottom"/>
          </w:tcPr>
          <w:p w14:paraId="62B5818E" w14:textId="77777777" w:rsidR="00867F51" w:rsidRPr="00602C70" w:rsidRDefault="00867F51" w:rsidP="00C37DFA">
            <w:pPr>
              <w:spacing w:after="0" w:line="240" w:lineRule="atLeast"/>
              <w:ind w:left="93"/>
              <w:rPr>
                <w:rFonts w:ascii="Times New Roman" w:eastAsia="Cordia New" w:hAnsi="Times New Roman" w:cs="Times New Roman"/>
                <w:b/>
                <w:bCs/>
                <w:szCs w:val="22"/>
              </w:rPr>
            </w:pPr>
            <w:r w:rsidRPr="00602C70">
              <w:rPr>
                <w:rFonts w:ascii="Times New Roman" w:eastAsia="Cordia New" w:hAnsi="Times New Roman" w:cs="Times New Roman"/>
                <w:b/>
                <w:bCs/>
                <w:szCs w:val="22"/>
              </w:rPr>
              <w:t>Subsidiaries</w:t>
            </w:r>
          </w:p>
        </w:tc>
        <w:tc>
          <w:tcPr>
            <w:tcW w:w="540" w:type="pct"/>
          </w:tcPr>
          <w:p w14:paraId="68381C3F" w14:textId="77777777" w:rsidR="00867F51" w:rsidRPr="00602C70" w:rsidRDefault="00867F51" w:rsidP="00867F51">
            <w:pPr>
              <w:tabs>
                <w:tab w:val="decimal" w:pos="900"/>
              </w:tabs>
              <w:spacing w:after="0" w:line="240" w:lineRule="atLeast"/>
              <w:ind w:left="-108"/>
              <w:rPr>
                <w:rFonts w:ascii="Times New Roman" w:eastAsia="Cordia New" w:hAnsi="Times New Roman" w:cs="Times New Roman"/>
                <w:szCs w:val="22"/>
              </w:rPr>
            </w:pPr>
          </w:p>
        </w:tc>
        <w:tc>
          <w:tcPr>
            <w:tcW w:w="62" w:type="pct"/>
          </w:tcPr>
          <w:p w14:paraId="4BA079CC" w14:textId="77777777" w:rsidR="00867F51" w:rsidRPr="00602C70" w:rsidRDefault="00867F51" w:rsidP="00867F51">
            <w:pPr>
              <w:tabs>
                <w:tab w:val="decimal" w:pos="900"/>
              </w:tabs>
              <w:spacing w:after="0" w:line="240" w:lineRule="atLeast"/>
              <w:ind w:left="200" w:hanging="200"/>
              <w:rPr>
                <w:rFonts w:ascii="Times New Roman" w:eastAsia="Cordia New" w:hAnsi="Times New Roman" w:cs="Times New Roman"/>
                <w:szCs w:val="22"/>
              </w:rPr>
            </w:pPr>
          </w:p>
        </w:tc>
        <w:tc>
          <w:tcPr>
            <w:tcW w:w="541" w:type="pct"/>
          </w:tcPr>
          <w:p w14:paraId="666D69F0" w14:textId="77777777" w:rsidR="00867F51" w:rsidRPr="00602C70" w:rsidRDefault="00867F51" w:rsidP="00867F51">
            <w:pPr>
              <w:tabs>
                <w:tab w:val="decimal" w:pos="900"/>
              </w:tabs>
              <w:spacing w:after="0" w:line="240" w:lineRule="atLeast"/>
              <w:ind w:left="-108"/>
              <w:rPr>
                <w:rFonts w:ascii="Times New Roman" w:eastAsia="Cordia New" w:hAnsi="Times New Roman" w:cs="Times New Roman"/>
                <w:szCs w:val="22"/>
              </w:rPr>
            </w:pPr>
          </w:p>
        </w:tc>
        <w:tc>
          <w:tcPr>
            <w:tcW w:w="71" w:type="pct"/>
          </w:tcPr>
          <w:p w14:paraId="0E860C6F" w14:textId="77777777" w:rsidR="00867F51" w:rsidRPr="00602C70" w:rsidRDefault="00867F51" w:rsidP="00867F51">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4797B58C" w14:textId="77777777" w:rsidR="00867F51" w:rsidRPr="00602C70" w:rsidRDefault="00867F51" w:rsidP="00867F51">
            <w:pPr>
              <w:tabs>
                <w:tab w:val="decimal" w:pos="900"/>
              </w:tabs>
              <w:spacing w:after="0" w:line="240" w:lineRule="atLeast"/>
              <w:ind w:left="-108"/>
              <w:rPr>
                <w:rFonts w:ascii="Times New Roman" w:eastAsia="Cordia New" w:hAnsi="Times New Roman" w:cs="Times New Roman"/>
                <w:szCs w:val="22"/>
              </w:rPr>
            </w:pPr>
          </w:p>
        </w:tc>
        <w:tc>
          <w:tcPr>
            <w:tcW w:w="91" w:type="pct"/>
          </w:tcPr>
          <w:p w14:paraId="221C90AE" w14:textId="77777777" w:rsidR="00867F51" w:rsidRPr="00602C70" w:rsidRDefault="00867F51" w:rsidP="00867F51">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3CE72E5D" w14:textId="77777777" w:rsidR="00867F51" w:rsidRPr="00602C70" w:rsidRDefault="00867F51" w:rsidP="00867F51">
            <w:pPr>
              <w:tabs>
                <w:tab w:val="decimal" w:pos="900"/>
              </w:tabs>
              <w:spacing w:after="0" w:line="240" w:lineRule="atLeast"/>
              <w:ind w:left="-108"/>
              <w:rPr>
                <w:rFonts w:ascii="Times New Roman" w:eastAsia="Cordia New" w:hAnsi="Times New Roman" w:cs="Times New Roman"/>
                <w:szCs w:val="22"/>
              </w:rPr>
            </w:pPr>
          </w:p>
        </w:tc>
      </w:tr>
      <w:tr w:rsidR="00EC206D" w:rsidRPr="00602C70" w14:paraId="6122D73E" w14:textId="77777777" w:rsidTr="00145120">
        <w:tc>
          <w:tcPr>
            <w:tcW w:w="2607" w:type="pct"/>
            <w:vAlign w:val="bottom"/>
          </w:tcPr>
          <w:p w14:paraId="3F400283" w14:textId="77777777" w:rsidR="00EC206D" w:rsidRPr="00602C70" w:rsidRDefault="00EC206D" w:rsidP="00EC206D">
            <w:pPr>
              <w:spacing w:after="0" w:line="240" w:lineRule="atLeast"/>
              <w:ind w:left="93" w:right="-342"/>
              <w:rPr>
                <w:rFonts w:ascii="Times New Roman" w:eastAsia="Cordia New" w:hAnsi="Times New Roman" w:cs="Times New Roman"/>
                <w:szCs w:val="22"/>
              </w:rPr>
            </w:pPr>
            <w:r w:rsidRPr="00602C70">
              <w:rPr>
                <w:rFonts w:ascii="Times New Roman" w:eastAsia="MS Mincho" w:hAnsi="Times New Roman" w:cs="Times New Roman"/>
                <w:szCs w:val="22"/>
              </w:rPr>
              <w:t>Sale of goods or rendering of services</w:t>
            </w:r>
          </w:p>
        </w:tc>
        <w:tc>
          <w:tcPr>
            <w:tcW w:w="540" w:type="pct"/>
          </w:tcPr>
          <w:p w14:paraId="15AD2D1D" w14:textId="7A836195"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w:t>
            </w:r>
          </w:p>
        </w:tc>
        <w:tc>
          <w:tcPr>
            <w:tcW w:w="62" w:type="pct"/>
          </w:tcPr>
          <w:p w14:paraId="2FA87CFD" w14:textId="77777777" w:rsidR="00EC206D" w:rsidRPr="00602C70" w:rsidRDefault="00EC206D" w:rsidP="00EC206D">
            <w:pPr>
              <w:tabs>
                <w:tab w:val="decimal" w:pos="570"/>
              </w:tabs>
              <w:spacing w:after="0" w:line="240" w:lineRule="atLeast"/>
              <w:ind w:left="-108"/>
              <w:rPr>
                <w:rFonts w:ascii="Times New Roman" w:eastAsia="Cordia New" w:hAnsi="Times New Roman" w:cs="Times New Roman"/>
                <w:szCs w:val="22"/>
              </w:rPr>
            </w:pPr>
          </w:p>
        </w:tc>
        <w:tc>
          <w:tcPr>
            <w:tcW w:w="541" w:type="pct"/>
          </w:tcPr>
          <w:p w14:paraId="6DCFCC60"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w:t>
            </w:r>
          </w:p>
        </w:tc>
        <w:tc>
          <w:tcPr>
            <w:tcW w:w="71" w:type="pct"/>
          </w:tcPr>
          <w:p w14:paraId="57E0703E"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583ECD9E" w14:textId="0C362D38" w:rsidR="00EC206D" w:rsidRPr="00DA4120" w:rsidRDefault="00EC206D" w:rsidP="00EC206D">
            <w:pPr>
              <w:tabs>
                <w:tab w:val="decimal" w:pos="990"/>
              </w:tabs>
              <w:spacing w:after="0" w:line="240" w:lineRule="atLeast"/>
              <w:ind w:left="-102" w:firstLine="102"/>
              <w:rPr>
                <w:rFonts w:ascii="Times New Roman" w:hAnsi="Times New Roman" w:cs="Times New Roman"/>
                <w:szCs w:val="22"/>
              </w:rPr>
            </w:pPr>
            <w:r w:rsidRPr="00602C70">
              <w:rPr>
                <w:rFonts w:ascii="Times New Roman" w:hAnsi="Times New Roman" w:cs="Times New Roman"/>
                <w:szCs w:val="22"/>
              </w:rPr>
              <w:t>79,886</w:t>
            </w:r>
          </w:p>
        </w:tc>
        <w:tc>
          <w:tcPr>
            <w:tcW w:w="91" w:type="pct"/>
          </w:tcPr>
          <w:p w14:paraId="7C631118"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7F93B8BB" w14:textId="11DDA95C"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eastAsia="Cordia New" w:hAnsi="Times New Roman" w:cs="Times New Roman"/>
                <w:szCs w:val="22"/>
              </w:rPr>
              <w:t>84,967</w:t>
            </w:r>
          </w:p>
        </w:tc>
      </w:tr>
      <w:tr w:rsidR="00EC206D" w:rsidRPr="00602C70" w14:paraId="7629FDD3" w14:textId="77777777" w:rsidTr="00145120">
        <w:tc>
          <w:tcPr>
            <w:tcW w:w="2607" w:type="pct"/>
            <w:vAlign w:val="bottom"/>
          </w:tcPr>
          <w:p w14:paraId="10A8425D" w14:textId="77777777" w:rsidR="00EC206D" w:rsidRPr="00602C70" w:rsidRDefault="00EC206D" w:rsidP="00EC206D">
            <w:pPr>
              <w:spacing w:after="0" w:line="240" w:lineRule="atLeast"/>
              <w:ind w:left="93"/>
              <w:rPr>
                <w:rFonts w:ascii="Times New Roman" w:eastAsia="Cordia New" w:hAnsi="Times New Roman" w:cs="Times New Roman"/>
                <w:szCs w:val="22"/>
                <w:cs/>
              </w:rPr>
            </w:pPr>
            <w:r w:rsidRPr="00602C70">
              <w:rPr>
                <w:rFonts w:ascii="Times New Roman" w:eastAsia="Cordia New" w:hAnsi="Times New Roman" w:cs="Times New Roman"/>
                <w:szCs w:val="22"/>
              </w:rPr>
              <w:t>Interest income</w:t>
            </w:r>
          </w:p>
        </w:tc>
        <w:tc>
          <w:tcPr>
            <w:tcW w:w="540" w:type="pct"/>
          </w:tcPr>
          <w:p w14:paraId="22069F49" w14:textId="1D438C8A"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w:t>
            </w:r>
          </w:p>
        </w:tc>
        <w:tc>
          <w:tcPr>
            <w:tcW w:w="62" w:type="pct"/>
            <w:vAlign w:val="bottom"/>
          </w:tcPr>
          <w:p w14:paraId="73198184" w14:textId="77777777" w:rsidR="00EC206D" w:rsidRPr="00602C70" w:rsidRDefault="00EC206D" w:rsidP="00EC206D">
            <w:pPr>
              <w:tabs>
                <w:tab w:val="decimal" w:pos="570"/>
              </w:tabs>
              <w:spacing w:after="0" w:line="240" w:lineRule="atLeast"/>
              <w:ind w:left="-108"/>
              <w:rPr>
                <w:rFonts w:ascii="Times New Roman" w:eastAsia="Cordia New" w:hAnsi="Times New Roman" w:cs="Times New Roman"/>
                <w:szCs w:val="22"/>
              </w:rPr>
            </w:pPr>
          </w:p>
        </w:tc>
        <w:tc>
          <w:tcPr>
            <w:tcW w:w="541" w:type="pct"/>
          </w:tcPr>
          <w:p w14:paraId="348AA887"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w:t>
            </w:r>
          </w:p>
        </w:tc>
        <w:tc>
          <w:tcPr>
            <w:tcW w:w="71" w:type="pct"/>
          </w:tcPr>
          <w:p w14:paraId="46701B62"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55D75E5C" w14:textId="15716369" w:rsidR="00EC206D" w:rsidRPr="00DA4120" w:rsidRDefault="00EC206D" w:rsidP="00EC206D">
            <w:pPr>
              <w:tabs>
                <w:tab w:val="decimal" w:pos="990"/>
              </w:tabs>
              <w:spacing w:after="0" w:line="240" w:lineRule="atLeast"/>
              <w:ind w:left="-102" w:firstLine="102"/>
              <w:rPr>
                <w:rFonts w:ascii="Times New Roman" w:hAnsi="Times New Roman" w:cs="Times New Roman"/>
                <w:szCs w:val="22"/>
              </w:rPr>
            </w:pPr>
            <w:r w:rsidRPr="00602C70">
              <w:rPr>
                <w:rFonts w:ascii="Times New Roman" w:hAnsi="Times New Roman" w:cs="Times New Roman"/>
                <w:szCs w:val="22"/>
              </w:rPr>
              <w:t>75,553</w:t>
            </w:r>
          </w:p>
        </w:tc>
        <w:tc>
          <w:tcPr>
            <w:tcW w:w="91" w:type="pct"/>
            <w:vAlign w:val="bottom"/>
          </w:tcPr>
          <w:p w14:paraId="424BCE82"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713E17F5" w14:textId="27AE7317"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eastAsia="Cordia New" w:hAnsi="Times New Roman" w:cs="Times New Roman"/>
                <w:szCs w:val="22"/>
              </w:rPr>
              <w:t>63,295</w:t>
            </w:r>
          </w:p>
        </w:tc>
      </w:tr>
      <w:tr w:rsidR="00EC206D" w:rsidRPr="00602C70" w14:paraId="2240D2F0" w14:textId="77777777" w:rsidTr="00145120">
        <w:tc>
          <w:tcPr>
            <w:tcW w:w="2607" w:type="pct"/>
            <w:vAlign w:val="bottom"/>
          </w:tcPr>
          <w:p w14:paraId="0909E3E0" w14:textId="3AC41B6F" w:rsidR="00EC206D" w:rsidRPr="00602C70" w:rsidRDefault="00EC206D" w:rsidP="00EC206D">
            <w:pPr>
              <w:spacing w:after="0" w:line="240" w:lineRule="atLeast"/>
              <w:ind w:left="93"/>
              <w:rPr>
                <w:rFonts w:ascii="Times New Roman" w:eastAsia="Cordia New" w:hAnsi="Times New Roman" w:cs="Times New Roman"/>
                <w:szCs w:val="22"/>
              </w:rPr>
            </w:pPr>
            <w:r w:rsidRPr="00602C70">
              <w:rPr>
                <w:rFonts w:ascii="Times New Roman" w:eastAsia="Cordia New" w:hAnsi="Times New Roman" w:cs="Times New Roman"/>
                <w:szCs w:val="22"/>
              </w:rPr>
              <w:t>Dividend income</w:t>
            </w:r>
          </w:p>
        </w:tc>
        <w:tc>
          <w:tcPr>
            <w:tcW w:w="540" w:type="pct"/>
          </w:tcPr>
          <w:p w14:paraId="5B77CD9B" w14:textId="437343E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w:t>
            </w:r>
          </w:p>
        </w:tc>
        <w:tc>
          <w:tcPr>
            <w:tcW w:w="62" w:type="pct"/>
            <w:vAlign w:val="bottom"/>
          </w:tcPr>
          <w:p w14:paraId="1E17AD38" w14:textId="77777777" w:rsidR="00EC206D" w:rsidRPr="00602C70" w:rsidRDefault="00EC206D" w:rsidP="00EC206D">
            <w:pPr>
              <w:tabs>
                <w:tab w:val="decimal" w:pos="570"/>
              </w:tabs>
              <w:spacing w:after="0" w:line="240" w:lineRule="atLeast"/>
              <w:ind w:left="-108"/>
              <w:rPr>
                <w:rFonts w:ascii="Times New Roman" w:eastAsia="Cordia New" w:hAnsi="Times New Roman" w:cs="Times New Roman"/>
                <w:szCs w:val="22"/>
              </w:rPr>
            </w:pPr>
          </w:p>
        </w:tc>
        <w:tc>
          <w:tcPr>
            <w:tcW w:w="541" w:type="pct"/>
          </w:tcPr>
          <w:p w14:paraId="0D5D0521" w14:textId="6914E8EF"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w:t>
            </w:r>
          </w:p>
        </w:tc>
        <w:tc>
          <w:tcPr>
            <w:tcW w:w="71" w:type="pct"/>
          </w:tcPr>
          <w:p w14:paraId="449A76EA"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74D0C420" w14:textId="39FF711C" w:rsidR="00EC206D" w:rsidRPr="00DA4120" w:rsidRDefault="00EC206D" w:rsidP="00EC206D">
            <w:pPr>
              <w:tabs>
                <w:tab w:val="decimal" w:pos="990"/>
              </w:tabs>
              <w:spacing w:after="0" w:line="240" w:lineRule="atLeast"/>
              <w:ind w:left="-102" w:firstLine="102"/>
              <w:rPr>
                <w:rFonts w:ascii="Times New Roman" w:hAnsi="Times New Roman" w:cs="Times New Roman"/>
                <w:szCs w:val="22"/>
              </w:rPr>
            </w:pPr>
            <w:r w:rsidRPr="00602C70">
              <w:rPr>
                <w:rFonts w:ascii="Times New Roman" w:hAnsi="Times New Roman" w:cs="Times New Roman"/>
                <w:szCs w:val="22"/>
              </w:rPr>
              <w:t>480,861</w:t>
            </w:r>
          </w:p>
        </w:tc>
        <w:tc>
          <w:tcPr>
            <w:tcW w:w="91" w:type="pct"/>
            <w:vAlign w:val="bottom"/>
          </w:tcPr>
          <w:p w14:paraId="0800E6A8"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259D6538" w14:textId="6A81F06D"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eastAsia="Cordia New" w:hAnsi="Times New Roman" w:cs="Times New Roman"/>
                <w:szCs w:val="22"/>
              </w:rPr>
              <w:t>52,230</w:t>
            </w:r>
          </w:p>
        </w:tc>
      </w:tr>
      <w:tr w:rsidR="00EC206D" w:rsidRPr="00602C70" w14:paraId="57277DC2" w14:textId="77777777" w:rsidTr="00145120">
        <w:tc>
          <w:tcPr>
            <w:tcW w:w="2607" w:type="pct"/>
            <w:vAlign w:val="bottom"/>
          </w:tcPr>
          <w:p w14:paraId="53B57515" w14:textId="77777777" w:rsidR="00EC206D" w:rsidRPr="00602C70" w:rsidRDefault="00EC206D" w:rsidP="00EC206D">
            <w:pPr>
              <w:spacing w:after="0" w:line="240" w:lineRule="atLeast"/>
              <w:ind w:left="93"/>
              <w:rPr>
                <w:rFonts w:ascii="Times New Roman" w:eastAsia="Cordia New" w:hAnsi="Times New Roman" w:cs="Times New Roman"/>
                <w:szCs w:val="22"/>
              </w:rPr>
            </w:pPr>
            <w:r w:rsidRPr="00602C70">
              <w:rPr>
                <w:rFonts w:ascii="Times New Roman" w:eastAsia="Cordia New" w:hAnsi="Times New Roman" w:cs="Times New Roman"/>
                <w:szCs w:val="22"/>
              </w:rPr>
              <w:t>Other income</w:t>
            </w:r>
          </w:p>
        </w:tc>
        <w:tc>
          <w:tcPr>
            <w:tcW w:w="540" w:type="pct"/>
          </w:tcPr>
          <w:p w14:paraId="73599359" w14:textId="3800D07B"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w:t>
            </w:r>
          </w:p>
        </w:tc>
        <w:tc>
          <w:tcPr>
            <w:tcW w:w="62" w:type="pct"/>
            <w:vAlign w:val="bottom"/>
          </w:tcPr>
          <w:p w14:paraId="4E76ACAD" w14:textId="77777777" w:rsidR="00EC206D" w:rsidRPr="00602C70" w:rsidRDefault="00EC206D" w:rsidP="00EC206D">
            <w:pPr>
              <w:tabs>
                <w:tab w:val="decimal" w:pos="570"/>
              </w:tabs>
              <w:spacing w:after="0" w:line="240" w:lineRule="atLeast"/>
              <w:ind w:left="-108"/>
              <w:rPr>
                <w:rFonts w:ascii="Times New Roman" w:eastAsia="Cordia New" w:hAnsi="Times New Roman" w:cs="Times New Roman"/>
                <w:szCs w:val="22"/>
              </w:rPr>
            </w:pPr>
          </w:p>
        </w:tc>
        <w:tc>
          <w:tcPr>
            <w:tcW w:w="541" w:type="pct"/>
          </w:tcPr>
          <w:p w14:paraId="39CB3FB1"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w:t>
            </w:r>
          </w:p>
        </w:tc>
        <w:tc>
          <w:tcPr>
            <w:tcW w:w="71" w:type="pct"/>
          </w:tcPr>
          <w:p w14:paraId="455730C8"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3CF74D6F" w14:textId="17A32155" w:rsidR="00EC206D" w:rsidRPr="00DA4120" w:rsidRDefault="00EC206D" w:rsidP="00EC206D">
            <w:pPr>
              <w:tabs>
                <w:tab w:val="decimal" w:pos="990"/>
              </w:tabs>
              <w:spacing w:after="0" w:line="240" w:lineRule="atLeast"/>
              <w:ind w:left="-102" w:firstLine="102"/>
              <w:rPr>
                <w:rFonts w:ascii="Times New Roman" w:hAnsi="Times New Roman" w:cs="Times New Roman"/>
                <w:szCs w:val="22"/>
              </w:rPr>
            </w:pPr>
            <w:r w:rsidRPr="00602C70">
              <w:rPr>
                <w:rFonts w:ascii="Times New Roman" w:hAnsi="Times New Roman" w:cs="Times New Roman"/>
                <w:szCs w:val="22"/>
              </w:rPr>
              <w:t>22,224</w:t>
            </w:r>
          </w:p>
        </w:tc>
        <w:tc>
          <w:tcPr>
            <w:tcW w:w="91" w:type="pct"/>
            <w:vAlign w:val="bottom"/>
          </w:tcPr>
          <w:p w14:paraId="766280ED"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3BF8E9A0" w14:textId="6ACF9BDD"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eastAsia="Cordia New" w:hAnsi="Times New Roman" w:cs="Times New Roman"/>
                <w:szCs w:val="22"/>
              </w:rPr>
              <w:t>18,929</w:t>
            </w:r>
          </w:p>
        </w:tc>
      </w:tr>
      <w:tr w:rsidR="00EC206D" w:rsidRPr="00602C70" w14:paraId="14A80314" w14:textId="77777777" w:rsidTr="00145120">
        <w:tc>
          <w:tcPr>
            <w:tcW w:w="2607" w:type="pct"/>
            <w:vAlign w:val="bottom"/>
          </w:tcPr>
          <w:p w14:paraId="21106521" w14:textId="77777777" w:rsidR="00EC206D" w:rsidRPr="00602C70" w:rsidRDefault="00EC206D" w:rsidP="00EC206D">
            <w:pPr>
              <w:spacing w:after="0" w:line="240" w:lineRule="atLeast"/>
              <w:ind w:left="93"/>
              <w:rPr>
                <w:rFonts w:ascii="Times New Roman" w:eastAsia="Cordia New" w:hAnsi="Times New Roman" w:cs="Times New Roman"/>
                <w:szCs w:val="22"/>
                <w:cs/>
              </w:rPr>
            </w:pPr>
            <w:r w:rsidRPr="00602C70">
              <w:rPr>
                <w:rFonts w:ascii="Times New Roman" w:eastAsia="Cordia New" w:hAnsi="Times New Roman" w:cs="Times New Roman"/>
                <w:szCs w:val="22"/>
              </w:rPr>
              <w:t>Service fees</w:t>
            </w:r>
          </w:p>
        </w:tc>
        <w:tc>
          <w:tcPr>
            <w:tcW w:w="540" w:type="pct"/>
          </w:tcPr>
          <w:p w14:paraId="0D045AD0" w14:textId="124AD72D"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w:t>
            </w:r>
          </w:p>
        </w:tc>
        <w:tc>
          <w:tcPr>
            <w:tcW w:w="62" w:type="pct"/>
            <w:vAlign w:val="bottom"/>
          </w:tcPr>
          <w:p w14:paraId="7B1C9D66" w14:textId="77777777" w:rsidR="00EC206D" w:rsidRPr="00602C70" w:rsidRDefault="00EC206D" w:rsidP="00EC206D">
            <w:pPr>
              <w:tabs>
                <w:tab w:val="decimal" w:pos="570"/>
              </w:tabs>
              <w:spacing w:after="0" w:line="240" w:lineRule="atLeast"/>
              <w:ind w:left="-108"/>
              <w:rPr>
                <w:rFonts w:ascii="Times New Roman" w:eastAsia="Cordia New" w:hAnsi="Times New Roman" w:cs="Times New Roman"/>
                <w:szCs w:val="22"/>
              </w:rPr>
            </w:pPr>
          </w:p>
        </w:tc>
        <w:tc>
          <w:tcPr>
            <w:tcW w:w="541" w:type="pct"/>
          </w:tcPr>
          <w:p w14:paraId="13CF48F8"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w:t>
            </w:r>
          </w:p>
        </w:tc>
        <w:tc>
          <w:tcPr>
            <w:tcW w:w="71" w:type="pct"/>
          </w:tcPr>
          <w:p w14:paraId="122F0FC3"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327C7220" w14:textId="68426B68" w:rsidR="00EC206D" w:rsidRPr="00DA4120" w:rsidRDefault="00EC206D" w:rsidP="00EC206D">
            <w:pPr>
              <w:tabs>
                <w:tab w:val="decimal" w:pos="990"/>
              </w:tabs>
              <w:spacing w:after="0" w:line="240" w:lineRule="atLeast"/>
              <w:ind w:left="-102" w:firstLine="102"/>
              <w:rPr>
                <w:rFonts w:ascii="Times New Roman" w:hAnsi="Times New Roman" w:cs="Times New Roman"/>
                <w:szCs w:val="22"/>
              </w:rPr>
            </w:pPr>
            <w:r w:rsidRPr="00602C70">
              <w:rPr>
                <w:rFonts w:ascii="Times New Roman" w:hAnsi="Times New Roman" w:cs="Times New Roman"/>
                <w:szCs w:val="22"/>
              </w:rPr>
              <w:t>458,728</w:t>
            </w:r>
          </w:p>
        </w:tc>
        <w:tc>
          <w:tcPr>
            <w:tcW w:w="91" w:type="pct"/>
            <w:vAlign w:val="bottom"/>
          </w:tcPr>
          <w:p w14:paraId="6B32F7A2"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1D530308" w14:textId="15F8BD4F"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eastAsia="Cordia New" w:hAnsi="Times New Roman" w:cs="Times New Roman"/>
                <w:szCs w:val="22"/>
              </w:rPr>
              <w:t>431,262</w:t>
            </w:r>
          </w:p>
        </w:tc>
      </w:tr>
      <w:tr w:rsidR="00EC206D" w:rsidRPr="00602C70" w14:paraId="54D73B6B" w14:textId="77777777" w:rsidTr="00145120">
        <w:tc>
          <w:tcPr>
            <w:tcW w:w="2607" w:type="pct"/>
            <w:vAlign w:val="bottom"/>
          </w:tcPr>
          <w:p w14:paraId="0C8AE073" w14:textId="77777777" w:rsidR="00EC206D" w:rsidRPr="00602C70" w:rsidRDefault="00EC206D" w:rsidP="00EC206D">
            <w:pPr>
              <w:spacing w:after="0" w:line="240" w:lineRule="atLeast"/>
              <w:ind w:left="93"/>
              <w:rPr>
                <w:rFonts w:ascii="Times New Roman" w:eastAsia="Cordia New" w:hAnsi="Times New Roman" w:cs="Times New Roman"/>
                <w:szCs w:val="22"/>
                <w:cs/>
              </w:rPr>
            </w:pPr>
            <w:r w:rsidRPr="00602C70">
              <w:rPr>
                <w:rFonts w:ascii="Times New Roman" w:eastAsia="Cordia New" w:hAnsi="Times New Roman" w:cs="Times New Roman"/>
                <w:szCs w:val="22"/>
              </w:rPr>
              <w:t>Rental expenses</w:t>
            </w:r>
          </w:p>
        </w:tc>
        <w:tc>
          <w:tcPr>
            <w:tcW w:w="540" w:type="pct"/>
          </w:tcPr>
          <w:p w14:paraId="46D14882" w14:textId="5C2DA0AE"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w:t>
            </w:r>
          </w:p>
        </w:tc>
        <w:tc>
          <w:tcPr>
            <w:tcW w:w="62" w:type="pct"/>
            <w:vAlign w:val="bottom"/>
          </w:tcPr>
          <w:p w14:paraId="65D78DEC" w14:textId="77777777" w:rsidR="00EC206D" w:rsidRPr="00602C70" w:rsidRDefault="00EC206D" w:rsidP="00EC206D">
            <w:pPr>
              <w:tabs>
                <w:tab w:val="decimal" w:pos="570"/>
              </w:tabs>
              <w:spacing w:after="0" w:line="240" w:lineRule="atLeast"/>
              <w:ind w:left="-108"/>
              <w:rPr>
                <w:rFonts w:ascii="Times New Roman" w:eastAsia="Cordia New" w:hAnsi="Times New Roman" w:cs="Times New Roman"/>
                <w:szCs w:val="22"/>
              </w:rPr>
            </w:pPr>
          </w:p>
        </w:tc>
        <w:tc>
          <w:tcPr>
            <w:tcW w:w="541" w:type="pct"/>
          </w:tcPr>
          <w:p w14:paraId="196C89C1"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w:t>
            </w:r>
          </w:p>
        </w:tc>
        <w:tc>
          <w:tcPr>
            <w:tcW w:w="71" w:type="pct"/>
          </w:tcPr>
          <w:p w14:paraId="73ED5D9E"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742D728D" w14:textId="2BF27097" w:rsidR="00EC206D" w:rsidRPr="00DA4120" w:rsidRDefault="00EC206D" w:rsidP="00EC206D">
            <w:pPr>
              <w:tabs>
                <w:tab w:val="decimal" w:pos="990"/>
              </w:tabs>
              <w:spacing w:after="0" w:line="240" w:lineRule="atLeast"/>
              <w:ind w:left="-102" w:firstLine="102"/>
              <w:rPr>
                <w:rFonts w:ascii="Times New Roman" w:hAnsi="Times New Roman" w:cs="Times New Roman"/>
                <w:szCs w:val="22"/>
              </w:rPr>
            </w:pPr>
            <w:r w:rsidRPr="00DA4120">
              <w:rPr>
                <w:rFonts w:ascii="Times New Roman" w:hAnsi="Times New Roman" w:cs="Times New Roman"/>
                <w:szCs w:val="22"/>
              </w:rPr>
              <w:t>64,192</w:t>
            </w:r>
          </w:p>
        </w:tc>
        <w:tc>
          <w:tcPr>
            <w:tcW w:w="91" w:type="pct"/>
            <w:vAlign w:val="bottom"/>
          </w:tcPr>
          <w:p w14:paraId="0E908AAE"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5A24E7A3" w14:textId="7D7D4075"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eastAsia="Cordia New" w:hAnsi="Times New Roman" w:cs="Times New Roman"/>
                <w:szCs w:val="22"/>
              </w:rPr>
              <w:t>61,983</w:t>
            </w:r>
          </w:p>
        </w:tc>
      </w:tr>
      <w:tr w:rsidR="00EC206D" w:rsidRPr="00602C70" w14:paraId="56AF53DF" w14:textId="77777777" w:rsidTr="00145120">
        <w:trPr>
          <w:trHeight w:val="77"/>
        </w:trPr>
        <w:tc>
          <w:tcPr>
            <w:tcW w:w="2607" w:type="pct"/>
            <w:vAlign w:val="bottom"/>
          </w:tcPr>
          <w:p w14:paraId="231FA005" w14:textId="40CBCA09" w:rsidR="00EC206D" w:rsidRPr="00602C70" w:rsidRDefault="00EC206D" w:rsidP="00EC206D">
            <w:pPr>
              <w:spacing w:after="0" w:line="240" w:lineRule="atLeast"/>
              <w:ind w:left="93"/>
              <w:rPr>
                <w:rFonts w:ascii="Times New Roman" w:eastAsia="Cordia New" w:hAnsi="Times New Roman" w:cs="Times New Roman"/>
                <w:szCs w:val="22"/>
              </w:rPr>
            </w:pPr>
            <w:r w:rsidRPr="00602C70">
              <w:rPr>
                <w:rFonts w:ascii="Times New Roman" w:eastAsia="Cordia New" w:hAnsi="Times New Roman" w:cs="Times New Roman"/>
                <w:szCs w:val="22"/>
              </w:rPr>
              <w:t>Administrative expenses</w:t>
            </w:r>
          </w:p>
        </w:tc>
        <w:tc>
          <w:tcPr>
            <w:tcW w:w="540" w:type="pct"/>
          </w:tcPr>
          <w:p w14:paraId="0F4AA67A" w14:textId="5D7A0A0D"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w:t>
            </w:r>
          </w:p>
        </w:tc>
        <w:tc>
          <w:tcPr>
            <w:tcW w:w="62" w:type="pct"/>
            <w:vAlign w:val="bottom"/>
          </w:tcPr>
          <w:p w14:paraId="3DE154D0"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541" w:type="pct"/>
          </w:tcPr>
          <w:p w14:paraId="087F75C6" w14:textId="6238FD8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w:t>
            </w:r>
          </w:p>
        </w:tc>
        <w:tc>
          <w:tcPr>
            <w:tcW w:w="71" w:type="pct"/>
          </w:tcPr>
          <w:p w14:paraId="1CD5E7FA"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55311A64" w14:textId="6776D72A" w:rsidR="00EC206D" w:rsidRPr="00DA4120" w:rsidRDefault="00EC206D" w:rsidP="00EC206D">
            <w:pPr>
              <w:tabs>
                <w:tab w:val="decimal" w:pos="990"/>
              </w:tabs>
              <w:spacing w:after="0" w:line="240" w:lineRule="atLeast"/>
              <w:ind w:left="-102" w:firstLine="102"/>
              <w:rPr>
                <w:rFonts w:ascii="Times New Roman" w:hAnsi="Times New Roman" w:cs="Times New Roman"/>
                <w:szCs w:val="22"/>
                <w:cs/>
              </w:rPr>
            </w:pPr>
            <w:r w:rsidRPr="00DA4120">
              <w:rPr>
                <w:rFonts w:ascii="Times New Roman" w:hAnsi="Times New Roman" w:cs="Times New Roman"/>
                <w:szCs w:val="22"/>
              </w:rPr>
              <w:t>18,606</w:t>
            </w:r>
          </w:p>
        </w:tc>
        <w:tc>
          <w:tcPr>
            <w:tcW w:w="91" w:type="pct"/>
            <w:vAlign w:val="bottom"/>
          </w:tcPr>
          <w:p w14:paraId="57CE4D7C"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207F821D" w14:textId="491EC231"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eastAsia="Cordia New" w:hAnsi="Times New Roman" w:cs="Times New Roman"/>
                <w:szCs w:val="22"/>
              </w:rPr>
              <w:t>9,993</w:t>
            </w:r>
          </w:p>
        </w:tc>
      </w:tr>
      <w:tr w:rsidR="00EC206D" w:rsidRPr="00602C70" w14:paraId="6F93E1BE" w14:textId="77777777" w:rsidTr="00145120">
        <w:trPr>
          <w:trHeight w:val="77"/>
        </w:trPr>
        <w:tc>
          <w:tcPr>
            <w:tcW w:w="2607" w:type="pct"/>
            <w:vAlign w:val="bottom"/>
          </w:tcPr>
          <w:p w14:paraId="3B2994E3" w14:textId="77777777" w:rsidR="00EC206D" w:rsidRPr="00602C70" w:rsidRDefault="00EC206D" w:rsidP="00EC206D">
            <w:pPr>
              <w:spacing w:after="0" w:line="240" w:lineRule="atLeast"/>
              <w:ind w:left="93"/>
              <w:rPr>
                <w:rFonts w:ascii="Times New Roman" w:eastAsia="Cordia New" w:hAnsi="Times New Roman" w:cs="Times New Roman"/>
                <w:szCs w:val="22"/>
                <w:cs/>
              </w:rPr>
            </w:pPr>
            <w:r w:rsidRPr="00602C70">
              <w:rPr>
                <w:rFonts w:ascii="Times New Roman" w:eastAsia="Cordia New" w:hAnsi="Times New Roman" w:cs="Times New Roman"/>
                <w:szCs w:val="22"/>
              </w:rPr>
              <w:t>Purchase of assets</w:t>
            </w:r>
          </w:p>
        </w:tc>
        <w:tc>
          <w:tcPr>
            <w:tcW w:w="540" w:type="pct"/>
          </w:tcPr>
          <w:p w14:paraId="4541A0A8" w14:textId="2DE08292"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w:t>
            </w:r>
          </w:p>
        </w:tc>
        <w:tc>
          <w:tcPr>
            <w:tcW w:w="62" w:type="pct"/>
            <w:vAlign w:val="bottom"/>
          </w:tcPr>
          <w:p w14:paraId="01BD1EDB"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541" w:type="pct"/>
          </w:tcPr>
          <w:p w14:paraId="4F557885"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w:t>
            </w:r>
          </w:p>
        </w:tc>
        <w:tc>
          <w:tcPr>
            <w:tcW w:w="71" w:type="pct"/>
          </w:tcPr>
          <w:p w14:paraId="1CFD72AB"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4224C743" w14:textId="74F8A931" w:rsidR="00EC206D" w:rsidRPr="00DA4120" w:rsidRDefault="00EC206D" w:rsidP="00EC206D">
            <w:pPr>
              <w:tabs>
                <w:tab w:val="decimal" w:pos="990"/>
              </w:tabs>
              <w:spacing w:after="0" w:line="240" w:lineRule="atLeast"/>
              <w:ind w:left="-102" w:firstLine="102"/>
              <w:rPr>
                <w:rFonts w:ascii="Times New Roman" w:hAnsi="Times New Roman" w:cs="Times New Roman"/>
                <w:szCs w:val="22"/>
                <w:cs/>
              </w:rPr>
            </w:pPr>
            <w:r w:rsidRPr="00DA4120">
              <w:rPr>
                <w:rFonts w:ascii="Times New Roman" w:hAnsi="Times New Roman" w:cs="Times New Roman"/>
                <w:szCs w:val="22"/>
              </w:rPr>
              <w:t>1</w:t>
            </w:r>
            <w:r w:rsidR="00BC0DEB">
              <w:rPr>
                <w:rFonts w:ascii="Times New Roman" w:hAnsi="Times New Roman" w:cs="Times New Roman"/>
                <w:szCs w:val="22"/>
              </w:rPr>
              <w:t>7</w:t>
            </w:r>
            <w:r w:rsidRPr="00DA4120">
              <w:rPr>
                <w:rFonts w:ascii="Times New Roman" w:hAnsi="Times New Roman" w:cs="Times New Roman"/>
                <w:szCs w:val="22"/>
              </w:rPr>
              <w:t>,</w:t>
            </w:r>
            <w:r w:rsidR="00BC0DEB">
              <w:rPr>
                <w:rFonts w:ascii="Times New Roman" w:hAnsi="Times New Roman" w:cs="Times New Roman"/>
                <w:szCs w:val="22"/>
              </w:rPr>
              <w:t>719</w:t>
            </w:r>
          </w:p>
        </w:tc>
        <w:tc>
          <w:tcPr>
            <w:tcW w:w="91" w:type="pct"/>
            <w:vAlign w:val="bottom"/>
          </w:tcPr>
          <w:p w14:paraId="17FD3793"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6849BAE5" w14:textId="4AC01FAB"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eastAsia="Cordia New" w:hAnsi="Times New Roman" w:cs="Times New Roman"/>
                <w:szCs w:val="22"/>
              </w:rPr>
              <w:t>5,259</w:t>
            </w:r>
          </w:p>
        </w:tc>
      </w:tr>
      <w:tr w:rsidR="00EC206D" w:rsidRPr="00602C70" w14:paraId="382C9A0E" w14:textId="77777777" w:rsidTr="00145120">
        <w:trPr>
          <w:trHeight w:val="137"/>
        </w:trPr>
        <w:tc>
          <w:tcPr>
            <w:tcW w:w="2607" w:type="pct"/>
            <w:vAlign w:val="bottom"/>
          </w:tcPr>
          <w:p w14:paraId="17482E36" w14:textId="77777777" w:rsidR="00EC206D" w:rsidRPr="00602C70" w:rsidRDefault="00EC206D" w:rsidP="00EC206D">
            <w:pPr>
              <w:spacing w:after="0" w:line="240" w:lineRule="atLeast"/>
              <w:ind w:left="93" w:firstLine="125"/>
              <w:rPr>
                <w:rFonts w:ascii="Times New Roman" w:eastAsia="Cordia New" w:hAnsi="Times New Roman" w:cs="Times New Roman"/>
                <w:sz w:val="20"/>
                <w:szCs w:val="20"/>
              </w:rPr>
            </w:pPr>
          </w:p>
        </w:tc>
        <w:tc>
          <w:tcPr>
            <w:tcW w:w="540" w:type="pct"/>
          </w:tcPr>
          <w:p w14:paraId="47218E94" w14:textId="77777777"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 w:val="20"/>
                <w:szCs w:val="20"/>
              </w:rPr>
            </w:pPr>
          </w:p>
        </w:tc>
        <w:tc>
          <w:tcPr>
            <w:tcW w:w="62" w:type="pct"/>
            <w:vAlign w:val="bottom"/>
          </w:tcPr>
          <w:p w14:paraId="6D67B01C" w14:textId="77777777" w:rsidR="00EC206D" w:rsidRPr="00602C70" w:rsidRDefault="00EC206D" w:rsidP="00EC206D">
            <w:pPr>
              <w:tabs>
                <w:tab w:val="decimal" w:pos="900"/>
              </w:tabs>
              <w:spacing w:after="0" w:line="240" w:lineRule="atLeast"/>
              <w:ind w:left="-108"/>
              <w:rPr>
                <w:rFonts w:ascii="Times New Roman" w:eastAsia="Cordia New" w:hAnsi="Times New Roman" w:cs="Times New Roman"/>
                <w:sz w:val="20"/>
                <w:szCs w:val="20"/>
              </w:rPr>
            </w:pPr>
          </w:p>
        </w:tc>
        <w:tc>
          <w:tcPr>
            <w:tcW w:w="541" w:type="pct"/>
          </w:tcPr>
          <w:p w14:paraId="3DDC150A" w14:textId="77777777"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 w:val="20"/>
                <w:szCs w:val="20"/>
              </w:rPr>
            </w:pPr>
          </w:p>
        </w:tc>
        <w:tc>
          <w:tcPr>
            <w:tcW w:w="71" w:type="pct"/>
          </w:tcPr>
          <w:p w14:paraId="3F1FE5A4"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 w:val="20"/>
                <w:szCs w:val="20"/>
              </w:rPr>
            </w:pPr>
          </w:p>
        </w:tc>
        <w:tc>
          <w:tcPr>
            <w:tcW w:w="561" w:type="pct"/>
            <w:vAlign w:val="bottom"/>
          </w:tcPr>
          <w:p w14:paraId="45B9A995" w14:textId="77777777" w:rsidR="00EC206D" w:rsidRPr="00DA4120" w:rsidRDefault="00EC206D" w:rsidP="00EC206D">
            <w:pPr>
              <w:tabs>
                <w:tab w:val="decimal" w:pos="990"/>
              </w:tabs>
              <w:spacing w:after="0" w:line="240" w:lineRule="atLeast"/>
              <w:ind w:left="-102" w:firstLine="102"/>
              <w:rPr>
                <w:rFonts w:ascii="Times New Roman" w:hAnsi="Times New Roman" w:cs="Times New Roman"/>
                <w:szCs w:val="22"/>
              </w:rPr>
            </w:pPr>
          </w:p>
        </w:tc>
        <w:tc>
          <w:tcPr>
            <w:tcW w:w="91" w:type="pct"/>
            <w:vAlign w:val="bottom"/>
          </w:tcPr>
          <w:p w14:paraId="7EAB8D45"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 w:val="20"/>
                <w:szCs w:val="20"/>
              </w:rPr>
            </w:pPr>
          </w:p>
        </w:tc>
        <w:tc>
          <w:tcPr>
            <w:tcW w:w="527" w:type="pct"/>
            <w:vAlign w:val="bottom"/>
          </w:tcPr>
          <w:p w14:paraId="16578F99" w14:textId="77777777" w:rsidR="00EC206D" w:rsidRPr="00602C70" w:rsidRDefault="00EC206D" w:rsidP="00EC206D">
            <w:pPr>
              <w:tabs>
                <w:tab w:val="decimal" w:pos="900"/>
              </w:tabs>
              <w:spacing w:after="0" w:line="240" w:lineRule="atLeast"/>
              <w:ind w:left="-99"/>
              <w:rPr>
                <w:rFonts w:ascii="Times New Roman" w:eastAsia="Cordia New" w:hAnsi="Times New Roman" w:cs="Times New Roman"/>
                <w:sz w:val="20"/>
                <w:szCs w:val="20"/>
              </w:rPr>
            </w:pPr>
          </w:p>
        </w:tc>
      </w:tr>
      <w:tr w:rsidR="00EC206D" w:rsidRPr="00602C70" w14:paraId="0DF90E71" w14:textId="77777777" w:rsidTr="00145120">
        <w:tc>
          <w:tcPr>
            <w:tcW w:w="2607" w:type="pct"/>
            <w:vAlign w:val="bottom"/>
          </w:tcPr>
          <w:p w14:paraId="221ECAC7" w14:textId="77777777" w:rsidR="00EC206D" w:rsidRPr="00602C70" w:rsidRDefault="00EC206D" w:rsidP="00EC206D">
            <w:pPr>
              <w:spacing w:after="0" w:line="240" w:lineRule="atLeast"/>
              <w:ind w:left="93"/>
              <w:rPr>
                <w:rFonts w:ascii="Times New Roman" w:eastAsia="Cordia New" w:hAnsi="Times New Roman" w:cs="Times New Roman"/>
                <w:b/>
                <w:bCs/>
                <w:szCs w:val="22"/>
                <w:cs/>
              </w:rPr>
            </w:pPr>
            <w:r w:rsidRPr="00602C70">
              <w:rPr>
                <w:rFonts w:ascii="Times New Roman" w:eastAsia="Cordia New" w:hAnsi="Times New Roman" w:cs="Times New Roman"/>
                <w:b/>
                <w:bCs/>
                <w:szCs w:val="22"/>
              </w:rPr>
              <w:t>Joint ventures</w:t>
            </w:r>
          </w:p>
        </w:tc>
        <w:tc>
          <w:tcPr>
            <w:tcW w:w="540" w:type="pct"/>
            <w:vAlign w:val="bottom"/>
          </w:tcPr>
          <w:p w14:paraId="1255F6E8" w14:textId="77777777"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c>
          <w:tcPr>
            <w:tcW w:w="62" w:type="pct"/>
            <w:vAlign w:val="bottom"/>
          </w:tcPr>
          <w:p w14:paraId="06EDE81E" w14:textId="77777777" w:rsidR="00EC206D" w:rsidRPr="00602C70"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vAlign w:val="bottom"/>
          </w:tcPr>
          <w:p w14:paraId="6FEE8576" w14:textId="77777777"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c>
          <w:tcPr>
            <w:tcW w:w="71" w:type="pct"/>
          </w:tcPr>
          <w:p w14:paraId="2C82F368"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vAlign w:val="bottom"/>
          </w:tcPr>
          <w:p w14:paraId="36C0BA38" w14:textId="77777777" w:rsidR="00EC206D" w:rsidRPr="00DA4120" w:rsidRDefault="00EC206D" w:rsidP="00EC206D">
            <w:pPr>
              <w:tabs>
                <w:tab w:val="decimal" w:pos="990"/>
              </w:tabs>
              <w:spacing w:after="0" w:line="240" w:lineRule="atLeast"/>
              <w:ind w:left="-102" w:firstLine="102"/>
              <w:rPr>
                <w:rFonts w:ascii="Times New Roman" w:hAnsi="Times New Roman" w:cs="Times New Roman"/>
                <w:szCs w:val="22"/>
              </w:rPr>
            </w:pPr>
          </w:p>
        </w:tc>
        <w:tc>
          <w:tcPr>
            <w:tcW w:w="91" w:type="pct"/>
            <w:vAlign w:val="bottom"/>
          </w:tcPr>
          <w:p w14:paraId="1AB4BD3B"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vAlign w:val="bottom"/>
          </w:tcPr>
          <w:p w14:paraId="22CC2D78" w14:textId="77777777"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r>
      <w:tr w:rsidR="00EC206D" w:rsidRPr="00602C70" w14:paraId="2DC2D9E0" w14:textId="77777777" w:rsidTr="00145120">
        <w:tc>
          <w:tcPr>
            <w:tcW w:w="2607" w:type="pct"/>
          </w:tcPr>
          <w:p w14:paraId="26ABC138" w14:textId="77777777" w:rsidR="00EC206D" w:rsidRPr="00602C70" w:rsidRDefault="00EC206D" w:rsidP="00EC206D">
            <w:pPr>
              <w:spacing w:after="0" w:line="240" w:lineRule="atLeast"/>
              <w:ind w:left="93" w:right="-342"/>
              <w:rPr>
                <w:rFonts w:ascii="Times New Roman" w:eastAsia="Cordia New" w:hAnsi="Times New Roman" w:cs="Times New Roman"/>
                <w:szCs w:val="22"/>
              </w:rPr>
            </w:pPr>
            <w:r w:rsidRPr="00602C70">
              <w:rPr>
                <w:rFonts w:ascii="Times New Roman" w:eastAsia="MS Mincho" w:hAnsi="Times New Roman" w:cs="Times New Roman"/>
                <w:szCs w:val="22"/>
              </w:rPr>
              <w:t>Sale of goods or rendering of services</w:t>
            </w:r>
          </w:p>
        </w:tc>
        <w:tc>
          <w:tcPr>
            <w:tcW w:w="540" w:type="pct"/>
          </w:tcPr>
          <w:p w14:paraId="262055B7" w14:textId="775FD9FB"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hAnsi="Times New Roman" w:cs="Times New Roman"/>
                <w:szCs w:val="22"/>
              </w:rPr>
              <w:t>428,521</w:t>
            </w:r>
          </w:p>
        </w:tc>
        <w:tc>
          <w:tcPr>
            <w:tcW w:w="62" w:type="pct"/>
            <w:vAlign w:val="bottom"/>
          </w:tcPr>
          <w:p w14:paraId="41851530" w14:textId="77777777" w:rsidR="00EC206D" w:rsidRPr="00602C70"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298AA5C2" w14:textId="11771E08"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336,254</w:t>
            </w:r>
          </w:p>
        </w:tc>
        <w:tc>
          <w:tcPr>
            <w:tcW w:w="71" w:type="pct"/>
          </w:tcPr>
          <w:p w14:paraId="4705DCB7"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46F13F22" w14:textId="327112F0" w:rsidR="00EC206D" w:rsidRPr="00DA4120" w:rsidRDefault="00EC206D" w:rsidP="00EC206D">
            <w:pPr>
              <w:tabs>
                <w:tab w:val="decimal" w:pos="990"/>
              </w:tabs>
              <w:spacing w:after="0" w:line="240" w:lineRule="atLeast"/>
              <w:ind w:left="-102" w:firstLine="102"/>
              <w:rPr>
                <w:rFonts w:ascii="Times New Roman" w:hAnsi="Times New Roman" w:cs="Times New Roman"/>
                <w:szCs w:val="22"/>
              </w:rPr>
            </w:pPr>
            <w:r w:rsidRPr="00602C70">
              <w:rPr>
                <w:rFonts w:ascii="Times New Roman" w:hAnsi="Times New Roman" w:cs="Times New Roman"/>
                <w:szCs w:val="22"/>
                <w:cs/>
              </w:rPr>
              <w:t>87</w:t>
            </w:r>
            <w:r w:rsidRPr="00602C70">
              <w:rPr>
                <w:rFonts w:ascii="Times New Roman" w:hAnsi="Times New Roman" w:cs="Times New Roman"/>
                <w:szCs w:val="22"/>
              </w:rPr>
              <w:t>,876</w:t>
            </w:r>
          </w:p>
        </w:tc>
        <w:tc>
          <w:tcPr>
            <w:tcW w:w="91" w:type="pct"/>
            <w:vAlign w:val="bottom"/>
          </w:tcPr>
          <w:p w14:paraId="300FCF59" w14:textId="77777777"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6992548F" w14:textId="32842269"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eastAsia="Cordia New" w:hAnsi="Times New Roman" w:cs="Times New Roman"/>
                <w:szCs w:val="22"/>
              </w:rPr>
              <w:t>74,344</w:t>
            </w:r>
          </w:p>
        </w:tc>
      </w:tr>
      <w:tr w:rsidR="00EC206D" w:rsidRPr="00602C70" w14:paraId="17D3EFB0" w14:textId="77777777" w:rsidTr="00145120">
        <w:tc>
          <w:tcPr>
            <w:tcW w:w="2607" w:type="pct"/>
          </w:tcPr>
          <w:p w14:paraId="272D3DBE" w14:textId="77777777" w:rsidR="00EC206D" w:rsidRPr="00602C70" w:rsidRDefault="00EC206D" w:rsidP="00EC206D">
            <w:pPr>
              <w:spacing w:after="0" w:line="240" w:lineRule="atLeast"/>
              <w:ind w:left="93" w:right="-342"/>
              <w:rPr>
                <w:rFonts w:ascii="Times New Roman" w:eastAsia="Cordia New" w:hAnsi="Times New Roman" w:cs="Times New Roman"/>
                <w:szCs w:val="22"/>
              </w:rPr>
            </w:pPr>
            <w:r w:rsidRPr="00602C70">
              <w:rPr>
                <w:rFonts w:ascii="Times New Roman" w:eastAsia="MS Mincho" w:hAnsi="Times New Roman" w:cs="Times New Roman"/>
                <w:szCs w:val="22"/>
              </w:rPr>
              <w:t>Interest income</w:t>
            </w:r>
          </w:p>
        </w:tc>
        <w:tc>
          <w:tcPr>
            <w:tcW w:w="540" w:type="pct"/>
          </w:tcPr>
          <w:p w14:paraId="0DA673EC" w14:textId="333A7469"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hAnsi="Times New Roman" w:cs="Times New Roman"/>
                <w:szCs w:val="22"/>
              </w:rPr>
              <w:t>709</w:t>
            </w:r>
          </w:p>
        </w:tc>
        <w:tc>
          <w:tcPr>
            <w:tcW w:w="62" w:type="pct"/>
            <w:vAlign w:val="bottom"/>
          </w:tcPr>
          <w:p w14:paraId="45B9ECAA" w14:textId="77777777" w:rsidR="00EC206D" w:rsidRPr="00602C70"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08B91DFD" w14:textId="08C7BF7A"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8,022</w:t>
            </w:r>
          </w:p>
        </w:tc>
        <w:tc>
          <w:tcPr>
            <w:tcW w:w="71" w:type="pct"/>
          </w:tcPr>
          <w:p w14:paraId="40C0196C"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249C2C03" w14:textId="36F049A5" w:rsidR="00EC206D" w:rsidRPr="0037581C" w:rsidRDefault="00EC206D" w:rsidP="00EC206D">
            <w:pPr>
              <w:spacing w:after="0" w:line="240" w:lineRule="atLeast"/>
              <w:ind w:left="129" w:firstLine="102"/>
              <w:jc w:val="center"/>
              <w:rPr>
                <w:rFonts w:ascii="Times New Roman" w:hAnsi="Times New Roman" w:cs="Times New Roman"/>
                <w:szCs w:val="22"/>
              </w:rPr>
            </w:pPr>
            <w:r w:rsidRPr="00602C70">
              <w:rPr>
                <w:rFonts w:ascii="Times New Roman" w:hAnsi="Times New Roman" w:cs="Times New Roman"/>
                <w:szCs w:val="22"/>
              </w:rPr>
              <w:t>-</w:t>
            </w:r>
          </w:p>
        </w:tc>
        <w:tc>
          <w:tcPr>
            <w:tcW w:w="91" w:type="pct"/>
            <w:vAlign w:val="bottom"/>
          </w:tcPr>
          <w:p w14:paraId="16513886" w14:textId="77777777"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44F22075" w14:textId="447AAB86"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eastAsia="Cordia New" w:hAnsi="Times New Roman" w:cs="Times New Roman"/>
                <w:szCs w:val="22"/>
              </w:rPr>
              <w:t>72</w:t>
            </w:r>
          </w:p>
        </w:tc>
      </w:tr>
      <w:tr w:rsidR="00EC206D" w:rsidRPr="00602C70" w14:paraId="4505D76B" w14:textId="77777777" w:rsidTr="00145120">
        <w:tc>
          <w:tcPr>
            <w:tcW w:w="2607" w:type="pct"/>
          </w:tcPr>
          <w:p w14:paraId="389EFBD8" w14:textId="77777777" w:rsidR="00EC206D" w:rsidRPr="00602C70" w:rsidRDefault="00EC206D" w:rsidP="00EC206D">
            <w:pPr>
              <w:spacing w:after="0" w:line="240" w:lineRule="atLeast"/>
              <w:ind w:left="93" w:right="-342"/>
              <w:rPr>
                <w:rFonts w:ascii="Times New Roman" w:eastAsia="Cordia New" w:hAnsi="Times New Roman" w:cs="Times New Roman"/>
                <w:szCs w:val="22"/>
              </w:rPr>
            </w:pPr>
            <w:r w:rsidRPr="00602C70">
              <w:rPr>
                <w:rFonts w:ascii="Times New Roman" w:eastAsia="MS Mincho" w:hAnsi="Times New Roman" w:cs="Times New Roman"/>
                <w:szCs w:val="22"/>
              </w:rPr>
              <w:t>Other income</w:t>
            </w:r>
          </w:p>
        </w:tc>
        <w:tc>
          <w:tcPr>
            <w:tcW w:w="540" w:type="pct"/>
          </w:tcPr>
          <w:p w14:paraId="46305D31" w14:textId="6490AE4B"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hAnsi="Times New Roman" w:cs="Times New Roman"/>
                <w:szCs w:val="22"/>
              </w:rPr>
              <w:t>4,444</w:t>
            </w:r>
          </w:p>
        </w:tc>
        <w:tc>
          <w:tcPr>
            <w:tcW w:w="62" w:type="pct"/>
            <w:vAlign w:val="bottom"/>
          </w:tcPr>
          <w:p w14:paraId="487404D4" w14:textId="77777777" w:rsidR="00EC206D" w:rsidRPr="00602C70"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25EA25AA" w14:textId="5755FCD1"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Pr>
                <w:rFonts w:ascii="Times New Roman" w:eastAsia="Cordia New" w:hAnsi="Times New Roman" w:cs="Times New Roman"/>
                <w:szCs w:val="22"/>
              </w:rPr>
              <w:t>3,476</w:t>
            </w:r>
          </w:p>
        </w:tc>
        <w:tc>
          <w:tcPr>
            <w:tcW w:w="71" w:type="pct"/>
          </w:tcPr>
          <w:p w14:paraId="22B3ACC6"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61F7DC61" w14:textId="3B460B38" w:rsidR="00EC206D" w:rsidRPr="00DA4120" w:rsidRDefault="00EC206D" w:rsidP="00EC206D">
            <w:pPr>
              <w:tabs>
                <w:tab w:val="decimal" w:pos="990"/>
              </w:tabs>
              <w:spacing w:after="0" w:line="240" w:lineRule="atLeast"/>
              <w:ind w:left="-102" w:firstLine="102"/>
              <w:rPr>
                <w:rFonts w:ascii="Times New Roman" w:hAnsi="Times New Roman" w:cs="Times New Roman"/>
                <w:szCs w:val="22"/>
              </w:rPr>
            </w:pPr>
            <w:r w:rsidRPr="00602C70">
              <w:rPr>
                <w:rFonts w:ascii="Times New Roman" w:hAnsi="Times New Roman" w:cs="Times New Roman"/>
                <w:szCs w:val="22"/>
              </w:rPr>
              <w:t>2,034</w:t>
            </w:r>
          </w:p>
        </w:tc>
        <w:tc>
          <w:tcPr>
            <w:tcW w:w="91" w:type="pct"/>
            <w:vAlign w:val="bottom"/>
          </w:tcPr>
          <w:p w14:paraId="7CCE54C5" w14:textId="77777777"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1296FA1D" w14:textId="649BEA95" w:rsidR="00EC206D" w:rsidRPr="00602C70" w:rsidRDefault="00EC206D" w:rsidP="00EC206D">
            <w:pPr>
              <w:tabs>
                <w:tab w:val="decimal" w:pos="900"/>
              </w:tabs>
              <w:spacing w:after="0" w:line="240" w:lineRule="atLeast"/>
              <w:rPr>
                <w:rFonts w:ascii="Times New Roman" w:eastAsia="Cordia New" w:hAnsi="Times New Roman" w:cs="Times New Roman"/>
                <w:szCs w:val="22"/>
              </w:rPr>
            </w:pPr>
            <w:r>
              <w:rPr>
                <w:rFonts w:ascii="Times New Roman" w:eastAsia="Cordia New" w:hAnsi="Times New Roman" w:cs="Times New Roman"/>
                <w:szCs w:val="22"/>
              </w:rPr>
              <w:t>1,301</w:t>
            </w:r>
          </w:p>
        </w:tc>
      </w:tr>
      <w:tr w:rsidR="00EC206D" w:rsidRPr="00602C70" w14:paraId="41A03A4F" w14:textId="77777777" w:rsidTr="00145120">
        <w:tc>
          <w:tcPr>
            <w:tcW w:w="2607" w:type="pct"/>
          </w:tcPr>
          <w:p w14:paraId="0C25F625" w14:textId="77777777" w:rsidR="00EC206D" w:rsidRPr="00602C70" w:rsidRDefault="00EC206D" w:rsidP="00EC206D">
            <w:pPr>
              <w:spacing w:after="0" w:line="240" w:lineRule="atLeast"/>
              <w:ind w:left="93" w:right="-342"/>
              <w:rPr>
                <w:rFonts w:ascii="Times New Roman" w:eastAsia="MS Mincho" w:hAnsi="Times New Roman" w:cs="Times New Roman"/>
                <w:szCs w:val="22"/>
              </w:rPr>
            </w:pPr>
            <w:r w:rsidRPr="00602C70">
              <w:rPr>
                <w:rFonts w:ascii="Times New Roman" w:eastAsia="Cordia New" w:hAnsi="Times New Roman" w:cs="Times New Roman"/>
                <w:szCs w:val="22"/>
              </w:rPr>
              <w:t>Service fees</w:t>
            </w:r>
          </w:p>
        </w:tc>
        <w:tc>
          <w:tcPr>
            <w:tcW w:w="540" w:type="pct"/>
          </w:tcPr>
          <w:p w14:paraId="2760ADDA" w14:textId="43A4353E" w:rsidR="00EC206D" w:rsidRPr="00602C70" w:rsidRDefault="00BC0DEB" w:rsidP="00EC206D">
            <w:pPr>
              <w:tabs>
                <w:tab w:val="decimal" w:pos="900"/>
              </w:tabs>
              <w:spacing w:after="0" w:line="240" w:lineRule="atLeast"/>
              <w:ind w:left="-102" w:firstLine="102"/>
              <w:rPr>
                <w:rFonts w:ascii="Times New Roman" w:eastAsia="Cordia New" w:hAnsi="Times New Roman" w:cs="Times New Roman"/>
                <w:szCs w:val="22"/>
              </w:rPr>
            </w:pPr>
            <w:r>
              <w:rPr>
                <w:rFonts w:ascii="Times New Roman" w:hAnsi="Times New Roman" w:cs="Times New Roman"/>
                <w:szCs w:val="22"/>
              </w:rPr>
              <w:t>382</w:t>
            </w:r>
          </w:p>
        </w:tc>
        <w:tc>
          <w:tcPr>
            <w:tcW w:w="62" w:type="pct"/>
            <w:vAlign w:val="bottom"/>
          </w:tcPr>
          <w:p w14:paraId="42FA57D1" w14:textId="77777777" w:rsidR="00EC206D" w:rsidRPr="00602C70"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1907BBAE" w14:textId="5B409244"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1,699</w:t>
            </w:r>
          </w:p>
        </w:tc>
        <w:tc>
          <w:tcPr>
            <w:tcW w:w="71" w:type="pct"/>
          </w:tcPr>
          <w:p w14:paraId="58B7B204"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1A3518F3" w14:textId="7B967D0C" w:rsidR="00EC206D" w:rsidRPr="00DA4120" w:rsidRDefault="00EC206D" w:rsidP="00EC206D">
            <w:pPr>
              <w:tabs>
                <w:tab w:val="decimal" w:pos="990"/>
              </w:tabs>
              <w:spacing w:after="0" w:line="240" w:lineRule="atLeast"/>
              <w:ind w:left="-102" w:firstLine="102"/>
              <w:rPr>
                <w:rFonts w:ascii="Times New Roman" w:hAnsi="Times New Roman" w:cs="Times New Roman"/>
                <w:szCs w:val="22"/>
              </w:rPr>
            </w:pPr>
            <w:r>
              <w:rPr>
                <w:rFonts w:ascii="Times New Roman" w:hAnsi="Times New Roman" w:cs="Times New Roman"/>
                <w:szCs w:val="22"/>
              </w:rPr>
              <w:t>301</w:t>
            </w:r>
          </w:p>
        </w:tc>
        <w:tc>
          <w:tcPr>
            <w:tcW w:w="91" w:type="pct"/>
            <w:vAlign w:val="bottom"/>
          </w:tcPr>
          <w:p w14:paraId="020ADF6C" w14:textId="77777777"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7629EE19" w14:textId="21B9D7D8"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eastAsia="Cordia New" w:hAnsi="Times New Roman" w:cs="Times New Roman"/>
                <w:szCs w:val="22"/>
              </w:rPr>
              <w:t>16</w:t>
            </w:r>
          </w:p>
        </w:tc>
      </w:tr>
      <w:tr w:rsidR="00EC206D" w:rsidRPr="00602C70" w14:paraId="0A469FBB" w14:textId="77777777" w:rsidTr="00145120">
        <w:tc>
          <w:tcPr>
            <w:tcW w:w="2607" w:type="pct"/>
            <w:vAlign w:val="bottom"/>
          </w:tcPr>
          <w:p w14:paraId="793EA71B" w14:textId="7E1E67D8" w:rsidR="00EC206D" w:rsidRPr="00602C70" w:rsidRDefault="00EC206D" w:rsidP="00EC206D">
            <w:pPr>
              <w:spacing w:after="0" w:line="240" w:lineRule="atLeast"/>
              <w:ind w:left="93"/>
              <w:rPr>
                <w:rFonts w:ascii="Times New Roman" w:eastAsia="Cordia New" w:hAnsi="Times New Roman" w:cs="Times New Roman"/>
                <w:szCs w:val="22"/>
                <w:cs/>
              </w:rPr>
            </w:pPr>
            <w:r w:rsidRPr="00602C70">
              <w:rPr>
                <w:rFonts w:ascii="Times New Roman" w:eastAsia="Cordia New" w:hAnsi="Times New Roman" w:cs="Times New Roman"/>
                <w:szCs w:val="22"/>
              </w:rPr>
              <w:t>Rental expenses</w:t>
            </w:r>
          </w:p>
        </w:tc>
        <w:tc>
          <w:tcPr>
            <w:tcW w:w="540" w:type="pct"/>
          </w:tcPr>
          <w:p w14:paraId="739DADA4" w14:textId="3127C3A2"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hAnsi="Times New Roman" w:cs="Times New Roman"/>
                <w:szCs w:val="22"/>
              </w:rPr>
              <w:t>3</w:t>
            </w:r>
            <w:r>
              <w:rPr>
                <w:rFonts w:ascii="Times New Roman" w:hAnsi="Times New Roman" w:cs="Times New Roman"/>
                <w:szCs w:val="22"/>
              </w:rPr>
              <w:t>2,9</w:t>
            </w:r>
            <w:r w:rsidR="00BC0DEB">
              <w:rPr>
                <w:rFonts w:ascii="Times New Roman" w:hAnsi="Times New Roman" w:cs="Times New Roman"/>
                <w:szCs w:val="22"/>
              </w:rPr>
              <w:t>68</w:t>
            </w:r>
          </w:p>
        </w:tc>
        <w:tc>
          <w:tcPr>
            <w:tcW w:w="62" w:type="pct"/>
            <w:vAlign w:val="bottom"/>
          </w:tcPr>
          <w:p w14:paraId="031B7015" w14:textId="77777777"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541" w:type="pct"/>
          </w:tcPr>
          <w:p w14:paraId="4EA780B6" w14:textId="1FEE6DD9"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33,252</w:t>
            </w:r>
          </w:p>
        </w:tc>
        <w:tc>
          <w:tcPr>
            <w:tcW w:w="71" w:type="pct"/>
          </w:tcPr>
          <w:p w14:paraId="0B01B0F9" w14:textId="77777777"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561" w:type="pct"/>
          </w:tcPr>
          <w:p w14:paraId="5AEEE552" w14:textId="653BEEEA" w:rsidR="00EC206D" w:rsidRPr="00DA4120" w:rsidRDefault="00EC206D" w:rsidP="00EC206D">
            <w:pPr>
              <w:tabs>
                <w:tab w:val="decimal" w:pos="990"/>
              </w:tabs>
              <w:spacing w:after="0" w:line="240" w:lineRule="atLeast"/>
              <w:ind w:left="-102" w:firstLine="102"/>
              <w:rPr>
                <w:rFonts w:ascii="Times New Roman" w:hAnsi="Times New Roman" w:cs="Times New Roman"/>
                <w:szCs w:val="22"/>
              </w:rPr>
            </w:pPr>
            <w:r w:rsidRPr="00DA4120">
              <w:rPr>
                <w:rFonts w:ascii="Times New Roman" w:hAnsi="Times New Roman" w:cs="Times New Roman"/>
                <w:szCs w:val="22"/>
              </w:rPr>
              <w:t>59</w:t>
            </w:r>
          </w:p>
        </w:tc>
        <w:tc>
          <w:tcPr>
            <w:tcW w:w="91" w:type="pct"/>
            <w:vAlign w:val="bottom"/>
          </w:tcPr>
          <w:p w14:paraId="19E062B8" w14:textId="77777777"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5037DDD9" w14:textId="47A618F1"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eastAsia="Cordia New" w:hAnsi="Times New Roman" w:cs="Times New Roman"/>
                <w:szCs w:val="22"/>
              </w:rPr>
              <w:t>376</w:t>
            </w:r>
          </w:p>
        </w:tc>
      </w:tr>
      <w:tr w:rsidR="00EC206D" w:rsidRPr="00602C70" w14:paraId="7CD41327" w14:textId="77777777" w:rsidTr="003F4D06">
        <w:tc>
          <w:tcPr>
            <w:tcW w:w="2607" w:type="pct"/>
            <w:vAlign w:val="bottom"/>
          </w:tcPr>
          <w:p w14:paraId="526A90DD" w14:textId="77777777" w:rsidR="00EC206D" w:rsidRPr="00602C70" w:rsidRDefault="00EC206D" w:rsidP="00EC206D">
            <w:pPr>
              <w:spacing w:after="0" w:line="240" w:lineRule="atLeast"/>
              <w:ind w:left="93"/>
              <w:rPr>
                <w:rFonts w:ascii="Times New Roman" w:eastAsia="Cordia New" w:hAnsi="Times New Roman" w:cs="Times New Roman"/>
                <w:b/>
                <w:bCs/>
                <w:szCs w:val="22"/>
              </w:rPr>
            </w:pPr>
          </w:p>
        </w:tc>
        <w:tc>
          <w:tcPr>
            <w:tcW w:w="540" w:type="pct"/>
          </w:tcPr>
          <w:p w14:paraId="5D445682" w14:textId="77777777" w:rsidR="00EC206D" w:rsidRPr="00602C70" w:rsidRDefault="00EC206D" w:rsidP="00EC206D">
            <w:pPr>
              <w:tabs>
                <w:tab w:val="decimal" w:pos="900"/>
              </w:tabs>
              <w:spacing w:after="0" w:line="240" w:lineRule="atLeast"/>
              <w:ind w:right="95"/>
              <w:rPr>
                <w:rFonts w:ascii="Times New Roman" w:eastAsia="Cordia New" w:hAnsi="Times New Roman" w:cs="Times New Roman"/>
                <w:szCs w:val="22"/>
              </w:rPr>
            </w:pPr>
          </w:p>
        </w:tc>
        <w:tc>
          <w:tcPr>
            <w:tcW w:w="62" w:type="pct"/>
            <w:vAlign w:val="bottom"/>
          </w:tcPr>
          <w:p w14:paraId="21B7AC78" w14:textId="77777777" w:rsidR="00EC206D" w:rsidRPr="00602C70"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1E603902" w14:textId="77777777"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71" w:type="pct"/>
          </w:tcPr>
          <w:p w14:paraId="6C77CB27"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4AB997AB" w14:textId="77777777" w:rsidR="00EC206D" w:rsidRPr="00602C70" w:rsidRDefault="00EC206D" w:rsidP="00EC206D">
            <w:pPr>
              <w:tabs>
                <w:tab w:val="decimal" w:pos="900"/>
              </w:tabs>
              <w:spacing w:after="0" w:line="240" w:lineRule="exact"/>
              <w:ind w:right="20"/>
              <w:rPr>
                <w:rFonts w:ascii="Times New Roman" w:eastAsia="Cordia New" w:hAnsi="Times New Roman" w:cs="Times New Roman"/>
                <w:szCs w:val="22"/>
              </w:rPr>
            </w:pPr>
          </w:p>
        </w:tc>
        <w:tc>
          <w:tcPr>
            <w:tcW w:w="91" w:type="pct"/>
            <w:vAlign w:val="bottom"/>
          </w:tcPr>
          <w:p w14:paraId="4CFC68BE" w14:textId="77777777"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0A4B10E7" w14:textId="77777777"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r>
      <w:tr w:rsidR="00EC206D" w:rsidRPr="00602C70" w14:paraId="64321FD0" w14:textId="77777777" w:rsidTr="003F4D06">
        <w:tc>
          <w:tcPr>
            <w:tcW w:w="2607" w:type="pct"/>
            <w:vAlign w:val="bottom"/>
          </w:tcPr>
          <w:p w14:paraId="6EEFC9EF" w14:textId="77777777" w:rsidR="00EC206D" w:rsidRPr="00602C70" w:rsidRDefault="00EC206D" w:rsidP="00EC206D">
            <w:pPr>
              <w:spacing w:after="0" w:line="240" w:lineRule="atLeast"/>
              <w:ind w:left="93"/>
              <w:rPr>
                <w:rFonts w:ascii="Times New Roman" w:eastAsia="Cordia New" w:hAnsi="Times New Roman" w:cs="Times New Roman"/>
                <w:szCs w:val="22"/>
                <w:cs/>
              </w:rPr>
            </w:pPr>
            <w:r w:rsidRPr="00602C70">
              <w:rPr>
                <w:rFonts w:ascii="Times New Roman" w:eastAsia="Cordia New" w:hAnsi="Times New Roman" w:cs="Times New Roman"/>
                <w:b/>
                <w:bCs/>
                <w:szCs w:val="22"/>
              </w:rPr>
              <w:t>Associates</w:t>
            </w:r>
          </w:p>
        </w:tc>
        <w:tc>
          <w:tcPr>
            <w:tcW w:w="540" w:type="pct"/>
          </w:tcPr>
          <w:p w14:paraId="0022BEF4" w14:textId="77777777" w:rsidR="00EC206D" w:rsidRPr="00602C70" w:rsidRDefault="00EC206D" w:rsidP="00EC206D">
            <w:pPr>
              <w:tabs>
                <w:tab w:val="decimal" w:pos="900"/>
              </w:tabs>
              <w:spacing w:after="0" w:line="240" w:lineRule="atLeast"/>
              <w:ind w:right="95"/>
              <w:rPr>
                <w:rFonts w:ascii="Times New Roman" w:eastAsia="Cordia New" w:hAnsi="Times New Roman" w:cs="Times New Roman"/>
                <w:szCs w:val="22"/>
              </w:rPr>
            </w:pPr>
          </w:p>
        </w:tc>
        <w:tc>
          <w:tcPr>
            <w:tcW w:w="62" w:type="pct"/>
            <w:vAlign w:val="bottom"/>
          </w:tcPr>
          <w:p w14:paraId="5004441F" w14:textId="77777777" w:rsidR="00EC206D" w:rsidRPr="00602C70"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4EB63CEB" w14:textId="77777777"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71" w:type="pct"/>
          </w:tcPr>
          <w:p w14:paraId="404BDB90"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3932F523" w14:textId="77777777" w:rsidR="00EC206D" w:rsidRPr="00602C70" w:rsidRDefault="00EC206D" w:rsidP="00EC206D">
            <w:pPr>
              <w:tabs>
                <w:tab w:val="decimal" w:pos="900"/>
              </w:tabs>
              <w:spacing w:after="0" w:line="240" w:lineRule="exact"/>
              <w:ind w:right="20"/>
              <w:rPr>
                <w:rFonts w:ascii="Times New Roman" w:eastAsia="Cordia New" w:hAnsi="Times New Roman" w:cs="Times New Roman"/>
                <w:szCs w:val="22"/>
              </w:rPr>
            </w:pPr>
          </w:p>
        </w:tc>
        <w:tc>
          <w:tcPr>
            <w:tcW w:w="91" w:type="pct"/>
            <w:vAlign w:val="bottom"/>
          </w:tcPr>
          <w:p w14:paraId="72F300AD" w14:textId="77777777"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6F6DD931" w14:textId="77777777" w:rsidR="00EC206D" w:rsidRPr="00602C70" w:rsidRDefault="00EC206D" w:rsidP="00EC206D">
            <w:pPr>
              <w:tabs>
                <w:tab w:val="decimal" w:pos="900"/>
              </w:tabs>
              <w:spacing w:after="0" w:line="240" w:lineRule="atLeast"/>
              <w:rPr>
                <w:rFonts w:ascii="Times New Roman" w:eastAsia="Cordia New" w:hAnsi="Times New Roman" w:cs="Times New Roman"/>
                <w:szCs w:val="22"/>
                <w:cs/>
              </w:rPr>
            </w:pPr>
          </w:p>
        </w:tc>
      </w:tr>
      <w:tr w:rsidR="00EC206D" w:rsidRPr="00602C70" w14:paraId="358BB899" w14:textId="77777777" w:rsidTr="00145120">
        <w:tc>
          <w:tcPr>
            <w:tcW w:w="2607" w:type="pct"/>
            <w:vAlign w:val="bottom"/>
          </w:tcPr>
          <w:p w14:paraId="71FB67DE" w14:textId="77777777" w:rsidR="00EC206D" w:rsidRPr="00602C70" w:rsidRDefault="00EC206D" w:rsidP="00EC206D">
            <w:pPr>
              <w:spacing w:after="0" w:line="240" w:lineRule="atLeast"/>
              <w:ind w:left="93" w:right="-342"/>
              <w:rPr>
                <w:rFonts w:ascii="Times New Roman" w:eastAsia="Cordia New" w:hAnsi="Times New Roman" w:cs="Times New Roman"/>
                <w:szCs w:val="22"/>
              </w:rPr>
            </w:pPr>
            <w:r w:rsidRPr="00602C70">
              <w:rPr>
                <w:rFonts w:ascii="Times New Roman" w:eastAsia="MS Mincho" w:hAnsi="Times New Roman" w:cs="Times New Roman"/>
                <w:szCs w:val="22"/>
              </w:rPr>
              <w:t>Sale of goods or rendering of services</w:t>
            </w:r>
          </w:p>
        </w:tc>
        <w:tc>
          <w:tcPr>
            <w:tcW w:w="540" w:type="pct"/>
          </w:tcPr>
          <w:p w14:paraId="54CCB2C6" w14:textId="7680DDE3"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hAnsi="Times New Roman" w:cs="Times New Roman"/>
                <w:szCs w:val="22"/>
              </w:rPr>
              <w:t>7,416</w:t>
            </w:r>
          </w:p>
        </w:tc>
        <w:tc>
          <w:tcPr>
            <w:tcW w:w="62" w:type="pct"/>
            <w:vAlign w:val="bottom"/>
          </w:tcPr>
          <w:p w14:paraId="4BF32AF9" w14:textId="77777777" w:rsidR="00EC206D" w:rsidRPr="00602C70"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4AC47284" w14:textId="1F2BD6B9"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10,962</w:t>
            </w:r>
          </w:p>
        </w:tc>
        <w:tc>
          <w:tcPr>
            <w:tcW w:w="71" w:type="pct"/>
          </w:tcPr>
          <w:p w14:paraId="6D6A068B"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178A0579" w14:textId="39CB42CE" w:rsidR="00EC206D" w:rsidRPr="00DA4120" w:rsidRDefault="00EC206D" w:rsidP="00EC206D">
            <w:pPr>
              <w:tabs>
                <w:tab w:val="decimal" w:pos="990"/>
              </w:tabs>
              <w:spacing w:after="0" w:line="240" w:lineRule="atLeast"/>
              <w:ind w:left="-102" w:firstLine="102"/>
              <w:rPr>
                <w:rFonts w:ascii="Times New Roman" w:hAnsi="Times New Roman" w:cs="Times New Roman"/>
                <w:szCs w:val="22"/>
              </w:rPr>
            </w:pPr>
            <w:r w:rsidRPr="00DA4120">
              <w:rPr>
                <w:rFonts w:ascii="Times New Roman" w:hAnsi="Times New Roman" w:cs="Times New Roman"/>
                <w:szCs w:val="22"/>
                <w:cs/>
              </w:rPr>
              <w:t>5</w:t>
            </w:r>
            <w:r w:rsidRPr="00602C70">
              <w:rPr>
                <w:rFonts w:ascii="Times New Roman" w:hAnsi="Times New Roman" w:cs="Times New Roman"/>
                <w:szCs w:val="22"/>
              </w:rPr>
              <w:t>,079</w:t>
            </w:r>
          </w:p>
        </w:tc>
        <w:tc>
          <w:tcPr>
            <w:tcW w:w="91" w:type="pct"/>
            <w:vAlign w:val="bottom"/>
          </w:tcPr>
          <w:p w14:paraId="2500B9EB" w14:textId="77777777"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27E92060" w14:textId="09546524"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eastAsia="Cordia New" w:hAnsi="Times New Roman" w:cs="Times New Roman"/>
                <w:szCs w:val="22"/>
              </w:rPr>
              <w:t>3,232</w:t>
            </w:r>
          </w:p>
        </w:tc>
      </w:tr>
      <w:tr w:rsidR="00EC206D" w:rsidRPr="00602C70" w14:paraId="3DEF77E1" w14:textId="77777777" w:rsidTr="00145120">
        <w:tc>
          <w:tcPr>
            <w:tcW w:w="2607" w:type="pct"/>
            <w:vAlign w:val="bottom"/>
          </w:tcPr>
          <w:p w14:paraId="0A4E929F" w14:textId="44A1BDD4" w:rsidR="00EC206D" w:rsidRPr="00602C70" w:rsidRDefault="00EC206D" w:rsidP="00EC206D">
            <w:pPr>
              <w:spacing w:after="0" w:line="240" w:lineRule="atLeast"/>
              <w:ind w:left="93" w:right="-342"/>
              <w:rPr>
                <w:rFonts w:ascii="Times New Roman" w:eastAsia="Cordia New" w:hAnsi="Times New Roman" w:cs="Times New Roman"/>
                <w:szCs w:val="22"/>
              </w:rPr>
            </w:pPr>
            <w:r w:rsidRPr="00602C70">
              <w:rPr>
                <w:rFonts w:ascii="Times New Roman" w:eastAsia="Cordia New" w:hAnsi="Times New Roman" w:cs="Times New Roman"/>
                <w:szCs w:val="22"/>
              </w:rPr>
              <w:t>Dividend income</w:t>
            </w:r>
          </w:p>
        </w:tc>
        <w:tc>
          <w:tcPr>
            <w:tcW w:w="540" w:type="pct"/>
          </w:tcPr>
          <w:p w14:paraId="035B9A76" w14:textId="48CD4BDE"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hAnsi="Times New Roman" w:cs="Times New Roman"/>
                <w:szCs w:val="22"/>
              </w:rPr>
              <w:t>10,815</w:t>
            </w:r>
          </w:p>
        </w:tc>
        <w:tc>
          <w:tcPr>
            <w:tcW w:w="62" w:type="pct"/>
            <w:vAlign w:val="bottom"/>
          </w:tcPr>
          <w:p w14:paraId="6C41414D" w14:textId="77777777"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541" w:type="pct"/>
          </w:tcPr>
          <w:p w14:paraId="1E730A82" w14:textId="6FD93EFC"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w:t>
            </w:r>
          </w:p>
        </w:tc>
        <w:tc>
          <w:tcPr>
            <w:tcW w:w="71" w:type="pct"/>
          </w:tcPr>
          <w:p w14:paraId="3E66E096" w14:textId="77777777" w:rsidR="00EC206D" w:rsidRPr="00602C70" w:rsidRDefault="00EC206D" w:rsidP="00EC206D">
            <w:pPr>
              <w:tabs>
                <w:tab w:val="decimal" w:pos="900"/>
              </w:tabs>
              <w:spacing w:after="0" w:line="240" w:lineRule="atLeast"/>
              <w:ind w:right="-170"/>
              <w:rPr>
                <w:rFonts w:ascii="Times New Roman" w:eastAsia="Cordia New" w:hAnsi="Times New Roman" w:cs="Times New Roman"/>
                <w:szCs w:val="22"/>
              </w:rPr>
            </w:pPr>
          </w:p>
        </w:tc>
        <w:tc>
          <w:tcPr>
            <w:tcW w:w="561" w:type="pct"/>
          </w:tcPr>
          <w:p w14:paraId="0BC2BFA6" w14:textId="45CEBC31" w:rsidR="00EC206D" w:rsidRPr="0037581C" w:rsidRDefault="00EC206D" w:rsidP="00EC206D">
            <w:pPr>
              <w:spacing w:after="0" w:line="240" w:lineRule="atLeast"/>
              <w:ind w:left="129" w:firstLine="102"/>
              <w:jc w:val="center"/>
              <w:rPr>
                <w:rFonts w:ascii="Times New Roman" w:hAnsi="Times New Roman" w:cs="Times New Roman"/>
                <w:szCs w:val="22"/>
              </w:rPr>
            </w:pPr>
            <w:r w:rsidRPr="00602C70">
              <w:rPr>
                <w:rFonts w:ascii="Times New Roman" w:hAnsi="Times New Roman" w:cs="Times New Roman"/>
                <w:szCs w:val="22"/>
              </w:rPr>
              <w:t>-</w:t>
            </w:r>
          </w:p>
        </w:tc>
        <w:tc>
          <w:tcPr>
            <w:tcW w:w="91" w:type="pct"/>
            <w:vAlign w:val="bottom"/>
          </w:tcPr>
          <w:p w14:paraId="493EFF06" w14:textId="77777777"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10CA5A1B" w14:textId="05B8D9E4"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eastAsia="Cordia New" w:hAnsi="Times New Roman" w:cs="Times New Roman"/>
                <w:szCs w:val="22"/>
              </w:rPr>
              <w:t>18,590</w:t>
            </w:r>
          </w:p>
        </w:tc>
      </w:tr>
      <w:tr w:rsidR="00EC206D" w:rsidRPr="00602C70" w14:paraId="53AE9F5A" w14:textId="77777777" w:rsidTr="00145120">
        <w:tc>
          <w:tcPr>
            <w:tcW w:w="2607" w:type="pct"/>
            <w:vAlign w:val="bottom"/>
          </w:tcPr>
          <w:p w14:paraId="14C2108A" w14:textId="6E8F257C" w:rsidR="00EC206D" w:rsidRPr="00602C70" w:rsidRDefault="00EC206D" w:rsidP="00EC206D">
            <w:pPr>
              <w:spacing w:after="0" w:line="240" w:lineRule="atLeast"/>
              <w:ind w:left="93" w:right="-342"/>
              <w:rPr>
                <w:rFonts w:ascii="Times New Roman" w:eastAsia="Cordia New" w:hAnsi="Times New Roman" w:cs="Times New Roman"/>
                <w:szCs w:val="22"/>
              </w:rPr>
            </w:pPr>
            <w:r w:rsidRPr="00602C70">
              <w:rPr>
                <w:rFonts w:ascii="Times New Roman" w:eastAsia="Cordia New" w:hAnsi="Times New Roman" w:cs="Times New Roman"/>
                <w:szCs w:val="22"/>
              </w:rPr>
              <w:t>Other income</w:t>
            </w:r>
          </w:p>
        </w:tc>
        <w:tc>
          <w:tcPr>
            <w:tcW w:w="540" w:type="pct"/>
          </w:tcPr>
          <w:p w14:paraId="74012B03" w14:textId="06E46DFA"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hAnsi="Times New Roman" w:cs="Times New Roman"/>
                <w:szCs w:val="22"/>
              </w:rPr>
              <w:t>2,372</w:t>
            </w:r>
          </w:p>
        </w:tc>
        <w:tc>
          <w:tcPr>
            <w:tcW w:w="62" w:type="pct"/>
            <w:vAlign w:val="bottom"/>
          </w:tcPr>
          <w:p w14:paraId="6BDC0AB9" w14:textId="77777777"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541" w:type="pct"/>
          </w:tcPr>
          <w:p w14:paraId="73944620" w14:textId="7BF55BB8"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2,376</w:t>
            </w:r>
          </w:p>
        </w:tc>
        <w:tc>
          <w:tcPr>
            <w:tcW w:w="71" w:type="pct"/>
          </w:tcPr>
          <w:p w14:paraId="1A53419F" w14:textId="77777777" w:rsidR="00EC206D" w:rsidRPr="00602C70" w:rsidRDefault="00EC206D" w:rsidP="00EC206D">
            <w:pPr>
              <w:tabs>
                <w:tab w:val="decimal" w:pos="900"/>
              </w:tabs>
              <w:spacing w:after="0" w:line="240" w:lineRule="atLeast"/>
              <w:ind w:right="-170"/>
              <w:rPr>
                <w:rFonts w:ascii="Times New Roman" w:eastAsia="Cordia New" w:hAnsi="Times New Roman" w:cs="Times New Roman"/>
                <w:szCs w:val="22"/>
              </w:rPr>
            </w:pPr>
          </w:p>
        </w:tc>
        <w:tc>
          <w:tcPr>
            <w:tcW w:w="561" w:type="pct"/>
          </w:tcPr>
          <w:p w14:paraId="07093E51" w14:textId="27167819" w:rsidR="00EC206D" w:rsidRPr="00DA4120" w:rsidRDefault="00EC206D" w:rsidP="00EC206D">
            <w:pPr>
              <w:tabs>
                <w:tab w:val="decimal" w:pos="990"/>
              </w:tabs>
              <w:spacing w:after="0" w:line="240" w:lineRule="atLeast"/>
              <w:ind w:left="-102" w:firstLine="102"/>
              <w:rPr>
                <w:rFonts w:ascii="Times New Roman" w:hAnsi="Times New Roman" w:cs="Times New Roman"/>
                <w:szCs w:val="22"/>
              </w:rPr>
            </w:pPr>
            <w:r w:rsidRPr="00602C70">
              <w:rPr>
                <w:rFonts w:ascii="Times New Roman" w:hAnsi="Times New Roman" w:cs="Times New Roman"/>
                <w:szCs w:val="22"/>
              </w:rPr>
              <w:t>2,175</w:t>
            </w:r>
          </w:p>
        </w:tc>
        <w:tc>
          <w:tcPr>
            <w:tcW w:w="91" w:type="pct"/>
            <w:vAlign w:val="bottom"/>
          </w:tcPr>
          <w:p w14:paraId="08A85CD5" w14:textId="77777777"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3DFDFBB8" w14:textId="4FA0CF88"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eastAsia="Cordia New" w:hAnsi="Times New Roman" w:cs="Times New Roman"/>
                <w:szCs w:val="22"/>
              </w:rPr>
              <w:t>2,301</w:t>
            </w:r>
          </w:p>
        </w:tc>
      </w:tr>
      <w:tr w:rsidR="00EC206D" w:rsidRPr="00602C70" w14:paraId="74D0E4BA" w14:textId="77777777" w:rsidTr="00145120">
        <w:tc>
          <w:tcPr>
            <w:tcW w:w="2607" w:type="pct"/>
            <w:vAlign w:val="bottom"/>
          </w:tcPr>
          <w:p w14:paraId="6D2433E8" w14:textId="3CBEBE72" w:rsidR="00EC206D" w:rsidRPr="00602C70" w:rsidRDefault="00EC206D" w:rsidP="00EC206D">
            <w:pPr>
              <w:spacing w:after="0" w:line="240" w:lineRule="atLeast"/>
              <w:ind w:left="93" w:right="-342"/>
              <w:rPr>
                <w:rFonts w:ascii="Times New Roman" w:eastAsia="Cordia New" w:hAnsi="Times New Roman" w:cs="Times New Roman"/>
                <w:szCs w:val="22"/>
              </w:rPr>
            </w:pPr>
            <w:r w:rsidRPr="00602C70">
              <w:rPr>
                <w:rFonts w:ascii="Times New Roman" w:eastAsia="Cordia New" w:hAnsi="Times New Roman" w:cs="Times New Roman"/>
                <w:szCs w:val="22"/>
              </w:rPr>
              <w:t>Service fees</w:t>
            </w:r>
          </w:p>
        </w:tc>
        <w:tc>
          <w:tcPr>
            <w:tcW w:w="540" w:type="pct"/>
          </w:tcPr>
          <w:p w14:paraId="20E840EC" w14:textId="2C776710"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Pr>
                <w:rFonts w:ascii="Times New Roman" w:eastAsia="Cordia New" w:hAnsi="Times New Roman" w:cs="Times New Roman"/>
                <w:szCs w:val="22"/>
              </w:rPr>
              <w:t>13,502</w:t>
            </w:r>
          </w:p>
        </w:tc>
        <w:tc>
          <w:tcPr>
            <w:tcW w:w="62" w:type="pct"/>
            <w:vAlign w:val="bottom"/>
          </w:tcPr>
          <w:p w14:paraId="090F581B" w14:textId="77777777" w:rsidR="00EC206D" w:rsidRPr="00602C70"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2CB3CA64" w14:textId="58B9D767"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7,918</w:t>
            </w:r>
          </w:p>
        </w:tc>
        <w:tc>
          <w:tcPr>
            <w:tcW w:w="71" w:type="pct"/>
          </w:tcPr>
          <w:p w14:paraId="08683C38" w14:textId="77777777"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561" w:type="pct"/>
          </w:tcPr>
          <w:p w14:paraId="21DAD450" w14:textId="240A17D2" w:rsidR="00EC206D" w:rsidRPr="00DA4120" w:rsidRDefault="00EC206D" w:rsidP="00EC206D">
            <w:pPr>
              <w:tabs>
                <w:tab w:val="decimal" w:pos="990"/>
              </w:tabs>
              <w:spacing w:after="0" w:line="240" w:lineRule="atLeast"/>
              <w:ind w:left="-102" w:firstLine="102"/>
              <w:rPr>
                <w:rFonts w:ascii="Times New Roman" w:hAnsi="Times New Roman" w:cs="Times New Roman"/>
                <w:szCs w:val="22"/>
              </w:rPr>
            </w:pPr>
            <w:r w:rsidRPr="00DA4120">
              <w:rPr>
                <w:rFonts w:ascii="Times New Roman" w:hAnsi="Times New Roman" w:cs="Times New Roman"/>
                <w:szCs w:val="22"/>
              </w:rPr>
              <w:t>11,212</w:t>
            </w:r>
          </w:p>
        </w:tc>
        <w:tc>
          <w:tcPr>
            <w:tcW w:w="91" w:type="pct"/>
            <w:vAlign w:val="bottom"/>
          </w:tcPr>
          <w:p w14:paraId="630FBBBB" w14:textId="77777777"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6DA1D763" w14:textId="13006412"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eastAsia="Cordia New" w:hAnsi="Times New Roman" w:cs="Times New Roman"/>
                <w:szCs w:val="22"/>
              </w:rPr>
              <w:t>4,920</w:t>
            </w:r>
          </w:p>
        </w:tc>
      </w:tr>
      <w:tr w:rsidR="00EC206D" w:rsidRPr="00602C70" w14:paraId="4441C20C" w14:textId="77777777" w:rsidTr="0037505B">
        <w:tc>
          <w:tcPr>
            <w:tcW w:w="2607" w:type="pct"/>
            <w:vAlign w:val="bottom"/>
          </w:tcPr>
          <w:p w14:paraId="0CE3A5D7" w14:textId="00230E39" w:rsidR="00EC206D" w:rsidRPr="00602C70" w:rsidRDefault="00EC206D" w:rsidP="00EC206D">
            <w:pPr>
              <w:spacing w:after="0" w:line="240" w:lineRule="atLeast"/>
              <w:ind w:left="93" w:right="-342"/>
              <w:rPr>
                <w:rFonts w:ascii="Times New Roman" w:eastAsia="Cordia New" w:hAnsi="Times New Roman" w:cs="Times New Roman"/>
                <w:szCs w:val="22"/>
              </w:rPr>
            </w:pPr>
          </w:p>
        </w:tc>
        <w:tc>
          <w:tcPr>
            <w:tcW w:w="540" w:type="pct"/>
          </w:tcPr>
          <w:p w14:paraId="145DDCBC" w14:textId="5BE55395"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62" w:type="pct"/>
            <w:vAlign w:val="bottom"/>
          </w:tcPr>
          <w:p w14:paraId="6FE9D18A" w14:textId="77777777" w:rsidR="00EC206D" w:rsidRPr="00602C70"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vAlign w:val="bottom"/>
          </w:tcPr>
          <w:p w14:paraId="781892A4" w14:textId="07C461C9"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71" w:type="pct"/>
          </w:tcPr>
          <w:p w14:paraId="61BE92FD" w14:textId="77777777"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561" w:type="pct"/>
          </w:tcPr>
          <w:p w14:paraId="6719E606" w14:textId="13E8180A"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c>
          <w:tcPr>
            <w:tcW w:w="91" w:type="pct"/>
            <w:vAlign w:val="bottom"/>
          </w:tcPr>
          <w:p w14:paraId="679A6685" w14:textId="77777777" w:rsidR="00EC206D" w:rsidRPr="00602C70" w:rsidRDefault="00EC206D" w:rsidP="00EC206D">
            <w:pPr>
              <w:tabs>
                <w:tab w:val="decimal" w:pos="900"/>
              </w:tabs>
              <w:spacing w:after="0" w:line="240" w:lineRule="atLeast"/>
              <w:ind w:left="200" w:firstLine="102"/>
              <w:rPr>
                <w:rFonts w:ascii="Times New Roman" w:eastAsia="Cordia New" w:hAnsi="Times New Roman" w:cs="Times New Roman"/>
                <w:szCs w:val="22"/>
              </w:rPr>
            </w:pPr>
          </w:p>
        </w:tc>
        <w:tc>
          <w:tcPr>
            <w:tcW w:w="527" w:type="pct"/>
            <w:vAlign w:val="bottom"/>
          </w:tcPr>
          <w:p w14:paraId="295BDD33" w14:textId="49EEFE11"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r>
      <w:tr w:rsidR="00EC206D" w:rsidRPr="00602C70" w14:paraId="591889BB" w14:textId="77777777" w:rsidTr="0037505B">
        <w:tc>
          <w:tcPr>
            <w:tcW w:w="2607" w:type="pct"/>
            <w:vAlign w:val="bottom"/>
          </w:tcPr>
          <w:p w14:paraId="2DC5320E" w14:textId="47BF028C" w:rsidR="00EC206D" w:rsidRPr="00602C70" w:rsidRDefault="00EC206D" w:rsidP="00EC206D">
            <w:pPr>
              <w:spacing w:after="0" w:line="240" w:lineRule="atLeast"/>
              <w:ind w:left="93"/>
              <w:rPr>
                <w:rFonts w:ascii="Times New Roman" w:eastAsia="Cordia New" w:hAnsi="Times New Roman" w:cs="Times New Roman"/>
                <w:b/>
                <w:bCs/>
                <w:szCs w:val="22"/>
                <w:cs/>
              </w:rPr>
            </w:pPr>
            <w:r w:rsidRPr="00602C70">
              <w:rPr>
                <w:rFonts w:ascii="Times New Roman" w:eastAsia="Cordia New" w:hAnsi="Times New Roman" w:cs="Times New Roman"/>
                <w:b/>
                <w:bCs/>
                <w:szCs w:val="22"/>
              </w:rPr>
              <w:t>Other related parties</w:t>
            </w:r>
          </w:p>
        </w:tc>
        <w:tc>
          <w:tcPr>
            <w:tcW w:w="540" w:type="pct"/>
          </w:tcPr>
          <w:p w14:paraId="011E1570" w14:textId="77777777" w:rsidR="00EC206D" w:rsidRPr="00602C70" w:rsidRDefault="00EC206D" w:rsidP="00EC206D">
            <w:pPr>
              <w:tabs>
                <w:tab w:val="decimal" w:pos="900"/>
              </w:tabs>
              <w:spacing w:after="0" w:line="240" w:lineRule="atLeast"/>
              <w:ind w:right="-170"/>
              <w:rPr>
                <w:rFonts w:ascii="Times New Roman" w:eastAsia="Cordia New" w:hAnsi="Times New Roman" w:cs="Times New Roman"/>
                <w:szCs w:val="22"/>
              </w:rPr>
            </w:pPr>
          </w:p>
        </w:tc>
        <w:tc>
          <w:tcPr>
            <w:tcW w:w="62" w:type="pct"/>
            <w:vAlign w:val="bottom"/>
          </w:tcPr>
          <w:p w14:paraId="7A290EB3" w14:textId="77777777" w:rsidR="00EC206D" w:rsidRPr="00602C70" w:rsidRDefault="00EC206D" w:rsidP="00EC206D">
            <w:pPr>
              <w:tabs>
                <w:tab w:val="decimal" w:pos="900"/>
              </w:tabs>
              <w:spacing w:after="0" w:line="240" w:lineRule="atLeast"/>
              <w:ind w:left="-108"/>
              <w:rPr>
                <w:rFonts w:ascii="Times New Roman" w:eastAsia="Cordia New" w:hAnsi="Times New Roman" w:cs="Times New Roman"/>
                <w:b/>
                <w:bCs/>
                <w:szCs w:val="22"/>
              </w:rPr>
            </w:pPr>
          </w:p>
        </w:tc>
        <w:tc>
          <w:tcPr>
            <w:tcW w:w="541" w:type="pct"/>
            <w:vAlign w:val="bottom"/>
          </w:tcPr>
          <w:p w14:paraId="1425DEE5" w14:textId="77777777"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71" w:type="pct"/>
          </w:tcPr>
          <w:p w14:paraId="0BE4AB92"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b/>
                <w:bCs/>
                <w:szCs w:val="22"/>
              </w:rPr>
            </w:pPr>
          </w:p>
        </w:tc>
        <w:tc>
          <w:tcPr>
            <w:tcW w:w="561" w:type="pct"/>
          </w:tcPr>
          <w:p w14:paraId="5E96B23D" w14:textId="77777777"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c>
          <w:tcPr>
            <w:tcW w:w="91" w:type="pct"/>
            <w:vAlign w:val="bottom"/>
          </w:tcPr>
          <w:p w14:paraId="5640C2D3"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b/>
                <w:bCs/>
                <w:szCs w:val="22"/>
              </w:rPr>
            </w:pPr>
          </w:p>
        </w:tc>
        <w:tc>
          <w:tcPr>
            <w:tcW w:w="527" w:type="pct"/>
          </w:tcPr>
          <w:p w14:paraId="0D7EEB60" w14:textId="77777777" w:rsidR="00EC206D" w:rsidRPr="00602C70" w:rsidRDefault="00EC206D" w:rsidP="00EC206D">
            <w:pPr>
              <w:tabs>
                <w:tab w:val="decimal" w:pos="900"/>
              </w:tabs>
              <w:spacing w:after="0" w:line="240" w:lineRule="atLeast"/>
              <w:rPr>
                <w:rFonts w:ascii="Times New Roman" w:eastAsia="Cordia New" w:hAnsi="Times New Roman" w:cs="Times New Roman"/>
                <w:szCs w:val="22"/>
              </w:rPr>
            </w:pPr>
          </w:p>
        </w:tc>
      </w:tr>
      <w:tr w:rsidR="00EC206D" w:rsidRPr="00602C70" w14:paraId="66A452EE" w14:textId="77777777" w:rsidTr="00145120">
        <w:tc>
          <w:tcPr>
            <w:tcW w:w="2607" w:type="pct"/>
            <w:vAlign w:val="bottom"/>
          </w:tcPr>
          <w:p w14:paraId="1D68AC31" w14:textId="53E6347E" w:rsidR="00EC206D" w:rsidRPr="00602C70" w:rsidRDefault="00EC206D" w:rsidP="00EC206D">
            <w:pPr>
              <w:spacing w:after="0" w:line="240" w:lineRule="atLeast"/>
              <w:ind w:left="93" w:right="-342"/>
              <w:rPr>
                <w:rFonts w:ascii="Times New Roman" w:eastAsia="Cordia New" w:hAnsi="Times New Roman" w:cs="Times New Roman"/>
                <w:szCs w:val="22"/>
              </w:rPr>
            </w:pPr>
            <w:r w:rsidRPr="00602C70">
              <w:rPr>
                <w:rFonts w:ascii="Times New Roman" w:eastAsia="MS Mincho" w:hAnsi="Times New Roman" w:cs="Times New Roman"/>
                <w:szCs w:val="22"/>
              </w:rPr>
              <w:t>Sale of goods or rendering of services</w:t>
            </w:r>
          </w:p>
        </w:tc>
        <w:tc>
          <w:tcPr>
            <w:tcW w:w="540" w:type="pct"/>
          </w:tcPr>
          <w:p w14:paraId="53A2A4CC" w14:textId="62A86E2C" w:rsidR="00EC206D" w:rsidRPr="00602C70" w:rsidRDefault="00EC206D" w:rsidP="00EC206D">
            <w:pPr>
              <w:tabs>
                <w:tab w:val="decimal" w:pos="990"/>
              </w:tabs>
              <w:spacing w:after="0" w:line="240" w:lineRule="atLeast"/>
              <w:ind w:left="-102" w:firstLine="102"/>
              <w:rPr>
                <w:rFonts w:ascii="Times New Roman" w:eastAsia="Cordia New" w:hAnsi="Times New Roman" w:cs="Times New Roman"/>
                <w:szCs w:val="22"/>
              </w:rPr>
            </w:pPr>
            <w:r w:rsidRPr="00602C70">
              <w:rPr>
                <w:rFonts w:ascii="Times New Roman" w:hAnsi="Times New Roman" w:cs="Times New Roman"/>
                <w:szCs w:val="22"/>
              </w:rPr>
              <w:t>6,091,40</w:t>
            </w:r>
            <w:r>
              <w:rPr>
                <w:rFonts w:ascii="Times New Roman" w:hAnsi="Times New Roman" w:cs="Times New Roman"/>
                <w:szCs w:val="22"/>
              </w:rPr>
              <w:t>4</w:t>
            </w:r>
          </w:p>
        </w:tc>
        <w:tc>
          <w:tcPr>
            <w:tcW w:w="62" w:type="pct"/>
            <w:vAlign w:val="bottom"/>
          </w:tcPr>
          <w:p w14:paraId="21990D83" w14:textId="77777777" w:rsidR="00EC206D" w:rsidRPr="00602C70"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07A8278C" w14:textId="71CDD195" w:rsidR="00EC206D" w:rsidRPr="00602C70" w:rsidRDefault="00EC206D" w:rsidP="00EC206D">
            <w:pPr>
              <w:tabs>
                <w:tab w:val="decimal" w:pos="99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5,731,</w:t>
            </w:r>
            <w:r w:rsidRPr="0037581C">
              <w:rPr>
                <w:rFonts w:ascii="Times New Roman" w:hAnsi="Times New Roman" w:cs="Times New Roman"/>
                <w:szCs w:val="22"/>
              </w:rPr>
              <w:t>429</w:t>
            </w:r>
          </w:p>
        </w:tc>
        <w:tc>
          <w:tcPr>
            <w:tcW w:w="71" w:type="pct"/>
          </w:tcPr>
          <w:p w14:paraId="5901C7E0" w14:textId="77777777" w:rsidR="00EC206D" w:rsidRPr="00602C70" w:rsidRDefault="00EC206D" w:rsidP="00EC206D">
            <w:pPr>
              <w:tabs>
                <w:tab w:val="decimal" w:pos="900"/>
              </w:tabs>
              <w:spacing w:after="0" w:line="240" w:lineRule="atLeast"/>
              <w:ind w:hanging="200"/>
              <w:rPr>
                <w:rFonts w:ascii="Times New Roman" w:eastAsia="Cordia New" w:hAnsi="Times New Roman" w:cs="Times New Roman"/>
                <w:szCs w:val="22"/>
              </w:rPr>
            </w:pPr>
          </w:p>
        </w:tc>
        <w:tc>
          <w:tcPr>
            <w:tcW w:w="561" w:type="pct"/>
          </w:tcPr>
          <w:p w14:paraId="345DC80C" w14:textId="69047AAF" w:rsidR="00EC206D" w:rsidRPr="0037581C" w:rsidRDefault="00EC206D" w:rsidP="00EC206D">
            <w:pPr>
              <w:tabs>
                <w:tab w:val="decimal" w:pos="990"/>
              </w:tabs>
              <w:spacing w:after="0" w:line="240" w:lineRule="atLeast"/>
              <w:ind w:left="-102" w:firstLine="102"/>
              <w:rPr>
                <w:rFonts w:ascii="Times New Roman" w:hAnsi="Times New Roman" w:cs="Times New Roman"/>
                <w:szCs w:val="22"/>
              </w:rPr>
            </w:pPr>
            <w:r w:rsidRPr="00602C70">
              <w:rPr>
                <w:rFonts w:ascii="Times New Roman" w:hAnsi="Times New Roman" w:cs="Times New Roman"/>
                <w:szCs w:val="22"/>
              </w:rPr>
              <w:t>4,586</w:t>
            </w:r>
            <w:r>
              <w:rPr>
                <w:rFonts w:ascii="Times New Roman" w:hAnsi="Times New Roman" w:cs="Times New Roman"/>
                <w:szCs w:val="22"/>
              </w:rPr>
              <w:t>,</w:t>
            </w:r>
            <w:r w:rsidRPr="00602C70">
              <w:rPr>
                <w:rFonts w:ascii="Times New Roman" w:hAnsi="Times New Roman" w:cs="Times New Roman"/>
                <w:szCs w:val="22"/>
              </w:rPr>
              <w:t>755</w:t>
            </w:r>
          </w:p>
        </w:tc>
        <w:tc>
          <w:tcPr>
            <w:tcW w:w="91" w:type="pct"/>
          </w:tcPr>
          <w:p w14:paraId="0CD04EE0" w14:textId="77777777" w:rsidR="00EC206D" w:rsidRPr="00602C70" w:rsidRDefault="00EC206D" w:rsidP="00EC206D">
            <w:pPr>
              <w:tabs>
                <w:tab w:val="decimal" w:pos="900"/>
              </w:tabs>
              <w:spacing w:after="0" w:line="240" w:lineRule="atLeast"/>
              <w:ind w:hanging="200"/>
              <w:rPr>
                <w:rFonts w:ascii="Times New Roman" w:eastAsia="Cordia New" w:hAnsi="Times New Roman" w:cs="Times New Roman"/>
                <w:szCs w:val="22"/>
              </w:rPr>
            </w:pPr>
          </w:p>
        </w:tc>
        <w:tc>
          <w:tcPr>
            <w:tcW w:w="527" w:type="pct"/>
          </w:tcPr>
          <w:p w14:paraId="2E6EAB09" w14:textId="389882B3"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eastAsia="Cordia New" w:hAnsi="Times New Roman" w:cs="Times New Roman"/>
                <w:szCs w:val="22"/>
              </w:rPr>
              <w:t>4,478,778</w:t>
            </w:r>
          </w:p>
        </w:tc>
      </w:tr>
      <w:tr w:rsidR="00EC206D" w:rsidRPr="00602C70" w14:paraId="7FBE0C0D" w14:textId="77777777" w:rsidTr="00145120">
        <w:tc>
          <w:tcPr>
            <w:tcW w:w="2607" w:type="pct"/>
            <w:vAlign w:val="bottom"/>
          </w:tcPr>
          <w:p w14:paraId="3DFC4A8F" w14:textId="0D2425AC" w:rsidR="00EC206D" w:rsidRPr="00602C70" w:rsidRDefault="00EC206D" w:rsidP="00EC206D">
            <w:pPr>
              <w:spacing w:after="0" w:line="240" w:lineRule="atLeast"/>
              <w:ind w:left="93" w:right="-342"/>
              <w:rPr>
                <w:rFonts w:ascii="Times New Roman" w:eastAsia="Cordia New" w:hAnsi="Times New Roman" w:cs="Times New Roman"/>
                <w:szCs w:val="22"/>
              </w:rPr>
            </w:pPr>
            <w:r w:rsidRPr="00602C70">
              <w:rPr>
                <w:rFonts w:ascii="Times New Roman" w:eastAsia="Cordia New" w:hAnsi="Times New Roman" w:cs="Times New Roman"/>
                <w:szCs w:val="22"/>
              </w:rPr>
              <w:t>Dividend and interest income</w:t>
            </w:r>
          </w:p>
        </w:tc>
        <w:tc>
          <w:tcPr>
            <w:tcW w:w="540" w:type="pct"/>
          </w:tcPr>
          <w:p w14:paraId="12C52AB1" w14:textId="61435A05" w:rsidR="00EC206D" w:rsidRPr="0037581C" w:rsidRDefault="00EC206D" w:rsidP="00EC206D">
            <w:pPr>
              <w:tabs>
                <w:tab w:val="decimal" w:pos="990"/>
              </w:tabs>
              <w:spacing w:after="0" w:line="240" w:lineRule="atLeast"/>
              <w:ind w:left="-102" w:firstLine="102"/>
              <w:rPr>
                <w:rFonts w:ascii="Times New Roman" w:hAnsi="Times New Roman" w:cs="Times New Roman"/>
                <w:szCs w:val="22"/>
              </w:rPr>
            </w:pPr>
            <w:r w:rsidRPr="00602C70">
              <w:rPr>
                <w:rFonts w:ascii="Times New Roman" w:hAnsi="Times New Roman" w:cs="Times New Roman"/>
                <w:szCs w:val="22"/>
              </w:rPr>
              <w:t>2,379</w:t>
            </w:r>
          </w:p>
        </w:tc>
        <w:tc>
          <w:tcPr>
            <w:tcW w:w="62" w:type="pct"/>
            <w:vAlign w:val="bottom"/>
          </w:tcPr>
          <w:p w14:paraId="31037A81" w14:textId="77777777" w:rsidR="00EC206D" w:rsidRPr="00602C70"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6D7F7529" w14:textId="71CEB150" w:rsidR="00EC206D" w:rsidRPr="0037581C" w:rsidRDefault="00EC206D" w:rsidP="00EC206D">
            <w:pPr>
              <w:tabs>
                <w:tab w:val="decimal" w:pos="990"/>
              </w:tabs>
              <w:spacing w:after="0" w:line="240" w:lineRule="atLeast"/>
              <w:ind w:left="-102" w:firstLine="102"/>
              <w:rPr>
                <w:rFonts w:ascii="Times New Roman" w:hAnsi="Times New Roman" w:cs="Times New Roman"/>
                <w:szCs w:val="22"/>
              </w:rPr>
            </w:pPr>
            <w:r w:rsidRPr="0037581C">
              <w:rPr>
                <w:rFonts w:ascii="Times New Roman" w:hAnsi="Times New Roman" w:cs="Times New Roman"/>
                <w:szCs w:val="22"/>
              </w:rPr>
              <w:t>1,451</w:t>
            </w:r>
          </w:p>
        </w:tc>
        <w:tc>
          <w:tcPr>
            <w:tcW w:w="71" w:type="pct"/>
          </w:tcPr>
          <w:p w14:paraId="4DBE9EFA" w14:textId="77777777" w:rsidR="00EC206D" w:rsidRPr="00602C70" w:rsidRDefault="00EC206D" w:rsidP="00EC206D">
            <w:pPr>
              <w:tabs>
                <w:tab w:val="decimal" w:pos="900"/>
              </w:tabs>
              <w:spacing w:after="0" w:line="240" w:lineRule="atLeast"/>
              <w:ind w:hanging="200"/>
              <w:rPr>
                <w:rFonts w:ascii="Times New Roman" w:eastAsia="Cordia New" w:hAnsi="Times New Roman" w:cs="Times New Roman"/>
                <w:szCs w:val="22"/>
              </w:rPr>
            </w:pPr>
          </w:p>
        </w:tc>
        <w:tc>
          <w:tcPr>
            <w:tcW w:w="561" w:type="pct"/>
          </w:tcPr>
          <w:p w14:paraId="24E5CB0B" w14:textId="75E2A0CC" w:rsidR="00EC206D" w:rsidRPr="0037581C" w:rsidRDefault="00EC206D" w:rsidP="00EC206D">
            <w:pPr>
              <w:spacing w:after="0" w:line="240" w:lineRule="atLeast"/>
              <w:ind w:left="129" w:firstLine="102"/>
              <w:jc w:val="center"/>
              <w:rPr>
                <w:rFonts w:ascii="Times New Roman" w:hAnsi="Times New Roman" w:cs="Times New Roman"/>
                <w:szCs w:val="22"/>
              </w:rPr>
            </w:pPr>
            <w:r w:rsidRPr="00602C70">
              <w:rPr>
                <w:rFonts w:ascii="Times New Roman" w:hAnsi="Times New Roman" w:cs="Times New Roman"/>
                <w:szCs w:val="22"/>
              </w:rPr>
              <w:t>-</w:t>
            </w:r>
          </w:p>
        </w:tc>
        <w:tc>
          <w:tcPr>
            <w:tcW w:w="91" w:type="pct"/>
          </w:tcPr>
          <w:p w14:paraId="1EAB1FE4"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527" w:type="pct"/>
          </w:tcPr>
          <w:p w14:paraId="25F33ED4" w14:textId="5E3A0DF6" w:rsidR="00EC206D" w:rsidRPr="0037581C" w:rsidRDefault="00EC206D" w:rsidP="00EC206D">
            <w:pPr>
              <w:tabs>
                <w:tab w:val="decimal" w:pos="600"/>
              </w:tabs>
              <w:spacing w:after="0" w:line="240" w:lineRule="atLeast"/>
              <w:ind w:left="-102" w:firstLine="102"/>
              <w:rPr>
                <w:rFonts w:ascii="Times New Roman" w:eastAsia="Cordia New" w:hAnsi="Times New Roman" w:cs="Times New Roman"/>
                <w:szCs w:val="22"/>
              </w:rPr>
            </w:pPr>
            <w:r w:rsidRPr="0037581C">
              <w:rPr>
                <w:rFonts w:ascii="Times New Roman" w:eastAsia="Cordia New" w:hAnsi="Times New Roman" w:cs="Times New Roman"/>
                <w:szCs w:val="22"/>
              </w:rPr>
              <w:t>-</w:t>
            </w:r>
          </w:p>
        </w:tc>
      </w:tr>
      <w:tr w:rsidR="00EC206D" w:rsidRPr="00602C70" w14:paraId="63738C0F" w14:textId="77777777" w:rsidTr="00145120">
        <w:trPr>
          <w:trHeight w:val="236"/>
        </w:trPr>
        <w:tc>
          <w:tcPr>
            <w:tcW w:w="2607" w:type="pct"/>
            <w:vAlign w:val="bottom"/>
          </w:tcPr>
          <w:p w14:paraId="5214C947" w14:textId="3F71CB73" w:rsidR="00EC206D" w:rsidRPr="00602C70" w:rsidRDefault="00EC206D" w:rsidP="00EC206D">
            <w:pPr>
              <w:spacing w:after="0" w:line="240" w:lineRule="atLeast"/>
              <w:ind w:left="93" w:right="-342"/>
              <w:rPr>
                <w:rFonts w:ascii="Times New Roman" w:eastAsia="Cordia New" w:hAnsi="Times New Roman" w:cs="Times New Roman"/>
                <w:szCs w:val="22"/>
              </w:rPr>
            </w:pPr>
            <w:r w:rsidRPr="00602C70">
              <w:rPr>
                <w:rFonts w:ascii="Times New Roman" w:eastAsia="Cordia New" w:hAnsi="Times New Roman" w:cs="Times New Roman"/>
                <w:szCs w:val="22"/>
              </w:rPr>
              <w:t xml:space="preserve">Other income </w:t>
            </w:r>
          </w:p>
        </w:tc>
        <w:tc>
          <w:tcPr>
            <w:tcW w:w="540" w:type="pct"/>
          </w:tcPr>
          <w:p w14:paraId="027A9418" w14:textId="7ABB01ED" w:rsidR="00EC206D" w:rsidRPr="0037581C" w:rsidRDefault="00EC206D" w:rsidP="00EC206D">
            <w:pPr>
              <w:tabs>
                <w:tab w:val="decimal" w:pos="990"/>
              </w:tabs>
              <w:spacing w:after="0" w:line="240" w:lineRule="atLeast"/>
              <w:ind w:left="-102" w:firstLine="102"/>
              <w:rPr>
                <w:rFonts w:ascii="Times New Roman" w:hAnsi="Times New Roman" w:cs="Times New Roman"/>
                <w:szCs w:val="22"/>
              </w:rPr>
            </w:pPr>
            <w:r w:rsidRPr="00602C70">
              <w:rPr>
                <w:rFonts w:ascii="Times New Roman" w:hAnsi="Times New Roman" w:cs="Times New Roman"/>
                <w:szCs w:val="22"/>
              </w:rPr>
              <w:t>6,933</w:t>
            </w:r>
          </w:p>
        </w:tc>
        <w:tc>
          <w:tcPr>
            <w:tcW w:w="62" w:type="pct"/>
            <w:vAlign w:val="bottom"/>
          </w:tcPr>
          <w:p w14:paraId="33901464" w14:textId="77777777" w:rsidR="00EC206D" w:rsidRPr="00602C70" w:rsidRDefault="00EC206D" w:rsidP="00EC206D">
            <w:pPr>
              <w:tabs>
                <w:tab w:val="decimal" w:pos="900"/>
              </w:tabs>
              <w:spacing w:after="0" w:line="240" w:lineRule="atLeast"/>
              <w:ind w:right="-170"/>
              <w:rPr>
                <w:rFonts w:ascii="Times New Roman" w:eastAsia="Cordia New" w:hAnsi="Times New Roman" w:cs="Angsana New"/>
              </w:rPr>
            </w:pPr>
          </w:p>
        </w:tc>
        <w:tc>
          <w:tcPr>
            <w:tcW w:w="541" w:type="pct"/>
          </w:tcPr>
          <w:p w14:paraId="396B1899" w14:textId="038A62A6" w:rsidR="00EC206D" w:rsidRPr="0037581C" w:rsidRDefault="00EC206D" w:rsidP="00EC206D">
            <w:pPr>
              <w:tabs>
                <w:tab w:val="decimal" w:pos="990"/>
              </w:tabs>
              <w:spacing w:after="0" w:line="240" w:lineRule="atLeast"/>
              <w:ind w:left="-102" w:firstLine="102"/>
              <w:rPr>
                <w:rFonts w:ascii="Times New Roman" w:hAnsi="Times New Roman" w:cs="Times New Roman"/>
                <w:szCs w:val="22"/>
              </w:rPr>
            </w:pPr>
            <w:r w:rsidRPr="0037581C">
              <w:rPr>
                <w:rFonts w:ascii="Times New Roman" w:hAnsi="Times New Roman" w:cs="Times New Roman"/>
                <w:szCs w:val="22"/>
              </w:rPr>
              <w:t>6</w:t>
            </w:r>
            <w:r>
              <w:rPr>
                <w:rFonts w:ascii="Times New Roman" w:hAnsi="Times New Roman" w:cs="Times New Roman"/>
                <w:szCs w:val="22"/>
              </w:rPr>
              <w:t>,010</w:t>
            </w:r>
          </w:p>
        </w:tc>
        <w:tc>
          <w:tcPr>
            <w:tcW w:w="71" w:type="pct"/>
          </w:tcPr>
          <w:p w14:paraId="5C9B6F03" w14:textId="77777777" w:rsidR="00EC206D" w:rsidRPr="00602C70" w:rsidRDefault="00EC206D" w:rsidP="00EC206D">
            <w:pPr>
              <w:tabs>
                <w:tab w:val="decimal" w:pos="900"/>
              </w:tabs>
              <w:spacing w:after="0" w:line="240" w:lineRule="atLeast"/>
              <w:ind w:right="-170"/>
              <w:rPr>
                <w:rFonts w:ascii="Times New Roman" w:eastAsia="Cordia New" w:hAnsi="Times New Roman"/>
                <w:szCs w:val="22"/>
              </w:rPr>
            </w:pPr>
          </w:p>
        </w:tc>
        <w:tc>
          <w:tcPr>
            <w:tcW w:w="561" w:type="pct"/>
          </w:tcPr>
          <w:p w14:paraId="51FEA03A" w14:textId="123F9C49" w:rsidR="00EC206D" w:rsidRPr="0037581C" w:rsidRDefault="00EC206D" w:rsidP="00EC206D">
            <w:pPr>
              <w:tabs>
                <w:tab w:val="decimal" w:pos="990"/>
              </w:tabs>
              <w:spacing w:after="0" w:line="240" w:lineRule="atLeast"/>
              <w:ind w:left="-102" w:firstLine="102"/>
              <w:rPr>
                <w:rFonts w:ascii="Times New Roman" w:hAnsi="Times New Roman" w:cs="Times New Roman"/>
                <w:szCs w:val="22"/>
              </w:rPr>
            </w:pPr>
            <w:r w:rsidRPr="00602C70">
              <w:rPr>
                <w:rFonts w:ascii="Times New Roman" w:hAnsi="Times New Roman" w:cs="Times New Roman"/>
                <w:szCs w:val="22"/>
              </w:rPr>
              <w:t>6,671</w:t>
            </w:r>
          </w:p>
        </w:tc>
        <w:tc>
          <w:tcPr>
            <w:tcW w:w="91" w:type="pct"/>
          </w:tcPr>
          <w:p w14:paraId="3055BE9E"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527" w:type="pct"/>
          </w:tcPr>
          <w:p w14:paraId="647E7C4D" w14:textId="129773E3" w:rsidR="00EC206D" w:rsidRPr="00602C70" w:rsidRDefault="00EC206D" w:rsidP="00EC206D">
            <w:pPr>
              <w:tabs>
                <w:tab w:val="decimal" w:pos="900"/>
              </w:tabs>
              <w:spacing w:after="0" w:line="240" w:lineRule="atLeast"/>
              <w:rPr>
                <w:rFonts w:ascii="Times New Roman" w:eastAsia="Cordia New" w:hAnsi="Times New Roman" w:cs="Times New Roman"/>
                <w:szCs w:val="22"/>
              </w:rPr>
            </w:pPr>
            <w:r>
              <w:rPr>
                <w:rFonts w:ascii="Times New Roman" w:eastAsia="Cordia New" w:hAnsi="Times New Roman" w:cs="Times New Roman"/>
                <w:szCs w:val="22"/>
              </w:rPr>
              <w:t>6,010</w:t>
            </w:r>
          </w:p>
        </w:tc>
      </w:tr>
      <w:tr w:rsidR="00EC206D" w:rsidRPr="00602C70" w14:paraId="18C3880A" w14:textId="77777777" w:rsidTr="00145120">
        <w:tc>
          <w:tcPr>
            <w:tcW w:w="2607" w:type="pct"/>
            <w:vAlign w:val="bottom"/>
          </w:tcPr>
          <w:p w14:paraId="083CAA78" w14:textId="0514D79B" w:rsidR="00EC206D" w:rsidRPr="00602C70" w:rsidRDefault="00EC206D" w:rsidP="00EC206D">
            <w:pPr>
              <w:spacing w:after="0" w:line="240" w:lineRule="atLeast"/>
              <w:ind w:left="93" w:right="-342"/>
              <w:rPr>
                <w:rFonts w:ascii="Times New Roman" w:eastAsia="Cordia New" w:hAnsi="Times New Roman" w:cs="Angsana New"/>
                <w:cs/>
              </w:rPr>
            </w:pPr>
            <w:r w:rsidRPr="00602C70">
              <w:rPr>
                <w:rFonts w:ascii="Times New Roman" w:eastAsia="Cordia New" w:hAnsi="Times New Roman" w:cs="Times New Roman"/>
                <w:szCs w:val="22"/>
              </w:rPr>
              <w:t>Rental and service fees</w:t>
            </w:r>
          </w:p>
        </w:tc>
        <w:tc>
          <w:tcPr>
            <w:tcW w:w="540" w:type="pct"/>
          </w:tcPr>
          <w:p w14:paraId="1A646D07" w14:textId="34A2F265" w:rsidR="00EC206D" w:rsidRPr="0037581C" w:rsidRDefault="00EC206D" w:rsidP="00EC206D">
            <w:pPr>
              <w:tabs>
                <w:tab w:val="decimal" w:pos="990"/>
              </w:tabs>
              <w:spacing w:after="0" w:line="240" w:lineRule="atLeast"/>
              <w:ind w:left="-102" w:firstLine="102"/>
              <w:rPr>
                <w:rFonts w:ascii="Times New Roman" w:hAnsi="Times New Roman" w:cs="Times New Roman"/>
                <w:szCs w:val="22"/>
              </w:rPr>
            </w:pPr>
            <w:r>
              <w:rPr>
                <w:rFonts w:ascii="Times New Roman" w:hAnsi="Times New Roman" w:cs="Times New Roman"/>
                <w:szCs w:val="22"/>
              </w:rPr>
              <w:t>86,762</w:t>
            </w:r>
          </w:p>
        </w:tc>
        <w:tc>
          <w:tcPr>
            <w:tcW w:w="62" w:type="pct"/>
            <w:vAlign w:val="bottom"/>
          </w:tcPr>
          <w:p w14:paraId="19B75832" w14:textId="77777777" w:rsidR="00EC206D" w:rsidRPr="00602C70" w:rsidRDefault="00EC206D" w:rsidP="00EC206D">
            <w:pPr>
              <w:tabs>
                <w:tab w:val="decimal" w:pos="900"/>
              </w:tabs>
              <w:spacing w:after="0" w:line="240" w:lineRule="exact"/>
              <w:ind w:left="-108" w:right="20"/>
              <w:rPr>
                <w:rFonts w:ascii="Times New Roman" w:eastAsia="Cordia New" w:hAnsi="Times New Roman" w:cs="Times New Roman"/>
                <w:szCs w:val="22"/>
              </w:rPr>
            </w:pPr>
          </w:p>
        </w:tc>
        <w:tc>
          <w:tcPr>
            <w:tcW w:w="541" w:type="pct"/>
          </w:tcPr>
          <w:p w14:paraId="29BF47EA" w14:textId="5498D7BE" w:rsidR="00EC206D" w:rsidRPr="0037581C" w:rsidRDefault="00EC206D" w:rsidP="00EC206D">
            <w:pPr>
              <w:tabs>
                <w:tab w:val="decimal" w:pos="990"/>
              </w:tabs>
              <w:spacing w:after="0" w:line="240" w:lineRule="atLeast"/>
              <w:ind w:left="-102" w:firstLine="102"/>
              <w:rPr>
                <w:rFonts w:ascii="Times New Roman" w:hAnsi="Times New Roman" w:cs="Times New Roman"/>
                <w:szCs w:val="22"/>
              </w:rPr>
            </w:pPr>
            <w:r>
              <w:rPr>
                <w:rFonts w:ascii="Times New Roman" w:hAnsi="Times New Roman" w:cs="Times New Roman"/>
                <w:szCs w:val="22"/>
              </w:rPr>
              <w:t>54,690</w:t>
            </w:r>
          </w:p>
        </w:tc>
        <w:tc>
          <w:tcPr>
            <w:tcW w:w="71" w:type="pct"/>
          </w:tcPr>
          <w:p w14:paraId="2A369601" w14:textId="77777777" w:rsidR="00EC206D" w:rsidRPr="00602C70" w:rsidRDefault="00EC206D" w:rsidP="00EC206D">
            <w:pPr>
              <w:tabs>
                <w:tab w:val="decimal" w:pos="900"/>
              </w:tabs>
              <w:spacing w:after="0" w:line="240" w:lineRule="atLeast"/>
              <w:ind w:hanging="200"/>
              <w:rPr>
                <w:rFonts w:ascii="Times New Roman" w:eastAsia="Cordia New" w:hAnsi="Times New Roman" w:cs="Times New Roman"/>
                <w:szCs w:val="22"/>
              </w:rPr>
            </w:pPr>
          </w:p>
        </w:tc>
        <w:tc>
          <w:tcPr>
            <w:tcW w:w="561" w:type="pct"/>
          </w:tcPr>
          <w:p w14:paraId="0B256E79" w14:textId="2551E1B4" w:rsidR="00EC206D" w:rsidRPr="0037581C" w:rsidRDefault="00EC206D" w:rsidP="00EC206D">
            <w:pPr>
              <w:tabs>
                <w:tab w:val="decimal" w:pos="990"/>
              </w:tabs>
              <w:spacing w:after="0" w:line="240" w:lineRule="atLeast"/>
              <w:ind w:left="-102" w:firstLine="102"/>
              <w:rPr>
                <w:rFonts w:ascii="Times New Roman" w:hAnsi="Times New Roman" w:cs="Times New Roman"/>
                <w:szCs w:val="22"/>
              </w:rPr>
            </w:pPr>
            <w:r w:rsidRPr="00602C70">
              <w:rPr>
                <w:rFonts w:ascii="Times New Roman" w:hAnsi="Times New Roman" w:cs="Times New Roman"/>
                <w:szCs w:val="22"/>
              </w:rPr>
              <w:t>31,036</w:t>
            </w:r>
          </w:p>
        </w:tc>
        <w:tc>
          <w:tcPr>
            <w:tcW w:w="91" w:type="pct"/>
          </w:tcPr>
          <w:p w14:paraId="360BBDB9" w14:textId="77777777" w:rsidR="00EC206D" w:rsidRPr="00602C70" w:rsidRDefault="00EC206D" w:rsidP="00EC206D">
            <w:pPr>
              <w:tabs>
                <w:tab w:val="decimal" w:pos="900"/>
              </w:tabs>
              <w:spacing w:after="0" w:line="240" w:lineRule="atLeast"/>
              <w:ind w:hanging="200"/>
              <w:rPr>
                <w:rFonts w:ascii="Times New Roman" w:eastAsia="Cordia New" w:hAnsi="Times New Roman" w:cs="Times New Roman"/>
                <w:szCs w:val="22"/>
              </w:rPr>
            </w:pPr>
          </w:p>
        </w:tc>
        <w:tc>
          <w:tcPr>
            <w:tcW w:w="527" w:type="pct"/>
          </w:tcPr>
          <w:p w14:paraId="7B7A2AA9" w14:textId="3AC42E6D" w:rsidR="00EC206D" w:rsidRPr="00602C70" w:rsidRDefault="00EC206D" w:rsidP="00EC206D">
            <w:pPr>
              <w:tabs>
                <w:tab w:val="decimal" w:pos="900"/>
              </w:tabs>
              <w:spacing w:after="0" w:line="240" w:lineRule="atLeast"/>
              <w:rPr>
                <w:rFonts w:ascii="Times New Roman" w:eastAsia="Cordia New" w:hAnsi="Times New Roman" w:cs="Times New Roman"/>
                <w:szCs w:val="22"/>
              </w:rPr>
            </w:pPr>
            <w:r>
              <w:rPr>
                <w:rFonts w:ascii="Times New Roman" w:eastAsia="Cordia New" w:hAnsi="Times New Roman" w:cs="Times New Roman"/>
                <w:szCs w:val="22"/>
              </w:rPr>
              <w:t>25,988</w:t>
            </w:r>
          </w:p>
        </w:tc>
      </w:tr>
      <w:tr w:rsidR="00EC206D" w:rsidRPr="00602C70" w14:paraId="6B83D210" w14:textId="77777777" w:rsidTr="00145120">
        <w:tc>
          <w:tcPr>
            <w:tcW w:w="2607" w:type="pct"/>
            <w:vAlign w:val="bottom"/>
          </w:tcPr>
          <w:p w14:paraId="0947F0C8" w14:textId="738A11E6" w:rsidR="00EC206D" w:rsidRPr="00602C70" w:rsidRDefault="00EC206D" w:rsidP="00EC206D">
            <w:pPr>
              <w:spacing w:after="0" w:line="240" w:lineRule="atLeast"/>
              <w:ind w:left="93" w:right="-342"/>
              <w:rPr>
                <w:rFonts w:ascii="Times New Roman" w:eastAsia="Cordia New" w:hAnsi="Times New Roman" w:cs="Times New Roman"/>
                <w:szCs w:val="22"/>
              </w:rPr>
            </w:pPr>
            <w:r w:rsidRPr="00602C70">
              <w:rPr>
                <w:rFonts w:ascii="Times New Roman" w:eastAsia="Cordia New" w:hAnsi="Times New Roman" w:cs="Times New Roman"/>
                <w:szCs w:val="22"/>
              </w:rPr>
              <w:t>Administrative expenses</w:t>
            </w:r>
          </w:p>
        </w:tc>
        <w:tc>
          <w:tcPr>
            <w:tcW w:w="540" w:type="pct"/>
          </w:tcPr>
          <w:p w14:paraId="27ECDB29" w14:textId="65A22194" w:rsidR="00EC206D" w:rsidRPr="0037581C" w:rsidRDefault="00EC206D" w:rsidP="00EC206D">
            <w:pPr>
              <w:tabs>
                <w:tab w:val="decimal" w:pos="990"/>
              </w:tabs>
              <w:spacing w:after="0" w:line="240" w:lineRule="atLeast"/>
              <w:ind w:left="-102" w:firstLine="102"/>
              <w:rPr>
                <w:rFonts w:ascii="Times New Roman" w:hAnsi="Times New Roman" w:cs="Times New Roman"/>
                <w:szCs w:val="22"/>
              </w:rPr>
            </w:pPr>
            <w:r w:rsidRPr="00602C70">
              <w:rPr>
                <w:rFonts w:ascii="Times New Roman" w:hAnsi="Times New Roman" w:cs="Times New Roman"/>
                <w:szCs w:val="22"/>
              </w:rPr>
              <w:t>80,</w:t>
            </w:r>
            <w:r>
              <w:rPr>
                <w:rFonts w:ascii="Times New Roman" w:hAnsi="Times New Roman" w:cs="Times New Roman"/>
                <w:szCs w:val="22"/>
              </w:rPr>
              <w:t>142</w:t>
            </w:r>
          </w:p>
        </w:tc>
        <w:tc>
          <w:tcPr>
            <w:tcW w:w="62" w:type="pct"/>
            <w:vAlign w:val="bottom"/>
          </w:tcPr>
          <w:p w14:paraId="44A077B4" w14:textId="77777777" w:rsidR="00EC206D" w:rsidRPr="00602C70" w:rsidRDefault="00EC206D" w:rsidP="00EC206D">
            <w:pPr>
              <w:tabs>
                <w:tab w:val="decimal" w:pos="900"/>
              </w:tabs>
              <w:spacing w:after="0" w:line="240" w:lineRule="exact"/>
              <w:ind w:left="-108" w:right="20"/>
              <w:rPr>
                <w:rFonts w:ascii="Times New Roman" w:eastAsia="Cordia New" w:hAnsi="Times New Roman" w:cs="Times New Roman"/>
                <w:szCs w:val="22"/>
              </w:rPr>
            </w:pPr>
          </w:p>
        </w:tc>
        <w:tc>
          <w:tcPr>
            <w:tcW w:w="541" w:type="pct"/>
          </w:tcPr>
          <w:p w14:paraId="5B1D1CFD" w14:textId="41ED32E1" w:rsidR="00EC206D" w:rsidRPr="0037581C" w:rsidRDefault="00EC206D" w:rsidP="00EC206D">
            <w:pPr>
              <w:tabs>
                <w:tab w:val="decimal" w:pos="990"/>
              </w:tabs>
              <w:spacing w:after="0" w:line="240" w:lineRule="atLeast"/>
              <w:ind w:left="-102" w:firstLine="102"/>
              <w:rPr>
                <w:rFonts w:ascii="Times New Roman" w:hAnsi="Times New Roman" w:cs="Times New Roman"/>
                <w:szCs w:val="22"/>
              </w:rPr>
            </w:pPr>
            <w:r w:rsidRPr="0037581C">
              <w:rPr>
                <w:rFonts w:ascii="Times New Roman" w:hAnsi="Times New Roman" w:cs="Times New Roman"/>
                <w:szCs w:val="22"/>
              </w:rPr>
              <w:t>83,</w:t>
            </w:r>
            <w:r>
              <w:rPr>
                <w:rFonts w:ascii="Times New Roman" w:hAnsi="Times New Roman" w:cs="Times New Roman"/>
                <w:szCs w:val="22"/>
              </w:rPr>
              <w:t>841</w:t>
            </w:r>
          </w:p>
        </w:tc>
        <w:tc>
          <w:tcPr>
            <w:tcW w:w="71" w:type="pct"/>
          </w:tcPr>
          <w:p w14:paraId="06EE05A2" w14:textId="77777777" w:rsidR="00EC206D" w:rsidRPr="00602C70" w:rsidRDefault="00EC206D" w:rsidP="00EC206D">
            <w:pPr>
              <w:tabs>
                <w:tab w:val="decimal" w:pos="900"/>
              </w:tabs>
              <w:spacing w:after="0" w:line="240" w:lineRule="atLeast"/>
              <w:ind w:hanging="200"/>
              <w:rPr>
                <w:rFonts w:ascii="Times New Roman" w:eastAsia="Cordia New" w:hAnsi="Times New Roman" w:cs="Times New Roman"/>
                <w:szCs w:val="22"/>
              </w:rPr>
            </w:pPr>
          </w:p>
        </w:tc>
        <w:tc>
          <w:tcPr>
            <w:tcW w:w="561" w:type="pct"/>
          </w:tcPr>
          <w:p w14:paraId="745AC4A8" w14:textId="54196789" w:rsidR="00EC206D" w:rsidRPr="0037581C" w:rsidRDefault="00EC206D" w:rsidP="00EC206D">
            <w:pPr>
              <w:tabs>
                <w:tab w:val="decimal" w:pos="990"/>
              </w:tabs>
              <w:spacing w:after="0" w:line="240" w:lineRule="atLeast"/>
              <w:ind w:left="-102" w:firstLine="102"/>
              <w:rPr>
                <w:rFonts w:ascii="Times New Roman" w:hAnsi="Times New Roman" w:cs="Times New Roman"/>
                <w:szCs w:val="22"/>
              </w:rPr>
            </w:pPr>
            <w:r w:rsidRPr="00602C70">
              <w:rPr>
                <w:rFonts w:ascii="Times New Roman" w:hAnsi="Times New Roman" w:cs="Times New Roman"/>
                <w:szCs w:val="22"/>
              </w:rPr>
              <w:t>75,6</w:t>
            </w:r>
            <w:r>
              <w:rPr>
                <w:rFonts w:ascii="Times New Roman" w:hAnsi="Times New Roman" w:cs="Times New Roman"/>
                <w:szCs w:val="22"/>
              </w:rPr>
              <w:t>66</w:t>
            </w:r>
          </w:p>
        </w:tc>
        <w:tc>
          <w:tcPr>
            <w:tcW w:w="91" w:type="pct"/>
          </w:tcPr>
          <w:p w14:paraId="593752B2" w14:textId="77777777" w:rsidR="00EC206D" w:rsidRPr="00602C70" w:rsidRDefault="00EC206D" w:rsidP="00EC206D">
            <w:pPr>
              <w:tabs>
                <w:tab w:val="decimal" w:pos="900"/>
              </w:tabs>
              <w:spacing w:after="0" w:line="240" w:lineRule="atLeast"/>
              <w:ind w:hanging="200"/>
              <w:rPr>
                <w:rFonts w:ascii="Times New Roman" w:eastAsia="Cordia New" w:hAnsi="Times New Roman" w:cs="Times New Roman"/>
                <w:szCs w:val="22"/>
              </w:rPr>
            </w:pPr>
          </w:p>
        </w:tc>
        <w:tc>
          <w:tcPr>
            <w:tcW w:w="527" w:type="pct"/>
          </w:tcPr>
          <w:p w14:paraId="3A6C65A2" w14:textId="723D7B7D"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eastAsia="Cordia New" w:hAnsi="Times New Roman" w:cs="Times New Roman"/>
                <w:szCs w:val="22"/>
              </w:rPr>
              <w:t>79,</w:t>
            </w:r>
            <w:r>
              <w:rPr>
                <w:rFonts w:ascii="Times New Roman" w:eastAsia="Cordia New" w:hAnsi="Times New Roman" w:cs="Times New Roman"/>
                <w:szCs w:val="22"/>
              </w:rPr>
              <w:t>837</w:t>
            </w:r>
          </w:p>
        </w:tc>
      </w:tr>
      <w:tr w:rsidR="00EC206D" w:rsidRPr="00602C70" w14:paraId="6E1671ED" w14:textId="77777777" w:rsidTr="00145120">
        <w:tc>
          <w:tcPr>
            <w:tcW w:w="2607" w:type="pct"/>
            <w:vAlign w:val="bottom"/>
          </w:tcPr>
          <w:p w14:paraId="204697D0" w14:textId="262BA5F3" w:rsidR="00EC206D" w:rsidRPr="00602C70" w:rsidRDefault="00EC206D" w:rsidP="00EC206D">
            <w:pPr>
              <w:spacing w:after="0" w:line="240" w:lineRule="atLeast"/>
              <w:ind w:left="93" w:right="-342"/>
              <w:rPr>
                <w:rFonts w:ascii="Times New Roman" w:eastAsia="Cordia New" w:hAnsi="Times New Roman" w:cs="Times New Roman"/>
                <w:szCs w:val="22"/>
              </w:rPr>
            </w:pPr>
            <w:r w:rsidRPr="00602C70">
              <w:rPr>
                <w:rFonts w:ascii="Times New Roman" w:eastAsia="Cordia New" w:hAnsi="Times New Roman" w:cs="Times New Roman"/>
                <w:szCs w:val="22"/>
              </w:rPr>
              <w:t>Interest expenses</w:t>
            </w:r>
          </w:p>
        </w:tc>
        <w:tc>
          <w:tcPr>
            <w:tcW w:w="540" w:type="pct"/>
          </w:tcPr>
          <w:p w14:paraId="4F3AD889" w14:textId="62653736" w:rsidR="00EC206D" w:rsidRPr="0037581C" w:rsidRDefault="00EC206D" w:rsidP="00EC206D">
            <w:pPr>
              <w:tabs>
                <w:tab w:val="decimal" w:pos="990"/>
              </w:tabs>
              <w:spacing w:after="0" w:line="240" w:lineRule="atLeast"/>
              <w:ind w:left="-102" w:firstLine="102"/>
              <w:rPr>
                <w:rFonts w:ascii="Times New Roman" w:hAnsi="Times New Roman" w:cs="Times New Roman"/>
                <w:szCs w:val="22"/>
              </w:rPr>
            </w:pPr>
            <w:r w:rsidRPr="00602C70">
              <w:rPr>
                <w:rFonts w:ascii="Times New Roman" w:hAnsi="Times New Roman" w:cs="Times New Roman"/>
                <w:szCs w:val="22"/>
              </w:rPr>
              <w:t>2,286</w:t>
            </w:r>
          </w:p>
        </w:tc>
        <w:tc>
          <w:tcPr>
            <w:tcW w:w="62" w:type="pct"/>
            <w:vAlign w:val="bottom"/>
          </w:tcPr>
          <w:p w14:paraId="1F91CEAC" w14:textId="77777777" w:rsidR="00EC206D" w:rsidRPr="00602C70" w:rsidRDefault="00EC206D" w:rsidP="00EC206D">
            <w:pPr>
              <w:tabs>
                <w:tab w:val="decimal" w:pos="900"/>
              </w:tabs>
              <w:spacing w:after="0" w:line="240" w:lineRule="exact"/>
              <w:ind w:left="-108" w:right="20"/>
              <w:rPr>
                <w:rFonts w:ascii="Times New Roman" w:eastAsia="Cordia New" w:hAnsi="Times New Roman" w:cs="Times New Roman"/>
                <w:szCs w:val="22"/>
              </w:rPr>
            </w:pPr>
          </w:p>
        </w:tc>
        <w:tc>
          <w:tcPr>
            <w:tcW w:w="541" w:type="pct"/>
          </w:tcPr>
          <w:p w14:paraId="37B25A3A" w14:textId="554CD8A0" w:rsidR="00EC206D" w:rsidRPr="0037581C" w:rsidRDefault="00EC206D" w:rsidP="00EC206D">
            <w:pPr>
              <w:tabs>
                <w:tab w:val="decimal" w:pos="990"/>
              </w:tabs>
              <w:spacing w:after="0" w:line="240" w:lineRule="atLeast"/>
              <w:ind w:left="-102" w:firstLine="102"/>
              <w:rPr>
                <w:rFonts w:ascii="Times New Roman" w:hAnsi="Times New Roman" w:cs="Times New Roman"/>
                <w:szCs w:val="22"/>
              </w:rPr>
            </w:pPr>
            <w:r w:rsidRPr="0037581C">
              <w:rPr>
                <w:rFonts w:ascii="Times New Roman" w:hAnsi="Times New Roman" w:cs="Times New Roman"/>
                <w:szCs w:val="22"/>
              </w:rPr>
              <w:t>2,429</w:t>
            </w:r>
          </w:p>
        </w:tc>
        <w:tc>
          <w:tcPr>
            <w:tcW w:w="71" w:type="pct"/>
          </w:tcPr>
          <w:p w14:paraId="503C3052"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30169E0B" w14:textId="03EC6192" w:rsidR="00EC206D" w:rsidRPr="00602C70" w:rsidRDefault="00EC206D" w:rsidP="00EC206D">
            <w:pPr>
              <w:spacing w:after="0" w:line="240" w:lineRule="atLeast"/>
              <w:ind w:left="129" w:firstLine="102"/>
              <w:jc w:val="center"/>
              <w:rPr>
                <w:rFonts w:ascii="Times New Roman" w:hAnsi="Times New Roman" w:cs="Times New Roman"/>
                <w:szCs w:val="22"/>
              </w:rPr>
            </w:pPr>
            <w:r w:rsidRPr="00602C70">
              <w:rPr>
                <w:rFonts w:ascii="Times New Roman" w:hAnsi="Times New Roman" w:cs="Times New Roman"/>
                <w:szCs w:val="22"/>
              </w:rPr>
              <w:t>-</w:t>
            </w:r>
          </w:p>
        </w:tc>
        <w:tc>
          <w:tcPr>
            <w:tcW w:w="91" w:type="pct"/>
          </w:tcPr>
          <w:p w14:paraId="6EB9E72E"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527" w:type="pct"/>
          </w:tcPr>
          <w:p w14:paraId="6CE6D215" w14:textId="50F32589" w:rsidR="00EC206D" w:rsidRPr="00602C70" w:rsidRDefault="00EC206D" w:rsidP="00EC206D">
            <w:pPr>
              <w:tabs>
                <w:tab w:val="decimal" w:pos="600"/>
              </w:tabs>
              <w:spacing w:after="0" w:line="240" w:lineRule="atLeast"/>
              <w:ind w:left="-102" w:firstLine="102"/>
              <w:rPr>
                <w:rFonts w:ascii="Times New Roman" w:eastAsia="Cordia New" w:hAnsi="Times New Roman" w:cs="Times New Roman"/>
                <w:szCs w:val="22"/>
                <w:cs/>
              </w:rPr>
            </w:pPr>
            <w:r w:rsidRPr="00602C70">
              <w:rPr>
                <w:rFonts w:ascii="Times New Roman" w:eastAsia="Cordia New" w:hAnsi="Times New Roman" w:cs="Times New Roman"/>
                <w:szCs w:val="22"/>
              </w:rPr>
              <w:t>-</w:t>
            </w:r>
          </w:p>
        </w:tc>
      </w:tr>
      <w:tr w:rsidR="00EC206D" w:rsidRPr="00602C70" w14:paraId="4545DB29" w14:textId="77777777" w:rsidTr="00145120">
        <w:tc>
          <w:tcPr>
            <w:tcW w:w="2607" w:type="pct"/>
            <w:vAlign w:val="bottom"/>
          </w:tcPr>
          <w:p w14:paraId="6B84CAF7" w14:textId="77777777" w:rsidR="00EC206D" w:rsidRPr="003611C5" w:rsidRDefault="00EC206D" w:rsidP="00EC206D">
            <w:pPr>
              <w:spacing w:after="0" w:line="240" w:lineRule="atLeast"/>
              <w:ind w:left="93" w:right="-342"/>
              <w:rPr>
                <w:rFonts w:ascii="Times New Roman" w:eastAsia="Cordia New" w:hAnsi="Times New Roman" w:cs="Times New Roman"/>
                <w:szCs w:val="22"/>
              </w:rPr>
            </w:pPr>
          </w:p>
        </w:tc>
        <w:tc>
          <w:tcPr>
            <w:tcW w:w="540" w:type="pct"/>
          </w:tcPr>
          <w:p w14:paraId="606B5080" w14:textId="77777777" w:rsidR="00EC206D" w:rsidRPr="00602C70" w:rsidRDefault="00EC206D" w:rsidP="00EC206D">
            <w:pPr>
              <w:tabs>
                <w:tab w:val="decimal" w:pos="900"/>
              </w:tabs>
              <w:spacing w:after="0" w:line="240" w:lineRule="atLeast"/>
              <w:ind w:right="-170"/>
              <w:rPr>
                <w:rFonts w:ascii="Times New Roman" w:eastAsia="Cordia New" w:hAnsi="Times New Roman" w:cs="Times New Roman"/>
                <w:szCs w:val="22"/>
              </w:rPr>
            </w:pPr>
          </w:p>
        </w:tc>
        <w:tc>
          <w:tcPr>
            <w:tcW w:w="62" w:type="pct"/>
            <w:vAlign w:val="bottom"/>
          </w:tcPr>
          <w:p w14:paraId="0FFC3890" w14:textId="77777777" w:rsidR="00EC206D" w:rsidRPr="00602C70" w:rsidRDefault="00EC206D" w:rsidP="00EC206D">
            <w:pPr>
              <w:tabs>
                <w:tab w:val="decimal" w:pos="900"/>
              </w:tabs>
              <w:spacing w:after="0" w:line="240" w:lineRule="exact"/>
              <w:ind w:left="-108" w:right="20"/>
              <w:rPr>
                <w:rFonts w:ascii="Times New Roman" w:eastAsia="Cordia New" w:hAnsi="Times New Roman" w:cs="Times New Roman"/>
                <w:szCs w:val="22"/>
              </w:rPr>
            </w:pPr>
          </w:p>
        </w:tc>
        <w:tc>
          <w:tcPr>
            <w:tcW w:w="541" w:type="pct"/>
          </w:tcPr>
          <w:p w14:paraId="5A129BAA" w14:textId="77777777" w:rsidR="00EC206D" w:rsidRPr="00602C70" w:rsidRDefault="00EC206D" w:rsidP="00EC206D">
            <w:pPr>
              <w:tabs>
                <w:tab w:val="decimal" w:pos="900"/>
              </w:tabs>
              <w:spacing w:after="0" w:line="240" w:lineRule="atLeast"/>
              <w:ind w:left="-102" w:firstLine="102"/>
              <w:rPr>
                <w:rFonts w:ascii="Times New Roman" w:eastAsia="Cordia New" w:hAnsi="Times New Roman"/>
                <w:szCs w:val="22"/>
              </w:rPr>
            </w:pPr>
          </w:p>
        </w:tc>
        <w:tc>
          <w:tcPr>
            <w:tcW w:w="71" w:type="pct"/>
          </w:tcPr>
          <w:p w14:paraId="16EAC12C"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4701647D"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91" w:type="pct"/>
            <w:vAlign w:val="bottom"/>
          </w:tcPr>
          <w:p w14:paraId="1B78EF65"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527" w:type="pct"/>
          </w:tcPr>
          <w:p w14:paraId="0984C352"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r>
      <w:tr w:rsidR="00EC206D" w:rsidRPr="00602C70" w14:paraId="6A0542A5" w14:textId="77777777" w:rsidTr="00145120">
        <w:tc>
          <w:tcPr>
            <w:tcW w:w="2607" w:type="pct"/>
            <w:vAlign w:val="bottom"/>
          </w:tcPr>
          <w:p w14:paraId="4F50277C" w14:textId="77777777" w:rsidR="00EC206D" w:rsidRPr="003611C5" w:rsidRDefault="00EC206D" w:rsidP="00EC206D">
            <w:pPr>
              <w:spacing w:after="0" w:line="240" w:lineRule="atLeast"/>
              <w:ind w:left="93" w:right="-342"/>
              <w:rPr>
                <w:rFonts w:ascii="Times New Roman" w:eastAsia="Cordia New" w:hAnsi="Times New Roman" w:cs="Times New Roman"/>
                <w:szCs w:val="22"/>
              </w:rPr>
            </w:pPr>
          </w:p>
        </w:tc>
        <w:tc>
          <w:tcPr>
            <w:tcW w:w="540" w:type="pct"/>
          </w:tcPr>
          <w:p w14:paraId="5107A307" w14:textId="77777777" w:rsidR="00EC206D" w:rsidRPr="00602C70" w:rsidRDefault="00EC206D" w:rsidP="00EC206D">
            <w:pPr>
              <w:tabs>
                <w:tab w:val="decimal" w:pos="900"/>
              </w:tabs>
              <w:spacing w:after="0" w:line="240" w:lineRule="atLeast"/>
              <w:ind w:right="-170"/>
              <w:rPr>
                <w:rFonts w:ascii="Times New Roman" w:eastAsia="Cordia New" w:hAnsi="Times New Roman" w:cs="Times New Roman"/>
                <w:szCs w:val="22"/>
              </w:rPr>
            </w:pPr>
          </w:p>
        </w:tc>
        <w:tc>
          <w:tcPr>
            <w:tcW w:w="62" w:type="pct"/>
            <w:vAlign w:val="bottom"/>
          </w:tcPr>
          <w:p w14:paraId="2D061B5C" w14:textId="77777777" w:rsidR="00EC206D" w:rsidRPr="00602C70" w:rsidRDefault="00EC206D" w:rsidP="00EC206D">
            <w:pPr>
              <w:tabs>
                <w:tab w:val="decimal" w:pos="900"/>
              </w:tabs>
              <w:spacing w:after="0" w:line="240" w:lineRule="exact"/>
              <w:ind w:left="-108" w:right="20"/>
              <w:rPr>
                <w:rFonts w:ascii="Times New Roman" w:eastAsia="Cordia New" w:hAnsi="Times New Roman" w:cs="Times New Roman"/>
                <w:szCs w:val="22"/>
              </w:rPr>
            </w:pPr>
          </w:p>
        </w:tc>
        <w:tc>
          <w:tcPr>
            <w:tcW w:w="541" w:type="pct"/>
          </w:tcPr>
          <w:p w14:paraId="5E546DC4" w14:textId="77777777" w:rsidR="00EC206D" w:rsidRPr="00602C70" w:rsidRDefault="00EC206D" w:rsidP="00EC206D">
            <w:pPr>
              <w:tabs>
                <w:tab w:val="decimal" w:pos="900"/>
              </w:tabs>
              <w:spacing w:after="0" w:line="240" w:lineRule="atLeast"/>
              <w:ind w:left="-102" w:firstLine="102"/>
              <w:rPr>
                <w:rFonts w:ascii="Times New Roman" w:eastAsia="Cordia New" w:hAnsi="Times New Roman"/>
                <w:szCs w:val="22"/>
              </w:rPr>
            </w:pPr>
          </w:p>
        </w:tc>
        <w:tc>
          <w:tcPr>
            <w:tcW w:w="71" w:type="pct"/>
          </w:tcPr>
          <w:p w14:paraId="6803CDC5"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74F9E909"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91" w:type="pct"/>
            <w:vAlign w:val="bottom"/>
          </w:tcPr>
          <w:p w14:paraId="326E02BE"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527" w:type="pct"/>
          </w:tcPr>
          <w:p w14:paraId="416C1242"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r>
      <w:tr w:rsidR="00EC206D" w:rsidRPr="00602C70" w14:paraId="5740EFEE" w14:textId="77777777" w:rsidTr="00145120">
        <w:tc>
          <w:tcPr>
            <w:tcW w:w="2607" w:type="pct"/>
            <w:vAlign w:val="bottom"/>
          </w:tcPr>
          <w:p w14:paraId="0D7862CC" w14:textId="77777777" w:rsidR="00EC206D" w:rsidRPr="003611C5" w:rsidRDefault="00EC206D" w:rsidP="00EC206D">
            <w:pPr>
              <w:spacing w:after="0" w:line="240" w:lineRule="atLeast"/>
              <w:ind w:left="93" w:right="-342"/>
              <w:rPr>
                <w:rFonts w:ascii="Times New Roman" w:eastAsia="Cordia New" w:hAnsi="Times New Roman" w:cs="Times New Roman"/>
                <w:szCs w:val="22"/>
              </w:rPr>
            </w:pPr>
          </w:p>
        </w:tc>
        <w:tc>
          <w:tcPr>
            <w:tcW w:w="540" w:type="pct"/>
          </w:tcPr>
          <w:p w14:paraId="5E72ED5F" w14:textId="77777777" w:rsidR="00EC206D" w:rsidRPr="00602C70" w:rsidRDefault="00EC206D" w:rsidP="00EC206D">
            <w:pPr>
              <w:tabs>
                <w:tab w:val="decimal" w:pos="900"/>
              </w:tabs>
              <w:spacing w:after="0" w:line="240" w:lineRule="atLeast"/>
              <w:ind w:right="-170"/>
              <w:rPr>
                <w:rFonts w:ascii="Times New Roman" w:eastAsia="Cordia New" w:hAnsi="Times New Roman" w:cs="Times New Roman"/>
                <w:szCs w:val="22"/>
              </w:rPr>
            </w:pPr>
          </w:p>
        </w:tc>
        <w:tc>
          <w:tcPr>
            <w:tcW w:w="62" w:type="pct"/>
            <w:vAlign w:val="bottom"/>
          </w:tcPr>
          <w:p w14:paraId="7A09375D" w14:textId="77777777" w:rsidR="00EC206D" w:rsidRPr="00602C70" w:rsidRDefault="00EC206D" w:rsidP="00EC206D">
            <w:pPr>
              <w:tabs>
                <w:tab w:val="decimal" w:pos="900"/>
              </w:tabs>
              <w:spacing w:after="0" w:line="240" w:lineRule="exact"/>
              <w:ind w:left="-108" w:right="20"/>
              <w:rPr>
                <w:rFonts w:ascii="Times New Roman" w:eastAsia="Cordia New" w:hAnsi="Times New Roman" w:cs="Times New Roman"/>
                <w:szCs w:val="22"/>
              </w:rPr>
            </w:pPr>
          </w:p>
        </w:tc>
        <w:tc>
          <w:tcPr>
            <w:tcW w:w="541" w:type="pct"/>
          </w:tcPr>
          <w:p w14:paraId="4E9DF387" w14:textId="77777777" w:rsidR="00EC206D" w:rsidRPr="00602C70" w:rsidRDefault="00EC206D" w:rsidP="00EC206D">
            <w:pPr>
              <w:tabs>
                <w:tab w:val="decimal" w:pos="900"/>
              </w:tabs>
              <w:spacing w:after="0" w:line="240" w:lineRule="atLeast"/>
              <w:ind w:left="-102" w:firstLine="102"/>
              <w:rPr>
                <w:rFonts w:ascii="Times New Roman" w:eastAsia="Cordia New" w:hAnsi="Times New Roman"/>
                <w:szCs w:val="22"/>
              </w:rPr>
            </w:pPr>
          </w:p>
        </w:tc>
        <w:tc>
          <w:tcPr>
            <w:tcW w:w="71" w:type="pct"/>
          </w:tcPr>
          <w:p w14:paraId="1C946EEB"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056FDDEE"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91" w:type="pct"/>
            <w:vAlign w:val="bottom"/>
          </w:tcPr>
          <w:p w14:paraId="2FA19B8D"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527" w:type="pct"/>
          </w:tcPr>
          <w:p w14:paraId="65D92A84"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r>
      <w:tr w:rsidR="00EC206D" w:rsidRPr="00602C70" w14:paraId="5028D59E" w14:textId="77777777" w:rsidTr="00145120">
        <w:tc>
          <w:tcPr>
            <w:tcW w:w="2607" w:type="pct"/>
            <w:vAlign w:val="bottom"/>
          </w:tcPr>
          <w:p w14:paraId="23F57A7B" w14:textId="77777777" w:rsidR="00EC206D" w:rsidRPr="003611C5" w:rsidRDefault="00EC206D" w:rsidP="00EC206D">
            <w:pPr>
              <w:spacing w:after="0" w:line="240" w:lineRule="atLeast"/>
              <w:ind w:left="93" w:right="-342"/>
              <w:rPr>
                <w:rFonts w:ascii="Times New Roman" w:eastAsia="Cordia New" w:hAnsi="Times New Roman" w:cs="Times New Roman"/>
                <w:szCs w:val="22"/>
              </w:rPr>
            </w:pPr>
          </w:p>
        </w:tc>
        <w:tc>
          <w:tcPr>
            <w:tcW w:w="540" w:type="pct"/>
          </w:tcPr>
          <w:p w14:paraId="1B687835" w14:textId="77777777" w:rsidR="00EC206D" w:rsidRPr="00602C70" w:rsidRDefault="00EC206D" w:rsidP="00EC206D">
            <w:pPr>
              <w:tabs>
                <w:tab w:val="decimal" w:pos="900"/>
              </w:tabs>
              <w:spacing w:after="0" w:line="240" w:lineRule="atLeast"/>
              <w:ind w:right="-170"/>
              <w:rPr>
                <w:rFonts w:ascii="Times New Roman" w:eastAsia="Cordia New" w:hAnsi="Times New Roman" w:cs="Times New Roman"/>
                <w:szCs w:val="22"/>
              </w:rPr>
            </w:pPr>
          </w:p>
        </w:tc>
        <w:tc>
          <w:tcPr>
            <w:tcW w:w="62" w:type="pct"/>
            <w:vAlign w:val="bottom"/>
          </w:tcPr>
          <w:p w14:paraId="11D85396" w14:textId="77777777" w:rsidR="00EC206D" w:rsidRPr="00602C70" w:rsidRDefault="00EC206D" w:rsidP="00EC206D">
            <w:pPr>
              <w:tabs>
                <w:tab w:val="decimal" w:pos="900"/>
              </w:tabs>
              <w:spacing w:after="0" w:line="240" w:lineRule="exact"/>
              <w:ind w:left="-108" w:right="20"/>
              <w:rPr>
                <w:rFonts w:ascii="Times New Roman" w:eastAsia="Cordia New" w:hAnsi="Times New Roman" w:cs="Times New Roman"/>
                <w:szCs w:val="22"/>
              </w:rPr>
            </w:pPr>
          </w:p>
        </w:tc>
        <w:tc>
          <w:tcPr>
            <w:tcW w:w="541" w:type="pct"/>
          </w:tcPr>
          <w:p w14:paraId="330B5C2A" w14:textId="77777777" w:rsidR="00EC206D" w:rsidRPr="00602C70" w:rsidRDefault="00EC206D" w:rsidP="00EC206D">
            <w:pPr>
              <w:tabs>
                <w:tab w:val="decimal" w:pos="900"/>
              </w:tabs>
              <w:spacing w:after="0" w:line="240" w:lineRule="atLeast"/>
              <w:ind w:left="-102" w:firstLine="102"/>
              <w:rPr>
                <w:rFonts w:ascii="Times New Roman" w:eastAsia="Cordia New" w:hAnsi="Times New Roman"/>
                <w:szCs w:val="22"/>
              </w:rPr>
            </w:pPr>
          </w:p>
        </w:tc>
        <w:tc>
          <w:tcPr>
            <w:tcW w:w="71" w:type="pct"/>
          </w:tcPr>
          <w:p w14:paraId="55DB7359"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5EE51118"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91" w:type="pct"/>
            <w:vAlign w:val="bottom"/>
          </w:tcPr>
          <w:p w14:paraId="14CDB7EA"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527" w:type="pct"/>
          </w:tcPr>
          <w:p w14:paraId="33153897"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r>
      <w:tr w:rsidR="00EC206D" w:rsidRPr="00602C70" w14:paraId="3AC90C22" w14:textId="77777777" w:rsidTr="00145120">
        <w:tc>
          <w:tcPr>
            <w:tcW w:w="2607" w:type="pct"/>
            <w:vAlign w:val="bottom"/>
          </w:tcPr>
          <w:p w14:paraId="4997E34B" w14:textId="77777777" w:rsidR="00EC206D" w:rsidRPr="003611C5" w:rsidRDefault="00EC206D" w:rsidP="00EC206D">
            <w:pPr>
              <w:spacing w:after="0" w:line="240" w:lineRule="atLeast"/>
              <w:ind w:left="93" w:right="-342"/>
              <w:rPr>
                <w:rFonts w:ascii="Times New Roman" w:eastAsia="Cordia New" w:hAnsi="Times New Roman" w:cs="Times New Roman"/>
                <w:szCs w:val="22"/>
              </w:rPr>
            </w:pPr>
          </w:p>
        </w:tc>
        <w:tc>
          <w:tcPr>
            <w:tcW w:w="540" w:type="pct"/>
          </w:tcPr>
          <w:p w14:paraId="62F7865E" w14:textId="77777777" w:rsidR="00EC206D" w:rsidRPr="00602C70" w:rsidRDefault="00EC206D" w:rsidP="00EC206D">
            <w:pPr>
              <w:tabs>
                <w:tab w:val="decimal" w:pos="900"/>
              </w:tabs>
              <w:spacing w:after="0" w:line="240" w:lineRule="atLeast"/>
              <w:ind w:right="-170"/>
              <w:rPr>
                <w:rFonts w:ascii="Times New Roman" w:eastAsia="Cordia New" w:hAnsi="Times New Roman" w:cs="Times New Roman"/>
                <w:szCs w:val="22"/>
              </w:rPr>
            </w:pPr>
          </w:p>
        </w:tc>
        <w:tc>
          <w:tcPr>
            <w:tcW w:w="62" w:type="pct"/>
            <w:vAlign w:val="bottom"/>
          </w:tcPr>
          <w:p w14:paraId="4CEAA0FC" w14:textId="77777777" w:rsidR="00EC206D" w:rsidRPr="00602C70" w:rsidRDefault="00EC206D" w:rsidP="00EC206D">
            <w:pPr>
              <w:tabs>
                <w:tab w:val="decimal" w:pos="900"/>
              </w:tabs>
              <w:spacing w:after="0" w:line="240" w:lineRule="exact"/>
              <w:ind w:left="-108" w:right="20"/>
              <w:rPr>
                <w:rFonts w:ascii="Times New Roman" w:eastAsia="Cordia New" w:hAnsi="Times New Roman" w:cs="Times New Roman"/>
                <w:szCs w:val="22"/>
              </w:rPr>
            </w:pPr>
          </w:p>
        </w:tc>
        <w:tc>
          <w:tcPr>
            <w:tcW w:w="541" w:type="pct"/>
          </w:tcPr>
          <w:p w14:paraId="602EBF68" w14:textId="77777777" w:rsidR="00EC206D" w:rsidRPr="00602C70" w:rsidRDefault="00EC206D" w:rsidP="00EC206D">
            <w:pPr>
              <w:tabs>
                <w:tab w:val="decimal" w:pos="900"/>
              </w:tabs>
              <w:spacing w:after="0" w:line="240" w:lineRule="atLeast"/>
              <w:ind w:left="-102" w:firstLine="102"/>
              <w:rPr>
                <w:rFonts w:ascii="Times New Roman" w:eastAsia="Cordia New" w:hAnsi="Times New Roman"/>
                <w:szCs w:val="22"/>
              </w:rPr>
            </w:pPr>
          </w:p>
        </w:tc>
        <w:tc>
          <w:tcPr>
            <w:tcW w:w="71" w:type="pct"/>
          </w:tcPr>
          <w:p w14:paraId="7C71ED24"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39A381A7"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91" w:type="pct"/>
            <w:vAlign w:val="bottom"/>
          </w:tcPr>
          <w:p w14:paraId="50B1BC02"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527" w:type="pct"/>
          </w:tcPr>
          <w:p w14:paraId="4D86787C"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r>
      <w:tr w:rsidR="00EC206D" w:rsidRPr="00602C70" w14:paraId="607CE07D" w14:textId="77777777" w:rsidTr="00145120">
        <w:tc>
          <w:tcPr>
            <w:tcW w:w="2607" w:type="pct"/>
            <w:vAlign w:val="bottom"/>
          </w:tcPr>
          <w:p w14:paraId="06BE6E28" w14:textId="77777777" w:rsidR="00EC206D" w:rsidRPr="003611C5" w:rsidRDefault="00EC206D" w:rsidP="00EC206D">
            <w:pPr>
              <w:spacing w:after="0" w:line="240" w:lineRule="atLeast"/>
              <w:ind w:left="93" w:right="-342"/>
              <w:rPr>
                <w:rFonts w:ascii="Times New Roman" w:eastAsia="Cordia New" w:hAnsi="Times New Roman" w:cs="Times New Roman"/>
                <w:szCs w:val="22"/>
              </w:rPr>
            </w:pPr>
          </w:p>
        </w:tc>
        <w:tc>
          <w:tcPr>
            <w:tcW w:w="540" w:type="pct"/>
          </w:tcPr>
          <w:p w14:paraId="52949C64" w14:textId="77777777" w:rsidR="00EC206D" w:rsidRPr="00602C70" w:rsidRDefault="00EC206D" w:rsidP="00EC206D">
            <w:pPr>
              <w:tabs>
                <w:tab w:val="decimal" w:pos="900"/>
              </w:tabs>
              <w:spacing w:after="0" w:line="240" w:lineRule="atLeast"/>
              <w:ind w:right="-170"/>
              <w:rPr>
                <w:rFonts w:ascii="Times New Roman" w:eastAsia="Cordia New" w:hAnsi="Times New Roman" w:cs="Times New Roman"/>
                <w:szCs w:val="22"/>
              </w:rPr>
            </w:pPr>
          </w:p>
        </w:tc>
        <w:tc>
          <w:tcPr>
            <w:tcW w:w="62" w:type="pct"/>
            <w:vAlign w:val="bottom"/>
          </w:tcPr>
          <w:p w14:paraId="2A409A72" w14:textId="77777777" w:rsidR="00EC206D" w:rsidRPr="00602C70" w:rsidRDefault="00EC206D" w:rsidP="00EC206D">
            <w:pPr>
              <w:tabs>
                <w:tab w:val="decimal" w:pos="900"/>
              </w:tabs>
              <w:spacing w:after="0" w:line="240" w:lineRule="exact"/>
              <w:ind w:left="-108" w:right="20"/>
              <w:rPr>
                <w:rFonts w:ascii="Times New Roman" w:eastAsia="Cordia New" w:hAnsi="Times New Roman" w:cs="Times New Roman"/>
                <w:szCs w:val="22"/>
              </w:rPr>
            </w:pPr>
          </w:p>
        </w:tc>
        <w:tc>
          <w:tcPr>
            <w:tcW w:w="541" w:type="pct"/>
          </w:tcPr>
          <w:p w14:paraId="0B71D365" w14:textId="77777777" w:rsidR="00EC206D" w:rsidRPr="00602C70" w:rsidRDefault="00EC206D" w:rsidP="00EC206D">
            <w:pPr>
              <w:tabs>
                <w:tab w:val="decimal" w:pos="900"/>
              </w:tabs>
              <w:spacing w:after="0" w:line="240" w:lineRule="atLeast"/>
              <w:ind w:left="-102" w:firstLine="102"/>
              <w:rPr>
                <w:rFonts w:ascii="Times New Roman" w:eastAsia="Cordia New" w:hAnsi="Times New Roman"/>
                <w:szCs w:val="22"/>
              </w:rPr>
            </w:pPr>
          </w:p>
        </w:tc>
        <w:tc>
          <w:tcPr>
            <w:tcW w:w="71" w:type="pct"/>
          </w:tcPr>
          <w:p w14:paraId="28C78436"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0927E024"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91" w:type="pct"/>
            <w:vAlign w:val="bottom"/>
          </w:tcPr>
          <w:p w14:paraId="59CE745B"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527" w:type="pct"/>
          </w:tcPr>
          <w:p w14:paraId="6052B880" w14:textId="77777777"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r>
      <w:tr w:rsidR="00EC206D" w:rsidRPr="00602C70" w14:paraId="58E57E6F" w14:textId="77777777" w:rsidTr="00145120">
        <w:tc>
          <w:tcPr>
            <w:tcW w:w="2607" w:type="pct"/>
            <w:vAlign w:val="bottom"/>
          </w:tcPr>
          <w:p w14:paraId="0DD776A2" w14:textId="7B855E84" w:rsidR="00EC206D" w:rsidRPr="00602C70" w:rsidRDefault="00EC206D" w:rsidP="00EC206D">
            <w:pPr>
              <w:spacing w:after="0" w:line="240" w:lineRule="atLeast"/>
              <w:ind w:left="93" w:right="-342"/>
              <w:rPr>
                <w:rFonts w:ascii="Times New Roman" w:eastAsia="Cordia New" w:hAnsi="Times New Roman" w:cs="Times New Roman"/>
                <w:szCs w:val="22"/>
              </w:rPr>
            </w:pPr>
            <w:r w:rsidRPr="00602C70">
              <w:rPr>
                <w:rFonts w:ascii="Times New Roman" w:eastAsia="Cordia New" w:hAnsi="Times New Roman" w:cs="Times New Roman"/>
                <w:b/>
                <w:bCs/>
                <w:szCs w:val="22"/>
              </w:rPr>
              <w:lastRenderedPageBreak/>
              <w:t>Key management personnel</w:t>
            </w:r>
          </w:p>
        </w:tc>
        <w:tc>
          <w:tcPr>
            <w:tcW w:w="540" w:type="pct"/>
            <w:vAlign w:val="bottom"/>
          </w:tcPr>
          <w:p w14:paraId="1DEED987" w14:textId="40BB8CA5" w:rsidR="00EC206D" w:rsidRPr="00602C70" w:rsidRDefault="00EC206D" w:rsidP="00EC206D">
            <w:pPr>
              <w:tabs>
                <w:tab w:val="decimal" w:pos="900"/>
              </w:tabs>
              <w:spacing w:after="0" w:line="240" w:lineRule="atLeast"/>
              <w:ind w:right="-170"/>
              <w:rPr>
                <w:rFonts w:ascii="Times New Roman" w:eastAsia="Cordia New" w:hAnsi="Times New Roman" w:cs="Times New Roman"/>
                <w:szCs w:val="22"/>
              </w:rPr>
            </w:pPr>
          </w:p>
        </w:tc>
        <w:tc>
          <w:tcPr>
            <w:tcW w:w="62" w:type="pct"/>
            <w:vAlign w:val="bottom"/>
          </w:tcPr>
          <w:p w14:paraId="6F1BDE1E" w14:textId="77777777" w:rsidR="00EC206D" w:rsidRPr="00602C70" w:rsidRDefault="00EC206D" w:rsidP="00EC206D">
            <w:pPr>
              <w:tabs>
                <w:tab w:val="decimal" w:pos="900"/>
              </w:tabs>
              <w:spacing w:after="0" w:line="240" w:lineRule="exact"/>
              <w:ind w:left="-108" w:right="20"/>
              <w:rPr>
                <w:rFonts w:ascii="Times New Roman" w:eastAsia="Cordia New" w:hAnsi="Times New Roman" w:cs="Times New Roman"/>
                <w:szCs w:val="22"/>
              </w:rPr>
            </w:pPr>
          </w:p>
        </w:tc>
        <w:tc>
          <w:tcPr>
            <w:tcW w:w="541" w:type="pct"/>
            <w:vAlign w:val="bottom"/>
          </w:tcPr>
          <w:p w14:paraId="1B250915" w14:textId="1254227B" w:rsidR="00EC206D" w:rsidRPr="00602C70" w:rsidRDefault="00EC206D" w:rsidP="00EC206D">
            <w:pPr>
              <w:tabs>
                <w:tab w:val="decimal" w:pos="900"/>
              </w:tabs>
              <w:spacing w:after="0" w:line="240" w:lineRule="atLeast"/>
              <w:ind w:right="-170"/>
              <w:rPr>
                <w:rFonts w:ascii="Times New Roman" w:eastAsia="Cordia New" w:hAnsi="Times New Roman" w:cs="Times New Roman"/>
                <w:szCs w:val="22"/>
              </w:rPr>
            </w:pPr>
          </w:p>
        </w:tc>
        <w:tc>
          <w:tcPr>
            <w:tcW w:w="71" w:type="pct"/>
          </w:tcPr>
          <w:p w14:paraId="76DA188F"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vAlign w:val="bottom"/>
          </w:tcPr>
          <w:p w14:paraId="27ED0D0D" w14:textId="6EECED2F" w:rsidR="00EC206D" w:rsidRPr="00602C70" w:rsidRDefault="00EC206D" w:rsidP="00EC206D">
            <w:pPr>
              <w:tabs>
                <w:tab w:val="decimal" w:pos="900"/>
              </w:tabs>
              <w:spacing w:after="0" w:line="240" w:lineRule="atLeast"/>
              <w:ind w:right="-170"/>
              <w:rPr>
                <w:rFonts w:ascii="Times New Roman" w:eastAsia="Cordia New" w:hAnsi="Times New Roman" w:cs="Times New Roman"/>
                <w:szCs w:val="22"/>
              </w:rPr>
            </w:pPr>
          </w:p>
        </w:tc>
        <w:tc>
          <w:tcPr>
            <w:tcW w:w="91" w:type="pct"/>
            <w:vAlign w:val="bottom"/>
          </w:tcPr>
          <w:p w14:paraId="4C1A832A"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vAlign w:val="bottom"/>
          </w:tcPr>
          <w:p w14:paraId="3026BB20" w14:textId="3F4C5886"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r>
      <w:tr w:rsidR="00EC206D" w:rsidRPr="00602C70" w14:paraId="2D028B7C" w14:textId="77777777" w:rsidTr="00145120">
        <w:tc>
          <w:tcPr>
            <w:tcW w:w="2607" w:type="pct"/>
            <w:vAlign w:val="bottom"/>
          </w:tcPr>
          <w:p w14:paraId="715A17D1" w14:textId="07FADB39" w:rsidR="00EC206D" w:rsidRPr="004358ED" w:rsidRDefault="00EC206D" w:rsidP="00EC206D">
            <w:pPr>
              <w:spacing w:after="0" w:line="240" w:lineRule="atLeast"/>
              <w:ind w:left="93" w:right="-342"/>
              <w:rPr>
                <w:rFonts w:ascii="Times New Roman" w:eastAsia="Cordia New" w:hAnsi="Times New Roman" w:cs="Times New Roman"/>
                <w:szCs w:val="22"/>
              </w:rPr>
            </w:pPr>
            <w:r w:rsidRPr="004358ED">
              <w:rPr>
                <w:rFonts w:ascii="Times New Roman" w:eastAsia="Cordia New" w:hAnsi="Times New Roman" w:cs="Times New Roman"/>
                <w:szCs w:val="22"/>
              </w:rPr>
              <w:t>Revenue from rendering of services</w:t>
            </w:r>
          </w:p>
        </w:tc>
        <w:tc>
          <w:tcPr>
            <w:tcW w:w="540" w:type="pct"/>
            <w:vAlign w:val="bottom"/>
          </w:tcPr>
          <w:p w14:paraId="285092C1" w14:textId="68D84D29" w:rsidR="00EC206D" w:rsidRPr="004358ED" w:rsidRDefault="00EC206D" w:rsidP="00EC206D">
            <w:pPr>
              <w:tabs>
                <w:tab w:val="decimal" w:pos="900"/>
              </w:tabs>
              <w:spacing w:after="0" w:line="240" w:lineRule="atLeast"/>
              <w:ind w:right="-170"/>
              <w:rPr>
                <w:rFonts w:ascii="Times New Roman" w:eastAsia="Cordia New" w:hAnsi="Times New Roman" w:cs="Times New Roman"/>
                <w:szCs w:val="22"/>
              </w:rPr>
            </w:pPr>
            <w:r w:rsidRPr="004358ED">
              <w:rPr>
                <w:rFonts w:ascii="Times New Roman" w:eastAsia="Cordia New" w:hAnsi="Times New Roman" w:cs="Times New Roman"/>
                <w:szCs w:val="22"/>
              </w:rPr>
              <w:t>1,118</w:t>
            </w:r>
          </w:p>
        </w:tc>
        <w:tc>
          <w:tcPr>
            <w:tcW w:w="62" w:type="pct"/>
            <w:vAlign w:val="bottom"/>
          </w:tcPr>
          <w:p w14:paraId="361ACA42" w14:textId="77777777" w:rsidR="00EC206D" w:rsidRPr="004358ED" w:rsidRDefault="00EC206D" w:rsidP="00EC206D">
            <w:pPr>
              <w:tabs>
                <w:tab w:val="decimal" w:pos="900"/>
              </w:tabs>
              <w:spacing w:after="0" w:line="240" w:lineRule="exact"/>
              <w:ind w:left="-108" w:right="20"/>
              <w:rPr>
                <w:rFonts w:ascii="Times New Roman" w:eastAsia="Cordia New" w:hAnsi="Times New Roman" w:cs="Times New Roman"/>
                <w:szCs w:val="22"/>
              </w:rPr>
            </w:pPr>
          </w:p>
        </w:tc>
        <w:tc>
          <w:tcPr>
            <w:tcW w:w="541" w:type="pct"/>
            <w:vAlign w:val="bottom"/>
          </w:tcPr>
          <w:p w14:paraId="3CCE1F24" w14:textId="5336C463" w:rsidR="00EC206D" w:rsidRPr="004358ED" w:rsidRDefault="00EC206D" w:rsidP="00EC206D">
            <w:pPr>
              <w:tabs>
                <w:tab w:val="decimal" w:pos="900"/>
              </w:tabs>
              <w:spacing w:after="0" w:line="240" w:lineRule="atLeast"/>
              <w:ind w:right="-170"/>
              <w:rPr>
                <w:rFonts w:ascii="Times New Roman" w:eastAsia="Cordia New" w:hAnsi="Times New Roman" w:cs="Times New Roman"/>
                <w:szCs w:val="22"/>
              </w:rPr>
            </w:pPr>
            <w:r w:rsidRPr="004358ED">
              <w:rPr>
                <w:rFonts w:ascii="Times New Roman" w:eastAsia="Cordia New" w:hAnsi="Times New Roman" w:cs="Times New Roman"/>
                <w:szCs w:val="22"/>
              </w:rPr>
              <w:t>1,066</w:t>
            </w:r>
          </w:p>
        </w:tc>
        <w:tc>
          <w:tcPr>
            <w:tcW w:w="71" w:type="pct"/>
          </w:tcPr>
          <w:p w14:paraId="4A8D87C3" w14:textId="77777777" w:rsidR="00EC206D" w:rsidRPr="004358ED"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vAlign w:val="bottom"/>
          </w:tcPr>
          <w:p w14:paraId="329E1BF5" w14:textId="4D151913" w:rsidR="00EC206D" w:rsidRPr="004358ED"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4358ED">
              <w:rPr>
                <w:rFonts w:ascii="Times New Roman" w:eastAsia="Cordia New" w:hAnsi="Times New Roman" w:cs="Times New Roman"/>
                <w:szCs w:val="22"/>
              </w:rPr>
              <w:t>-</w:t>
            </w:r>
          </w:p>
        </w:tc>
        <w:tc>
          <w:tcPr>
            <w:tcW w:w="91" w:type="pct"/>
            <w:vAlign w:val="bottom"/>
          </w:tcPr>
          <w:p w14:paraId="76A350DB" w14:textId="77777777" w:rsidR="00EC206D" w:rsidRPr="004358ED"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vAlign w:val="bottom"/>
          </w:tcPr>
          <w:p w14:paraId="7261CD01" w14:textId="4290BC37" w:rsidR="00EC206D" w:rsidRPr="004358ED"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4358ED">
              <w:rPr>
                <w:rFonts w:ascii="Times New Roman" w:eastAsia="Cordia New" w:hAnsi="Times New Roman" w:cs="Times New Roman"/>
                <w:szCs w:val="22"/>
              </w:rPr>
              <w:t>-</w:t>
            </w:r>
          </w:p>
        </w:tc>
      </w:tr>
      <w:tr w:rsidR="00EC206D" w:rsidRPr="00602C70" w14:paraId="6C637E2A" w14:textId="77777777" w:rsidTr="00145120">
        <w:tc>
          <w:tcPr>
            <w:tcW w:w="2607" w:type="pct"/>
            <w:vAlign w:val="bottom"/>
          </w:tcPr>
          <w:p w14:paraId="773050EC" w14:textId="392BAAE0" w:rsidR="00EC206D" w:rsidRPr="004358ED" w:rsidRDefault="00EC206D" w:rsidP="00EC206D">
            <w:pPr>
              <w:spacing w:after="0" w:line="240" w:lineRule="atLeast"/>
              <w:ind w:left="93" w:right="-342"/>
              <w:rPr>
                <w:rFonts w:ascii="Times New Roman" w:eastAsia="Cordia New" w:hAnsi="Times New Roman" w:cs="Times New Roman"/>
                <w:szCs w:val="22"/>
              </w:rPr>
            </w:pPr>
            <w:r>
              <w:rPr>
                <w:rFonts w:ascii="Times New Roman" w:eastAsia="Cordia New" w:hAnsi="Times New Roman" w:cs="Times New Roman"/>
                <w:szCs w:val="22"/>
              </w:rPr>
              <w:t>Other income</w:t>
            </w:r>
          </w:p>
        </w:tc>
        <w:tc>
          <w:tcPr>
            <w:tcW w:w="540" w:type="pct"/>
          </w:tcPr>
          <w:p w14:paraId="139D5D75" w14:textId="636C7AED" w:rsidR="00EC206D" w:rsidRPr="004358ED"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4358ED">
              <w:rPr>
                <w:rFonts w:ascii="Times New Roman" w:hAnsi="Times New Roman" w:cs="Times New Roman"/>
                <w:szCs w:val="22"/>
              </w:rPr>
              <w:t>9</w:t>
            </w:r>
            <w:r>
              <w:rPr>
                <w:rFonts w:ascii="Times New Roman" w:hAnsi="Times New Roman" w:cs="Times New Roman"/>
                <w:szCs w:val="22"/>
              </w:rPr>
              <w:t>00</w:t>
            </w:r>
          </w:p>
        </w:tc>
        <w:tc>
          <w:tcPr>
            <w:tcW w:w="62" w:type="pct"/>
            <w:vAlign w:val="bottom"/>
          </w:tcPr>
          <w:p w14:paraId="1716FE64" w14:textId="77777777" w:rsidR="00EC206D" w:rsidRPr="004358ED"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6829EE3C" w14:textId="2BCDCF08" w:rsidR="00EC206D" w:rsidRPr="004358ED"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4358ED">
              <w:rPr>
                <w:rFonts w:ascii="Times New Roman" w:eastAsia="Cordia New" w:hAnsi="Times New Roman" w:cs="Times New Roman"/>
                <w:szCs w:val="22"/>
              </w:rPr>
              <w:t>-</w:t>
            </w:r>
          </w:p>
        </w:tc>
        <w:tc>
          <w:tcPr>
            <w:tcW w:w="71" w:type="pct"/>
          </w:tcPr>
          <w:p w14:paraId="2BA55E92" w14:textId="77777777" w:rsidR="00EC206D" w:rsidRPr="004358ED"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0229DAAA" w14:textId="6CCBF97D" w:rsidR="00EC206D" w:rsidRPr="004358ED" w:rsidRDefault="00EC206D" w:rsidP="00EC206D">
            <w:pPr>
              <w:tabs>
                <w:tab w:val="decimal" w:pos="900"/>
              </w:tabs>
              <w:spacing w:after="0" w:line="240" w:lineRule="atLeast"/>
              <w:rPr>
                <w:rFonts w:ascii="Times New Roman" w:eastAsia="Cordia New" w:hAnsi="Times New Roman" w:cs="Times New Roman"/>
                <w:szCs w:val="22"/>
              </w:rPr>
            </w:pPr>
            <w:r w:rsidRPr="004358ED">
              <w:rPr>
                <w:rFonts w:ascii="Times New Roman" w:hAnsi="Times New Roman" w:cs="Times New Roman"/>
                <w:szCs w:val="22"/>
              </w:rPr>
              <w:t>900</w:t>
            </w:r>
          </w:p>
        </w:tc>
        <w:tc>
          <w:tcPr>
            <w:tcW w:w="91" w:type="pct"/>
            <w:vAlign w:val="bottom"/>
          </w:tcPr>
          <w:p w14:paraId="1AB65426" w14:textId="77777777" w:rsidR="00EC206D" w:rsidRPr="004358ED"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5FC6E59C" w14:textId="3F422510" w:rsidR="00EC206D" w:rsidRPr="004358ED"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4358ED">
              <w:rPr>
                <w:rFonts w:ascii="Times New Roman" w:eastAsia="Cordia New" w:hAnsi="Times New Roman" w:cs="Times New Roman"/>
                <w:szCs w:val="22"/>
              </w:rPr>
              <w:t>-</w:t>
            </w:r>
          </w:p>
        </w:tc>
      </w:tr>
      <w:tr w:rsidR="00EC206D" w:rsidRPr="00602C70" w14:paraId="288094FC" w14:textId="77777777" w:rsidTr="00145120">
        <w:tc>
          <w:tcPr>
            <w:tcW w:w="2607" w:type="pct"/>
            <w:vAlign w:val="bottom"/>
          </w:tcPr>
          <w:p w14:paraId="3FEC120F" w14:textId="6794B931" w:rsidR="00EC206D" w:rsidRPr="00602C70" w:rsidRDefault="00EC206D" w:rsidP="00EC206D">
            <w:pPr>
              <w:spacing w:after="0" w:line="240" w:lineRule="atLeast"/>
              <w:ind w:left="93" w:right="-342"/>
              <w:rPr>
                <w:rFonts w:ascii="Times New Roman" w:eastAsia="Cordia New" w:hAnsi="Times New Roman" w:cs="Times New Roman"/>
                <w:szCs w:val="22"/>
              </w:rPr>
            </w:pPr>
            <w:r w:rsidRPr="00602C70">
              <w:rPr>
                <w:rFonts w:ascii="Times New Roman" w:eastAsia="Cordia New" w:hAnsi="Times New Roman" w:cs="Times New Roman"/>
                <w:szCs w:val="22"/>
              </w:rPr>
              <w:t>Key management personnel compensation</w:t>
            </w:r>
          </w:p>
        </w:tc>
        <w:tc>
          <w:tcPr>
            <w:tcW w:w="540" w:type="pct"/>
          </w:tcPr>
          <w:p w14:paraId="5E7DAC94" w14:textId="500BB8D6"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62" w:type="pct"/>
            <w:vAlign w:val="bottom"/>
          </w:tcPr>
          <w:p w14:paraId="16528F85" w14:textId="77777777" w:rsidR="00EC206D" w:rsidRPr="00602C70"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7858AE6A" w14:textId="4B021DDF"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71" w:type="pct"/>
          </w:tcPr>
          <w:p w14:paraId="7D28152F"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05C1B5DF" w14:textId="38BF6DBB" w:rsidR="00EC206D" w:rsidRPr="00602C70" w:rsidRDefault="00EC206D" w:rsidP="00EC206D">
            <w:pPr>
              <w:tabs>
                <w:tab w:val="decimal" w:pos="900"/>
              </w:tabs>
              <w:spacing w:after="0" w:line="240" w:lineRule="exact"/>
              <w:ind w:right="20"/>
              <w:rPr>
                <w:rFonts w:ascii="Times New Roman" w:eastAsia="Cordia New" w:hAnsi="Times New Roman" w:cs="Times New Roman"/>
                <w:szCs w:val="22"/>
              </w:rPr>
            </w:pPr>
          </w:p>
        </w:tc>
        <w:tc>
          <w:tcPr>
            <w:tcW w:w="91" w:type="pct"/>
            <w:vAlign w:val="bottom"/>
          </w:tcPr>
          <w:p w14:paraId="736AE0FC"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vAlign w:val="bottom"/>
          </w:tcPr>
          <w:p w14:paraId="66460D7E" w14:textId="4BE5D3FB" w:rsidR="00EC206D" w:rsidRPr="00602C70" w:rsidRDefault="00EC206D" w:rsidP="00EC206D">
            <w:pPr>
              <w:tabs>
                <w:tab w:val="decimal" w:pos="570"/>
              </w:tabs>
              <w:spacing w:after="0" w:line="240" w:lineRule="atLeast"/>
              <w:ind w:left="-102" w:firstLine="102"/>
              <w:rPr>
                <w:rFonts w:ascii="Times New Roman" w:eastAsia="Cordia New" w:hAnsi="Times New Roman" w:cs="Times New Roman"/>
                <w:szCs w:val="22"/>
              </w:rPr>
            </w:pPr>
          </w:p>
        </w:tc>
      </w:tr>
      <w:tr w:rsidR="00EC206D" w:rsidRPr="00602C70" w14:paraId="5EFFDE0D" w14:textId="77777777" w:rsidTr="00145120">
        <w:tc>
          <w:tcPr>
            <w:tcW w:w="2607" w:type="pct"/>
            <w:vAlign w:val="bottom"/>
          </w:tcPr>
          <w:p w14:paraId="0A59CA9E" w14:textId="61C09504" w:rsidR="00EC206D" w:rsidRPr="00602C70" w:rsidRDefault="00EC206D" w:rsidP="00EC206D">
            <w:pPr>
              <w:spacing w:after="0" w:line="240" w:lineRule="atLeast"/>
              <w:ind w:left="93" w:right="-342"/>
              <w:rPr>
                <w:rFonts w:ascii="Times New Roman" w:eastAsia="Cordia New" w:hAnsi="Times New Roman" w:cs="Times New Roman"/>
                <w:szCs w:val="22"/>
              </w:rPr>
            </w:pPr>
            <w:r w:rsidRPr="00602C70">
              <w:rPr>
                <w:rFonts w:ascii="Times New Roman" w:eastAsia="Cordia New" w:hAnsi="Times New Roman" w:cs="Times New Roman"/>
                <w:szCs w:val="22"/>
              </w:rPr>
              <w:t xml:space="preserve">   Short-term employee benefit</w:t>
            </w:r>
          </w:p>
        </w:tc>
        <w:tc>
          <w:tcPr>
            <w:tcW w:w="540" w:type="pct"/>
          </w:tcPr>
          <w:p w14:paraId="31BEB6A9" w14:textId="100896CC"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hAnsi="Times New Roman" w:cs="Times New Roman"/>
                <w:szCs w:val="22"/>
              </w:rPr>
              <w:t>47,568</w:t>
            </w:r>
          </w:p>
        </w:tc>
        <w:tc>
          <w:tcPr>
            <w:tcW w:w="62" w:type="pct"/>
            <w:vAlign w:val="bottom"/>
          </w:tcPr>
          <w:p w14:paraId="7C725220" w14:textId="77777777" w:rsidR="00EC206D" w:rsidRPr="00602C70"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48C58292" w14:textId="6F537CD3"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50,549</w:t>
            </w:r>
          </w:p>
        </w:tc>
        <w:tc>
          <w:tcPr>
            <w:tcW w:w="71" w:type="pct"/>
          </w:tcPr>
          <w:p w14:paraId="5C2EF913"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1116262C" w14:textId="0848F970"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hAnsi="Times New Roman" w:cs="Times New Roman"/>
                <w:szCs w:val="22"/>
              </w:rPr>
              <w:t>35,569</w:t>
            </w:r>
          </w:p>
        </w:tc>
        <w:tc>
          <w:tcPr>
            <w:tcW w:w="91" w:type="pct"/>
            <w:vAlign w:val="bottom"/>
          </w:tcPr>
          <w:p w14:paraId="19C3186A"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6C8C5759" w14:textId="677DA61F"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34,277</w:t>
            </w:r>
          </w:p>
        </w:tc>
      </w:tr>
      <w:tr w:rsidR="00EC206D" w:rsidRPr="00602C70" w14:paraId="4671B24F" w14:textId="77777777" w:rsidTr="00145120">
        <w:tc>
          <w:tcPr>
            <w:tcW w:w="2607" w:type="pct"/>
            <w:vAlign w:val="bottom"/>
          </w:tcPr>
          <w:p w14:paraId="4E46C3D5" w14:textId="00FE44A3" w:rsidR="00EC206D" w:rsidRPr="00602C70" w:rsidRDefault="00EC206D" w:rsidP="00EC206D">
            <w:pPr>
              <w:spacing w:after="0" w:line="240" w:lineRule="atLeast"/>
              <w:ind w:left="93" w:right="-342"/>
              <w:rPr>
                <w:rFonts w:ascii="Times New Roman" w:eastAsia="Cordia New" w:hAnsi="Times New Roman" w:cs="Times New Roman"/>
                <w:szCs w:val="22"/>
              </w:rPr>
            </w:pPr>
            <w:r w:rsidRPr="00602C70">
              <w:rPr>
                <w:rFonts w:ascii="Times New Roman" w:eastAsia="Cordia New" w:hAnsi="Times New Roman" w:cs="Times New Roman"/>
                <w:szCs w:val="22"/>
              </w:rPr>
              <w:t xml:space="preserve">   Post-employment benefits</w:t>
            </w:r>
          </w:p>
        </w:tc>
        <w:tc>
          <w:tcPr>
            <w:tcW w:w="540" w:type="pct"/>
            <w:tcBorders>
              <w:bottom w:val="single" w:sz="4" w:space="0" w:color="auto"/>
            </w:tcBorders>
          </w:tcPr>
          <w:p w14:paraId="0BD39FD1" w14:textId="348DD87E"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hAnsi="Times New Roman" w:cs="Times New Roman"/>
                <w:szCs w:val="22"/>
              </w:rPr>
              <w:t>2,558</w:t>
            </w:r>
          </w:p>
        </w:tc>
        <w:tc>
          <w:tcPr>
            <w:tcW w:w="62" w:type="pct"/>
            <w:vAlign w:val="bottom"/>
          </w:tcPr>
          <w:p w14:paraId="50A6DBCF" w14:textId="77777777" w:rsidR="00EC206D" w:rsidRPr="00602C70"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Borders>
              <w:bottom w:val="single" w:sz="4" w:space="0" w:color="auto"/>
            </w:tcBorders>
          </w:tcPr>
          <w:p w14:paraId="2C4B6799" w14:textId="262F2511"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2,669</w:t>
            </w:r>
          </w:p>
        </w:tc>
        <w:tc>
          <w:tcPr>
            <w:tcW w:w="71" w:type="pct"/>
          </w:tcPr>
          <w:p w14:paraId="63D2126D"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Borders>
              <w:bottom w:val="single" w:sz="4" w:space="0" w:color="auto"/>
            </w:tcBorders>
          </w:tcPr>
          <w:p w14:paraId="0D19C222" w14:textId="7295FA4D" w:rsidR="00EC206D" w:rsidRPr="00602C70" w:rsidRDefault="00EC206D" w:rsidP="00EC206D">
            <w:pPr>
              <w:tabs>
                <w:tab w:val="decimal" w:pos="900"/>
              </w:tabs>
              <w:spacing w:after="0" w:line="240" w:lineRule="atLeast"/>
              <w:rPr>
                <w:rFonts w:ascii="Times New Roman" w:eastAsia="Cordia New" w:hAnsi="Times New Roman" w:cs="Times New Roman"/>
                <w:szCs w:val="22"/>
              </w:rPr>
            </w:pPr>
            <w:r w:rsidRPr="00602C70">
              <w:rPr>
                <w:rFonts w:ascii="Times New Roman" w:hAnsi="Times New Roman" w:cs="Times New Roman"/>
                <w:szCs w:val="22"/>
              </w:rPr>
              <w:t>2,222</w:t>
            </w:r>
          </w:p>
        </w:tc>
        <w:tc>
          <w:tcPr>
            <w:tcW w:w="91" w:type="pct"/>
            <w:vAlign w:val="bottom"/>
          </w:tcPr>
          <w:p w14:paraId="3039405C"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Borders>
              <w:bottom w:val="single" w:sz="4" w:space="0" w:color="auto"/>
            </w:tcBorders>
          </w:tcPr>
          <w:p w14:paraId="1F66D121" w14:textId="69C2E15F"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szCs w:val="22"/>
              </w:rPr>
              <w:t>2,007</w:t>
            </w:r>
          </w:p>
        </w:tc>
      </w:tr>
      <w:tr w:rsidR="00EC206D" w:rsidRPr="00EA33E6" w14:paraId="5C69EEBB" w14:textId="77777777" w:rsidTr="00145120">
        <w:tc>
          <w:tcPr>
            <w:tcW w:w="2607" w:type="pct"/>
            <w:vAlign w:val="bottom"/>
          </w:tcPr>
          <w:p w14:paraId="4C8AA3C9" w14:textId="4ACE23A3" w:rsidR="00EC206D" w:rsidRPr="00602C70" w:rsidRDefault="00EC206D" w:rsidP="00EC206D">
            <w:pPr>
              <w:spacing w:after="0" w:line="240" w:lineRule="atLeast"/>
              <w:ind w:left="93" w:right="-342"/>
              <w:rPr>
                <w:rFonts w:ascii="Times New Roman" w:eastAsia="Cordia New" w:hAnsi="Times New Roman"/>
                <w:szCs w:val="22"/>
              </w:rPr>
            </w:pPr>
            <w:r w:rsidRPr="00602C70">
              <w:rPr>
                <w:rFonts w:ascii="Times New Roman" w:eastAsia="Cordia New" w:hAnsi="Times New Roman" w:cs="Times New Roman"/>
                <w:b/>
                <w:bCs/>
                <w:szCs w:val="22"/>
              </w:rPr>
              <w:t>Total</w:t>
            </w:r>
            <w:r w:rsidRPr="00602C70">
              <w:rPr>
                <w:rFonts w:ascii="Times New Roman" w:eastAsia="Cordia New" w:hAnsi="Times New Roman" w:hint="cs"/>
                <w:b/>
                <w:bCs/>
                <w:szCs w:val="22"/>
                <w:cs/>
              </w:rPr>
              <w:t xml:space="preserve"> </w:t>
            </w:r>
            <w:r w:rsidRPr="00602C70">
              <w:rPr>
                <w:rFonts w:ascii="Times New Roman" w:eastAsia="Cordia New" w:hAnsi="Times New Roman"/>
                <w:b/>
                <w:bCs/>
                <w:szCs w:val="22"/>
              </w:rPr>
              <w:t>key management personnel compensation</w:t>
            </w:r>
          </w:p>
        </w:tc>
        <w:tc>
          <w:tcPr>
            <w:tcW w:w="540" w:type="pct"/>
            <w:tcBorders>
              <w:top w:val="single" w:sz="4" w:space="0" w:color="auto"/>
              <w:bottom w:val="double" w:sz="4" w:space="0" w:color="auto"/>
            </w:tcBorders>
          </w:tcPr>
          <w:p w14:paraId="7DBA29F0" w14:textId="40B71F15"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b/>
                <w:bCs/>
                <w:szCs w:val="22"/>
              </w:rPr>
            </w:pPr>
            <w:r w:rsidRPr="00602C70">
              <w:rPr>
                <w:rFonts w:ascii="Times New Roman" w:hAnsi="Times New Roman" w:cs="Times New Roman"/>
                <w:b/>
                <w:bCs/>
                <w:szCs w:val="22"/>
              </w:rPr>
              <w:t>50,126</w:t>
            </w:r>
          </w:p>
        </w:tc>
        <w:tc>
          <w:tcPr>
            <w:tcW w:w="62" w:type="pct"/>
            <w:vAlign w:val="bottom"/>
          </w:tcPr>
          <w:p w14:paraId="69E7C6CF" w14:textId="77777777" w:rsidR="00EC206D" w:rsidRPr="00602C70"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Borders>
              <w:top w:val="single" w:sz="4" w:space="0" w:color="auto"/>
              <w:bottom w:val="double" w:sz="4" w:space="0" w:color="auto"/>
            </w:tcBorders>
          </w:tcPr>
          <w:p w14:paraId="7BC2DF51" w14:textId="1B3B9BDB" w:rsidR="00EC206D" w:rsidRPr="00602C70"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b/>
                <w:bCs/>
                <w:szCs w:val="22"/>
              </w:rPr>
              <w:t>53,218</w:t>
            </w:r>
          </w:p>
        </w:tc>
        <w:tc>
          <w:tcPr>
            <w:tcW w:w="71" w:type="pct"/>
          </w:tcPr>
          <w:p w14:paraId="7DFE2ABF"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Borders>
              <w:top w:val="single" w:sz="4" w:space="0" w:color="auto"/>
              <w:bottom w:val="double" w:sz="4" w:space="0" w:color="auto"/>
            </w:tcBorders>
          </w:tcPr>
          <w:p w14:paraId="1ABAD933" w14:textId="7EB05A26" w:rsidR="00EC206D" w:rsidRPr="00602C70" w:rsidRDefault="00EC206D" w:rsidP="00EC206D">
            <w:pPr>
              <w:tabs>
                <w:tab w:val="decimal" w:pos="900"/>
              </w:tabs>
              <w:spacing w:after="0" w:line="240" w:lineRule="atLeast"/>
              <w:rPr>
                <w:rFonts w:ascii="Times New Roman" w:eastAsia="Cordia New" w:hAnsi="Times New Roman" w:cs="Times New Roman"/>
                <w:b/>
                <w:bCs/>
                <w:szCs w:val="22"/>
              </w:rPr>
            </w:pPr>
            <w:r w:rsidRPr="00602C70">
              <w:rPr>
                <w:rFonts w:ascii="Times New Roman" w:hAnsi="Times New Roman" w:cs="Times New Roman"/>
                <w:b/>
                <w:bCs/>
                <w:szCs w:val="22"/>
              </w:rPr>
              <w:t>37,791</w:t>
            </w:r>
          </w:p>
        </w:tc>
        <w:tc>
          <w:tcPr>
            <w:tcW w:w="91" w:type="pct"/>
            <w:vAlign w:val="bottom"/>
          </w:tcPr>
          <w:p w14:paraId="0D2B3E17" w14:textId="77777777" w:rsidR="00EC206D" w:rsidRPr="00602C70"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Borders>
              <w:top w:val="single" w:sz="4" w:space="0" w:color="auto"/>
              <w:bottom w:val="double" w:sz="4" w:space="0" w:color="auto"/>
            </w:tcBorders>
          </w:tcPr>
          <w:p w14:paraId="4EF9B38C" w14:textId="46994439" w:rsidR="00EC206D" w:rsidRPr="00EA33E6" w:rsidRDefault="00EC206D" w:rsidP="00EC206D">
            <w:pPr>
              <w:tabs>
                <w:tab w:val="decimal" w:pos="900"/>
              </w:tabs>
              <w:spacing w:after="0" w:line="240" w:lineRule="atLeast"/>
              <w:ind w:left="-102" w:firstLine="102"/>
              <w:rPr>
                <w:rFonts w:ascii="Times New Roman" w:eastAsia="Cordia New" w:hAnsi="Times New Roman" w:cs="Times New Roman"/>
                <w:szCs w:val="22"/>
              </w:rPr>
            </w:pPr>
            <w:r w:rsidRPr="00602C70">
              <w:rPr>
                <w:rFonts w:ascii="Times New Roman" w:eastAsia="Cordia New" w:hAnsi="Times New Roman" w:cs="Times New Roman"/>
                <w:b/>
                <w:bCs/>
                <w:szCs w:val="22"/>
              </w:rPr>
              <w:t>36,284</w:t>
            </w:r>
          </w:p>
        </w:tc>
      </w:tr>
    </w:tbl>
    <w:p w14:paraId="79898F6C" w14:textId="31BCFB05" w:rsidR="002D2648" w:rsidRPr="00EA33E6" w:rsidRDefault="002D2648" w:rsidP="00CA3CD4">
      <w:pPr>
        <w:spacing w:after="0" w:line="240" w:lineRule="auto"/>
        <w:rPr>
          <w:rFonts w:ascii="Times New Roman" w:hAnsi="Times New Roman" w:cs="Times New Roman"/>
        </w:rPr>
      </w:pPr>
    </w:p>
    <w:tbl>
      <w:tblPr>
        <w:tblW w:w="9531" w:type="dxa"/>
        <w:tblInd w:w="450" w:type="dxa"/>
        <w:tblLayout w:type="fixed"/>
        <w:tblCellMar>
          <w:left w:w="79" w:type="dxa"/>
          <w:right w:w="79" w:type="dxa"/>
        </w:tblCellMar>
        <w:tblLook w:val="0000" w:firstRow="0" w:lastRow="0" w:firstColumn="0" w:lastColumn="0" w:noHBand="0" w:noVBand="0"/>
      </w:tblPr>
      <w:tblGrid>
        <w:gridCol w:w="3960"/>
        <w:gridCol w:w="1260"/>
        <w:gridCol w:w="180"/>
        <w:gridCol w:w="1260"/>
        <w:gridCol w:w="180"/>
        <w:gridCol w:w="1251"/>
        <w:gridCol w:w="180"/>
        <w:gridCol w:w="1260"/>
      </w:tblGrid>
      <w:tr w:rsidR="00C23FD8" w:rsidRPr="00602C70" w14:paraId="0C08013F" w14:textId="77777777" w:rsidTr="00867F51">
        <w:trPr>
          <w:cantSplit/>
          <w:tblHeader/>
        </w:trPr>
        <w:tc>
          <w:tcPr>
            <w:tcW w:w="3960" w:type="dxa"/>
            <w:vAlign w:val="bottom"/>
          </w:tcPr>
          <w:p w14:paraId="39D93121" w14:textId="77777777" w:rsidR="00C23FD8" w:rsidRPr="00602C70" w:rsidRDefault="00C23FD8" w:rsidP="00C23FD8">
            <w:pPr>
              <w:spacing w:after="0" w:line="240" w:lineRule="atLeast"/>
              <w:ind w:left="281" w:hanging="281"/>
              <w:rPr>
                <w:rFonts w:ascii="Times New Roman" w:eastAsia="Times New Roman" w:hAnsi="Times New Roman" w:cs="Times New Roman"/>
                <w:b/>
                <w:bCs/>
                <w:i/>
                <w:iCs/>
                <w:szCs w:val="22"/>
                <w:lang w:val="en-GB" w:bidi="ar-SA"/>
              </w:rPr>
            </w:pPr>
            <w:r w:rsidRPr="00602C70">
              <w:rPr>
                <w:rFonts w:ascii="Times New Roman" w:eastAsia="Times New Roman" w:hAnsi="Times New Roman" w:cs="Times New Roman"/>
                <w:b/>
                <w:bCs/>
                <w:i/>
                <w:iCs/>
                <w:szCs w:val="22"/>
                <w:lang w:bidi="ar-SA"/>
              </w:rPr>
              <w:t>Balances with related parties</w:t>
            </w:r>
          </w:p>
        </w:tc>
        <w:tc>
          <w:tcPr>
            <w:tcW w:w="2700" w:type="dxa"/>
            <w:gridSpan w:val="3"/>
          </w:tcPr>
          <w:p w14:paraId="5C3E99A6" w14:textId="77777777" w:rsidR="00C23FD8" w:rsidRPr="00602C70" w:rsidRDefault="00C23FD8" w:rsidP="00C23FD8">
            <w:pPr>
              <w:spacing w:after="0" w:line="240" w:lineRule="atLeast"/>
              <w:jc w:val="center"/>
              <w:rPr>
                <w:rFonts w:ascii="Times New Roman" w:eastAsia="Times New Roman" w:hAnsi="Times New Roman" w:cs="Times New Roman"/>
                <w:b/>
                <w:szCs w:val="22"/>
                <w:lang w:val="en-GB" w:bidi="ar-SA"/>
              </w:rPr>
            </w:pPr>
            <w:r w:rsidRPr="00602C70">
              <w:rPr>
                <w:rFonts w:ascii="Times New Roman" w:eastAsia="Times New Roman" w:hAnsi="Times New Roman" w:cs="Times New Roman"/>
                <w:b/>
                <w:szCs w:val="22"/>
                <w:lang w:val="en-GB" w:bidi="ar-SA"/>
              </w:rPr>
              <w:t xml:space="preserve">Consolidated </w:t>
            </w:r>
          </w:p>
          <w:p w14:paraId="68996D43" w14:textId="77777777" w:rsidR="00C23FD8" w:rsidRPr="00602C70" w:rsidRDefault="00C23FD8" w:rsidP="00C23FD8">
            <w:pPr>
              <w:spacing w:after="0" w:line="240" w:lineRule="atLeast"/>
              <w:jc w:val="center"/>
              <w:rPr>
                <w:rFonts w:ascii="Times New Roman" w:eastAsia="Times New Roman" w:hAnsi="Times New Roman" w:cs="Times New Roman"/>
                <w:b/>
                <w:szCs w:val="22"/>
                <w:lang w:val="en-GB" w:bidi="ar-SA"/>
              </w:rPr>
            </w:pPr>
            <w:r w:rsidRPr="00602C70">
              <w:rPr>
                <w:rFonts w:ascii="Times New Roman" w:eastAsia="Times New Roman" w:hAnsi="Times New Roman" w:cs="Times New Roman"/>
                <w:b/>
                <w:szCs w:val="22"/>
                <w:lang w:val="en-GB" w:bidi="ar-SA"/>
              </w:rPr>
              <w:t>financial statements</w:t>
            </w:r>
          </w:p>
        </w:tc>
        <w:tc>
          <w:tcPr>
            <w:tcW w:w="180" w:type="dxa"/>
          </w:tcPr>
          <w:p w14:paraId="61019C1F" w14:textId="77777777" w:rsidR="00C23FD8" w:rsidRPr="00602C70" w:rsidRDefault="00C23FD8" w:rsidP="00C23FD8">
            <w:pPr>
              <w:spacing w:after="0" w:line="240" w:lineRule="atLeast"/>
              <w:jc w:val="center"/>
              <w:rPr>
                <w:rFonts w:ascii="Times New Roman" w:eastAsia="Times New Roman" w:hAnsi="Times New Roman" w:cs="Times New Roman"/>
                <w:b/>
                <w:szCs w:val="22"/>
                <w:lang w:val="en-GB" w:bidi="ar-SA"/>
              </w:rPr>
            </w:pPr>
          </w:p>
        </w:tc>
        <w:tc>
          <w:tcPr>
            <w:tcW w:w="2691" w:type="dxa"/>
            <w:gridSpan w:val="3"/>
          </w:tcPr>
          <w:p w14:paraId="15CF49F9" w14:textId="77777777" w:rsidR="00C23FD8" w:rsidRPr="00602C70" w:rsidRDefault="00C23FD8" w:rsidP="00C23FD8">
            <w:pPr>
              <w:spacing w:after="0" w:line="240" w:lineRule="atLeast"/>
              <w:jc w:val="center"/>
              <w:rPr>
                <w:rFonts w:ascii="Times New Roman" w:eastAsia="Times New Roman" w:hAnsi="Times New Roman" w:cs="Times New Roman"/>
                <w:b/>
                <w:szCs w:val="22"/>
                <w:lang w:val="en-GB" w:bidi="ar-SA"/>
              </w:rPr>
            </w:pPr>
            <w:r w:rsidRPr="00602C70">
              <w:rPr>
                <w:rFonts w:ascii="Times New Roman" w:eastAsia="Times New Roman" w:hAnsi="Times New Roman" w:cs="Times New Roman"/>
                <w:b/>
                <w:szCs w:val="22"/>
                <w:lang w:val="en-GB" w:bidi="ar-SA"/>
              </w:rPr>
              <w:t xml:space="preserve">Separate </w:t>
            </w:r>
          </w:p>
          <w:p w14:paraId="4C55A0D6" w14:textId="77777777" w:rsidR="00C23FD8" w:rsidRPr="00602C70" w:rsidRDefault="00C23FD8" w:rsidP="00C23FD8">
            <w:pPr>
              <w:spacing w:after="0" w:line="240" w:lineRule="atLeast"/>
              <w:jc w:val="center"/>
              <w:rPr>
                <w:rFonts w:ascii="Times New Roman" w:eastAsia="Times New Roman" w:hAnsi="Times New Roman" w:cs="Times New Roman"/>
                <w:b/>
                <w:szCs w:val="22"/>
                <w:lang w:val="en-GB" w:bidi="ar-SA"/>
              </w:rPr>
            </w:pPr>
            <w:r w:rsidRPr="00602C70">
              <w:rPr>
                <w:rFonts w:ascii="Times New Roman" w:eastAsia="Times New Roman" w:hAnsi="Times New Roman" w:cs="Times New Roman"/>
                <w:b/>
                <w:szCs w:val="22"/>
                <w:lang w:val="en-GB" w:bidi="ar-SA"/>
              </w:rPr>
              <w:t xml:space="preserve">financial statements </w:t>
            </w:r>
          </w:p>
        </w:tc>
      </w:tr>
      <w:tr w:rsidR="00EA7584" w:rsidRPr="00602C70" w14:paraId="5C973AD3" w14:textId="77777777" w:rsidTr="00867F51">
        <w:trPr>
          <w:cantSplit/>
          <w:tblHeader/>
        </w:trPr>
        <w:tc>
          <w:tcPr>
            <w:tcW w:w="3960" w:type="dxa"/>
          </w:tcPr>
          <w:p w14:paraId="2A2476A6" w14:textId="2075B80F" w:rsidR="00EA7584" w:rsidRPr="00602C70" w:rsidRDefault="00EA7584" w:rsidP="00EA7584">
            <w:pPr>
              <w:spacing w:after="0" w:line="240" w:lineRule="atLeast"/>
              <w:rPr>
                <w:rFonts w:ascii="Times New Roman" w:eastAsia="Times New Roman" w:hAnsi="Times New Roman" w:cs="Times New Roman"/>
                <w:b/>
                <w:bCs/>
                <w:i/>
                <w:iCs/>
                <w:szCs w:val="22"/>
              </w:rPr>
            </w:pPr>
          </w:p>
        </w:tc>
        <w:tc>
          <w:tcPr>
            <w:tcW w:w="1260" w:type="dxa"/>
          </w:tcPr>
          <w:p w14:paraId="53E890F3" w14:textId="701A7623" w:rsidR="00EA7584" w:rsidRPr="00602C70" w:rsidRDefault="00145120" w:rsidP="00EA7584">
            <w:pPr>
              <w:spacing w:after="0" w:line="240" w:lineRule="atLeast"/>
              <w:ind w:left="-98" w:right="-80"/>
              <w:jc w:val="center"/>
              <w:rPr>
                <w:rFonts w:ascii="Times New Roman" w:eastAsia="Times New Roman" w:hAnsi="Times New Roman"/>
                <w:bCs/>
              </w:rPr>
            </w:pPr>
            <w:r w:rsidRPr="00602C70">
              <w:rPr>
                <w:rFonts w:ascii="Times New Roman" w:eastAsia="Times New Roman" w:hAnsi="Times New Roman" w:cs="Times New Roman"/>
                <w:bCs/>
                <w:szCs w:val="22"/>
                <w:lang w:val="en-GB" w:bidi="ar-SA"/>
              </w:rPr>
              <w:t>30 June</w:t>
            </w:r>
          </w:p>
        </w:tc>
        <w:tc>
          <w:tcPr>
            <w:tcW w:w="180" w:type="dxa"/>
          </w:tcPr>
          <w:p w14:paraId="1C0DA188" w14:textId="77777777" w:rsidR="00EA7584" w:rsidRPr="00602C70" w:rsidRDefault="00EA7584" w:rsidP="00EA7584">
            <w:pPr>
              <w:spacing w:after="0" w:line="240" w:lineRule="atLeast"/>
              <w:ind w:left="-98" w:right="-80"/>
              <w:jc w:val="center"/>
              <w:rPr>
                <w:rFonts w:ascii="Times New Roman" w:eastAsia="Times New Roman" w:hAnsi="Times New Roman" w:cs="Times New Roman"/>
                <w:bCs/>
                <w:szCs w:val="22"/>
                <w:lang w:val="en-GB" w:bidi="ar-SA"/>
              </w:rPr>
            </w:pPr>
          </w:p>
        </w:tc>
        <w:tc>
          <w:tcPr>
            <w:tcW w:w="1260" w:type="dxa"/>
          </w:tcPr>
          <w:p w14:paraId="51FA9D6C" w14:textId="77777777" w:rsidR="00EA7584" w:rsidRPr="00602C70" w:rsidRDefault="00EA7584" w:rsidP="00EA7584">
            <w:pPr>
              <w:spacing w:after="0" w:line="240" w:lineRule="atLeast"/>
              <w:ind w:left="-98" w:right="-80"/>
              <w:jc w:val="center"/>
              <w:rPr>
                <w:rFonts w:ascii="Times New Roman" w:eastAsia="Times New Roman" w:hAnsi="Times New Roman" w:cs="Times New Roman"/>
                <w:bCs/>
                <w:szCs w:val="22"/>
                <w:lang w:val="en-GB" w:bidi="ar-SA"/>
              </w:rPr>
            </w:pPr>
            <w:r w:rsidRPr="00602C70">
              <w:rPr>
                <w:rFonts w:ascii="Times New Roman" w:eastAsia="Times New Roman" w:hAnsi="Times New Roman" w:cs="Times New Roman"/>
                <w:bCs/>
                <w:szCs w:val="22"/>
                <w:lang w:val="en-GB" w:bidi="ar-SA"/>
              </w:rPr>
              <w:t>31 December</w:t>
            </w:r>
          </w:p>
        </w:tc>
        <w:tc>
          <w:tcPr>
            <w:tcW w:w="180" w:type="dxa"/>
          </w:tcPr>
          <w:p w14:paraId="167608DC" w14:textId="77777777" w:rsidR="00EA7584" w:rsidRPr="00602C70" w:rsidRDefault="00EA7584" w:rsidP="00EA7584">
            <w:pPr>
              <w:spacing w:after="0" w:line="240" w:lineRule="atLeast"/>
              <w:ind w:left="-98" w:right="-80"/>
              <w:jc w:val="center"/>
              <w:rPr>
                <w:rFonts w:ascii="Times New Roman" w:eastAsia="Times New Roman" w:hAnsi="Times New Roman" w:cs="Times New Roman"/>
                <w:bCs/>
                <w:szCs w:val="22"/>
                <w:lang w:val="en-GB" w:bidi="ar-SA"/>
              </w:rPr>
            </w:pPr>
          </w:p>
        </w:tc>
        <w:tc>
          <w:tcPr>
            <w:tcW w:w="1251" w:type="dxa"/>
          </w:tcPr>
          <w:p w14:paraId="493EA47B" w14:textId="17B37110" w:rsidR="00EA7584" w:rsidRPr="00602C70" w:rsidRDefault="00145120" w:rsidP="00EA7584">
            <w:pPr>
              <w:spacing w:after="0" w:line="240" w:lineRule="atLeast"/>
              <w:ind w:left="-98" w:right="-80"/>
              <w:jc w:val="center"/>
              <w:rPr>
                <w:rFonts w:ascii="Times New Roman" w:eastAsia="Times New Roman" w:hAnsi="Times New Roman" w:cs="Times New Roman"/>
                <w:bCs/>
                <w:szCs w:val="22"/>
                <w:lang w:val="en-GB" w:bidi="ar-SA"/>
              </w:rPr>
            </w:pPr>
            <w:r w:rsidRPr="00602C70">
              <w:rPr>
                <w:rFonts w:ascii="Times New Roman" w:eastAsia="Times New Roman" w:hAnsi="Times New Roman" w:cs="Times New Roman"/>
                <w:bCs/>
                <w:szCs w:val="22"/>
                <w:lang w:val="en-GB" w:bidi="ar-SA"/>
              </w:rPr>
              <w:t>30 June</w:t>
            </w:r>
          </w:p>
        </w:tc>
        <w:tc>
          <w:tcPr>
            <w:tcW w:w="180" w:type="dxa"/>
          </w:tcPr>
          <w:p w14:paraId="0338E43F" w14:textId="77777777" w:rsidR="00EA7584" w:rsidRPr="00602C70" w:rsidRDefault="00EA7584" w:rsidP="00EA7584">
            <w:pPr>
              <w:spacing w:after="0" w:line="240" w:lineRule="atLeast"/>
              <w:ind w:left="-98" w:right="-80"/>
              <w:jc w:val="center"/>
              <w:rPr>
                <w:rFonts w:ascii="Times New Roman" w:eastAsia="Times New Roman" w:hAnsi="Times New Roman" w:cs="Times New Roman"/>
                <w:bCs/>
                <w:szCs w:val="22"/>
                <w:lang w:val="en-GB" w:bidi="ar-SA"/>
              </w:rPr>
            </w:pPr>
          </w:p>
        </w:tc>
        <w:tc>
          <w:tcPr>
            <w:tcW w:w="1260" w:type="dxa"/>
          </w:tcPr>
          <w:p w14:paraId="3898E508" w14:textId="3E093729" w:rsidR="00EA7584" w:rsidRPr="00602C70" w:rsidRDefault="00EA7584" w:rsidP="00EA7584">
            <w:pPr>
              <w:spacing w:after="0" w:line="240" w:lineRule="atLeast"/>
              <w:ind w:left="-98" w:right="-80"/>
              <w:jc w:val="center"/>
              <w:rPr>
                <w:rFonts w:ascii="Times New Roman" w:eastAsia="Times New Roman" w:hAnsi="Times New Roman" w:cs="Times New Roman"/>
                <w:bCs/>
                <w:szCs w:val="22"/>
                <w:lang w:val="en-GB" w:bidi="ar-SA"/>
              </w:rPr>
            </w:pPr>
            <w:r w:rsidRPr="00602C70">
              <w:rPr>
                <w:rFonts w:ascii="Times New Roman" w:eastAsia="Times New Roman" w:hAnsi="Times New Roman" w:cs="Times New Roman"/>
                <w:bCs/>
                <w:szCs w:val="22"/>
                <w:lang w:val="en-GB" w:bidi="ar-SA"/>
              </w:rPr>
              <w:t>31 December</w:t>
            </w:r>
          </w:p>
        </w:tc>
      </w:tr>
      <w:tr w:rsidR="00EA7584" w:rsidRPr="00602C70" w14:paraId="1FAB4B73" w14:textId="77777777" w:rsidTr="00867F51">
        <w:trPr>
          <w:cantSplit/>
          <w:tblHeader/>
        </w:trPr>
        <w:tc>
          <w:tcPr>
            <w:tcW w:w="3960" w:type="dxa"/>
          </w:tcPr>
          <w:p w14:paraId="30B8961B" w14:textId="64CF2438" w:rsidR="00EA7584" w:rsidRPr="00602C70" w:rsidRDefault="00EA7584" w:rsidP="00EA7584">
            <w:pPr>
              <w:spacing w:after="0" w:line="240" w:lineRule="atLeast"/>
              <w:rPr>
                <w:rFonts w:ascii="Times New Roman" w:eastAsia="Times New Roman" w:hAnsi="Times New Roman" w:cs="Times New Roman"/>
                <w:szCs w:val="22"/>
                <w:cs/>
                <w:lang w:val="en-GB" w:bidi="ar-SA"/>
              </w:rPr>
            </w:pPr>
            <w:r w:rsidRPr="00602C70">
              <w:rPr>
                <w:rFonts w:ascii="Times New Roman" w:eastAsia="Times New Roman" w:hAnsi="Times New Roman" w:cs="Times New Roman"/>
                <w:b/>
                <w:bCs/>
                <w:i/>
                <w:iCs/>
                <w:szCs w:val="22"/>
              </w:rPr>
              <w:t>As at</w:t>
            </w:r>
          </w:p>
        </w:tc>
        <w:tc>
          <w:tcPr>
            <w:tcW w:w="1260" w:type="dxa"/>
          </w:tcPr>
          <w:p w14:paraId="34636167" w14:textId="7B0DB194" w:rsidR="00EA7584" w:rsidRPr="00602C70" w:rsidRDefault="00EA7584" w:rsidP="00EA7584">
            <w:pPr>
              <w:spacing w:after="0" w:line="240" w:lineRule="atLeast"/>
              <w:jc w:val="center"/>
              <w:rPr>
                <w:rFonts w:ascii="Times New Roman" w:eastAsia="Times New Roman" w:hAnsi="Times New Roman" w:cs="Times New Roman"/>
                <w:bCs/>
                <w:szCs w:val="22"/>
                <w:lang w:val="en-GB" w:bidi="ar-SA"/>
              </w:rPr>
            </w:pPr>
            <w:r w:rsidRPr="00602C70">
              <w:rPr>
                <w:rFonts w:ascii="Times New Roman" w:eastAsia="Times New Roman" w:hAnsi="Times New Roman" w:cs="Times New Roman"/>
                <w:bCs/>
                <w:szCs w:val="22"/>
                <w:lang w:val="en-GB" w:bidi="ar-SA"/>
              </w:rPr>
              <w:t>202</w:t>
            </w:r>
            <w:r w:rsidRPr="00602C70">
              <w:rPr>
                <w:rFonts w:ascii="Times New Roman" w:eastAsia="Times New Roman" w:hAnsi="Times New Roman" w:cs="Times New Roman"/>
                <w:bCs/>
                <w:szCs w:val="22"/>
              </w:rPr>
              <w:t>5</w:t>
            </w:r>
          </w:p>
        </w:tc>
        <w:tc>
          <w:tcPr>
            <w:tcW w:w="180" w:type="dxa"/>
          </w:tcPr>
          <w:p w14:paraId="639C6CDB" w14:textId="77777777" w:rsidR="00EA7584" w:rsidRPr="00602C70" w:rsidRDefault="00EA7584" w:rsidP="00EA7584">
            <w:pPr>
              <w:spacing w:after="0" w:line="240" w:lineRule="atLeast"/>
              <w:jc w:val="center"/>
              <w:rPr>
                <w:rFonts w:ascii="Times New Roman" w:eastAsia="Times New Roman" w:hAnsi="Times New Roman" w:cs="Times New Roman"/>
                <w:bCs/>
                <w:szCs w:val="22"/>
                <w:lang w:val="en-GB" w:bidi="ar-SA"/>
              </w:rPr>
            </w:pPr>
          </w:p>
        </w:tc>
        <w:tc>
          <w:tcPr>
            <w:tcW w:w="1260" w:type="dxa"/>
          </w:tcPr>
          <w:p w14:paraId="0308EF7E" w14:textId="35F01F70" w:rsidR="00EA7584" w:rsidRPr="00602C70" w:rsidRDefault="00EA7584" w:rsidP="00EA7584">
            <w:pPr>
              <w:spacing w:after="0" w:line="240" w:lineRule="atLeast"/>
              <w:jc w:val="center"/>
              <w:rPr>
                <w:rFonts w:ascii="Times New Roman" w:eastAsia="Times New Roman" w:hAnsi="Times New Roman" w:cs="Times New Roman"/>
                <w:bCs/>
                <w:szCs w:val="22"/>
                <w:lang w:val="en-GB" w:bidi="ar-SA"/>
              </w:rPr>
            </w:pPr>
            <w:r w:rsidRPr="00602C70">
              <w:rPr>
                <w:rFonts w:ascii="Times New Roman" w:eastAsia="Times New Roman" w:hAnsi="Times New Roman" w:cs="Times New Roman"/>
                <w:bCs/>
                <w:szCs w:val="22"/>
                <w:lang w:val="en-GB" w:bidi="ar-SA"/>
              </w:rPr>
              <w:t>2024</w:t>
            </w:r>
          </w:p>
        </w:tc>
        <w:tc>
          <w:tcPr>
            <w:tcW w:w="180" w:type="dxa"/>
          </w:tcPr>
          <w:p w14:paraId="08D877C3" w14:textId="77777777" w:rsidR="00EA7584" w:rsidRPr="00602C70" w:rsidRDefault="00EA7584" w:rsidP="00EA7584">
            <w:pPr>
              <w:spacing w:after="0" w:line="240" w:lineRule="atLeast"/>
              <w:jc w:val="center"/>
              <w:rPr>
                <w:rFonts w:ascii="Times New Roman" w:eastAsia="Times New Roman" w:hAnsi="Times New Roman" w:cs="Times New Roman"/>
                <w:bCs/>
                <w:szCs w:val="22"/>
                <w:lang w:val="en-GB" w:bidi="ar-SA"/>
              </w:rPr>
            </w:pPr>
          </w:p>
        </w:tc>
        <w:tc>
          <w:tcPr>
            <w:tcW w:w="1251" w:type="dxa"/>
          </w:tcPr>
          <w:p w14:paraId="73773627" w14:textId="4E3017C1" w:rsidR="00EA7584" w:rsidRPr="00602C70" w:rsidRDefault="00EA7584" w:rsidP="00EA7584">
            <w:pPr>
              <w:spacing w:after="0" w:line="240" w:lineRule="atLeast"/>
              <w:jc w:val="center"/>
              <w:rPr>
                <w:rFonts w:ascii="Times New Roman" w:eastAsia="Times New Roman" w:hAnsi="Times New Roman" w:cs="Times New Roman"/>
                <w:bCs/>
                <w:szCs w:val="22"/>
                <w:lang w:val="en-GB" w:bidi="ar-SA"/>
              </w:rPr>
            </w:pPr>
            <w:r w:rsidRPr="00602C70">
              <w:rPr>
                <w:rFonts w:ascii="Times New Roman" w:eastAsia="Times New Roman" w:hAnsi="Times New Roman" w:cs="Times New Roman"/>
                <w:bCs/>
                <w:szCs w:val="22"/>
                <w:lang w:val="en-GB" w:bidi="ar-SA"/>
              </w:rPr>
              <w:t>202</w:t>
            </w:r>
            <w:r w:rsidRPr="00602C70">
              <w:rPr>
                <w:rFonts w:ascii="Times New Roman" w:eastAsia="Times New Roman" w:hAnsi="Times New Roman" w:cs="Times New Roman"/>
                <w:bCs/>
                <w:szCs w:val="22"/>
              </w:rPr>
              <w:t>5</w:t>
            </w:r>
          </w:p>
        </w:tc>
        <w:tc>
          <w:tcPr>
            <w:tcW w:w="180" w:type="dxa"/>
          </w:tcPr>
          <w:p w14:paraId="3F655D7C" w14:textId="77777777" w:rsidR="00EA7584" w:rsidRPr="00602C70" w:rsidRDefault="00EA7584" w:rsidP="00EA7584">
            <w:pPr>
              <w:spacing w:after="0" w:line="240" w:lineRule="atLeast"/>
              <w:jc w:val="center"/>
              <w:rPr>
                <w:rFonts w:ascii="Times New Roman" w:eastAsia="Times New Roman" w:hAnsi="Times New Roman" w:cs="Times New Roman"/>
                <w:bCs/>
                <w:szCs w:val="22"/>
                <w:lang w:val="en-GB" w:bidi="ar-SA"/>
              </w:rPr>
            </w:pPr>
          </w:p>
        </w:tc>
        <w:tc>
          <w:tcPr>
            <w:tcW w:w="1260" w:type="dxa"/>
          </w:tcPr>
          <w:p w14:paraId="2EC03B2F" w14:textId="3A227BC6" w:rsidR="00EA7584" w:rsidRPr="00602C70" w:rsidRDefault="00EA7584" w:rsidP="00EA7584">
            <w:pPr>
              <w:spacing w:after="0" w:line="240" w:lineRule="atLeast"/>
              <w:jc w:val="center"/>
              <w:rPr>
                <w:rFonts w:ascii="Times New Roman" w:eastAsia="Times New Roman" w:hAnsi="Times New Roman" w:cs="Times New Roman"/>
                <w:bCs/>
                <w:szCs w:val="22"/>
                <w:lang w:val="en-GB" w:bidi="ar-SA"/>
              </w:rPr>
            </w:pPr>
            <w:r w:rsidRPr="00602C70">
              <w:rPr>
                <w:rFonts w:ascii="Times New Roman" w:eastAsia="Times New Roman" w:hAnsi="Times New Roman" w:cs="Times New Roman"/>
                <w:bCs/>
                <w:szCs w:val="22"/>
                <w:lang w:val="en-GB" w:bidi="ar-SA"/>
              </w:rPr>
              <w:t>2024</w:t>
            </w:r>
          </w:p>
        </w:tc>
      </w:tr>
      <w:tr w:rsidR="00867F51" w:rsidRPr="00602C70" w14:paraId="7B434841" w14:textId="77777777" w:rsidTr="00867F51">
        <w:trPr>
          <w:cantSplit/>
          <w:tblHeader/>
        </w:trPr>
        <w:tc>
          <w:tcPr>
            <w:tcW w:w="3960" w:type="dxa"/>
          </w:tcPr>
          <w:p w14:paraId="097A384C" w14:textId="77777777" w:rsidR="00867F51" w:rsidRPr="00602C70" w:rsidRDefault="00867F51" w:rsidP="00867F51">
            <w:pPr>
              <w:spacing w:after="0" w:line="240" w:lineRule="atLeast"/>
              <w:rPr>
                <w:rFonts w:ascii="Times New Roman" w:eastAsia="Times New Roman" w:hAnsi="Times New Roman" w:cs="Times New Roman"/>
                <w:b/>
                <w:bCs/>
                <w:i/>
                <w:iCs/>
                <w:szCs w:val="22"/>
                <w:lang w:val="en-GB" w:bidi="ar-SA"/>
              </w:rPr>
            </w:pPr>
          </w:p>
        </w:tc>
        <w:tc>
          <w:tcPr>
            <w:tcW w:w="5571" w:type="dxa"/>
            <w:gridSpan w:val="7"/>
          </w:tcPr>
          <w:p w14:paraId="30CE73F5" w14:textId="77777777" w:rsidR="00867F51" w:rsidRPr="00602C70" w:rsidRDefault="00867F51" w:rsidP="00867F51">
            <w:pPr>
              <w:tabs>
                <w:tab w:val="decimal" w:pos="765"/>
              </w:tabs>
              <w:spacing w:after="0" w:line="240" w:lineRule="atLeast"/>
              <w:jc w:val="center"/>
              <w:rPr>
                <w:rFonts w:ascii="Times New Roman" w:eastAsia="Times New Roman" w:hAnsi="Times New Roman" w:cs="Times New Roman"/>
                <w:i/>
                <w:iCs/>
                <w:szCs w:val="22"/>
                <w:lang w:val="en-GB" w:bidi="ar-SA"/>
              </w:rPr>
            </w:pPr>
            <w:r w:rsidRPr="00602C70">
              <w:rPr>
                <w:rFonts w:ascii="Times New Roman" w:eastAsia="Times New Roman" w:hAnsi="Times New Roman" w:cs="Times New Roman"/>
                <w:i/>
                <w:iCs/>
                <w:szCs w:val="22"/>
                <w:lang w:val="en-GB" w:bidi="ar-SA"/>
              </w:rPr>
              <w:t>(in thousand Baht)</w:t>
            </w:r>
          </w:p>
        </w:tc>
      </w:tr>
      <w:tr w:rsidR="00867F51" w:rsidRPr="00602C70" w14:paraId="255ED653" w14:textId="77777777" w:rsidTr="00867F51">
        <w:trPr>
          <w:cantSplit/>
        </w:trPr>
        <w:tc>
          <w:tcPr>
            <w:tcW w:w="3960" w:type="dxa"/>
          </w:tcPr>
          <w:p w14:paraId="5F37E60A" w14:textId="3E7D58E3" w:rsidR="00867F51" w:rsidRPr="00602C70" w:rsidRDefault="00867F51" w:rsidP="00867F51">
            <w:pPr>
              <w:spacing w:after="0" w:line="240" w:lineRule="atLeast"/>
              <w:rPr>
                <w:rFonts w:ascii="Times New Roman" w:eastAsia="Times New Roman" w:hAnsi="Times New Roman" w:cs="Times New Roman"/>
                <w:szCs w:val="22"/>
                <w:lang w:val="en-GB"/>
              </w:rPr>
            </w:pPr>
            <w:r w:rsidRPr="00602C70">
              <w:rPr>
                <w:rFonts w:ascii="Times New Roman" w:eastAsia="Times New Roman" w:hAnsi="Times New Roman" w:cs="Times New Roman"/>
                <w:b/>
                <w:bCs/>
                <w:i/>
                <w:iCs/>
                <w:szCs w:val="22"/>
                <w:lang w:bidi="ar-SA"/>
              </w:rPr>
              <w:t>Trade accounts receivable</w:t>
            </w:r>
            <w:r w:rsidRPr="00602C70">
              <w:rPr>
                <w:rFonts w:ascii="Times New Roman" w:eastAsia="Times New Roman" w:hAnsi="Times New Roman" w:cs="Times New Roman"/>
                <w:b/>
                <w:bCs/>
                <w:i/>
                <w:iCs/>
                <w:szCs w:val="22"/>
              </w:rPr>
              <w:t>s</w:t>
            </w:r>
          </w:p>
        </w:tc>
        <w:tc>
          <w:tcPr>
            <w:tcW w:w="1260" w:type="dxa"/>
          </w:tcPr>
          <w:p w14:paraId="7E80F45B" w14:textId="77777777" w:rsidR="00867F51" w:rsidRPr="00602C70" w:rsidRDefault="00867F51" w:rsidP="00867F51">
            <w:pPr>
              <w:tabs>
                <w:tab w:val="decimal" w:pos="909"/>
              </w:tabs>
              <w:spacing w:after="0" w:line="240" w:lineRule="atLeast"/>
              <w:ind w:right="11"/>
              <w:rPr>
                <w:rFonts w:ascii="Times New Roman" w:eastAsia="Times New Roman" w:hAnsi="Times New Roman" w:cs="Times New Roman"/>
                <w:szCs w:val="22"/>
                <w:lang w:val="en-GB" w:bidi="ar-SA"/>
              </w:rPr>
            </w:pPr>
          </w:p>
        </w:tc>
        <w:tc>
          <w:tcPr>
            <w:tcW w:w="180" w:type="dxa"/>
          </w:tcPr>
          <w:p w14:paraId="342B4863" w14:textId="77777777" w:rsidR="00867F51" w:rsidRPr="00602C70" w:rsidRDefault="00867F51" w:rsidP="00867F51">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7B84C538" w14:textId="77777777" w:rsidR="00867F51" w:rsidRPr="00602C70" w:rsidRDefault="00867F51" w:rsidP="00867F51">
            <w:pPr>
              <w:tabs>
                <w:tab w:val="decimal" w:pos="909"/>
              </w:tabs>
              <w:spacing w:after="0" w:line="240" w:lineRule="atLeast"/>
              <w:ind w:right="11"/>
              <w:rPr>
                <w:rFonts w:ascii="Times New Roman" w:eastAsia="Times New Roman" w:hAnsi="Times New Roman" w:cs="Times New Roman"/>
                <w:szCs w:val="22"/>
                <w:lang w:val="en-GB" w:bidi="ar-SA"/>
              </w:rPr>
            </w:pPr>
          </w:p>
        </w:tc>
        <w:tc>
          <w:tcPr>
            <w:tcW w:w="180" w:type="dxa"/>
          </w:tcPr>
          <w:p w14:paraId="2F8EEB95" w14:textId="77777777" w:rsidR="00867F51" w:rsidRPr="00602C70" w:rsidRDefault="00867F51" w:rsidP="00867F51">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18F07EE2" w14:textId="77777777" w:rsidR="00867F51" w:rsidRPr="00602C70" w:rsidRDefault="00867F51" w:rsidP="00867F51">
            <w:pPr>
              <w:tabs>
                <w:tab w:val="decimal" w:pos="909"/>
              </w:tabs>
              <w:spacing w:after="0" w:line="240" w:lineRule="atLeast"/>
              <w:ind w:right="11"/>
              <w:rPr>
                <w:rFonts w:ascii="Times New Roman" w:eastAsia="Times New Roman" w:hAnsi="Times New Roman" w:cs="Times New Roman"/>
                <w:szCs w:val="22"/>
                <w:lang w:val="en-GB" w:bidi="ar-SA"/>
              </w:rPr>
            </w:pPr>
          </w:p>
        </w:tc>
        <w:tc>
          <w:tcPr>
            <w:tcW w:w="180" w:type="dxa"/>
          </w:tcPr>
          <w:p w14:paraId="5D407014" w14:textId="77777777" w:rsidR="00867F51" w:rsidRPr="00602C70" w:rsidRDefault="00867F51" w:rsidP="00867F51">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0C189027" w14:textId="77777777" w:rsidR="00867F51" w:rsidRPr="00602C70" w:rsidRDefault="00867F51" w:rsidP="00867F51">
            <w:pPr>
              <w:tabs>
                <w:tab w:val="decimal" w:pos="909"/>
              </w:tabs>
              <w:spacing w:after="0" w:line="240" w:lineRule="atLeast"/>
              <w:ind w:right="11"/>
              <w:rPr>
                <w:rFonts w:ascii="Times New Roman" w:eastAsia="Times New Roman" w:hAnsi="Times New Roman" w:cs="Times New Roman"/>
                <w:szCs w:val="22"/>
                <w:lang w:val="en-GB" w:bidi="ar-SA"/>
              </w:rPr>
            </w:pPr>
          </w:p>
        </w:tc>
      </w:tr>
      <w:tr w:rsidR="00F7611D" w:rsidRPr="00602C70" w14:paraId="36BAD67D" w14:textId="77777777" w:rsidTr="00867F51">
        <w:trPr>
          <w:cantSplit/>
        </w:trPr>
        <w:tc>
          <w:tcPr>
            <w:tcW w:w="3960" w:type="dxa"/>
          </w:tcPr>
          <w:p w14:paraId="425103CC" w14:textId="77777777" w:rsidR="00F7611D" w:rsidRPr="00602C70" w:rsidRDefault="00F7611D" w:rsidP="00F7611D">
            <w:pPr>
              <w:spacing w:after="0" w:line="240" w:lineRule="atLeast"/>
              <w:rPr>
                <w:rFonts w:ascii="Times New Roman" w:eastAsia="Times New Roman" w:hAnsi="Times New Roman" w:cs="Times New Roman"/>
                <w:szCs w:val="22"/>
                <w:lang w:val="en-GB" w:bidi="ar-SA"/>
              </w:rPr>
            </w:pPr>
            <w:r w:rsidRPr="00602C70">
              <w:rPr>
                <w:rFonts w:ascii="Times New Roman" w:eastAsia="Times New Roman" w:hAnsi="Times New Roman" w:cs="Times New Roman"/>
                <w:szCs w:val="22"/>
                <w:lang w:val="en-GB" w:bidi="ar-SA"/>
              </w:rPr>
              <w:t>Subsidiaries</w:t>
            </w:r>
          </w:p>
        </w:tc>
        <w:tc>
          <w:tcPr>
            <w:tcW w:w="1260" w:type="dxa"/>
          </w:tcPr>
          <w:p w14:paraId="390B7430" w14:textId="24A5139B" w:rsidR="00F7611D" w:rsidRPr="00602C70" w:rsidRDefault="00F7611D" w:rsidP="00F7611D">
            <w:pPr>
              <w:tabs>
                <w:tab w:val="decimal" w:pos="630"/>
              </w:tabs>
              <w:spacing w:after="0" w:line="240" w:lineRule="auto"/>
              <w:rPr>
                <w:rFonts w:ascii="Times New Roman" w:eastAsia="Times New Roman" w:hAnsi="Times New Roman" w:cs="Times New Roman"/>
                <w:szCs w:val="22"/>
                <w:lang w:val="en-GB" w:bidi="ar-SA"/>
              </w:rPr>
            </w:pPr>
            <w:r w:rsidRPr="00602C70">
              <w:rPr>
                <w:rFonts w:ascii="Times New Roman" w:hAnsi="Times New Roman" w:cs="Times New Roman"/>
                <w:szCs w:val="22"/>
              </w:rPr>
              <w:t>-</w:t>
            </w:r>
          </w:p>
        </w:tc>
        <w:tc>
          <w:tcPr>
            <w:tcW w:w="180" w:type="dxa"/>
          </w:tcPr>
          <w:p w14:paraId="07752F6E" w14:textId="77777777" w:rsidR="00F7611D" w:rsidRPr="00602C70" w:rsidRDefault="00F7611D" w:rsidP="00F7611D">
            <w:pPr>
              <w:tabs>
                <w:tab w:val="decimal" w:pos="555"/>
              </w:tabs>
              <w:spacing w:after="0" w:line="240" w:lineRule="auto"/>
              <w:rPr>
                <w:rFonts w:ascii="Times New Roman" w:eastAsia="Times New Roman" w:hAnsi="Times New Roman" w:cs="Times New Roman"/>
                <w:bCs/>
                <w:szCs w:val="22"/>
                <w:lang w:val="en-GB" w:bidi="ar-SA"/>
              </w:rPr>
            </w:pPr>
          </w:p>
        </w:tc>
        <w:tc>
          <w:tcPr>
            <w:tcW w:w="1260" w:type="dxa"/>
          </w:tcPr>
          <w:p w14:paraId="35A94835" w14:textId="2630039D" w:rsidR="00F7611D" w:rsidRPr="00602C70" w:rsidRDefault="00F7611D" w:rsidP="00F7611D">
            <w:pPr>
              <w:tabs>
                <w:tab w:val="decimal" w:pos="630"/>
              </w:tabs>
              <w:spacing w:after="0" w:line="240" w:lineRule="auto"/>
              <w:rPr>
                <w:rFonts w:ascii="Times New Roman" w:eastAsia="Times New Roman" w:hAnsi="Times New Roman" w:cs="Times New Roman"/>
                <w:bCs/>
                <w:szCs w:val="22"/>
                <w:lang w:val="en-GB" w:bidi="ar-SA"/>
              </w:rPr>
            </w:pPr>
            <w:r w:rsidRPr="00602C70">
              <w:rPr>
                <w:rFonts w:ascii="Times New Roman" w:eastAsia="Times New Roman" w:hAnsi="Times New Roman" w:cs="Times New Roman"/>
                <w:lang w:val="en-GB" w:bidi="ar-SA"/>
              </w:rPr>
              <w:t>-</w:t>
            </w:r>
          </w:p>
        </w:tc>
        <w:tc>
          <w:tcPr>
            <w:tcW w:w="180" w:type="dxa"/>
          </w:tcPr>
          <w:p w14:paraId="3A43EA67"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5A844064" w14:textId="45DAE9C5" w:rsidR="00F7611D" w:rsidRPr="00F02628" w:rsidRDefault="00F7611D" w:rsidP="00F02628">
            <w:pPr>
              <w:tabs>
                <w:tab w:val="decimal" w:pos="633"/>
              </w:tabs>
              <w:spacing w:after="0" w:line="240" w:lineRule="atLeast"/>
              <w:ind w:right="84"/>
              <w:jc w:val="right"/>
              <w:rPr>
                <w:rFonts w:ascii="Times New Roman" w:hAnsi="Times New Roman" w:cs="Times New Roman"/>
                <w:szCs w:val="22"/>
              </w:rPr>
            </w:pPr>
            <w:r w:rsidRPr="00602C70">
              <w:rPr>
                <w:rFonts w:ascii="Times New Roman" w:hAnsi="Times New Roman" w:cs="Times New Roman"/>
                <w:szCs w:val="22"/>
              </w:rPr>
              <w:t>30,692</w:t>
            </w:r>
          </w:p>
        </w:tc>
        <w:tc>
          <w:tcPr>
            <w:tcW w:w="180" w:type="dxa"/>
          </w:tcPr>
          <w:p w14:paraId="1EA72767"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0D9F638D" w14:textId="41C910F5"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28,923</w:t>
            </w:r>
          </w:p>
        </w:tc>
      </w:tr>
      <w:tr w:rsidR="00F7611D" w:rsidRPr="00602C70" w14:paraId="647DCEC6" w14:textId="77777777" w:rsidTr="00867F51">
        <w:trPr>
          <w:cantSplit/>
        </w:trPr>
        <w:tc>
          <w:tcPr>
            <w:tcW w:w="3960" w:type="dxa"/>
          </w:tcPr>
          <w:p w14:paraId="38C35114" w14:textId="77777777" w:rsidR="00F7611D" w:rsidRPr="00602C70" w:rsidRDefault="00F7611D" w:rsidP="00F7611D">
            <w:pPr>
              <w:spacing w:after="0" w:line="240" w:lineRule="atLeast"/>
              <w:rPr>
                <w:rFonts w:ascii="Times New Roman" w:eastAsia="Times New Roman" w:hAnsi="Times New Roman" w:cs="Times New Roman"/>
                <w:szCs w:val="22"/>
                <w:lang w:val="en-GB" w:bidi="ar-SA"/>
              </w:rPr>
            </w:pPr>
            <w:r w:rsidRPr="00602C70">
              <w:rPr>
                <w:rFonts w:ascii="Times New Roman" w:eastAsia="Times New Roman" w:hAnsi="Times New Roman" w:cs="Times New Roman"/>
                <w:szCs w:val="22"/>
                <w:lang w:val="en-GB" w:bidi="ar-SA"/>
              </w:rPr>
              <w:t>Associates and joint ventures</w:t>
            </w:r>
          </w:p>
        </w:tc>
        <w:tc>
          <w:tcPr>
            <w:tcW w:w="1260" w:type="dxa"/>
          </w:tcPr>
          <w:p w14:paraId="380A33AC" w14:textId="6BEDF6F3"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hAnsi="Times New Roman" w:cs="Times New Roman"/>
                <w:szCs w:val="22"/>
              </w:rPr>
              <w:t>227,244</w:t>
            </w:r>
          </w:p>
        </w:tc>
        <w:tc>
          <w:tcPr>
            <w:tcW w:w="180" w:type="dxa"/>
          </w:tcPr>
          <w:p w14:paraId="7A6D2B4B"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4922C5F8" w14:textId="05CB7DDD" w:rsidR="00F7611D" w:rsidRPr="00602C70" w:rsidRDefault="00F7611D" w:rsidP="009872AD">
            <w:pPr>
              <w:tabs>
                <w:tab w:val="decimal" w:pos="1011"/>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270,075</w:t>
            </w:r>
          </w:p>
        </w:tc>
        <w:tc>
          <w:tcPr>
            <w:tcW w:w="180" w:type="dxa"/>
          </w:tcPr>
          <w:p w14:paraId="5611A052"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7D4052D6" w14:textId="7A46FFD5" w:rsidR="00F7611D" w:rsidRPr="00F02628" w:rsidRDefault="00F7611D" w:rsidP="00F02628">
            <w:pPr>
              <w:tabs>
                <w:tab w:val="decimal" w:pos="633"/>
              </w:tabs>
              <w:spacing w:after="0" w:line="240" w:lineRule="atLeast"/>
              <w:ind w:right="84"/>
              <w:jc w:val="right"/>
              <w:rPr>
                <w:rFonts w:ascii="Times New Roman" w:hAnsi="Times New Roman" w:cs="Times New Roman"/>
                <w:szCs w:val="22"/>
              </w:rPr>
            </w:pPr>
            <w:r w:rsidRPr="00F02628">
              <w:rPr>
                <w:rFonts w:ascii="Times New Roman" w:hAnsi="Times New Roman" w:cs="Times New Roman"/>
                <w:szCs w:val="22"/>
              </w:rPr>
              <w:t>50,321</w:t>
            </w:r>
          </w:p>
        </w:tc>
        <w:tc>
          <w:tcPr>
            <w:tcW w:w="180" w:type="dxa"/>
          </w:tcPr>
          <w:p w14:paraId="27B6CEE9"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2B2C7B2A" w14:textId="60AEDF75"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57,230</w:t>
            </w:r>
          </w:p>
        </w:tc>
      </w:tr>
      <w:tr w:rsidR="00F7611D" w:rsidRPr="00602C70" w14:paraId="445B0721" w14:textId="77777777" w:rsidTr="00867F51">
        <w:trPr>
          <w:cantSplit/>
        </w:trPr>
        <w:tc>
          <w:tcPr>
            <w:tcW w:w="3960" w:type="dxa"/>
          </w:tcPr>
          <w:p w14:paraId="49727DF0" w14:textId="77777777" w:rsidR="00F7611D" w:rsidRPr="00602C70" w:rsidRDefault="00F7611D" w:rsidP="00F7611D">
            <w:pPr>
              <w:spacing w:after="0" w:line="240" w:lineRule="atLeast"/>
              <w:rPr>
                <w:rFonts w:ascii="Times New Roman" w:eastAsia="Times New Roman" w:hAnsi="Times New Roman" w:cs="Times New Roman"/>
                <w:szCs w:val="22"/>
                <w:lang w:val="en-GB" w:bidi="ar-SA"/>
              </w:rPr>
            </w:pPr>
            <w:r w:rsidRPr="00602C70">
              <w:rPr>
                <w:rFonts w:ascii="Times New Roman" w:eastAsia="Times New Roman" w:hAnsi="Times New Roman" w:cs="Times New Roman"/>
                <w:szCs w:val="22"/>
                <w:lang w:val="en-GB" w:bidi="ar-SA"/>
              </w:rPr>
              <w:t xml:space="preserve">Other related parties </w:t>
            </w:r>
          </w:p>
        </w:tc>
        <w:tc>
          <w:tcPr>
            <w:tcW w:w="1260" w:type="dxa"/>
          </w:tcPr>
          <w:p w14:paraId="48562B44" w14:textId="2327B9B9"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hAnsi="Times New Roman" w:cs="Times New Roman"/>
                <w:szCs w:val="22"/>
              </w:rPr>
              <w:t>1,466,911</w:t>
            </w:r>
          </w:p>
        </w:tc>
        <w:tc>
          <w:tcPr>
            <w:tcW w:w="180" w:type="dxa"/>
          </w:tcPr>
          <w:p w14:paraId="2CC6A9B2"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5C68CAE8" w14:textId="55448118" w:rsidR="00F7611D" w:rsidRPr="00602C70" w:rsidRDefault="00F7611D" w:rsidP="009872AD">
            <w:pPr>
              <w:tabs>
                <w:tab w:val="decimal" w:pos="1011"/>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1,334,763</w:t>
            </w:r>
          </w:p>
        </w:tc>
        <w:tc>
          <w:tcPr>
            <w:tcW w:w="180" w:type="dxa"/>
          </w:tcPr>
          <w:p w14:paraId="3B3D1DCB"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32ACC3B9" w14:textId="10D18358" w:rsidR="00F7611D" w:rsidRPr="00F02628" w:rsidRDefault="00F7611D" w:rsidP="00F02628">
            <w:pPr>
              <w:tabs>
                <w:tab w:val="decimal" w:pos="633"/>
              </w:tabs>
              <w:spacing w:after="0" w:line="240" w:lineRule="atLeast"/>
              <w:ind w:right="84"/>
              <w:jc w:val="right"/>
              <w:rPr>
                <w:rFonts w:ascii="Times New Roman" w:hAnsi="Times New Roman" w:cs="Times New Roman"/>
                <w:szCs w:val="22"/>
              </w:rPr>
            </w:pPr>
            <w:r w:rsidRPr="00F02628">
              <w:rPr>
                <w:rFonts w:ascii="Times New Roman" w:hAnsi="Times New Roman" w:cs="Times New Roman"/>
                <w:szCs w:val="22"/>
                <w:cs/>
              </w:rPr>
              <w:t>1</w:t>
            </w:r>
            <w:r w:rsidRPr="00F02628">
              <w:rPr>
                <w:rFonts w:ascii="Times New Roman" w:hAnsi="Times New Roman" w:cs="Times New Roman"/>
                <w:szCs w:val="22"/>
              </w:rPr>
              <w:t>,</w:t>
            </w:r>
            <w:r w:rsidRPr="00F02628">
              <w:rPr>
                <w:rFonts w:ascii="Times New Roman" w:hAnsi="Times New Roman" w:cs="Times New Roman"/>
                <w:szCs w:val="22"/>
                <w:cs/>
              </w:rPr>
              <w:t>026</w:t>
            </w:r>
            <w:r w:rsidRPr="00F02628">
              <w:rPr>
                <w:rFonts w:ascii="Times New Roman" w:hAnsi="Times New Roman" w:cs="Times New Roman"/>
                <w:szCs w:val="22"/>
              </w:rPr>
              <w:t>,</w:t>
            </w:r>
            <w:r w:rsidRPr="00F02628">
              <w:rPr>
                <w:rFonts w:ascii="Times New Roman" w:hAnsi="Times New Roman" w:cs="Times New Roman"/>
                <w:szCs w:val="22"/>
                <w:cs/>
              </w:rPr>
              <w:t>547</w:t>
            </w:r>
          </w:p>
        </w:tc>
        <w:tc>
          <w:tcPr>
            <w:tcW w:w="180" w:type="dxa"/>
          </w:tcPr>
          <w:p w14:paraId="28DD54EB"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4E0F8480" w14:textId="5D6049F9"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895,885</w:t>
            </w:r>
          </w:p>
        </w:tc>
      </w:tr>
      <w:tr w:rsidR="00F7611D" w:rsidRPr="00602C70" w14:paraId="3316D7A4" w14:textId="77777777" w:rsidTr="00867F51">
        <w:trPr>
          <w:cantSplit/>
        </w:trPr>
        <w:tc>
          <w:tcPr>
            <w:tcW w:w="3960" w:type="dxa"/>
          </w:tcPr>
          <w:p w14:paraId="732D54A7" w14:textId="77777777" w:rsidR="00F7611D" w:rsidRPr="00602C70" w:rsidRDefault="00F7611D" w:rsidP="00F7611D">
            <w:pPr>
              <w:spacing w:after="0" w:line="240" w:lineRule="atLeast"/>
              <w:rPr>
                <w:rFonts w:ascii="Times New Roman" w:eastAsia="Times New Roman" w:hAnsi="Times New Roman" w:cs="Times New Roman"/>
                <w:szCs w:val="22"/>
                <w:lang w:val="en-GB" w:bidi="ar-SA"/>
              </w:rPr>
            </w:pPr>
            <w:r w:rsidRPr="00602C70">
              <w:rPr>
                <w:rFonts w:ascii="Times New Roman" w:eastAsia="Times New Roman" w:hAnsi="Times New Roman" w:cs="Times New Roman"/>
                <w:b/>
                <w:bCs/>
                <w:szCs w:val="22"/>
                <w:lang w:val="en-GB" w:bidi="ar-SA"/>
              </w:rPr>
              <w:t>Total</w:t>
            </w:r>
          </w:p>
        </w:tc>
        <w:tc>
          <w:tcPr>
            <w:tcW w:w="1260" w:type="dxa"/>
            <w:tcBorders>
              <w:top w:val="single" w:sz="4" w:space="0" w:color="auto"/>
              <w:bottom w:val="double" w:sz="4" w:space="0" w:color="auto"/>
            </w:tcBorders>
          </w:tcPr>
          <w:p w14:paraId="2D157870" w14:textId="460CA1FC" w:rsidR="00F7611D" w:rsidRPr="00602C70" w:rsidRDefault="00F7611D" w:rsidP="00F7611D">
            <w:pPr>
              <w:tabs>
                <w:tab w:val="decimal" w:pos="987"/>
              </w:tabs>
              <w:spacing w:after="0" w:line="240" w:lineRule="atLeast"/>
              <w:ind w:right="11"/>
              <w:rPr>
                <w:rFonts w:ascii="Times New Roman" w:eastAsia="Times New Roman" w:hAnsi="Times New Roman" w:cs="Times New Roman"/>
                <w:b/>
                <w:bCs/>
                <w:szCs w:val="22"/>
                <w:lang w:val="en-GB" w:bidi="ar-SA"/>
              </w:rPr>
            </w:pPr>
            <w:r w:rsidRPr="00602C70">
              <w:rPr>
                <w:rFonts w:ascii="Times New Roman" w:hAnsi="Times New Roman" w:cs="Times New Roman"/>
                <w:b/>
                <w:bCs/>
                <w:szCs w:val="22"/>
              </w:rPr>
              <w:t>1,694,155</w:t>
            </w:r>
          </w:p>
        </w:tc>
        <w:tc>
          <w:tcPr>
            <w:tcW w:w="180" w:type="dxa"/>
          </w:tcPr>
          <w:p w14:paraId="2BBA3E93"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22FF57BC" w14:textId="274A2466" w:rsidR="00F7611D" w:rsidRPr="00602C70" w:rsidRDefault="00F7611D" w:rsidP="009872AD">
            <w:pPr>
              <w:tabs>
                <w:tab w:val="decimal" w:pos="1011"/>
              </w:tabs>
              <w:spacing w:after="0" w:line="240" w:lineRule="atLeast"/>
              <w:ind w:right="11"/>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b/>
                <w:bCs/>
                <w:lang w:val="en-GB" w:bidi="ar-SA"/>
              </w:rPr>
              <w:t>1,604,838</w:t>
            </w:r>
          </w:p>
        </w:tc>
        <w:tc>
          <w:tcPr>
            <w:tcW w:w="180" w:type="dxa"/>
          </w:tcPr>
          <w:p w14:paraId="38D581F7"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bottom w:val="double" w:sz="4" w:space="0" w:color="auto"/>
            </w:tcBorders>
          </w:tcPr>
          <w:p w14:paraId="71E7C32F" w14:textId="50A88F46" w:rsidR="00F7611D" w:rsidRPr="00602C70" w:rsidRDefault="00F7611D" w:rsidP="00F02628">
            <w:pPr>
              <w:tabs>
                <w:tab w:val="decimal" w:pos="633"/>
              </w:tabs>
              <w:spacing w:after="0" w:line="240" w:lineRule="atLeast"/>
              <w:ind w:right="84"/>
              <w:jc w:val="right"/>
              <w:rPr>
                <w:rFonts w:ascii="Times New Roman" w:eastAsia="Times New Roman" w:hAnsi="Times New Roman" w:cs="Times New Roman"/>
                <w:b/>
                <w:bCs/>
                <w:szCs w:val="22"/>
                <w:lang w:val="en-GB" w:bidi="ar-SA"/>
              </w:rPr>
            </w:pPr>
            <w:r w:rsidRPr="00602C70">
              <w:rPr>
                <w:rFonts w:ascii="Times New Roman" w:hAnsi="Times New Roman" w:cs="Times New Roman"/>
                <w:b/>
                <w:bCs/>
                <w:szCs w:val="22"/>
              </w:rPr>
              <w:t>1,107,560</w:t>
            </w:r>
          </w:p>
        </w:tc>
        <w:tc>
          <w:tcPr>
            <w:tcW w:w="180" w:type="dxa"/>
          </w:tcPr>
          <w:p w14:paraId="6337D5D6"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70136501" w14:textId="5097F3E7" w:rsidR="00F7611D" w:rsidRPr="00602C70" w:rsidRDefault="00F7611D" w:rsidP="00F7611D">
            <w:pPr>
              <w:tabs>
                <w:tab w:val="decimal" w:pos="987"/>
              </w:tabs>
              <w:spacing w:after="0" w:line="240" w:lineRule="atLeast"/>
              <w:ind w:right="11"/>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b/>
                <w:bCs/>
                <w:lang w:val="en-GB" w:bidi="ar-SA"/>
              </w:rPr>
              <w:t>982,038</w:t>
            </w:r>
          </w:p>
        </w:tc>
      </w:tr>
      <w:tr w:rsidR="00F7611D" w:rsidRPr="00602C70" w14:paraId="5FF246F9" w14:textId="77777777" w:rsidTr="00867F51">
        <w:trPr>
          <w:cantSplit/>
        </w:trPr>
        <w:tc>
          <w:tcPr>
            <w:tcW w:w="3960" w:type="dxa"/>
          </w:tcPr>
          <w:p w14:paraId="1F6C9BEB" w14:textId="77777777" w:rsidR="00F7611D" w:rsidRPr="00602C70" w:rsidRDefault="00F7611D" w:rsidP="00F7611D">
            <w:pPr>
              <w:spacing w:after="0" w:line="240" w:lineRule="atLeast"/>
              <w:rPr>
                <w:rFonts w:ascii="Times New Roman" w:eastAsia="Times New Roman" w:hAnsi="Times New Roman" w:cs="Times New Roman"/>
                <w:b/>
                <w:bCs/>
                <w:szCs w:val="22"/>
                <w:lang w:val="en-GB" w:bidi="ar-SA"/>
              </w:rPr>
            </w:pPr>
          </w:p>
        </w:tc>
        <w:tc>
          <w:tcPr>
            <w:tcW w:w="1260" w:type="dxa"/>
          </w:tcPr>
          <w:p w14:paraId="24A63FFE" w14:textId="77777777" w:rsidR="00F7611D" w:rsidRPr="00602C70" w:rsidRDefault="00F7611D" w:rsidP="00F7611D">
            <w:pPr>
              <w:tabs>
                <w:tab w:val="decimal" w:pos="965"/>
              </w:tabs>
              <w:spacing w:after="0" w:line="240" w:lineRule="atLeast"/>
              <w:ind w:right="11"/>
              <w:rPr>
                <w:rFonts w:ascii="Times New Roman" w:eastAsia="Times New Roman" w:hAnsi="Times New Roman" w:cs="Times New Roman"/>
                <w:szCs w:val="22"/>
                <w:lang w:val="en-GB" w:bidi="ar-SA"/>
              </w:rPr>
            </w:pPr>
          </w:p>
        </w:tc>
        <w:tc>
          <w:tcPr>
            <w:tcW w:w="180" w:type="dxa"/>
          </w:tcPr>
          <w:p w14:paraId="18F1C0E7"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0D82184A"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52EA9577"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0C74D41E" w14:textId="77777777"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78FA4D39"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35718B1A"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F7611D" w:rsidRPr="00602C70" w14:paraId="46EF0F7B" w14:textId="77777777" w:rsidTr="00867F51">
        <w:trPr>
          <w:cantSplit/>
        </w:trPr>
        <w:tc>
          <w:tcPr>
            <w:tcW w:w="3960" w:type="dxa"/>
          </w:tcPr>
          <w:p w14:paraId="4BEBB164" w14:textId="77777777" w:rsidR="00F7611D" w:rsidRPr="00602C70" w:rsidRDefault="00F7611D" w:rsidP="00F7611D">
            <w:pPr>
              <w:spacing w:after="0" w:line="240" w:lineRule="atLeast"/>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b/>
                <w:bCs/>
                <w:i/>
                <w:iCs/>
                <w:szCs w:val="22"/>
                <w:lang w:bidi="ar-SA"/>
              </w:rPr>
              <w:t>Other current receivables</w:t>
            </w:r>
          </w:p>
        </w:tc>
        <w:tc>
          <w:tcPr>
            <w:tcW w:w="1260" w:type="dxa"/>
          </w:tcPr>
          <w:p w14:paraId="2C011F7F" w14:textId="77777777" w:rsidR="00F7611D" w:rsidRPr="00602C70" w:rsidRDefault="00F7611D" w:rsidP="00F7611D">
            <w:pPr>
              <w:tabs>
                <w:tab w:val="decimal" w:pos="965"/>
              </w:tabs>
              <w:spacing w:after="0" w:line="240" w:lineRule="atLeast"/>
              <w:ind w:right="11"/>
              <w:rPr>
                <w:rFonts w:ascii="Times New Roman" w:eastAsia="Times New Roman" w:hAnsi="Times New Roman" w:cs="Times New Roman"/>
                <w:szCs w:val="22"/>
                <w:lang w:val="en-GB" w:bidi="ar-SA"/>
              </w:rPr>
            </w:pPr>
          </w:p>
        </w:tc>
        <w:tc>
          <w:tcPr>
            <w:tcW w:w="180" w:type="dxa"/>
          </w:tcPr>
          <w:p w14:paraId="422220A1"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324AA3FF"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74822980"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407F18B9" w14:textId="77777777"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66E4498C"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5EE65F9E"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F7611D" w:rsidRPr="00602C70" w14:paraId="512FFB8D" w14:textId="77777777" w:rsidTr="00867F51">
        <w:trPr>
          <w:cantSplit/>
        </w:trPr>
        <w:tc>
          <w:tcPr>
            <w:tcW w:w="3960" w:type="dxa"/>
          </w:tcPr>
          <w:p w14:paraId="5C31CEC7" w14:textId="77777777" w:rsidR="00F7611D" w:rsidRPr="00602C70" w:rsidRDefault="00F7611D" w:rsidP="00F7611D">
            <w:pPr>
              <w:spacing w:after="0" w:line="240" w:lineRule="atLeast"/>
              <w:rPr>
                <w:rFonts w:ascii="Times New Roman" w:eastAsia="Times New Roman" w:hAnsi="Times New Roman" w:cs="Times New Roman"/>
                <w:szCs w:val="22"/>
                <w:lang w:val="en-GB" w:bidi="ar-SA"/>
              </w:rPr>
            </w:pPr>
            <w:r w:rsidRPr="00602C70">
              <w:rPr>
                <w:rFonts w:ascii="Times New Roman" w:eastAsia="Times New Roman" w:hAnsi="Times New Roman" w:cs="Times New Roman"/>
                <w:szCs w:val="22"/>
                <w:lang w:val="en-GB" w:bidi="ar-SA"/>
              </w:rPr>
              <w:t>Subsidiaries</w:t>
            </w:r>
          </w:p>
        </w:tc>
        <w:tc>
          <w:tcPr>
            <w:tcW w:w="1260" w:type="dxa"/>
          </w:tcPr>
          <w:p w14:paraId="7DD6941D" w14:textId="6DAF07BA" w:rsidR="00F7611D" w:rsidRPr="00602C70" w:rsidRDefault="00F7611D" w:rsidP="00F7611D">
            <w:pPr>
              <w:tabs>
                <w:tab w:val="decimal" w:pos="630"/>
              </w:tabs>
              <w:spacing w:after="0" w:line="240" w:lineRule="auto"/>
              <w:rPr>
                <w:rFonts w:ascii="Times New Roman" w:eastAsia="Times New Roman" w:hAnsi="Times New Roman" w:cs="Times New Roman"/>
                <w:szCs w:val="22"/>
                <w:lang w:val="en-GB" w:bidi="ar-SA"/>
              </w:rPr>
            </w:pPr>
            <w:r w:rsidRPr="00602C70">
              <w:rPr>
                <w:rFonts w:ascii="Times New Roman" w:hAnsi="Times New Roman" w:cs="Times New Roman"/>
                <w:szCs w:val="22"/>
              </w:rPr>
              <w:t>-</w:t>
            </w:r>
          </w:p>
        </w:tc>
        <w:tc>
          <w:tcPr>
            <w:tcW w:w="180" w:type="dxa"/>
          </w:tcPr>
          <w:p w14:paraId="2BFD04FD" w14:textId="77777777" w:rsidR="00F7611D" w:rsidRPr="00602C70" w:rsidRDefault="00F7611D" w:rsidP="00F7611D">
            <w:pPr>
              <w:tabs>
                <w:tab w:val="decimal" w:pos="555"/>
              </w:tabs>
              <w:spacing w:after="0" w:line="240" w:lineRule="auto"/>
              <w:rPr>
                <w:rFonts w:ascii="Times New Roman" w:eastAsia="Times New Roman" w:hAnsi="Times New Roman" w:cs="Times New Roman"/>
                <w:bCs/>
                <w:szCs w:val="22"/>
                <w:lang w:val="en-GB" w:bidi="ar-SA"/>
              </w:rPr>
            </w:pPr>
          </w:p>
        </w:tc>
        <w:tc>
          <w:tcPr>
            <w:tcW w:w="1260" w:type="dxa"/>
          </w:tcPr>
          <w:p w14:paraId="24B5197B" w14:textId="1F2079BE" w:rsidR="00F7611D" w:rsidRPr="00602C70" w:rsidRDefault="00F7611D" w:rsidP="00F7611D">
            <w:pPr>
              <w:tabs>
                <w:tab w:val="decimal" w:pos="630"/>
              </w:tabs>
              <w:spacing w:after="0" w:line="240" w:lineRule="auto"/>
              <w:rPr>
                <w:rFonts w:ascii="Times New Roman" w:eastAsia="Times New Roman" w:hAnsi="Times New Roman" w:cs="Times New Roman"/>
                <w:bCs/>
                <w:szCs w:val="22"/>
                <w:lang w:val="en-GB" w:bidi="ar-SA"/>
              </w:rPr>
            </w:pPr>
            <w:r w:rsidRPr="00602C70">
              <w:rPr>
                <w:rFonts w:ascii="Times New Roman" w:eastAsia="Times New Roman" w:hAnsi="Times New Roman" w:cs="Times New Roman"/>
                <w:lang w:val="en-GB" w:bidi="ar-SA"/>
              </w:rPr>
              <w:t>-</w:t>
            </w:r>
          </w:p>
        </w:tc>
        <w:tc>
          <w:tcPr>
            <w:tcW w:w="180" w:type="dxa"/>
          </w:tcPr>
          <w:p w14:paraId="529F46AB"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Cs/>
                <w:szCs w:val="22"/>
                <w:lang w:val="en-GB" w:bidi="ar-SA"/>
              </w:rPr>
            </w:pPr>
          </w:p>
        </w:tc>
        <w:tc>
          <w:tcPr>
            <w:tcW w:w="1251" w:type="dxa"/>
          </w:tcPr>
          <w:p w14:paraId="4366F6CC" w14:textId="73034329" w:rsidR="00F7611D" w:rsidRPr="00F02628" w:rsidRDefault="003E177D" w:rsidP="00F02628">
            <w:pPr>
              <w:tabs>
                <w:tab w:val="decimal" w:pos="633"/>
              </w:tabs>
              <w:spacing w:after="0" w:line="240" w:lineRule="atLeast"/>
              <w:ind w:right="84"/>
              <w:jc w:val="right"/>
              <w:rPr>
                <w:rFonts w:ascii="Times New Roman" w:hAnsi="Times New Roman" w:cs="Times New Roman"/>
                <w:szCs w:val="22"/>
              </w:rPr>
            </w:pPr>
            <w:r>
              <w:rPr>
                <w:rFonts w:ascii="Times New Roman" w:hAnsi="Times New Roman" w:cs="Times New Roman"/>
                <w:szCs w:val="22"/>
              </w:rPr>
              <w:t>540,437</w:t>
            </w:r>
          </w:p>
        </w:tc>
        <w:tc>
          <w:tcPr>
            <w:tcW w:w="180" w:type="dxa"/>
          </w:tcPr>
          <w:p w14:paraId="6016C06E"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Cs/>
                <w:szCs w:val="22"/>
                <w:lang w:val="en-GB" w:bidi="ar-SA"/>
              </w:rPr>
            </w:pPr>
          </w:p>
        </w:tc>
        <w:tc>
          <w:tcPr>
            <w:tcW w:w="1260" w:type="dxa"/>
          </w:tcPr>
          <w:p w14:paraId="63E1315F" w14:textId="4BCF6F1E"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527,012</w:t>
            </w:r>
          </w:p>
        </w:tc>
      </w:tr>
      <w:tr w:rsidR="00F7611D" w:rsidRPr="00602C70" w14:paraId="08DB71FB" w14:textId="77777777" w:rsidTr="00867F51">
        <w:trPr>
          <w:cantSplit/>
        </w:trPr>
        <w:tc>
          <w:tcPr>
            <w:tcW w:w="3960" w:type="dxa"/>
          </w:tcPr>
          <w:p w14:paraId="38D23B98" w14:textId="77777777" w:rsidR="00F7611D" w:rsidRPr="00602C70" w:rsidRDefault="00F7611D" w:rsidP="00F7611D">
            <w:pPr>
              <w:spacing w:after="0" w:line="240" w:lineRule="atLeast"/>
              <w:rPr>
                <w:rFonts w:ascii="Times New Roman" w:eastAsia="Times New Roman" w:hAnsi="Times New Roman" w:cs="Times New Roman"/>
                <w:szCs w:val="22"/>
                <w:lang w:val="en-GB" w:bidi="ar-SA"/>
              </w:rPr>
            </w:pPr>
            <w:r w:rsidRPr="00602C70">
              <w:rPr>
                <w:rFonts w:ascii="Times New Roman" w:eastAsia="Times New Roman" w:hAnsi="Times New Roman" w:cs="Times New Roman"/>
                <w:szCs w:val="22"/>
                <w:lang w:val="en-GB" w:bidi="ar-SA"/>
              </w:rPr>
              <w:t>Associates and joint ventures</w:t>
            </w:r>
          </w:p>
        </w:tc>
        <w:tc>
          <w:tcPr>
            <w:tcW w:w="1260" w:type="dxa"/>
          </w:tcPr>
          <w:p w14:paraId="74451B38" w14:textId="6EC859D6"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hAnsi="Times New Roman" w:cs="Times New Roman"/>
                <w:szCs w:val="22"/>
              </w:rPr>
              <w:t>13,751</w:t>
            </w:r>
          </w:p>
        </w:tc>
        <w:tc>
          <w:tcPr>
            <w:tcW w:w="180" w:type="dxa"/>
          </w:tcPr>
          <w:p w14:paraId="1A322DDB"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1215DD70" w14:textId="49033F8E" w:rsidR="00F7611D" w:rsidRPr="009872AD" w:rsidRDefault="00F7611D" w:rsidP="009872AD">
            <w:pPr>
              <w:tabs>
                <w:tab w:val="decimal" w:pos="1011"/>
              </w:tabs>
              <w:spacing w:after="0" w:line="240" w:lineRule="atLeast"/>
              <w:ind w:right="11"/>
              <w:rPr>
                <w:rFonts w:ascii="Times New Roman" w:eastAsia="Times New Roman" w:hAnsi="Times New Roman" w:cs="Times New Roman"/>
                <w:lang w:val="en-GB" w:bidi="ar-SA"/>
              </w:rPr>
            </w:pPr>
            <w:r w:rsidRPr="00602C70">
              <w:rPr>
                <w:rFonts w:ascii="Times New Roman" w:eastAsia="Times New Roman" w:hAnsi="Times New Roman" w:cs="Times New Roman"/>
                <w:lang w:val="en-GB" w:bidi="ar-SA"/>
              </w:rPr>
              <w:t>12,948</w:t>
            </w:r>
          </w:p>
        </w:tc>
        <w:tc>
          <w:tcPr>
            <w:tcW w:w="180" w:type="dxa"/>
          </w:tcPr>
          <w:p w14:paraId="6BDCD1F9"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117037D1" w14:textId="6207D7FC" w:rsidR="00F7611D" w:rsidRPr="00F02628" w:rsidRDefault="00F7611D" w:rsidP="00F02628">
            <w:pPr>
              <w:tabs>
                <w:tab w:val="decimal" w:pos="633"/>
              </w:tabs>
              <w:spacing w:after="0" w:line="240" w:lineRule="atLeast"/>
              <w:ind w:right="84"/>
              <w:jc w:val="right"/>
              <w:rPr>
                <w:rFonts w:ascii="Times New Roman" w:hAnsi="Times New Roman" w:cs="Times New Roman"/>
                <w:szCs w:val="22"/>
              </w:rPr>
            </w:pPr>
            <w:r w:rsidRPr="00F02628">
              <w:rPr>
                <w:rFonts w:ascii="Times New Roman" w:hAnsi="Times New Roman" w:cs="Times New Roman"/>
                <w:szCs w:val="22"/>
              </w:rPr>
              <w:t>2,064</w:t>
            </w:r>
          </w:p>
        </w:tc>
        <w:tc>
          <w:tcPr>
            <w:tcW w:w="180" w:type="dxa"/>
          </w:tcPr>
          <w:p w14:paraId="191A183B"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192057F8" w14:textId="7D465B20"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2,038</w:t>
            </w:r>
          </w:p>
        </w:tc>
      </w:tr>
      <w:tr w:rsidR="00F7611D" w:rsidRPr="00602C70" w14:paraId="21AF3A89" w14:textId="77777777" w:rsidTr="00867F51">
        <w:trPr>
          <w:cantSplit/>
        </w:trPr>
        <w:tc>
          <w:tcPr>
            <w:tcW w:w="3960" w:type="dxa"/>
          </w:tcPr>
          <w:p w14:paraId="65B05617" w14:textId="77777777" w:rsidR="00F7611D" w:rsidRPr="00602C70" w:rsidRDefault="00F7611D" w:rsidP="00F7611D">
            <w:pPr>
              <w:spacing w:after="0" w:line="240" w:lineRule="atLeast"/>
              <w:rPr>
                <w:rFonts w:ascii="Times New Roman" w:eastAsia="Times New Roman" w:hAnsi="Times New Roman" w:cs="Times New Roman"/>
                <w:szCs w:val="22"/>
                <w:lang w:val="en-GB" w:bidi="ar-SA"/>
              </w:rPr>
            </w:pPr>
            <w:r w:rsidRPr="00602C70">
              <w:rPr>
                <w:rFonts w:ascii="Times New Roman" w:eastAsia="Times New Roman" w:hAnsi="Times New Roman" w:cs="Times New Roman"/>
                <w:szCs w:val="22"/>
                <w:lang w:val="en-GB" w:bidi="ar-SA"/>
              </w:rPr>
              <w:t xml:space="preserve">Other related parties </w:t>
            </w:r>
          </w:p>
        </w:tc>
        <w:tc>
          <w:tcPr>
            <w:tcW w:w="1260" w:type="dxa"/>
            <w:tcBorders>
              <w:bottom w:val="single" w:sz="4" w:space="0" w:color="auto"/>
            </w:tcBorders>
          </w:tcPr>
          <w:p w14:paraId="38E39B21" w14:textId="172B5CE8"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rPr>
            </w:pPr>
            <w:r w:rsidRPr="00602C70">
              <w:rPr>
                <w:rFonts w:ascii="Times New Roman" w:hAnsi="Times New Roman" w:cs="Times New Roman"/>
                <w:szCs w:val="22"/>
              </w:rPr>
              <w:t>63,092</w:t>
            </w:r>
          </w:p>
        </w:tc>
        <w:tc>
          <w:tcPr>
            <w:tcW w:w="180" w:type="dxa"/>
          </w:tcPr>
          <w:p w14:paraId="0EC3149D"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Borders>
              <w:bottom w:val="single" w:sz="4" w:space="0" w:color="auto"/>
            </w:tcBorders>
          </w:tcPr>
          <w:p w14:paraId="6CFA736B" w14:textId="43B4A189" w:rsidR="00F7611D" w:rsidRPr="009872AD" w:rsidRDefault="00F7611D" w:rsidP="009872AD">
            <w:pPr>
              <w:tabs>
                <w:tab w:val="decimal" w:pos="1011"/>
              </w:tabs>
              <w:spacing w:after="0" w:line="240" w:lineRule="atLeast"/>
              <w:ind w:right="11"/>
              <w:rPr>
                <w:rFonts w:ascii="Times New Roman" w:eastAsia="Times New Roman" w:hAnsi="Times New Roman" w:cs="Times New Roman"/>
                <w:lang w:val="en-GB" w:bidi="ar-SA"/>
              </w:rPr>
            </w:pPr>
            <w:r w:rsidRPr="00602C70">
              <w:rPr>
                <w:rFonts w:ascii="Times New Roman" w:eastAsia="Times New Roman" w:hAnsi="Times New Roman" w:cs="Times New Roman"/>
                <w:lang w:val="en-GB" w:bidi="ar-SA"/>
              </w:rPr>
              <w:t>49,533</w:t>
            </w:r>
          </w:p>
        </w:tc>
        <w:tc>
          <w:tcPr>
            <w:tcW w:w="180" w:type="dxa"/>
          </w:tcPr>
          <w:p w14:paraId="5F2ACC66"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Borders>
              <w:bottom w:val="single" w:sz="4" w:space="0" w:color="auto"/>
            </w:tcBorders>
          </w:tcPr>
          <w:p w14:paraId="07F06111" w14:textId="61F5C845" w:rsidR="00F7611D" w:rsidRPr="00F02628" w:rsidRDefault="00F7611D" w:rsidP="00F02628">
            <w:pPr>
              <w:tabs>
                <w:tab w:val="decimal" w:pos="633"/>
              </w:tabs>
              <w:spacing w:after="0" w:line="240" w:lineRule="atLeast"/>
              <w:ind w:right="84"/>
              <w:jc w:val="right"/>
              <w:rPr>
                <w:rFonts w:ascii="Times New Roman" w:hAnsi="Times New Roman" w:cs="Times New Roman"/>
                <w:szCs w:val="22"/>
              </w:rPr>
            </w:pPr>
            <w:r w:rsidRPr="00F02628">
              <w:rPr>
                <w:rFonts w:ascii="Times New Roman" w:hAnsi="Times New Roman" w:cs="Times New Roman"/>
                <w:szCs w:val="22"/>
              </w:rPr>
              <w:t>51,596</w:t>
            </w:r>
          </w:p>
        </w:tc>
        <w:tc>
          <w:tcPr>
            <w:tcW w:w="180" w:type="dxa"/>
          </w:tcPr>
          <w:p w14:paraId="2BC86DE4"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Borders>
              <w:bottom w:val="single" w:sz="4" w:space="0" w:color="auto"/>
            </w:tcBorders>
          </w:tcPr>
          <w:p w14:paraId="432C9DD1" w14:textId="45CD58CC"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37,215</w:t>
            </w:r>
          </w:p>
        </w:tc>
      </w:tr>
      <w:tr w:rsidR="00F7611D" w:rsidRPr="00602C70" w14:paraId="34EE3BE5" w14:textId="77777777" w:rsidTr="00867F51">
        <w:trPr>
          <w:cantSplit/>
        </w:trPr>
        <w:tc>
          <w:tcPr>
            <w:tcW w:w="3960" w:type="dxa"/>
          </w:tcPr>
          <w:p w14:paraId="5A656AEA" w14:textId="77777777" w:rsidR="00F7611D" w:rsidRPr="00602C70" w:rsidRDefault="00F7611D" w:rsidP="00F7611D">
            <w:pPr>
              <w:spacing w:after="0" w:line="240" w:lineRule="atLeast"/>
              <w:rPr>
                <w:rFonts w:ascii="Times New Roman" w:eastAsia="Times New Roman" w:hAnsi="Times New Roman" w:cs="Times New Roman"/>
                <w:szCs w:val="22"/>
                <w:lang w:val="en-GB" w:bidi="ar-SA"/>
              </w:rPr>
            </w:pPr>
            <w:r w:rsidRPr="00602C70">
              <w:rPr>
                <w:rFonts w:ascii="Times New Roman" w:eastAsia="Times New Roman" w:hAnsi="Times New Roman" w:cs="Times New Roman"/>
                <w:b/>
                <w:bCs/>
                <w:szCs w:val="22"/>
                <w:lang w:val="en-GB" w:bidi="ar-SA"/>
              </w:rPr>
              <w:t>Total</w:t>
            </w:r>
          </w:p>
        </w:tc>
        <w:tc>
          <w:tcPr>
            <w:tcW w:w="1260" w:type="dxa"/>
            <w:tcBorders>
              <w:top w:val="single" w:sz="4" w:space="0" w:color="auto"/>
              <w:bottom w:val="double" w:sz="4" w:space="0" w:color="auto"/>
            </w:tcBorders>
          </w:tcPr>
          <w:p w14:paraId="7FC38858" w14:textId="7597F4FD" w:rsidR="00F7611D" w:rsidRPr="00602C70" w:rsidRDefault="00F7611D" w:rsidP="00F7611D">
            <w:pPr>
              <w:tabs>
                <w:tab w:val="decimal" w:pos="987"/>
              </w:tabs>
              <w:spacing w:after="0" w:line="240" w:lineRule="atLeast"/>
              <w:ind w:right="11"/>
              <w:rPr>
                <w:rFonts w:ascii="Times New Roman" w:eastAsia="Times New Roman" w:hAnsi="Times New Roman" w:cs="Times New Roman"/>
                <w:b/>
                <w:bCs/>
                <w:szCs w:val="22"/>
                <w:lang w:val="en-GB" w:bidi="ar-SA"/>
              </w:rPr>
            </w:pPr>
            <w:r w:rsidRPr="00602C70">
              <w:rPr>
                <w:rFonts w:ascii="Times New Roman" w:hAnsi="Times New Roman" w:cs="Times New Roman"/>
                <w:b/>
                <w:bCs/>
                <w:szCs w:val="22"/>
              </w:rPr>
              <w:t>76,843</w:t>
            </w:r>
          </w:p>
        </w:tc>
        <w:tc>
          <w:tcPr>
            <w:tcW w:w="180" w:type="dxa"/>
          </w:tcPr>
          <w:p w14:paraId="0B52830B"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777A0633" w14:textId="0B1DD215" w:rsidR="00F7611D" w:rsidRPr="00602C70" w:rsidRDefault="00F7611D" w:rsidP="009872AD">
            <w:pPr>
              <w:tabs>
                <w:tab w:val="decimal" w:pos="1011"/>
              </w:tabs>
              <w:spacing w:after="0" w:line="240" w:lineRule="atLeast"/>
              <w:ind w:right="11"/>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b/>
                <w:bCs/>
                <w:lang w:val="en-GB" w:bidi="ar-SA"/>
              </w:rPr>
              <w:t>62,481</w:t>
            </w:r>
          </w:p>
        </w:tc>
        <w:tc>
          <w:tcPr>
            <w:tcW w:w="180" w:type="dxa"/>
          </w:tcPr>
          <w:p w14:paraId="1F4CBE20"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bottom w:val="double" w:sz="4" w:space="0" w:color="auto"/>
            </w:tcBorders>
          </w:tcPr>
          <w:p w14:paraId="5E26A52B" w14:textId="725D6591" w:rsidR="00F7611D" w:rsidRPr="00602C70" w:rsidRDefault="003E177D" w:rsidP="00F02628">
            <w:pPr>
              <w:tabs>
                <w:tab w:val="decimal" w:pos="633"/>
              </w:tabs>
              <w:spacing w:after="0" w:line="240" w:lineRule="atLeast"/>
              <w:ind w:right="84"/>
              <w:jc w:val="right"/>
              <w:rPr>
                <w:rFonts w:ascii="Times New Roman" w:eastAsia="Times New Roman" w:hAnsi="Times New Roman" w:cs="Times New Roman"/>
                <w:b/>
                <w:bCs/>
                <w:szCs w:val="22"/>
                <w:lang w:val="en-GB" w:bidi="ar-SA"/>
              </w:rPr>
            </w:pPr>
            <w:r>
              <w:rPr>
                <w:rFonts w:ascii="Times New Roman" w:hAnsi="Times New Roman" w:cs="Times New Roman"/>
                <w:b/>
                <w:bCs/>
                <w:szCs w:val="22"/>
              </w:rPr>
              <w:t>594,097</w:t>
            </w:r>
          </w:p>
        </w:tc>
        <w:tc>
          <w:tcPr>
            <w:tcW w:w="180" w:type="dxa"/>
          </w:tcPr>
          <w:p w14:paraId="0B9B50C5"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6076497D" w14:textId="7EDCB27C" w:rsidR="00F7611D" w:rsidRPr="00602C70" w:rsidRDefault="00F7611D" w:rsidP="00F7611D">
            <w:pPr>
              <w:tabs>
                <w:tab w:val="decimal" w:pos="987"/>
              </w:tabs>
              <w:spacing w:after="0" w:line="240" w:lineRule="atLeast"/>
              <w:ind w:right="11"/>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b/>
                <w:bCs/>
                <w:lang w:val="en-GB" w:bidi="ar-SA"/>
              </w:rPr>
              <w:t>566,265</w:t>
            </w:r>
          </w:p>
        </w:tc>
      </w:tr>
      <w:tr w:rsidR="00F7611D" w:rsidRPr="00602C70" w14:paraId="239F0A4B" w14:textId="77777777" w:rsidTr="00867F51">
        <w:trPr>
          <w:cantSplit/>
        </w:trPr>
        <w:tc>
          <w:tcPr>
            <w:tcW w:w="3960" w:type="dxa"/>
          </w:tcPr>
          <w:p w14:paraId="327C80DB" w14:textId="77777777" w:rsidR="00F7611D" w:rsidRPr="00602C70" w:rsidRDefault="00F7611D" w:rsidP="00F7611D">
            <w:pPr>
              <w:spacing w:after="0" w:line="240" w:lineRule="atLeast"/>
              <w:rPr>
                <w:rFonts w:ascii="Times New Roman" w:eastAsia="Times New Roman" w:hAnsi="Times New Roman" w:cs="Times New Roman"/>
                <w:b/>
                <w:bCs/>
                <w:szCs w:val="22"/>
                <w:lang w:val="en-GB" w:bidi="ar-SA"/>
              </w:rPr>
            </w:pPr>
          </w:p>
        </w:tc>
        <w:tc>
          <w:tcPr>
            <w:tcW w:w="1260" w:type="dxa"/>
            <w:tcBorders>
              <w:top w:val="double" w:sz="4" w:space="0" w:color="auto"/>
            </w:tcBorders>
          </w:tcPr>
          <w:p w14:paraId="6D682207" w14:textId="77777777" w:rsidR="00F7611D" w:rsidRPr="00602C70" w:rsidRDefault="00F7611D" w:rsidP="00F7611D">
            <w:pPr>
              <w:tabs>
                <w:tab w:val="decimal" w:pos="965"/>
              </w:tabs>
              <w:spacing w:after="0" w:line="240" w:lineRule="atLeast"/>
              <w:ind w:right="11"/>
              <w:rPr>
                <w:rFonts w:ascii="Times New Roman" w:eastAsia="Times New Roman" w:hAnsi="Times New Roman" w:cs="Times New Roman"/>
                <w:szCs w:val="22"/>
                <w:lang w:val="en-GB" w:bidi="ar-SA"/>
              </w:rPr>
            </w:pPr>
          </w:p>
        </w:tc>
        <w:tc>
          <w:tcPr>
            <w:tcW w:w="180" w:type="dxa"/>
          </w:tcPr>
          <w:p w14:paraId="4EEE69E4"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double" w:sz="4" w:space="0" w:color="auto"/>
            </w:tcBorders>
          </w:tcPr>
          <w:p w14:paraId="2B6139B4"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4BEF7B1E"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double" w:sz="4" w:space="0" w:color="auto"/>
            </w:tcBorders>
          </w:tcPr>
          <w:p w14:paraId="3D5307BD" w14:textId="77777777"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355CAF55"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double" w:sz="4" w:space="0" w:color="auto"/>
            </w:tcBorders>
          </w:tcPr>
          <w:p w14:paraId="3FBF2945"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F7611D" w:rsidRPr="00602C70" w14:paraId="58B0F944" w14:textId="77777777" w:rsidTr="00867F51">
        <w:trPr>
          <w:cantSplit/>
        </w:trPr>
        <w:tc>
          <w:tcPr>
            <w:tcW w:w="3960" w:type="dxa"/>
          </w:tcPr>
          <w:p w14:paraId="275AAB00" w14:textId="77777777" w:rsidR="00F7611D" w:rsidRPr="00602C70" w:rsidRDefault="00F7611D" w:rsidP="00F7611D">
            <w:pPr>
              <w:spacing w:after="0" w:line="240" w:lineRule="atLeast"/>
              <w:rPr>
                <w:rFonts w:ascii="Times New Roman" w:hAnsi="Times New Roman" w:cs="Times New Roman"/>
                <w:szCs w:val="22"/>
                <w:lang w:val="en-GB" w:bidi="ar-SA"/>
              </w:rPr>
            </w:pPr>
            <w:r w:rsidRPr="00602C70">
              <w:rPr>
                <w:rFonts w:ascii="Times New Roman" w:eastAsia="Times New Roman" w:hAnsi="Times New Roman" w:cs="Times New Roman"/>
                <w:b/>
                <w:bCs/>
                <w:i/>
                <w:iCs/>
                <w:szCs w:val="22"/>
                <w:lang w:val="en-GB" w:bidi="ar-SA"/>
              </w:rPr>
              <w:t>Short-term loans to</w:t>
            </w:r>
          </w:p>
        </w:tc>
        <w:tc>
          <w:tcPr>
            <w:tcW w:w="1260" w:type="dxa"/>
          </w:tcPr>
          <w:p w14:paraId="5C5EEAFA" w14:textId="77777777" w:rsidR="00F7611D" w:rsidRPr="00602C70" w:rsidRDefault="00F7611D" w:rsidP="00F7611D">
            <w:pPr>
              <w:tabs>
                <w:tab w:val="decimal" w:pos="965"/>
              </w:tabs>
              <w:spacing w:after="0" w:line="240" w:lineRule="atLeast"/>
              <w:ind w:right="11"/>
              <w:rPr>
                <w:rFonts w:ascii="Times New Roman" w:eastAsia="Times New Roman" w:hAnsi="Times New Roman" w:cs="Times New Roman"/>
                <w:szCs w:val="22"/>
                <w:lang w:val="en-GB" w:bidi="ar-SA"/>
              </w:rPr>
            </w:pPr>
          </w:p>
        </w:tc>
        <w:tc>
          <w:tcPr>
            <w:tcW w:w="180" w:type="dxa"/>
          </w:tcPr>
          <w:p w14:paraId="406959B4"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24A322E9"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80" w:type="dxa"/>
          </w:tcPr>
          <w:p w14:paraId="217F1A4A"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242053F7" w14:textId="77777777"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0741DE5C"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04FC28AC"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rPr>
            </w:pPr>
          </w:p>
        </w:tc>
      </w:tr>
      <w:tr w:rsidR="00F7611D" w:rsidRPr="00602C70" w14:paraId="017FA2D1" w14:textId="77777777" w:rsidTr="00867F51">
        <w:trPr>
          <w:cantSplit/>
        </w:trPr>
        <w:tc>
          <w:tcPr>
            <w:tcW w:w="3960" w:type="dxa"/>
          </w:tcPr>
          <w:p w14:paraId="18579B0B" w14:textId="77777777" w:rsidR="00F7611D" w:rsidRPr="00602C70" w:rsidRDefault="00F7611D" w:rsidP="00F7611D">
            <w:pPr>
              <w:spacing w:after="0" w:line="240" w:lineRule="atLeast"/>
              <w:rPr>
                <w:rFonts w:ascii="Times New Roman" w:hAnsi="Times New Roman" w:cs="Times New Roman"/>
                <w:szCs w:val="22"/>
                <w:lang w:val="en-GB" w:bidi="ar-SA"/>
              </w:rPr>
            </w:pPr>
            <w:r w:rsidRPr="00602C70">
              <w:rPr>
                <w:rFonts w:ascii="Times New Roman" w:hAnsi="Times New Roman" w:cs="Times New Roman"/>
                <w:szCs w:val="22"/>
                <w:lang w:val="en-GB" w:bidi="ar-SA"/>
              </w:rPr>
              <w:t>Subsidiaries</w:t>
            </w:r>
          </w:p>
        </w:tc>
        <w:tc>
          <w:tcPr>
            <w:tcW w:w="1260" w:type="dxa"/>
          </w:tcPr>
          <w:p w14:paraId="73E3B9B4" w14:textId="619E7D67" w:rsidR="00F7611D" w:rsidRPr="00602C70" w:rsidRDefault="00F7611D" w:rsidP="00F7611D">
            <w:pPr>
              <w:tabs>
                <w:tab w:val="decimal" w:pos="630"/>
              </w:tabs>
              <w:spacing w:after="0" w:line="240" w:lineRule="auto"/>
              <w:rPr>
                <w:rFonts w:ascii="Times New Roman" w:eastAsia="Times New Roman" w:hAnsi="Times New Roman" w:cs="Times New Roman"/>
                <w:szCs w:val="22"/>
                <w:lang w:val="en-GB" w:bidi="ar-SA"/>
              </w:rPr>
            </w:pPr>
            <w:r w:rsidRPr="00602C70">
              <w:rPr>
                <w:rFonts w:ascii="Times New Roman" w:hAnsi="Times New Roman" w:cs="Times New Roman"/>
                <w:szCs w:val="22"/>
              </w:rPr>
              <w:t>-</w:t>
            </w:r>
          </w:p>
        </w:tc>
        <w:tc>
          <w:tcPr>
            <w:tcW w:w="180" w:type="dxa"/>
          </w:tcPr>
          <w:p w14:paraId="02581DE3" w14:textId="77777777" w:rsidR="00F7611D" w:rsidRPr="00602C70" w:rsidRDefault="00F7611D" w:rsidP="00F7611D">
            <w:pPr>
              <w:tabs>
                <w:tab w:val="decimal" w:pos="555"/>
              </w:tabs>
              <w:spacing w:after="0" w:line="240" w:lineRule="auto"/>
              <w:rPr>
                <w:rFonts w:ascii="Times New Roman" w:eastAsia="Times New Roman" w:hAnsi="Times New Roman" w:cs="Times New Roman"/>
                <w:bCs/>
                <w:szCs w:val="22"/>
                <w:lang w:val="en-GB" w:bidi="ar-SA"/>
              </w:rPr>
            </w:pPr>
          </w:p>
        </w:tc>
        <w:tc>
          <w:tcPr>
            <w:tcW w:w="1260" w:type="dxa"/>
          </w:tcPr>
          <w:p w14:paraId="097F4BBC" w14:textId="31D83015" w:rsidR="00F7611D" w:rsidRPr="00602C70" w:rsidRDefault="00F7611D" w:rsidP="00F7611D">
            <w:pPr>
              <w:tabs>
                <w:tab w:val="decimal" w:pos="630"/>
              </w:tabs>
              <w:spacing w:after="0" w:line="240" w:lineRule="auto"/>
              <w:rPr>
                <w:rFonts w:ascii="Times New Roman" w:eastAsia="Times New Roman" w:hAnsi="Times New Roman" w:cs="Times New Roman"/>
                <w:bCs/>
                <w:szCs w:val="22"/>
                <w:lang w:val="en-GB" w:bidi="ar-SA"/>
              </w:rPr>
            </w:pPr>
            <w:r w:rsidRPr="009872AD">
              <w:rPr>
                <w:rFonts w:ascii="Times New Roman" w:eastAsia="Times New Roman" w:hAnsi="Times New Roman" w:cs="Times New Roman"/>
                <w:bCs/>
                <w:szCs w:val="22"/>
                <w:lang w:val="en-GB" w:bidi="ar-SA"/>
              </w:rPr>
              <w:t>-</w:t>
            </w:r>
          </w:p>
        </w:tc>
        <w:tc>
          <w:tcPr>
            <w:tcW w:w="180" w:type="dxa"/>
          </w:tcPr>
          <w:p w14:paraId="73891C99"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6E1B1E58" w14:textId="07F9293A" w:rsidR="00F7611D" w:rsidRPr="00602C70" w:rsidRDefault="00F7611D" w:rsidP="00F02628">
            <w:pPr>
              <w:tabs>
                <w:tab w:val="decimal" w:pos="633"/>
              </w:tabs>
              <w:spacing w:after="0" w:line="240" w:lineRule="atLeast"/>
              <w:ind w:right="84"/>
              <w:jc w:val="right"/>
              <w:rPr>
                <w:rFonts w:ascii="Times New Roman" w:eastAsia="Times New Roman" w:hAnsi="Times New Roman" w:cs="Times New Roman"/>
                <w:szCs w:val="22"/>
                <w:cs/>
                <w:lang w:val="en-GB"/>
              </w:rPr>
            </w:pPr>
            <w:r w:rsidRPr="00602C70">
              <w:rPr>
                <w:rFonts w:ascii="Times New Roman" w:hAnsi="Times New Roman" w:cs="Times New Roman"/>
                <w:szCs w:val="22"/>
              </w:rPr>
              <w:t>1,571,2</w:t>
            </w:r>
            <w:r w:rsidR="007C7D9E">
              <w:rPr>
                <w:rFonts w:ascii="Times New Roman" w:hAnsi="Times New Roman" w:cs="Times New Roman"/>
                <w:szCs w:val="22"/>
              </w:rPr>
              <w:t>40</w:t>
            </w:r>
          </w:p>
        </w:tc>
        <w:tc>
          <w:tcPr>
            <w:tcW w:w="180" w:type="dxa"/>
          </w:tcPr>
          <w:p w14:paraId="216801F1"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2E1F4AA7" w14:textId="7A9E119A"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913,440</w:t>
            </w:r>
          </w:p>
        </w:tc>
      </w:tr>
      <w:tr w:rsidR="00F7611D" w:rsidRPr="00602C70" w14:paraId="2508FA38" w14:textId="77777777" w:rsidTr="00867F51">
        <w:trPr>
          <w:cantSplit/>
        </w:trPr>
        <w:tc>
          <w:tcPr>
            <w:tcW w:w="3960" w:type="dxa"/>
          </w:tcPr>
          <w:p w14:paraId="1895DD9B" w14:textId="77777777" w:rsidR="00F7611D" w:rsidRPr="00602C70" w:rsidRDefault="00F7611D" w:rsidP="00F7611D">
            <w:pPr>
              <w:spacing w:after="0" w:line="240" w:lineRule="atLeast"/>
              <w:rPr>
                <w:rFonts w:ascii="Times New Roman" w:hAnsi="Times New Roman" w:cs="Times New Roman"/>
                <w:szCs w:val="22"/>
                <w:lang w:val="en-GB" w:bidi="ar-SA"/>
              </w:rPr>
            </w:pPr>
            <w:r w:rsidRPr="00602C70">
              <w:rPr>
                <w:rFonts w:ascii="Times New Roman" w:eastAsia="Times New Roman" w:hAnsi="Times New Roman" w:cs="Times New Roman"/>
                <w:szCs w:val="22"/>
                <w:lang w:val="en-GB" w:bidi="ar-SA"/>
              </w:rPr>
              <w:t>Associates and joint ventures</w:t>
            </w:r>
          </w:p>
        </w:tc>
        <w:tc>
          <w:tcPr>
            <w:tcW w:w="1260" w:type="dxa"/>
            <w:tcBorders>
              <w:bottom w:val="single" w:sz="4" w:space="0" w:color="auto"/>
            </w:tcBorders>
          </w:tcPr>
          <w:p w14:paraId="48634732" w14:textId="183DBD0D" w:rsidR="00F7611D" w:rsidRPr="00602C70" w:rsidRDefault="00F7611D" w:rsidP="00F7611D">
            <w:pPr>
              <w:tabs>
                <w:tab w:val="decimal" w:pos="965"/>
              </w:tabs>
              <w:spacing w:after="0" w:line="240" w:lineRule="atLeast"/>
              <w:ind w:right="11"/>
              <w:rPr>
                <w:rFonts w:ascii="Times New Roman" w:eastAsia="Times New Roman" w:hAnsi="Times New Roman" w:cs="Times New Roman"/>
                <w:szCs w:val="22"/>
                <w:lang w:val="en-GB" w:bidi="ar-SA"/>
              </w:rPr>
            </w:pPr>
            <w:r w:rsidRPr="00602C70">
              <w:rPr>
                <w:rFonts w:ascii="Times New Roman" w:hAnsi="Times New Roman" w:cs="Times New Roman"/>
                <w:szCs w:val="22"/>
              </w:rPr>
              <w:t>69,000</w:t>
            </w:r>
          </w:p>
        </w:tc>
        <w:tc>
          <w:tcPr>
            <w:tcW w:w="180" w:type="dxa"/>
          </w:tcPr>
          <w:p w14:paraId="23AF1DDF"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Borders>
              <w:bottom w:val="single" w:sz="4" w:space="0" w:color="auto"/>
            </w:tcBorders>
          </w:tcPr>
          <w:p w14:paraId="1019C7EF" w14:textId="5E5D9B9C" w:rsidR="00F7611D" w:rsidRPr="00602C70" w:rsidRDefault="00F7611D" w:rsidP="009872AD">
            <w:pPr>
              <w:tabs>
                <w:tab w:val="decimal" w:pos="1011"/>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29,500</w:t>
            </w:r>
          </w:p>
        </w:tc>
        <w:tc>
          <w:tcPr>
            <w:tcW w:w="180" w:type="dxa"/>
          </w:tcPr>
          <w:p w14:paraId="4817E015"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Borders>
              <w:bottom w:val="single" w:sz="4" w:space="0" w:color="auto"/>
            </w:tcBorders>
          </w:tcPr>
          <w:p w14:paraId="56FC71AD" w14:textId="10D29886" w:rsidR="00F7611D" w:rsidRPr="00602C70" w:rsidRDefault="00F7611D" w:rsidP="00F7611D">
            <w:pPr>
              <w:tabs>
                <w:tab w:val="decimal" w:pos="630"/>
              </w:tabs>
              <w:spacing w:after="0" w:line="240" w:lineRule="auto"/>
              <w:rPr>
                <w:rFonts w:ascii="Times New Roman" w:eastAsia="Times New Roman" w:hAnsi="Times New Roman" w:cs="Times New Roman"/>
                <w:szCs w:val="22"/>
                <w:lang w:val="en-GB" w:bidi="ar-SA"/>
              </w:rPr>
            </w:pPr>
            <w:r w:rsidRPr="00602C70">
              <w:rPr>
                <w:rFonts w:ascii="Times New Roman" w:hAnsi="Times New Roman" w:cs="Times New Roman"/>
                <w:szCs w:val="22"/>
              </w:rPr>
              <w:t>-</w:t>
            </w:r>
          </w:p>
        </w:tc>
        <w:tc>
          <w:tcPr>
            <w:tcW w:w="180" w:type="dxa"/>
          </w:tcPr>
          <w:p w14:paraId="2DA1D0D7"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Borders>
              <w:bottom w:val="single" w:sz="4" w:space="0" w:color="auto"/>
            </w:tcBorders>
          </w:tcPr>
          <w:p w14:paraId="33D59D86" w14:textId="78A32E00"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3,500</w:t>
            </w:r>
          </w:p>
        </w:tc>
      </w:tr>
      <w:tr w:rsidR="00F7611D" w:rsidRPr="00602C70" w:rsidDel="004C3E0C" w14:paraId="731F337E" w14:textId="77777777" w:rsidTr="00867F51">
        <w:trPr>
          <w:cantSplit/>
        </w:trPr>
        <w:tc>
          <w:tcPr>
            <w:tcW w:w="3960" w:type="dxa"/>
          </w:tcPr>
          <w:p w14:paraId="6473F655" w14:textId="77777777" w:rsidR="00F7611D" w:rsidRPr="00602C70" w:rsidDel="004C3E0C" w:rsidRDefault="00F7611D" w:rsidP="00F7611D">
            <w:pPr>
              <w:spacing w:after="0" w:line="240" w:lineRule="atLeast"/>
              <w:rPr>
                <w:rFonts w:ascii="Times New Roman" w:hAnsi="Times New Roman" w:cs="Times New Roman"/>
                <w:b/>
                <w:bCs/>
                <w:szCs w:val="22"/>
                <w:lang w:val="en-GB" w:bidi="ar-SA"/>
              </w:rPr>
            </w:pPr>
            <w:r w:rsidRPr="00602C70">
              <w:rPr>
                <w:rFonts w:ascii="Times New Roman" w:hAnsi="Times New Roman" w:cs="Times New Roman"/>
                <w:b/>
                <w:bCs/>
                <w:szCs w:val="22"/>
                <w:lang w:val="en-GB" w:bidi="ar-SA"/>
              </w:rPr>
              <w:t>Total</w:t>
            </w:r>
          </w:p>
        </w:tc>
        <w:tc>
          <w:tcPr>
            <w:tcW w:w="1260" w:type="dxa"/>
            <w:tcBorders>
              <w:top w:val="single" w:sz="4" w:space="0" w:color="auto"/>
              <w:bottom w:val="double" w:sz="4" w:space="0" w:color="auto"/>
            </w:tcBorders>
          </w:tcPr>
          <w:p w14:paraId="4FBDF95D" w14:textId="138A4D07" w:rsidR="00F7611D" w:rsidRPr="00602C70" w:rsidDel="004C3E0C" w:rsidRDefault="00F7611D" w:rsidP="00F7611D">
            <w:pPr>
              <w:tabs>
                <w:tab w:val="decimal" w:pos="965"/>
              </w:tabs>
              <w:spacing w:after="0" w:line="240" w:lineRule="atLeast"/>
              <w:ind w:right="11"/>
              <w:rPr>
                <w:rFonts w:ascii="Times New Roman" w:eastAsia="Times New Roman" w:hAnsi="Times New Roman" w:cs="Times New Roman"/>
                <w:b/>
                <w:bCs/>
                <w:szCs w:val="22"/>
                <w:lang w:val="en-GB" w:bidi="ar-SA"/>
              </w:rPr>
            </w:pPr>
            <w:r w:rsidRPr="00602C70">
              <w:rPr>
                <w:rFonts w:ascii="Times New Roman" w:hAnsi="Times New Roman" w:cs="Times New Roman"/>
                <w:b/>
                <w:bCs/>
                <w:szCs w:val="22"/>
              </w:rPr>
              <w:t>69,000</w:t>
            </w:r>
          </w:p>
        </w:tc>
        <w:tc>
          <w:tcPr>
            <w:tcW w:w="180" w:type="dxa"/>
          </w:tcPr>
          <w:p w14:paraId="4614407F"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11FB2E91" w14:textId="3085703F" w:rsidR="00F7611D" w:rsidRPr="00602C70" w:rsidDel="004C3E0C" w:rsidRDefault="00F7611D" w:rsidP="009872AD">
            <w:pPr>
              <w:tabs>
                <w:tab w:val="decimal" w:pos="1011"/>
              </w:tabs>
              <w:spacing w:after="0" w:line="240" w:lineRule="atLeast"/>
              <w:ind w:right="11"/>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b/>
                <w:bCs/>
                <w:lang w:val="en-GB" w:bidi="ar-SA"/>
              </w:rPr>
              <w:t>29,500</w:t>
            </w:r>
          </w:p>
        </w:tc>
        <w:tc>
          <w:tcPr>
            <w:tcW w:w="180" w:type="dxa"/>
          </w:tcPr>
          <w:p w14:paraId="6C362FC3"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bottom w:val="double" w:sz="4" w:space="0" w:color="auto"/>
            </w:tcBorders>
          </w:tcPr>
          <w:p w14:paraId="75D349CB" w14:textId="636A0AE4" w:rsidR="00F7611D" w:rsidRPr="00F02628" w:rsidDel="004C3E0C" w:rsidRDefault="00F7611D" w:rsidP="00F02628">
            <w:pPr>
              <w:tabs>
                <w:tab w:val="decimal" w:pos="633"/>
              </w:tabs>
              <w:spacing w:after="0" w:line="240" w:lineRule="atLeast"/>
              <w:ind w:right="84"/>
              <w:jc w:val="right"/>
              <w:rPr>
                <w:rFonts w:ascii="Times New Roman" w:eastAsia="Times New Roman" w:hAnsi="Times New Roman" w:cs="Times New Roman"/>
                <w:b/>
                <w:bCs/>
                <w:szCs w:val="22"/>
                <w:lang w:val="en-GB" w:bidi="ar-SA"/>
              </w:rPr>
            </w:pPr>
            <w:r w:rsidRPr="00F02628">
              <w:rPr>
                <w:rFonts w:ascii="Times New Roman" w:hAnsi="Times New Roman" w:cs="Times New Roman"/>
                <w:b/>
                <w:bCs/>
                <w:szCs w:val="22"/>
              </w:rPr>
              <w:t>1,571,2</w:t>
            </w:r>
            <w:r w:rsidR="007C7D9E" w:rsidRPr="00F02628">
              <w:rPr>
                <w:rFonts w:ascii="Times New Roman" w:hAnsi="Times New Roman" w:cs="Times New Roman"/>
                <w:b/>
                <w:bCs/>
                <w:szCs w:val="22"/>
              </w:rPr>
              <w:t>40</w:t>
            </w:r>
          </w:p>
        </w:tc>
        <w:tc>
          <w:tcPr>
            <w:tcW w:w="180" w:type="dxa"/>
          </w:tcPr>
          <w:p w14:paraId="45C2D79F"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5ED6D7BC" w14:textId="5C1A064B" w:rsidR="00F7611D" w:rsidRPr="00602C70" w:rsidDel="004C3E0C" w:rsidRDefault="00F7611D" w:rsidP="00F7611D">
            <w:pPr>
              <w:tabs>
                <w:tab w:val="decimal" w:pos="987"/>
              </w:tabs>
              <w:spacing w:after="0" w:line="240" w:lineRule="atLeast"/>
              <w:ind w:right="11"/>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b/>
                <w:bCs/>
                <w:lang w:val="en-GB" w:bidi="ar-SA"/>
              </w:rPr>
              <w:t>916,940</w:t>
            </w:r>
          </w:p>
        </w:tc>
      </w:tr>
      <w:tr w:rsidR="00F7611D" w:rsidRPr="00602C70" w:rsidDel="004C3E0C" w14:paraId="3E56E43E" w14:textId="77777777" w:rsidTr="00867F51">
        <w:trPr>
          <w:cantSplit/>
        </w:trPr>
        <w:tc>
          <w:tcPr>
            <w:tcW w:w="3960" w:type="dxa"/>
          </w:tcPr>
          <w:p w14:paraId="591BBF69" w14:textId="77777777" w:rsidR="00F7611D" w:rsidRPr="00602C70" w:rsidRDefault="00F7611D" w:rsidP="00F7611D">
            <w:pPr>
              <w:spacing w:after="0" w:line="240" w:lineRule="atLeast"/>
              <w:rPr>
                <w:rFonts w:ascii="Times New Roman" w:hAnsi="Times New Roman" w:cs="Times New Roman"/>
                <w:b/>
                <w:bCs/>
                <w:szCs w:val="22"/>
                <w:lang w:val="en-GB" w:bidi="ar-SA"/>
              </w:rPr>
            </w:pPr>
          </w:p>
        </w:tc>
        <w:tc>
          <w:tcPr>
            <w:tcW w:w="1260" w:type="dxa"/>
            <w:tcBorders>
              <w:top w:val="single" w:sz="4" w:space="0" w:color="auto"/>
            </w:tcBorders>
          </w:tcPr>
          <w:p w14:paraId="188B141C" w14:textId="77777777" w:rsidR="00F7611D" w:rsidRPr="00602C70" w:rsidRDefault="00F7611D" w:rsidP="00F7611D">
            <w:pPr>
              <w:tabs>
                <w:tab w:val="decimal" w:pos="965"/>
              </w:tabs>
              <w:spacing w:after="0" w:line="240" w:lineRule="atLeast"/>
              <w:ind w:right="11"/>
              <w:rPr>
                <w:rFonts w:ascii="Times New Roman" w:eastAsia="Times New Roman" w:hAnsi="Times New Roman" w:cs="Times New Roman"/>
                <w:lang w:val="en-GB" w:bidi="ar-SA"/>
              </w:rPr>
            </w:pPr>
          </w:p>
        </w:tc>
        <w:tc>
          <w:tcPr>
            <w:tcW w:w="180" w:type="dxa"/>
          </w:tcPr>
          <w:p w14:paraId="2A8F3E68"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tcBorders>
          </w:tcPr>
          <w:p w14:paraId="5459D327"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150661ED"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tcBorders>
          </w:tcPr>
          <w:p w14:paraId="30E78403" w14:textId="77777777" w:rsidR="00F7611D" w:rsidRPr="00602C70" w:rsidRDefault="00F7611D" w:rsidP="00F7611D">
            <w:pPr>
              <w:tabs>
                <w:tab w:val="decimal" w:pos="987"/>
              </w:tabs>
              <w:spacing w:after="0" w:line="240" w:lineRule="atLeast"/>
              <w:ind w:right="11"/>
              <w:rPr>
                <w:rFonts w:ascii="Times New Roman" w:eastAsia="Times New Roman" w:hAnsi="Times New Roman" w:cs="Times New Roman"/>
                <w:lang w:val="en-GB" w:bidi="ar-SA"/>
              </w:rPr>
            </w:pPr>
          </w:p>
        </w:tc>
        <w:tc>
          <w:tcPr>
            <w:tcW w:w="180" w:type="dxa"/>
          </w:tcPr>
          <w:p w14:paraId="3CC0226F"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tcBorders>
          </w:tcPr>
          <w:p w14:paraId="31F5D0C5"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F7611D" w:rsidRPr="00602C70" w14:paraId="65B201CF" w14:textId="77777777" w:rsidTr="00867F51">
        <w:trPr>
          <w:cantSplit/>
        </w:trPr>
        <w:tc>
          <w:tcPr>
            <w:tcW w:w="3960" w:type="dxa"/>
          </w:tcPr>
          <w:p w14:paraId="6F252F7E" w14:textId="77777777" w:rsidR="00F7611D" w:rsidRPr="00602C70" w:rsidRDefault="00F7611D" w:rsidP="00F7611D">
            <w:pPr>
              <w:spacing w:after="0" w:line="240" w:lineRule="atLeast"/>
              <w:rPr>
                <w:rFonts w:ascii="Times New Roman" w:hAnsi="Times New Roman" w:cs="Times New Roman"/>
                <w:szCs w:val="22"/>
                <w:lang w:val="en-GB" w:bidi="ar-SA"/>
              </w:rPr>
            </w:pPr>
            <w:r w:rsidRPr="00602C70">
              <w:rPr>
                <w:rFonts w:ascii="Times New Roman" w:eastAsia="Times New Roman" w:hAnsi="Times New Roman" w:cs="Times New Roman"/>
                <w:b/>
                <w:bCs/>
                <w:i/>
                <w:iCs/>
                <w:szCs w:val="22"/>
                <w:lang w:val="en-GB" w:bidi="ar-SA"/>
              </w:rPr>
              <w:t>Long-term loans to</w:t>
            </w:r>
          </w:p>
        </w:tc>
        <w:tc>
          <w:tcPr>
            <w:tcW w:w="1260" w:type="dxa"/>
          </w:tcPr>
          <w:p w14:paraId="009BE59F" w14:textId="77777777" w:rsidR="00F7611D" w:rsidRPr="00602C70" w:rsidRDefault="00F7611D" w:rsidP="00F7611D">
            <w:pPr>
              <w:tabs>
                <w:tab w:val="decimal" w:pos="965"/>
              </w:tabs>
              <w:spacing w:after="0" w:line="240" w:lineRule="atLeast"/>
              <w:ind w:right="11"/>
              <w:rPr>
                <w:rFonts w:ascii="Times New Roman" w:eastAsia="Times New Roman" w:hAnsi="Times New Roman" w:cs="Times New Roman"/>
                <w:lang w:val="en-GB" w:bidi="ar-SA"/>
              </w:rPr>
            </w:pPr>
          </w:p>
        </w:tc>
        <w:tc>
          <w:tcPr>
            <w:tcW w:w="180" w:type="dxa"/>
          </w:tcPr>
          <w:p w14:paraId="77C4A727"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4E4D6B52"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80" w:type="dxa"/>
          </w:tcPr>
          <w:p w14:paraId="0B1AFA3D"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24FEBAA6" w14:textId="77777777" w:rsidR="00F7611D" w:rsidRPr="00602C70" w:rsidRDefault="00F7611D" w:rsidP="00F7611D">
            <w:pPr>
              <w:tabs>
                <w:tab w:val="decimal" w:pos="987"/>
              </w:tabs>
              <w:spacing w:after="0" w:line="240" w:lineRule="atLeast"/>
              <w:ind w:right="11"/>
              <w:rPr>
                <w:rFonts w:ascii="Times New Roman" w:eastAsia="Times New Roman" w:hAnsi="Times New Roman" w:cs="Times New Roman"/>
                <w:lang w:val="en-GB" w:bidi="ar-SA"/>
              </w:rPr>
            </w:pPr>
          </w:p>
        </w:tc>
        <w:tc>
          <w:tcPr>
            <w:tcW w:w="180" w:type="dxa"/>
          </w:tcPr>
          <w:p w14:paraId="5B4B2687"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6D11FA08"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r>
      <w:tr w:rsidR="00F7611D" w:rsidRPr="00602C70" w14:paraId="3A5304BD" w14:textId="77777777" w:rsidTr="00867F51">
        <w:trPr>
          <w:cantSplit/>
        </w:trPr>
        <w:tc>
          <w:tcPr>
            <w:tcW w:w="3960" w:type="dxa"/>
          </w:tcPr>
          <w:p w14:paraId="78FC5A9B" w14:textId="77777777" w:rsidR="00F7611D" w:rsidRPr="00602C70" w:rsidRDefault="00F7611D" w:rsidP="00F7611D">
            <w:pPr>
              <w:spacing w:after="0" w:line="240" w:lineRule="atLeast"/>
              <w:rPr>
                <w:rFonts w:ascii="Times New Roman" w:hAnsi="Times New Roman" w:cs="Times New Roman"/>
                <w:szCs w:val="22"/>
                <w:lang w:val="en-GB" w:bidi="ar-SA"/>
              </w:rPr>
            </w:pPr>
            <w:r w:rsidRPr="00602C70">
              <w:rPr>
                <w:rFonts w:ascii="Times New Roman" w:hAnsi="Times New Roman" w:cs="Times New Roman"/>
                <w:szCs w:val="22"/>
                <w:lang w:val="en-GB" w:bidi="ar-SA"/>
              </w:rPr>
              <w:t>Subsidiaries</w:t>
            </w:r>
          </w:p>
        </w:tc>
        <w:tc>
          <w:tcPr>
            <w:tcW w:w="1260" w:type="dxa"/>
          </w:tcPr>
          <w:p w14:paraId="042CE88B" w14:textId="3BB9CCF3" w:rsidR="00F7611D" w:rsidRPr="00602C70" w:rsidRDefault="00F7611D" w:rsidP="00F7611D">
            <w:pPr>
              <w:tabs>
                <w:tab w:val="decimal" w:pos="630"/>
              </w:tabs>
              <w:spacing w:after="0" w:line="240" w:lineRule="auto"/>
              <w:rPr>
                <w:rFonts w:ascii="Times New Roman" w:eastAsia="Times New Roman" w:hAnsi="Times New Roman" w:cs="Times New Roman"/>
                <w:szCs w:val="22"/>
                <w:lang w:val="en-GB" w:bidi="ar-SA"/>
              </w:rPr>
            </w:pPr>
            <w:r w:rsidRPr="00602C70">
              <w:rPr>
                <w:rFonts w:ascii="Times New Roman" w:hAnsi="Times New Roman" w:cs="Times New Roman"/>
                <w:szCs w:val="22"/>
              </w:rPr>
              <w:t>-</w:t>
            </w:r>
          </w:p>
        </w:tc>
        <w:tc>
          <w:tcPr>
            <w:tcW w:w="180" w:type="dxa"/>
          </w:tcPr>
          <w:p w14:paraId="49E1D644" w14:textId="77777777" w:rsidR="00F7611D" w:rsidRPr="00602C70" w:rsidRDefault="00F7611D" w:rsidP="00F7611D">
            <w:pPr>
              <w:tabs>
                <w:tab w:val="decimal" w:pos="555"/>
                <w:tab w:val="decimal" w:pos="909"/>
              </w:tabs>
              <w:spacing w:after="0" w:line="240" w:lineRule="auto"/>
              <w:rPr>
                <w:rFonts w:ascii="Times New Roman" w:eastAsia="Times New Roman" w:hAnsi="Times New Roman" w:cs="Times New Roman"/>
                <w:bCs/>
                <w:szCs w:val="22"/>
                <w:lang w:val="en-GB" w:bidi="ar-SA"/>
              </w:rPr>
            </w:pPr>
          </w:p>
        </w:tc>
        <w:tc>
          <w:tcPr>
            <w:tcW w:w="1260" w:type="dxa"/>
          </w:tcPr>
          <w:p w14:paraId="77E5CA43" w14:textId="7AE43B25" w:rsidR="00F7611D" w:rsidRPr="00602C70" w:rsidRDefault="00F7611D" w:rsidP="009872AD">
            <w:pPr>
              <w:tabs>
                <w:tab w:val="decimal" w:pos="642"/>
              </w:tabs>
              <w:spacing w:after="0" w:line="240" w:lineRule="auto"/>
              <w:rPr>
                <w:rFonts w:ascii="Times New Roman" w:eastAsia="Times New Roman" w:hAnsi="Times New Roman" w:cs="Times New Roman"/>
                <w:bCs/>
                <w:szCs w:val="22"/>
                <w:lang w:val="en-GB" w:bidi="ar-SA"/>
              </w:rPr>
            </w:pPr>
            <w:r w:rsidRPr="00602C70">
              <w:rPr>
                <w:rFonts w:ascii="Times New Roman" w:eastAsia="Times New Roman" w:hAnsi="Times New Roman" w:cs="Times New Roman"/>
                <w:lang w:val="en-GB" w:bidi="ar-SA"/>
              </w:rPr>
              <w:t>-</w:t>
            </w:r>
          </w:p>
        </w:tc>
        <w:tc>
          <w:tcPr>
            <w:tcW w:w="180" w:type="dxa"/>
          </w:tcPr>
          <w:p w14:paraId="458D6B32"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5D562492" w14:textId="663F0E17" w:rsidR="00F7611D" w:rsidRPr="00602C70" w:rsidRDefault="00F7611D" w:rsidP="00F02628">
            <w:pPr>
              <w:tabs>
                <w:tab w:val="decimal" w:pos="633"/>
              </w:tabs>
              <w:spacing w:after="0" w:line="240" w:lineRule="atLeast"/>
              <w:ind w:right="84"/>
              <w:jc w:val="right"/>
              <w:rPr>
                <w:rFonts w:ascii="Times New Roman" w:eastAsia="Times New Roman" w:hAnsi="Times New Roman" w:cs="Times New Roman"/>
                <w:szCs w:val="22"/>
                <w:lang w:val="en-GB" w:bidi="ar-SA"/>
              </w:rPr>
            </w:pPr>
            <w:r w:rsidRPr="00602C70">
              <w:rPr>
                <w:rFonts w:ascii="Times New Roman" w:hAnsi="Times New Roman" w:cs="Times New Roman"/>
                <w:szCs w:val="22"/>
              </w:rPr>
              <w:t>1,</w:t>
            </w:r>
            <w:r w:rsidR="007C7D9E">
              <w:rPr>
                <w:rFonts w:ascii="Times New Roman" w:hAnsi="Times New Roman" w:cs="Times New Roman"/>
                <w:szCs w:val="22"/>
              </w:rPr>
              <w:t>632,</w:t>
            </w:r>
            <w:r w:rsidR="007C7D9E" w:rsidRPr="00145E9C">
              <w:rPr>
                <w:rFonts w:ascii="Times New Roman" w:eastAsia="Times New Roman" w:hAnsi="Times New Roman" w:cs="Times New Roman"/>
                <w:szCs w:val="22"/>
                <w:lang w:val="en-GB" w:bidi="ar-SA"/>
              </w:rPr>
              <w:t>459</w:t>
            </w:r>
          </w:p>
        </w:tc>
        <w:tc>
          <w:tcPr>
            <w:tcW w:w="180" w:type="dxa"/>
          </w:tcPr>
          <w:p w14:paraId="4CC5D2D9"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5C36B88E" w14:textId="6F3DEC2B"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2,147,434</w:t>
            </w:r>
          </w:p>
        </w:tc>
      </w:tr>
      <w:tr w:rsidR="00F7611D" w:rsidRPr="00602C70" w14:paraId="2F11216D" w14:textId="77777777" w:rsidTr="00867F51">
        <w:trPr>
          <w:cantSplit/>
        </w:trPr>
        <w:tc>
          <w:tcPr>
            <w:tcW w:w="3960" w:type="dxa"/>
          </w:tcPr>
          <w:p w14:paraId="1DE9A8BE" w14:textId="77777777" w:rsidR="00F7611D" w:rsidRPr="00602C70" w:rsidRDefault="00F7611D" w:rsidP="00F7611D">
            <w:pPr>
              <w:spacing w:after="0" w:line="240" w:lineRule="atLeast"/>
              <w:rPr>
                <w:rFonts w:ascii="Times New Roman" w:hAnsi="Times New Roman" w:cs="Times New Roman"/>
                <w:szCs w:val="22"/>
                <w:lang w:val="en-GB" w:bidi="ar-SA"/>
              </w:rPr>
            </w:pPr>
            <w:r w:rsidRPr="00602C70">
              <w:rPr>
                <w:rFonts w:ascii="Times New Roman" w:eastAsia="Times New Roman" w:hAnsi="Times New Roman" w:cs="Times New Roman"/>
                <w:szCs w:val="22"/>
                <w:lang w:val="en-GB" w:bidi="ar-SA"/>
              </w:rPr>
              <w:t>Associates and joint ventures</w:t>
            </w:r>
          </w:p>
        </w:tc>
        <w:tc>
          <w:tcPr>
            <w:tcW w:w="1260" w:type="dxa"/>
          </w:tcPr>
          <w:p w14:paraId="27FB51F3" w14:textId="61F86416"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hAnsi="Times New Roman" w:cs="Times New Roman"/>
                <w:szCs w:val="22"/>
              </w:rPr>
              <w:t>23,437</w:t>
            </w:r>
          </w:p>
        </w:tc>
        <w:tc>
          <w:tcPr>
            <w:tcW w:w="180" w:type="dxa"/>
          </w:tcPr>
          <w:p w14:paraId="6F839158"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256BD468" w14:textId="2FBEC64C" w:rsidR="00F7611D" w:rsidRPr="00602C70" w:rsidRDefault="00F7611D" w:rsidP="009872AD">
            <w:pPr>
              <w:tabs>
                <w:tab w:val="decimal" w:pos="993"/>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24,503</w:t>
            </w:r>
          </w:p>
        </w:tc>
        <w:tc>
          <w:tcPr>
            <w:tcW w:w="180" w:type="dxa"/>
          </w:tcPr>
          <w:p w14:paraId="34C061F0"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537A0AF4" w14:textId="7F409ACE" w:rsidR="00F7611D" w:rsidRPr="00602C70" w:rsidRDefault="00F7611D" w:rsidP="00145E9C">
            <w:pPr>
              <w:tabs>
                <w:tab w:val="decimal" w:pos="705"/>
              </w:tabs>
              <w:spacing w:after="0" w:line="240" w:lineRule="auto"/>
              <w:rPr>
                <w:rFonts w:ascii="Times New Roman" w:eastAsia="Times New Roman" w:hAnsi="Times New Roman" w:cs="Times New Roman"/>
                <w:szCs w:val="22"/>
                <w:lang w:val="en-GB" w:bidi="ar-SA"/>
              </w:rPr>
            </w:pPr>
            <w:r w:rsidRPr="00602C70">
              <w:rPr>
                <w:rFonts w:ascii="Times New Roman" w:hAnsi="Times New Roman" w:cs="Times New Roman"/>
                <w:szCs w:val="22"/>
              </w:rPr>
              <w:t>-</w:t>
            </w:r>
          </w:p>
        </w:tc>
        <w:tc>
          <w:tcPr>
            <w:tcW w:w="180" w:type="dxa"/>
          </w:tcPr>
          <w:p w14:paraId="0C031985"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6DF6C5DA" w14:textId="75F9B38A" w:rsidR="00F7611D" w:rsidRPr="00602C70" w:rsidRDefault="00F7611D" w:rsidP="00F7611D">
            <w:pPr>
              <w:tabs>
                <w:tab w:val="decimal" w:pos="672"/>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w:t>
            </w:r>
          </w:p>
        </w:tc>
      </w:tr>
      <w:tr w:rsidR="00F7611D" w:rsidRPr="00602C70" w:rsidDel="004C3E0C" w14:paraId="5188BA47" w14:textId="77777777" w:rsidTr="00867F51">
        <w:trPr>
          <w:cantSplit/>
        </w:trPr>
        <w:tc>
          <w:tcPr>
            <w:tcW w:w="3960" w:type="dxa"/>
          </w:tcPr>
          <w:p w14:paraId="4C5550A1" w14:textId="77777777" w:rsidR="00F7611D" w:rsidRPr="00602C70" w:rsidDel="004C3E0C" w:rsidRDefault="00F7611D" w:rsidP="00F7611D">
            <w:pPr>
              <w:spacing w:after="0" w:line="240" w:lineRule="atLeast"/>
              <w:rPr>
                <w:rFonts w:ascii="Times New Roman" w:hAnsi="Times New Roman" w:cs="Times New Roman"/>
                <w:b/>
                <w:bCs/>
                <w:szCs w:val="22"/>
                <w:lang w:val="en-GB" w:bidi="ar-SA"/>
              </w:rPr>
            </w:pPr>
            <w:r w:rsidRPr="00602C70">
              <w:rPr>
                <w:rFonts w:ascii="Times New Roman" w:hAnsi="Times New Roman" w:cs="Times New Roman"/>
                <w:b/>
                <w:bCs/>
                <w:szCs w:val="22"/>
                <w:lang w:val="en-GB" w:bidi="ar-SA"/>
              </w:rPr>
              <w:t>Total</w:t>
            </w:r>
          </w:p>
        </w:tc>
        <w:tc>
          <w:tcPr>
            <w:tcW w:w="1260" w:type="dxa"/>
            <w:tcBorders>
              <w:top w:val="single" w:sz="4" w:space="0" w:color="auto"/>
              <w:bottom w:val="double" w:sz="4" w:space="0" w:color="auto"/>
            </w:tcBorders>
          </w:tcPr>
          <w:p w14:paraId="000317F8" w14:textId="112489B8" w:rsidR="00F7611D" w:rsidRPr="00602C70" w:rsidDel="004C3E0C" w:rsidRDefault="00F7611D" w:rsidP="00F7611D">
            <w:pPr>
              <w:tabs>
                <w:tab w:val="decimal" w:pos="965"/>
              </w:tabs>
              <w:spacing w:after="0" w:line="240" w:lineRule="atLeast"/>
              <w:ind w:right="11"/>
              <w:rPr>
                <w:rFonts w:ascii="Times New Roman" w:eastAsia="Times New Roman" w:hAnsi="Times New Roman" w:cs="Times New Roman"/>
                <w:b/>
                <w:bCs/>
                <w:szCs w:val="22"/>
                <w:lang w:val="en-GB" w:bidi="ar-SA"/>
              </w:rPr>
            </w:pPr>
            <w:r w:rsidRPr="00602C70">
              <w:rPr>
                <w:rFonts w:ascii="Times New Roman" w:hAnsi="Times New Roman" w:cs="Times New Roman"/>
                <w:b/>
                <w:bCs/>
                <w:szCs w:val="22"/>
              </w:rPr>
              <w:t>23,437</w:t>
            </w:r>
          </w:p>
        </w:tc>
        <w:tc>
          <w:tcPr>
            <w:tcW w:w="180" w:type="dxa"/>
          </w:tcPr>
          <w:p w14:paraId="11BB32A7"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5592F4EE" w14:textId="1A5F130C" w:rsidR="00F7611D" w:rsidRPr="009872AD" w:rsidDel="004C3E0C" w:rsidRDefault="00F7611D" w:rsidP="009872AD">
            <w:pPr>
              <w:tabs>
                <w:tab w:val="decimal" w:pos="993"/>
              </w:tabs>
              <w:spacing w:after="0" w:line="240" w:lineRule="atLeast"/>
              <w:ind w:right="11"/>
              <w:rPr>
                <w:rFonts w:ascii="Times New Roman" w:eastAsia="Times New Roman" w:hAnsi="Times New Roman" w:cs="Times New Roman"/>
                <w:b/>
                <w:bCs/>
                <w:szCs w:val="22"/>
                <w:lang w:val="en-GB" w:bidi="ar-SA"/>
              </w:rPr>
            </w:pPr>
            <w:r w:rsidRPr="009872AD">
              <w:rPr>
                <w:rFonts w:ascii="Times New Roman" w:eastAsia="Times New Roman" w:hAnsi="Times New Roman" w:cs="Times New Roman"/>
                <w:b/>
                <w:bCs/>
                <w:lang w:val="en-GB" w:bidi="ar-SA"/>
              </w:rPr>
              <w:t>24,503</w:t>
            </w:r>
          </w:p>
        </w:tc>
        <w:tc>
          <w:tcPr>
            <w:tcW w:w="180" w:type="dxa"/>
          </w:tcPr>
          <w:p w14:paraId="01CB21F9"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bottom w:val="double" w:sz="4" w:space="0" w:color="auto"/>
            </w:tcBorders>
          </w:tcPr>
          <w:p w14:paraId="68E2FE9C" w14:textId="17F3E03B" w:rsidR="00F7611D" w:rsidRPr="00602C70" w:rsidDel="004C3E0C" w:rsidRDefault="00F7611D" w:rsidP="00F02628">
            <w:pPr>
              <w:tabs>
                <w:tab w:val="decimal" w:pos="633"/>
              </w:tabs>
              <w:spacing w:after="0" w:line="240" w:lineRule="atLeast"/>
              <w:ind w:right="84"/>
              <w:jc w:val="right"/>
              <w:rPr>
                <w:rFonts w:ascii="Times New Roman" w:eastAsia="Times New Roman" w:hAnsi="Times New Roman" w:cs="Times New Roman"/>
                <w:b/>
                <w:bCs/>
                <w:szCs w:val="22"/>
                <w:lang w:val="en-GB" w:bidi="ar-SA"/>
              </w:rPr>
            </w:pPr>
            <w:r w:rsidRPr="00602C70">
              <w:rPr>
                <w:rFonts w:ascii="Times New Roman" w:hAnsi="Times New Roman" w:cs="Times New Roman"/>
                <w:b/>
                <w:bCs/>
                <w:szCs w:val="22"/>
              </w:rPr>
              <w:t>1,</w:t>
            </w:r>
            <w:r w:rsidR="007C7D9E">
              <w:rPr>
                <w:rFonts w:ascii="Times New Roman" w:hAnsi="Times New Roman" w:cs="Times New Roman"/>
                <w:b/>
                <w:bCs/>
                <w:szCs w:val="22"/>
              </w:rPr>
              <w:t>632</w:t>
            </w:r>
            <w:r w:rsidRPr="00602C70">
              <w:rPr>
                <w:rFonts w:ascii="Times New Roman" w:hAnsi="Times New Roman" w:cs="Times New Roman"/>
                <w:b/>
                <w:bCs/>
                <w:szCs w:val="22"/>
              </w:rPr>
              <w:t>,</w:t>
            </w:r>
            <w:r w:rsidR="007C7D9E">
              <w:rPr>
                <w:rFonts w:ascii="Times New Roman" w:hAnsi="Times New Roman" w:cs="Times New Roman"/>
                <w:b/>
                <w:bCs/>
                <w:szCs w:val="22"/>
              </w:rPr>
              <w:t>459</w:t>
            </w:r>
          </w:p>
        </w:tc>
        <w:tc>
          <w:tcPr>
            <w:tcW w:w="180" w:type="dxa"/>
          </w:tcPr>
          <w:p w14:paraId="674E8681"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4A8AFFEB" w14:textId="7A5938D9" w:rsidR="00F7611D" w:rsidRPr="00602C70" w:rsidDel="004C3E0C" w:rsidRDefault="00F7611D" w:rsidP="00F7611D">
            <w:pPr>
              <w:tabs>
                <w:tab w:val="decimal" w:pos="987"/>
              </w:tabs>
              <w:spacing w:after="0" w:line="240" w:lineRule="atLeast"/>
              <w:ind w:right="11"/>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b/>
                <w:bCs/>
                <w:lang w:val="en-GB" w:bidi="ar-SA"/>
              </w:rPr>
              <w:t>2,147,434</w:t>
            </w:r>
          </w:p>
        </w:tc>
      </w:tr>
      <w:tr w:rsidR="00F7611D" w:rsidRPr="00602C70" w14:paraId="718865C0" w14:textId="77777777" w:rsidTr="00867F51">
        <w:trPr>
          <w:cantSplit/>
        </w:trPr>
        <w:tc>
          <w:tcPr>
            <w:tcW w:w="3960" w:type="dxa"/>
          </w:tcPr>
          <w:p w14:paraId="055F22D1" w14:textId="77777777" w:rsidR="00F7611D" w:rsidRPr="00602C70" w:rsidRDefault="00F7611D" w:rsidP="00F7611D">
            <w:pPr>
              <w:spacing w:after="0" w:line="240" w:lineRule="atLeast"/>
              <w:rPr>
                <w:rFonts w:ascii="Times New Roman" w:hAnsi="Times New Roman" w:cs="Times New Roman"/>
                <w:b/>
                <w:bCs/>
                <w:szCs w:val="22"/>
                <w:lang w:val="en-GB" w:bidi="ar-SA"/>
              </w:rPr>
            </w:pPr>
          </w:p>
        </w:tc>
        <w:tc>
          <w:tcPr>
            <w:tcW w:w="1260" w:type="dxa"/>
            <w:tcBorders>
              <w:top w:val="double" w:sz="4" w:space="0" w:color="auto"/>
            </w:tcBorders>
          </w:tcPr>
          <w:p w14:paraId="2DC76A6B" w14:textId="77777777" w:rsidR="00F7611D" w:rsidRPr="00602C70" w:rsidRDefault="00F7611D" w:rsidP="00F7611D">
            <w:pPr>
              <w:tabs>
                <w:tab w:val="decimal" w:pos="965"/>
              </w:tabs>
              <w:spacing w:after="0" w:line="240" w:lineRule="atLeast"/>
              <w:ind w:right="11"/>
              <w:rPr>
                <w:rFonts w:ascii="Times New Roman" w:eastAsia="Times New Roman" w:hAnsi="Times New Roman" w:cs="Times New Roman"/>
                <w:szCs w:val="22"/>
                <w:lang w:val="en-GB" w:bidi="ar-SA"/>
              </w:rPr>
            </w:pPr>
          </w:p>
        </w:tc>
        <w:tc>
          <w:tcPr>
            <w:tcW w:w="180" w:type="dxa"/>
          </w:tcPr>
          <w:p w14:paraId="564A5114"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double" w:sz="4" w:space="0" w:color="auto"/>
            </w:tcBorders>
          </w:tcPr>
          <w:p w14:paraId="7C154DAB"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58519E6B"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double" w:sz="4" w:space="0" w:color="auto"/>
            </w:tcBorders>
          </w:tcPr>
          <w:p w14:paraId="4E374E1B" w14:textId="77777777"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3ABC367A"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double" w:sz="4" w:space="0" w:color="auto"/>
            </w:tcBorders>
          </w:tcPr>
          <w:p w14:paraId="6182C9E6"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F7611D" w:rsidRPr="00602C70" w14:paraId="001BC3BE" w14:textId="77777777" w:rsidTr="00867F51">
        <w:trPr>
          <w:cantSplit/>
        </w:trPr>
        <w:tc>
          <w:tcPr>
            <w:tcW w:w="3960" w:type="dxa"/>
          </w:tcPr>
          <w:p w14:paraId="0D26E46F" w14:textId="7D8B56FA" w:rsidR="00F7611D" w:rsidRPr="00602C70" w:rsidRDefault="00F7611D" w:rsidP="00F7611D">
            <w:pPr>
              <w:spacing w:after="0" w:line="240" w:lineRule="atLeast"/>
              <w:rPr>
                <w:rFonts w:ascii="Times New Roman" w:eastAsia="Times New Roman" w:hAnsi="Times New Roman" w:cs="Times New Roman"/>
                <w:b/>
                <w:bCs/>
                <w:i/>
                <w:iCs/>
                <w:szCs w:val="22"/>
                <w:lang w:bidi="ar-SA"/>
              </w:rPr>
            </w:pPr>
            <w:r w:rsidRPr="00602C70">
              <w:rPr>
                <w:rFonts w:ascii="Times New Roman" w:eastAsia="Times New Roman" w:hAnsi="Times New Roman" w:cs="Times New Roman"/>
                <w:b/>
                <w:bCs/>
                <w:i/>
                <w:iCs/>
                <w:szCs w:val="22"/>
                <w:lang w:val="en-GB" w:bidi="ar-SA"/>
              </w:rPr>
              <w:t>Other non-current assets</w:t>
            </w:r>
          </w:p>
        </w:tc>
        <w:tc>
          <w:tcPr>
            <w:tcW w:w="1260" w:type="dxa"/>
          </w:tcPr>
          <w:p w14:paraId="28163F75" w14:textId="77777777" w:rsidR="00F7611D" w:rsidRPr="00602C70" w:rsidRDefault="00F7611D" w:rsidP="00F7611D">
            <w:pPr>
              <w:tabs>
                <w:tab w:val="decimal" w:pos="965"/>
              </w:tabs>
              <w:spacing w:after="0" w:line="240" w:lineRule="atLeast"/>
              <w:ind w:right="11"/>
              <w:rPr>
                <w:rFonts w:ascii="Times New Roman" w:eastAsia="Times New Roman" w:hAnsi="Times New Roman" w:cs="Times New Roman"/>
                <w:szCs w:val="22"/>
                <w:lang w:val="en-GB" w:bidi="ar-SA"/>
              </w:rPr>
            </w:pPr>
          </w:p>
        </w:tc>
        <w:tc>
          <w:tcPr>
            <w:tcW w:w="180" w:type="dxa"/>
          </w:tcPr>
          <w:p w14:paraId="788D29C4"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5A88423B"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3861BF5B"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18F6CB72" w14:textId="77777777"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4EE78F88"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247A3A50"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F7611D" w:rsidRPr="00602C70" w14:paraId="41E92765" w14:textId="77777777" w:rsidTr="00867F51">
        <w:trPr>
          <w:cantSplit/>
        </w:trPr>
        <w:tc>
          <w:tcPr>
            <w:tcW w:w="3960" w:type="dxa"/>
          </w:tcPr>
          <w:p w14:paraId="4430F7BC" w14:textId="77777777" w:rsidR="00F7611D" w:rsidRPr="00602C70" w:rsidRDefault="00F7611D" w:rsidP="00F7611D">
            <w:pPr>
              <w:spacing w:after="0" w:line="240" w:lineRule="atLeast"/>
              <w:rPr>
                <w:rFonts w:ascii="Times New Roman" w:eastAsia="Times New Roman" w:hAnsi="Times New Roman" w:cs="Times New Roman"/>
                <w:b/>
                <w:bCs/>
                <w:i/>
                <w:iCs/>
                <w:szCs w:val="22"/>
                <w:lang w:bidi="ar-SA"/>
              </w:rPr>
            </w:pPr>
            <w:r w:rsidRPr="00602C70">
              <w:rPr>
                <w:rFonts w:ascii="Times New Roman" w:hAnsi="Times New Roman" w:cs="Times New Roman"/>
                <w:szCs w:val="22"/>
                <w:lang w:val="en-GB" w:bidi="ar-SA"/>
              </w:rPr>
              <w:t>Subsidiaries</w:t>
            </w:r>
          </w:p>
        </w:tc>
        <w:tc>
          <w:tcPr>
            <w:tcW w:w="1260" w:type="dxa"/>
          </w:tcPr>
          <w:p w14:paraId="259CCB7B" w14:textId="41C416A2" w:rsidR="00F7611D" w:rsidRPr="00602C70" w:rsidRDefault="00F7611D" w:rsidP="00F7611D">
            <w:pPr>
              <w:tabs>
                <w:tab w:val="decimal" w:pos="630"/>
              </w:tabs>
              <w:spacing w:after="0" w:line="240" w:lineRule="auto"/>
              <w:rPr>
                <w:rFonts w:ascii="Times New Roman" w:eastAsia="Times New Roman" w:hAnsi="Times New Roman" w:cs="Times New Roman"/>
                <w:szCs w:val="22"/>
                <w:cs/>
                <w:lang w:val="en-GB"/>
              </w:rPr>
            </w:pPr>
            <w:r w:rsidRPr="00602C70">
              <w:rPr>
                <w:rFonts w:ascii="Times New Roman" w:hAnsi="Times New Roman" w:cs="Times New Roman"/>
                <w:szCs w:val="22"/>
              </w:rPr>
              <w:t>-</w:t>
            </w:r>
          </w:p>
        </w:tc>
        <w:tc>
          <w:tcPr>
            <w:tcW w:w="180" w:type="dxa"/>
          </w:tcPr>
          <w:p w14:paraId="0B36E9EE" w14:textId="77777777" w:rsidR="00F7611D" w:rsidRPr="00602C70" w:rsidDel="004C3E0C" w:rsidRDefault="00F7611D" w:rsidP="00F7611D">
            <w:pPr>
              <w:tabs>
                <w:tab w:val="decimal" w:pos="555"/>
                <w:tab w:val="decimal" w:pos="909"/>
              </w:tabs>
              <w:spacing w:after="0" w:line="240" w:lineRule="auto"/>
              <w:rPr>
                <w:rFonts w:ascii="Times New Roman" w:eastAsia="Times New Roman" w:hAnsi="Times New Roman" w:cs="Times New Roman"/>
                <w:bCs/>
                <w:szCs w:val="22"/>
                <w:lang w:val="en-GB" w:bidi="ar-SA"/>
              </w:rPr>
            </w:pPr>
          </w:p>
        </w:tc>
        <w:tc>
          <w:tcPr>
            <w:tcW w:w="1260" w:type="dxa"/>
          </w:tcPr>
          <w:p w14:paraId="54B9046F" w14:textId="6F3F030D" w:rsidR="00F7611D" w:rsidRPr="00602C70" w:rsidRDefault="00F7611D" w:rsidP="00F7611D">
            <w:pPr>
              <w:tabs>
                <w:tab w:val="decimal" w:pos="630"/>
              </w:tabs>
              <w:spacing w:after="0" w:line="240" w:lineRule="auto"/>
              <w:rPr>
                <w:rFonts w:ascii="Times New Roman" w:eastAsia="Times New Roman" w:hAnsi="Times New Roman" w:cs="Times New Roman"/>
                <w:bCs/>
                <w:szCs w:val="22"/>
                <w:lang w:val="en-GB" w:bidi="ar-SA"/>
              </w:rPr>
            </w:pPr>
            <w:r w:rsidRPr="009872AD">
              <w:rPr>
                <w:rFonts w:ascii="Times New Roman" w:eastAsia="Times New Roman" w:hAnsi="Times New Roman" w:cs="Times New Roman"/>
                <w:bCs/>
                <w:szCs w:val="22"/>
                <w:lang w:val="en-GB" w:bidi="ar-SA"/>
              </w:rPr>
              <w:t>-</w:t>
            </w:r>
          </w:p>
        </w:tc>
        <w:tc>
          <w:tcPr>
            <w:tcW w:w="180" w:type="dxa"/>
          </w:tcPr>
          <w:p w14:paraId="58EC0046"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70D3511F" w14:textId="7E10438D" w:rsidR="00F7611D" w:rsidRPr="00602C70" w:rsidRDefault="00F7611D" w:rsidP="00F02628">
            <w:pPr>
              <w:tabs>
                <w:tab w:val="decimal" w:pos="1020"/>
              </w:tabs>
              <w:spacing w:after="0" w:line="240" w:lineRule="atLeast"/>
              <w:ind w:right="11"/>
              <w:rPr>
                <w:rFonts w:ascii="Times New Roman" w:eastAsia="Times New Roman" w:hAnsi="Times New Roman" w:cs="Times New Roman"/>
                <w:szCs w:val="22"/>
                <w:lang w:val="en-GB" w:bidi="ar-SA"/>
              </w:rPr>
            </w:pPr>
            <w:r w:rsidRPr="00602C70">
              <w:rPr>
                <w:rFonts w:ascii="Times New Roman" w:hAnsi="Times New Roman" w:cs="Times New Roman"/>
                <w:szCs w:val="22"/>
              </w:rPr>
              <w:t>38,820</w:t>
            </w:r>
          </w:p>
        </w:tc>
        <w:tc>
          <w:tcPr>
            <w:tcW w:w="180" w:type="dxa"/>
          </w:tcPr>
          <w:p w14:paraId="75DC0E57"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161F1805" w14:textId="430B460F"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38,820</w:t>
            </w:r>
          </w:p>
        </w:tc>
      </w:tr>
      <w:tr w:rsidR="00F7611D" w:rsidRPr="00602C70" w14:paraId="141917FC" w14:textId="77777777" w:rsidTr="00867F51">
        <w:trPr>
          <w:cantSplit/>
        </w:trPr>
        <w:tc>
          <w:tcPr>
            <w:tcW w:w="3960" w:type="dxa"/>
          </w:tcPr>
          <w:p w14:paraId="289934A5" w14:textId="77777777" w:rsidR="00F7611D" w:rsidRPr="00602C70" w:rsidRDefault="00F7611D" w:rsidP="00F7611D">
            <w:pPr>
              <w:spacing w:after="0" w:line="240" w:lineRule="atLeast"/>
              <w:rPr>
                <w:rFonts w:ascii="Times New Roman" w:eastAsia="Times New Roman" w:hAnsi="Times New Roman" w:cs="Times New Roman"/>
                <w:b/>
                <w:bCs/>
                <w:i/>
                <w:iCs/>
                <w:szCs w:val="22"/>
                <w:lang w:bidi="ar-SA"/>
              </w:rPr>
            </w:pPr>
            <w:r w:rsidRPr="00602C70">
              <w:rPr>
                <w:rFonts w:ascii="Times New Roman" w:hAnsi="Times New Roman" w:cs="Times New Roman"/>
                <w:szCs w:val="22"/>
                <w:lang w:val="en-GB" w:bidi="ar-SA"/>
              </w:rPr>
              <w:t>Other related parties</w:t>
            </w:r>
          </w:p>
        </w:tc>
        <w:tc>
          <w:tcPr>
            <w:tcW w:w="1260" w:type="dxa"/>
          </w:tcPr>
          <w:p w14:paraId="18856773" w14:textId="1AA526EF"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hAnsi="Times New Roman" w:cs="Times New Roman"/>
                <w:szCs w:val="22"/>
              </w:rPr>
              <w:t>17,092</w:t>
            </w:r>
          </w:p>
        </w:tc>
        <w:tc>
          <w:tcPr>
            <w:tcW w:w="180" w:type="dxa"/>
          </w:tcPr>
          <w:p w14:paraId="50DE6185"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7E5014BD" w14:textId="4182A31F" w:rsidR="00F7611D" w:rsidRPr="00602C70" w:rsidRDefault="00F7611D" w:rsidP="009872AD">
            <w:pPr>
              <w:tabs>
                <w:tab w:val="decimal" w:pos="1011"/>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8,</w:t>
            </w:r>
            <w:r w:rsidRPr="009872AD">
              <w:rPr>
                <w:rFonts w:ascii="Times New Roman" w:eastAsia="Times New Roman" w:hAnsi="Times New Roman" w:cs="Times New Roman"/>
                <w:szCs w:val="22"/>
                <w:lang w:val="en-GB" w:bidi="ar-SA"/>
              </w:rPr>
              <w:t>334</w:t>
            </w:r>
          </w:p>
        </w:tc>
        <w:tc>
          <w:tcPr>
            <w:tcW w:w="180" w:type="dxa"/>
          </w:tcPr>
          <w:p w14:paraId="6138864D"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50852AB0" w14:textId="50FC640B" w:rsidR="00F7611D" w:rsidRPr="00602C70" w:rsidRDefault="00F7611D" w:rsidP="00F02628">
            <w:pPr>
              <w:tabs>
                <w:tab w:val="decimal" w:pos="1020"/>
              </w:tabs>
              <w:spacing w:after="0" w:line="240" w:lineRule="atLeast"/>
              <w:ind w:right="11"/>
              <w:rPr>
                <w:rFonts w:ascii="Times New Roman" w:eastAsia="Times New Roman" w:hAnsi="Times New Roman" w:cs="Times New Roman"/>
                <w:szCs w:val="22"/>
                <w:lang w:val="en-GB" w:bidi="ar-SA"/>
              </w:rPr>
            </w:pPr>
            <w:r w:rsidRPr="00F02628">
              <w:rPr>
                <w:rFonts w:ascii="Times New Roman" w:eastAsia="Times New Roman" w:hAnsi="Times New Roman" w:cs="Times New Roman"/>
                <w:szCs w:val="22"/>
                <w:lang w:val="en-GB" w:bidi="ar-SA"/>
              </w:rPr>
              <w:t>2,059</w:t>
            </w:r>
          </w:p>
        </w:tc>
        <w:tc>
          <w:tcPr>
            <w:tcW w:w="180" w:type="dxa"/>
          </w:tcPr>
          <w:p w14:paraId="1FC37F4D"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29F76CE3" w14:textId="5B1D32B9"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2,454</w:t>
            </w:r>
          </w:p>
        </w:tc>
      </w:tr>
      <w:tr w:rsidR="00F7611D" w:rsidRPr="00602C70" w14:paraId="10A0FCEF" w14:textId="77777777" w:rsidTr="00867F51">
        <w:trPr>
          <w:cantSplit/>
        </w:trPr>
        <w:tc>
          <w:tcPr>
            <w:tcW w:w="3960" w:type="dxa"/>
          </w:tcPr>
          <w:p w14:paraId="21B9D805" w14:textId="77777777" w:rsidR="00F7611D" w:rsidRPr="00602C70" w:rsidRDefault="00F7611D" w:rsidP="00F7611D">
            <w:pPr>
              <w:spacing w:after="0" w:line="240" w:lineRule="atLeast"/>
              <w:rPr>
                <w:rFonts w:ascii="Times New Roman" w:eastAsia="Times New Roman" w:hAnsi="Times New Roman" w:cs="Times New Roman"/>
                <w:szCs w:val="22"/>
                <w:lang w:val="en-GB" w:bidi="ar-SA"/>
              </w:rPr>
            </w:pPr>
            <w:r w:rsidRPr="00602C70">
              <w:rPr>
                <w:rFonts w:ascii="Times New Roman" w:eastAsia="Times New Roman" w:hAnsi="Times New Roman" w:cs="Times New Roman"/>
                <w:b/>
                <w:bCs/>
                <w:szCs w:val="22"/>
                <w:lang w:val="en-GB" w:bidi="ar-SA"/>
              </w:rPr>
              <w:t>Total</w:t>
            </w:r>
          </w:p>
        </w:tc>
        <w:tc>
          <w:tcPr>
            <w:tcW w:w="1260" w:type="dxa"/>
            <w:tcBorders>
              <w:top w:val="single" w:sz="4" w:space="0" w:color="auto"/>
              <w:bottom w:val="double" w:sz="4" w:space="0" w:color="auto"/>
            </w:tcBorders>
          </w:tcPr>
          <w:p w14:paraId="71A0F781" w14:textId="4CD36FBF" w:rsidR="00F7611D" w:rsidRPr="00602C70" w:rsidRDefault="00F7611D" w:rsidP="00F7611D">
            <w:pPr>
              <w:tabs>
                <w:tab w:val="decimal" w:pos="987"/>
              </w:tabs>
              <w:spacing w:after="0" w:line="240" w:lineRule="atLeast"/>
              <w:ind w:right="11"/>
              <w:rPr>
                <w:rFonts w:ascii="Times New Roman" w:eastAsia="Times New Roman" w:hAnsi="Times New Roman" w:cs="Times New Roman"/>
                <w:b/>
                <w:bCs/>
                <w:szCs w:val="22"/>
                <w:lang w:val="en-GB" w:bidi="ar-SA"/>
              </w:rPr>
            </w:pPr>
            <w:r w:rsidRPr="00602C70">
              <w:rPr>
                <w:rFonts w:ascii="Times New Roman" w:hAnsi="Times New Roman" w:cs="Times New Roman"/>
                <w:b/>
                <w:bCs/>
                <w:szCs w:val="22"/>
              </w:rPr>
              <w:t>17,092</w:t>
            </w:r>
          </w:p>
        </w:tc>
        <w:tc>
          <w:tcPr>
            <w:tcW w:w="180" w:type="dxa"/>
          </w:tcPr>
          <w:p w14:paraId="4743F8D6"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15AE1604" w14:textId="0870F225" w:rsidR="00F7611D" w:rsidRPr="00602C70" w:rsidRDefault="00F7611D" w:rsidP="009872AD">
            <w:pPr>
              <w:tabs>
                <w:tab w:val="decimal" w:pos="1011"/>
              </w:tabs>
              <w:spacing w:after="0" w:line="240" w:lineRule="atLeast"/>
              <w:ind w:right="11"/>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b/>
                <w:bCs/>
                <w:lang w:val="en-GB" w:bidi="ar-SA"/>
              </w:rPr>
              <w:t>8,334</w:t>
            </w:r>
          </w:p>
        </w:tc>
        <w:tc>
          <w:tcPr>
            <w:tcW w:w="180" w:type="dxa"/>
          </w:tcPr>
          <w:p w14:paraId="528F5CFC"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bottom w:val="double" w:sz="4" w:space="0" w:color="auto"/>
            </w:tcBorders>
          </w:tcPr>
          <w:p w14:paraId="60EF1EF7" w14:textId="7D96E285" w:rsidR="00F7611D" w:rsidRPr="00602C70" w:rsidRDefault="00F7611D" w:rsidP="00F02628">
            <w:pPr>
              <w:tabs>
                <w:tab w:val="decimal" w:pos="633"/>
              </w:tabs>
              <w:spacing w:after="0" w:line="240" w:lineRule="atLeast"/>
              <w:ind w:right="84"/>
              <w:jc w:val="right"/>
              <w:rPr>
                <w:rFonts w:ascii="Times New Roman" w:eastAsia="Times New Roman" w:hAnsi="Times New Roman" w:cs="Times New Roman"/>
                <w:b/>
                <w:bCs/>
                <w:szCs w:val="22"/>
                <w:lang w:val="en-GB" w:bidi="ar-SA"/>
              </w:rPr>
            </w:pPr>
            <w:r w:rsidRPr="00F02628">
              <w:rPr>
                <w:rFonts w:ascii="Times New Roman" w:eastAsia="Times New Roman" w:hAnsi="Times New Roman" w:cs="Times New Roman"/>
                <w:b/>
                <w:bCs/>
                <w:szCs w:val="22"/>
                <w:lang w:val="en-GB" w:bidi="ar-SA"/>
              </w:rPr>
              <w:t>40,879</w:t>
            </w:r>
          </w:p>
        </w:tc>
        <w:tc>
          <w:tcPr>
            <w:tcW w:w="180" w:type="dxa"/>
          </w:tcPr>
          <w:p w14:paraId="5083C764" w14:textId="77777777" w:rsidR="00F7611D" w:rsidRPr="00602C70" w:rsidDel="004C3E0C" w:rsidRDefault="00F7611D" w:rsidP="00F7611D">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6A85231D" w14:textId="63BF2F2D" w:rsidR="00F7611D" w:rsidRPr="00602C70" w:rsidRDefault="00F7611D" w:rsidP="00F7611D">
            <w:pPr>
              <w:tabs>
                <w:tab w:val="decimal" w:pos="987"/>
              </w:tabs>
              <w:spacing w:after="0" w:line="240" w:lineRule="atLeast"/>
              <w:ind w:right="11"/>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b/>
                <w:bCs/>
                <w:lang w:val="en-GB" w:bidi="ar-SA"/>
              </w:rPr>
              <w:t>41,274</w:t>
            </w:r>
          </w:p>
        </w:tc>
      </w:tr>
      <w:tr w:rsidR="00F7611D" w:rsidRPr="00602C70" w14:paraId="5578C0A2" w14:textId="77777777" w:rsidTr="00867F51">
        <w:trPr>
          <w:cantSplit/>
        </w:trPr>
        <w:tc>
          <w:tcPr>
            <w:tcW w:w="3960" w:type="dxa"/>
          </w:tcPr>
          <w:p w14:paraId="0B1417CC" w14:textId="77777777" w:rsidR="00F7611D" w:rsidRPr="00602C70" w:rsidRDefault="00F7611D" w:rsidP="00F7611D">
            <w:pPr>
              <w:spacing w:after="0" w:line="240" w:lineRule="atLeast"/>
              <w:rPr>
                <w:rFonts w:ascii="Times New Roman" w:eastAsia="Times New Roman" w:hAnsi="Times New Roman" w:cs="Times New Roman"/>
                <w:szCs w:val="22"/>
                <w:lang w:val="en-GB" w:bidi="ar-SA"/>
              </w:rPr>
            </w:pPr>
          </w:p>
        </w:tc>
        <w:tc>
          <w:tcPr>
            <w:tcW w:w="1260" w:type="dxa"/>
          </w:tcPr>
          <w:p w14:paraId="1CE19EB7"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80" w:type="dxa"/>
          </w:tcPr>
          <w:p w14:paraId="16928F66"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0F940962"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80" w:type="dxa"/>
          </w:tcPr>
          <w:p w14:paraId="3D38B976"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442FBAEF" w14:textId="77777777"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76233F35"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413CD308"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r>
      <w:tr w:rsidR="00F7611D" w:rsidRPr="00602C70" w14:paraId="2A304C9A" w14:textId="77777777" w:rsidTr="00867F51">
        <w:trPr>
          <w:cantSplit/>
        </w:trPr>
        <w:tc>
          <w:tcPr>
            <w:tcW w:w="3960" w:type="dxa"/>
          </w:tcPr>
          <w:p w14:paraId="1482E1D1" w14:textId="74B98C3F" w:rsidR="00F7611D" w:rsidRPr="00602C70" w:rsidRDefault="00F7611D" w:rsidP="00F7611D">
            <w:pPr>
              <w:spacing w:after="0" w:line="240" w:lineRule="atLeast"/>
              <w:rPr>
                <w:rFonts w:ascii="Times New Roman" w:eastAsia="Times New Roman" w:hAnsi="Times New Roman" w:cs="Times New Roman"/>
                <w:szCs w:val="22"/>
                <w:lang w:val="en-GB" w:bidi="ar-SA"/>
              </w:rPr>
            </w:pPr>
            <w:r w:rsidRPr="00602C70">
              <w:rPr>
                <w:rFonts w:ascii="Times New Roman" w:eastAsia="Times New Roman" w:hAnsi="Times New Roman" w:cs="Times New Roman"/>
                <w:b/>
                <w:bCs/>
                <w:i/>
                <w:iCs/>
                <w:szCs w:val="22"/>
                <w:lang w:bidi="ar-SA"/>
              </w:rPr>
              <w:t>Trade accounts payable</w:t>
            </w:r>
          </w:p>
        </w:tc>
        <w:tc>
          <w:tcPr>
            <w:tcW w:w="1260" w:type="dxa"/>
          </w:tcPr>
          <w:p w14:paraId="7C1DD608"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80" w:type="dxa"/>
          </w:tcPr>
          <w:p w14:paraId="1FA8D935"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2BA19A1A"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80" w:type="dxa"/>
          </w:tcPr>
          <w:p w14:paraId="71A194BC"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5ED3E077" w14:textId="77777777" w:rsidR="00F7611D" w:rsidRPr="00602C70" w:rsidRDefault="00F7611D" w:rsidP="00F7611D">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01570BED"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03713CA6" w14:textId="77777777" w:rsidR="00F7611D" w:rsidRPr="00602C70" w:rsidRDefault="00F7611D" w:rsidP="00F7611D">
            <w:pPr>
              <w:tabs>
                <w:tab w:val="decimal" w:pos="909"/>
              </w:tabs>
              <w:spacing w:after="0" w:line="240" w:lineRule="atLeast"/>
              <w:ind w:right="11"/>
              <w:rPr>
                <w:rFonts w:ascii="Times New Roman" w:eastAsia="Times New Roman" w:hAnsi="Times New Roman" w:cs="Times New Roman"/>
                <w:szCs w:val="22"/>
                <w:lang w:val="en-GB" w:bidi="ar-SA"/>
              </w:rPr>
            </w:pPr>
          </w:p>
        </w:tc>
      </w:tr>
      <w:tr w:rsidR="00D02599" w:rsidRPr="00602C70" w14:paraId="6CDEFD14" w14:textId="77777777" w:rsidTr="00867F51">
        <w:trPr>
          <w:cantSplit/>
        </w:trPr>
        <w:tc>
          <w:tcPr>
            <w:tcW w:w="3960" w:type="dxa"/>
          </w:tcPr>
          <w:p w14:paraId="19F779EF" w14:textId="77777777" w:rsidR="00D02599" w:rsidRPr="00602C70" w:rsidRDefault="00D02599" w:rsidP="00D02599">
            <w:pPr>
              <w:spacing w:after="0" w:line="240" w:lineRule="atLeast"/>
              <w:rPr>
                <w:rFonts w:ascii="Times New Roman" w:eastAsia="Times New Roman" w:hAnsi="Times New Roman" w:cs="Times New Roman"/>
                <w:szCs w:val="22"/>
                <w:lang w:val="en-GB" w:bidi="ar-SA"/>
              </w:rPr>
            </w:pPr>
            <w:r w:rsidRPr="00602C70">
              <w:rPr>
                <w:rFonts w:ascii="Times New Roman" w:eastAsia="Times New Roman" w:hAnsi="Times New Roman" w:cs="Times New Roman"/>
                <w:szCs w:val="22"/>
                <w:lang w:val="en-GB" w:bidi="ar-SA"/>
              </w:rPr>
              <w:t>Subsidiaries</w:t>
            </w:r>
          </w:p>
        </w:tc>
        <w:tc>
          <w:tcPr>
            <w:tcW w:w="1260" w:type="dxa"/>
          </w:tcPr>
          <w:p w14:paraId="460D930A" w14:textId="6C5F655B" w:rsidR="00D02599" w:rsidRPr="00602C70" w:rsidRDefault="00D02599" w:rsidP="00D02599">
            <w:pPr>
              <w:tabs>
                <w:tab w:val="decimal" w:pos="630"/>
              </w:tabs>
              <w:spacing w:after="0" w:line="240" w:lineRule="auto"/>
              <w:rPr>
                <w:rFonts w:ascii="Times New Roman" w:eastAsia="Times New Roman" w:hAnsi="Times New Roman" w:cs="Times New Roman"/>
                <w:szCs w:val="22"/>
                <w:lang w:val="en-GB" w:bidi="ar-SA"/>
              </w:rPr>
            </w:pPr>
            <w:r w:rsidRPr="00602C70">
              <w:rPr>
                <w:rFonts w:ascii="Times New Roman" w:hAnsi="Times New Roman" w:cs="Times New Roman"/>
                <w:szCs w:val="22"/>
              </w:rPr>
              <w:t>-</w:t>
            </w:r>
          </w:p>
        </w:tc>
        <w:tc>
          <w:tcPr>
            <w:tcW w:w="180" w:type="dxa"/>
          </w:tcPr>
          <w:p w14:paraId="11CEB439" w14:textId="77777777" w:rsidR="00D02599" w:rsidRPr="00602C70" w:rsidRDefault="00D02599" w:rsidP="00D02599">
            <w:pPr>
              <w:tabs>
                <w:tab w:val="decimal" w:pos="555"/>
                <w:tab w:val="decimal" w:pos="909"/>
              </w:tabs>
              <w:spacing w:after="0" w:line="240" w:lineRule="auto"/>
              <w:rPr>
                <w:rFonts w:ascii="Times New Roman" w:eastAsia="Times New Roman" w:hAnsi="Times New Roman" w:cs="Times New Roman"/>
                <w:bCs/>
                <w:szCs w:val="22"/>
                <w:lang w:val="en-GB" w:bidi="ar-SA"/>
              </w:rPr>
            </w:pPr>
          </w:p>
        </w:tc>
        <w:tc>
          <w:tcPr>
            <w:tcW w:w="1260" w:type="dxa"/>
          </w:tcPr>
          <w:p w14:paraId="41E4B8BD" w14:textId="68148103" w:rsidR="00D02599" w:rsidRPr="00602C70" w:rsidRDefault="00D02599" w:rsidP="00D02599">
            <w:pPr>
              <w:tabs>
                <w:tab w:val="decimal" w:pos="630"/>
              </w:tabs>
              <w:spacing w:after="0" w:line="240" w:lineRule="auto"/>
              <w:rPr>
                <w:rFonts w:ascii="Times New Roman" w:eastAsia="Times New Roman" w:hAnsi="Times New Roman" w:cs="Times New Roman"/>
                <w:bCs/>
                <w:szCs w:val="22"/>
                <w:lang w:val="en-GB" w:bidi="ar-SA"/>
              </w:rPr>
            </w:pPr>
            <w:r w:rsidRPr="009872AD">
              <w:rPr>
                <w:rFonts w:ascii="Times New Roman" w:eastAsia="Times New Roman" w:hAnsi="Times New Roman" w:cs="Times New Roman"/>
                <w:bCs/>
                <w:szCs w:val="22"/>
                <w:lang w:val="en-GB" w:bidi="ar-SA"/>
              </w:rPr>
              <w:t>-</w:t>
            </w:r>
          </w:p>
        </w:tc>
        <w:tc>
          <w:tcPr>
            <w:tcW w:w="180" w:type="dxa"/>
          </w:tcPr>
          <w:p w14:paraId="7E8FEFD1"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72F017DD" w14:textId="49A1CCD7" w:rsidR="00D02599" w:rsidRPr="00602C70"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hAnsi="Times New Roman" w:cs="Times New Roman"/>
                <w:szCs w:val="22"/>
              </w:rPr>
              <w:t>124,795</w:t>
            </w:r>
          </w:p>
        </w:tc>
        <w:tc>
          <w:tcPr>
            <w:tcW w:w="180" w:type="dxa"/>
          </w:tcPr>
          <w:p w14:paraId="7FD06BB2"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79C099F3" w14:textId="6FA07016" w:rsidR="00D02599" w:rsidRPr="00602C70"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135,124</w:t>
            </w:r>
          </w:p>
        </w:tc>
      </w:tr>
      <w:tr w:rsidR="00D02599" w:rsidRPr="00602C70" w14:paraId="202E1F52" w14:textId="77777777" w:rsidTr="00867F51">
        <w:trPr>
          <w:cantSplit/>
        </w:trPr>
        <w:tc>
          <w:tcPr>
            <w:tcW w:w="3960" w:type="dxa"/>
          </w:tcPr>
          <w:p w14:paraId="419FE792" w14:textId="77777777" w:rsidR="00D02599" w:rsidRPr="00602C70" w:rsidRDefault="00D02599" w:rsidP="00D02599">
            <w:pPr>
              <w:spacing w:after="0" w:line="240" w:lineRule="atLeast"/>
              <w:rPr>
                <w:rFonts w:ascii="Times New Roman" w:eastAsia="Times New Roman" w:hAnsi="Times New Roman" w:cs="Times New Roman"/>
                <w:szCs w:val="22"/>
                <w:lang w:val="en-GB" w:bidi="ar-SA"/>
              </w:rPr>
            </w:pPr>
            <w:r w:rsidRPr="00602C70">
              <w:rPr>
                <w:rFonts w:ascii="Times New Roman" w:eastAsia="Times New Roman" w:hAnsi="Times New Roman" w:cs="Times New Roman"/>
                <w:szCs w:val="22"/>
                <w:lang w:val="en-GB" w:bidi="ar-SA"/>
              </w:rPr>
              <w:t>Associates and joint ventures</w:t>
            </w:r>
          </w:p>
        </w:tc>
        <w:tc>
          <w:tcPr>
            <w:tcW w:w="1260" w:type="dxa"/>
          </w:tcPr>
          <w:p w14:paraId="2E8396E5" w14:textId="22C03684" w:rsidR="00D02599" w:rsidRPr="00602C70"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hAnsi="Times New Roman" w:cs="Times New Roman"/>
                <w:szCs w:val="22"/>
                <w:cs/>
              </w:rPr>
              <w:t>9</w:t>
            </w:r>
            <w:r w:rsidRPr="00602C70">
              <w:rPr>
                <w:rFonts w:ascii="Times New Roman" w:hAnsi="Times New Roman" w:cs="Times New Roman"/>
                <w:szCs w:val="22"/>
              </w:rPr>
              <w:t>,278</w:t>
            </w:r>
          </w:p>
        </w:tc>
        <w:tc>
          <w:tcPr>
            <w:tcW w:w="180" w:type="dxa"/>
          </w:tcPr>
          <w:p w14:paraId="09409447"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0D852D68" w14:textId="06B6D231" w:rsidR="00D02599" w:rsidRPr="00602C70" w:rsidRDefault="00D02599" w:rsidP="009872AD">
            <w:pPr>
              <w:tabs>
                <w:tab w:val="decimal" w:pos="1011"/>
              </w:tabs>
              <w:spacing w:after="0" w:line="240" w:lineRule="atLeast"/>
              <w:ind w:right="11"/>
              <w:rPr>
                <w:rFonts w:ascii="Times New Roman" w:eastAsia="Times New Roman" w:hAnsi="Times New Roman" w:cs="Times New Roman"/>
                <w:szCs w:val="22"/>
                <w:lang w:val="en-GB" w:bidi="ar-SA"/>
              </w:rPr>
            </w:pPr>
            <w:r w:rsidRPr="009872AD">
              <w:rPr>
                <w:rFonts w:ascii="Times New Roman" w:eastAsia="Times New Roman" w:hAnsi="Times New Roman" w:cs="Times New Roman"/>
                <w:szCs w:val="22"/>
                <w:lang w:val="en-GB" w:bidi="ar-SA"/>
              </w:rPr>
              <w:t>15,276</w:t>
            </w:r>
          </w:p>
        </w:tc>
        <w:tc>
          <w:tcPr>
            <w:tcW w:w="180" w:type="dxa"/>
          </w:tcPr>
          <w:p w14:paraId="492B9871"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28840098" w14:textId="5F3C34B0" w:rsidR="00D02599" w:rsidRPr="00602C70"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hAnsi="Times New Roman" w:cs="Times New Roman"/>
                <w:szCs w:val="22"/>
              </w:rPr>
              <w:t>1,690</w:t>
            </w:r>
          </w:p>
        </w:tc>
        <w:tc>
          <w:tcPr>
            <w:tcW w:w="180" w:type="dxa"/>
          </w:tcPr>
          <w:p w14:paraId="6B177D04"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7F23EC53" w14:textId="0337B89B" w:rsidR="00D02599" w:rsidRPr="00602C70"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3,719</w:t>
            </w:r>
          </w:p>
        </w:tc>
      </w:tr>
      <w:tr w:rsidR="00D02599" w:rsidRPr="00602C70" w14:paraId="7720F055" w14:textId="77777777" w:rsidTr="00867F51">
        <w:trPr>
          <w:cantSplit/>
        </w:trPr>
        <w:tc>
          <w:tcPr>
            <w:tcW w:w="3960" w:type="dxa"/>
          </w:tcPr>
          <w:p w14:paraId="2474474F" w14:textId="77777777" w:rsidR="00D02599" w:rsidRPr="00602C70" w:rsidRDefault="00D02599" w:rsidP="00D02599">
            <w:pPr>
              <w:spacing w:after="0" w:line="240" w:lineRule="atLeast"/>
              <w:rPr>
                <w:rFonts w:ascii="Times New Roman" w:eastAsia="Times New Roman" w:hAnsi="Times New Roman" w:cs="Times New Roman"/>
                <w:szCs w:val="22"/>
                <w:lang w:val="en-GB" w:bidi="ar-SA"/>
              </w:rPr>
            </w:pPr>
            <w:r w:rsidRPr="00602C70">
              <w:rPr>
                <w:rFonts w:ascii="Times New Roman" w:eastAsia="Times New Roman" w:hAnsi="Times New Roman" w:cs="Times New Roman"/>
                <w:szCs w:val="22"/>
                <w:lang w:val="en-GB" w:bidi="ar-SA"/>
              </w:rPr>
              <w:t>Other related</w:t>
            </w:r>
            <w:r w:rsidRPr="00602C70">
              <w:rPr>
                <w:rFonts w:ascii="Times New Roman" w:hAnsi="Times New Roman" w:cs="Times New Roman"/>
                <w:szCs w:val="22"/>
                <w:lang w:val="en-GB" w:bidi="ar-SA"/>
              </w:rPr>
              <w:t xml:space="preserve"> </w:t>
            </w:r>
            <w:r w:rsidRPr="00602C70">
              <w:rPr>
                <w:rFonts w:ascii="Times New Roman" w:eastAsia="Times New Roman" w:hAnsi="Times New Roman" w:cs="Times New Roman"/>
                <w:szCs w:val="22"/>
                <w:lang w:val="en-GB" w:bidi="ar-SA"/>
              </w:rPr>
              <w:t>parties</w:t>
            </w:r>
            <w:r w:rsidRPr="00602C70">
              <w:rPr>
                <w:rFonts w:ascii="Times New Roman" w:hAnsi="Times New Roman" w:cs="Times New Roman"/>
                <w:szCs w:val="22"/>
                <w:lang w:val="en-GB" w:bidi="ar-SA"/>
              </w:rPr>
              <w:t xml:space="preserve"> </w:t>
            </w:r>
          </w:p>
        </w:tc>
        <w:tc>
          <w:tcPr>
            <w:tcW w:w="1260" w:type="dxa"/>
            <w:tcBorders>
              <w:bottom w:val="single" w:sz="4" w:space="0" w:color="auto"/>
            </w:tcBorders>
          </w:tcPr>
          <w:p w14:paraId="1BE07639" w14:textId="42F83381" w:rsidR="00D02599" w:rsidRPr="00602C70"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hAnsi="Times New Roman" w:cs="Times New Roman"/>
                <w:szCs w:val="22"/>
              </w:rPr>
              <w:t>33,215</w:t>
            </w:r>
          </w:p>
        </w:tc>
        <w:tc>
          <w:tcPr>
            <w:tcW w:w="180" w:type="dxa"/>
          </w:tcPr>
          <w:p w14:paraId="0D2417FD"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Borders>
              <w:bottom w:val="single" w:sz="4" w:space="0" w:color="auto"/>
            </w:tcBorders>
          </w:tcPr>
          <w:p w14:paraId="3CB90FFD" w14:textId="579096B9" w:rsidR="00D02599" w:rsidRPr="00602C70" w:rsidRDefault="00D02599" w:rsidP="009872AD">
            <w:pPr>
              <w:tabs>
                <w:tab w:val="decimal" w:pos="1011"/>
              </w:tabs>
              <w:spacing w:after="0" w:line="240" w:lineRule="atLeast"/>
              <w:ind w:right="11"/>
              <w:rPr>
                <w:rFonts w:ascii="Times New Roman" w:eastAsia="Times New Roman" w:hAnsi="Times New Roman" w:cs="Times New Roman"/>
                <w:szCs w:val="22"/>
                <w:lang w:val="en-GB" w:bidi="ar-SA"/>
              </w:rPr>
            </w:pPr>
            <w:r w:rsidRPr="009872AD">
              <w:rPr>
                <w:rFonts w:ascii="Times New Roman" w:eastAsia="Times New Roman" w:hAnsi="Times New Roman" w:cs="Times New Roman"/>
                <w:szCs w:val="22"/>
                <w:lang w:val="en-GB" w:bidi="ar-SA"/>
              </w:rPr>
              <w:t>28,149</w:t>
            </w:r>
          </w:p>
        </w:tc>
        <w:tc>
          <w:tcPr>
            <w:tcW w:w="180" w:type="dxa"/>
          </w:tcPr>
          <w:p w14:paraId="22A736E7"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Borders>
              <w:bottom w:val="single" w:sz="4" w:space="0" w:color="auto"/>
            </w:tcBorders>
          </w:tcPr>
          <w:p w14:paraId="03F1F52B" w14:textId="23BE22F3" w:rsidR="00D02599" w:rsidRPr="00602C70"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hAnsi="Times New Roman" w:cs="Times New Roman"/>
                <w:szCs w:val="22"/>
              </w:rPr>
              <w:t>26,357</w:t>
            </w:r>
          </w:p>
        </w:tc>
        <w:tc>
          <w:tcPr>
            <w:tcW w:w="180" w:type="dxa"/>
          </w:tcPr>
          <w:p w14:paraId="74571D67"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Borders>
              <w:bottom w:val="single" w:sz="4" w:space="0" w:color="auto"/>
            </w:tcBorders>
          </w:tcPr>
          <w:p w14:paraId="4D0FEDC1" w14:textId="3FBDED85" w:rsidR="00D02599" w:rsidRPr="00602C70"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26,754</w:t>
            </w:r>
          </w:p>
        </w:tc>
      </w:tr>
      <w:tr w:rsidR="00D02599" w:rsidRPr="00602C70" w14:paraId="009F23DA" w14:textId="77777777" w:rsidTr="00CA3CD4">
        <w:trPr>
          <w:cantSplit/>
        </w:trPr>
        <w:tc>
          <w:tcPr>
            <w:tcW w:w="3960" w:type="dxa"/>
          </w:tcPr>
          <w:p w14:paraId="45B0EA4F" w14:textId="77777777" w:rsidR="00D02599" w:rsidRPr="00602C70" w:rsidRDefault="00D02599" w:rsidP="00D02599">
            <w:pPr>
              <w:spacing w:after="0" w:line="240" w:lineRule="atLeast"/>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b/>
                <w:bCs/>
                <w:szCs w:val="22"/>
                <w:lang w:val="en-GB" w:bidi="ar-SA"/>
              </w:rPr>
              <w:t>Total</w:t>
            </w:r>
          </w:p>
        </w:tc>
        <w:tc>
          <w:tcPr>
            <w:tcW w:w="1260" w:type="dxa"/>
            <w:tcBorders>
              <w:top w:val="single" w:sz="4" w:space="0" w:color="auto"/>
              <w:bottom w:val="double" w:sz="4" w:space="0" w:color="auto"/>
            </w:tcBorders>
          </w:tcPr>
          <w:p w14:paraId="2F19B53D" w14:textId="46DCB5A1" w:rsidR="00D02599" w:rsidRPr="00602C70" w:rsidRDefault="00D02599" w:rsidP="00D02599">
            <w:pPr>
              <w:tabs>
                <w:tab w:val="decimal" w:pos="987"/>
              </w:tabs>
              <w:spacing w:after="0" w:line="240" w:lineRule="atLeast"/>
              <w:ind w:right="11"/>
              <w:rPr>
                <w:rFonts w:ascii="Times New Roman" w:eastAsia="Times New Roman" w:hAnsi="Times New Roman" w:cs="Times New Roman"/>
                <w:b/>
                <w:bCs/>
                <w:szCs w:val="22"/>
                <w:lang w:val="en-GB" w:bidi="ar-SA"/>
              </w:rPr>
            </w:pPr>
            <w:r w:rsidRPr="00602C70">
              <w:rPr>
                <w:rFonts w:ascii="Times New Roman" w:hAnsi="Times New Roman" w:cs="Times New Roman"/>
                <w:b/>
                <w:bCs/>
                <w:szCs w:val="22"/>
              </w:rPr>
              <w:t>42,493</w:t>
            </w:r>
          </w:p>
        </w:tc>
        <w:tc>
          <w:tcPr>
            <w:tcW w:w="180" w:type="dxa"/>
          </w:tcPr>
          <w:p w14:paraId="084AA527"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32AE814A" w14:textId="690CBD94" w:rsidR="00D02599" w:rsidRPr="00602C70" w:rsidRDefault="00D02599" w:rsidP="009872AD">
            <w:pPr>
              <w:tabs>
                <w:tab w:val="decimal" w:pos="1011"/>
              </w:tabs>
              <w:spacing w:after="0" w:line="240" w:lineRule="atLeast"/>
              <w:ind w:right="11"/>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b/>
                <w:bCs/>
                <w:lang w:val="en-GB" w:bidi="ar-SA"/>
              </w:rPr>
              <w:t>43,425</w:t>
            </w:r>
          </w:p>
        </w:tc>
        <w:tc>
          <w:tcPr>
            <w:tcW w:w="180" w:type="dxa"/>
          </w:tcPr>
          <w:p w14:paraId="6BA2CF98"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bottom w:val="double" w:sz="4" w:space="0" w:color="auto"/>
            </w:tcBorders>
          </w:tcPr>
          <w:p w14:paraId="6002E0A5" w14:textId="28534033" w:rsidR="00D02599" w:rsidRPr="00602C70" w:rsidRDefault="00D02599" w:rsidP="00D02599">
            <w:pPr>
              <w:tabs>
                <w:tab w:val="decimal" w:pos="987"/>
              </w:tabs>
              <w:spacing w:after="0" w:line="240" w:lineRule="atLeast"/>
              <w:ind w:right="11"/>
              <w:rPr>
                <w:rFonts w:ascii="Times New Roman" w:eastAsia="Times New Roman" w:hAnsi="Times New Roman" w:cs="Times New Roman"/>
                <w:b/>
                <w:bCs/>
                <w:szCs w:val="22"/>
                <w:lang w:val="en-GB" w:bidi="ar-SA"/>
              </w:rPr>
            </w:pPr>
            <w:r w:rsidRPr="00602C70">
              <w:rPr>
                <w:rFonts w:ascii="Times New Roman" w:hAnsi="Times New Roman" w:cs="Times New Roman"/>
                <w:b/>
                <w:bCs/>
                <w:szCs w:val="22"/>
              </w:rPr>
              <w:t>1</w:t>
            </w:r>
            <w:r w:rsidR="007C7D9E">
              <w:rPr>
                <w:rFonts w:ascii="Times New Roman" w:hAnsi="Times New Roman" w:cs="Times New Roman"/>
                <w:b/>
                <w:bCs/>
                <w:szCs w:val="22"/>
              </w:rPr>
              <w:t>52</w:t>
            </w:r>
            <w:r w:rsidRPr="00602C70">
              <w:rPr>
                <w:rFonts w:ascii="Times New Roman" w:hAnsi="Times New Roman" w:cs="Times New Roman"/>
                <w:b/>
                <w:bCs/>
                <w:szCs w:val="22"/>
              </w:rPr>
              <w:t>,</w:t>
            </w:r>
            <w:r w:rsidR="007C7D9E">
              <w:rPr>
                <w:rFonts w:ascii="Times New Roman" w:hAnsi="Times New Roman" w:cs="Times New Roman"/>
                <w:b/>
                <w:bCs/>
                <w:szCs w:val="22"/>
              </w:rPr>
              <w:t>842</w:t>
            </w:r>
          </w:p>
        </w:tc>
        <w:tc>
          <w:tcPr>
            <w:tcW w:w="180" w:type="dxa"/>
          </w:tcPr>
          <w:p w14:paraId="6970FF78"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2F057D28" w14:textId="69C91C71" w:rsidR="00D02599" w:rsidRPr="00602C70" w:rsidRDefault="00D02599" w:rsidP="00D02599">
            <w:pPr>
              <w:tabs>
                <w:tab w:val="decimal" w:pos="987"/>
              </w:tabs>
              <w:spacing w:after="0" w:line="240" w:lineRule="atLeast"/>
              <w:ind w:right="11"/>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b/>
                <w:bCs/>
                <w:lang w:val="en-GB" w:bidi="ar-SA"/>
              </w:rPr>
              <w:t>165,597</w:t>
            </w:r>
          </w:p>
        </w:tc>
      </w:tr>
      <w:tr w:rsidR="00D02599" w:rsidRPr="00602C70" w14:paraId="5D4E4CB1" w14:textId="77777777" w:rsidTr="00602C70">
        <w:trPr>
          <w:cantSplit/>
        </w:trPr>
        <w:tc>
          <w:tcPr>
            <w:tcW w:w="3960" w:type="dxa"/>
          </w:tcPr>
          <w:p w14:paraId="742F1E23" w14:textId="77777777" w:rsidR="00D02599" w:rsidRPr="00602C70" w:rsidRDefault="00D02599" w:rsidP="00D02599">
            <w:pPr>
              <w:spacing w:after="0" w:line="240" w:lineRule="atLeast"/>
              <w:rPr>
                <w:rFonts w:ascii="Times New Roman" w:eastAsia="Times New Roman" w:hAnsi="Times New Roman"/>
                <w:b/>
                <w:bCs/>
                <w:lang w:val="en-GB"/>
              </w:rPr>
            </w:pPr>
          </w:p>
        </w:tc>
        <w:tc>
          <w:tcPr>
            <w:tcW w:w="1260" w:type="dxa"/>
            <w:tcBorders>
              <w:top w:val="double" w:sz="4" w:space="0" w:color="auto"/>
            </w:tcBorders>
          </w:tcPr>
          <w:p w14:paraId="4EA40A8B"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0635562F"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double" w:sz="4" w:space="0" w:color="auto"/>
            </w:tcBorders>
          </w:tcPr>
          <w:p w14:paraId="4737FAD4"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499E61DE"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double" w:sz="4" w:space="0" w:color="auto"/>
            </w:tcBorders>
          </w:tcPr>
          <w:p w14:paraId="5C1D6D18" w14:textId="77777777" w:rsidR="00D02599" w:rsidRPr="00602C70"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6FEF1DB0"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double" w:sz="4" w:space="0" w:color="auto"/>
            </w:tcBorders>
          </w:tcPr>
          <w:p w14:paraId="4352DF53"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602C70" w:rsidRPr="00602C70" w14:paraId="004722D7" w14:textId="77777777" w:rsidTr="00602C70">
        <w:trPr>
          <w:cantSplit/>
        </w:trPr>
        <w:tc>
          <w:tcPr>
            <w:tcW w:w="3960" w:type="dxa"/>
          </w:tcPr>
          <w:p w14:paraId="4023A679" w14:textId="77777777" w:rsidR="00602C70" w:rsidRPr="00602C70" w:rsidRDefault="00602C70" w:rsidP="00D02599">
            <w:pPr>
              <w:spacing w:after="0" w:line="240" w:lineRule="atLeast"/>
              <w:rPr>
                <w:rFonts w:ascii="Times New Roman" w:eastAsia="Times New Roman" w:hAnsi="Times New Roman"/>
                <w:b/>
                <w:bCs/>
                <w:lang w:val="en-GB"/>
              </w:rPr>
            </w:pPr>
          </w:p>
        </w:tc>
        <w:tc>
          <w:tcPr>
            <w:tcW w:w="1260" w:type="dxa"/>
          </w:tcPr>
          <w:p w14:paraId="32B651E4" w14:textId="77777777" w:rsidR="00602C70" w:rsidRPr="00602C70" w:rsidRDefault="00602C70"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17705AD1" w14:textId="77777777" w:rsidR="00602C70" w:rsidRPr="00602C70" w:rsidRDefault="00602C70"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4C58C63D" w14:textId="77777777" w:rsidR="00602C70" w:rsidRPr="00602C70" w:rsidRDefault="00602C70"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04B9E27D" w14:textId="77777777" w:rsidR="00602C70" w:rsidRPr="00602C70" w:rsidRDefault="00602C70"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6A327E18" w14:textId="77777777" w:rsidR="00602C70" w:rsidRPr="00602C70" w:rsidRDefault="00602C70" w:rsidP="00D02599">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2E1C50C3" w14:textId="77777777" w:rsidR="00602C70" w:rsidRPr="00602C70" w:rsidRDefault="00602C70"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0F530DDA" w14:textId="77777777" w:rsidR="00602C70" w:rsidRPr="00602C70" w:rsidRDefault="00602C70"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602C70" w:rsidRPr="00602C70" w14:paraId="7364B421" w14:textId="77777777" w:rsidTr="00602C70">
        <w:trPr>
          <w:cantSplit/>
        </w:trPr>
        <w:tc>
          <w:tcPr>
            <w:tcW w:w="3960" w:type="dxa"/>
          </w:tcPr>
          <w:p w14:paraId="761F733F" w14:textId="77777777" w:rsidR="00602C70" w:rsidRPr="00602C70" w:rsidRDefault="00602C70" w:rsidP="00D02599">
            <w:pPr>
              <w:spacing w:after="0" w:line="240" w:lineRule="atLeast"/>
              <w:rPr>
                <w:rFonts w:ascii="Times New Roman" w:eastAsia="Times New Roman" w:hAnsi="Times New Roman"/>
                <w:b/>
                <w:bCs/>
                <w:lang w:val="en-GB"/>
              </w:rPr>
            </w:pPr>
          </w:p>
        </w:tc>
        <w:tc>
          <w:tcPr>
            <w:tcW w:w="1260" w:type="dxa"/>
          </w:tcPr>
          <w:p w14:paraId="2F9524E9" w14:textId="77777777" w:rsidR="00602C70" w:rsidRPr="00602C70" w:rsidRDefault="00602C70"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07B5BD37" w14:textId="77777777" w:rsidR="00602C70" w:rsidRPr="00602C70" w:rsidRDefault="00602C70"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62288DCB" w14:textId="77777777" w:rsidR="00602C70" w:rsidRPr="00602C70" w:rsidRDefault="00602C70"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48D48208" w14:textId="77777777" w:rsidR="00602C70" w:rsidRPr="00602C70" w:rsidRDefault="00602C70"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1B8D4C38" w14:textId="77777777" w:rsidR="00602C70" w:rsidRPr="00602C70" w:rsidRDefault="00602C70" w:rsidP="00D02599">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16B1B59F" w14:textId="77777777" w:rsidR="00602C70" w:rsidRPr="00602C70" w:rsidRDefault="00602C70"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3A914DDC" w14:textId="77777777" w:rsidR="00602C70" w:rsidRPr="00602C70" w:rsidRDefault="00602C70"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602C70" w:rsidRPr="00602C70" w14:paraId="2240A262" w14:textId="77777777" w:rsidTr="00602C70">
        <w:trPr>
          <w:cantSplit/>
        </w:trPr>
        <w:tc>
          <w:tcPr>
            <w:tcW w:w="3960" w:type="dxa"/>
          </w:tcPr>
          <w:p w14:paraId="3360A606" w14:textId="77777777" w:rsidR="00602C70" w:rsidRPr="00602C70" w:rsidRDefault="00602C70" w:rsidP="00D02599">
            <w:pPr>
              <w:spacing w:after="0" w:line="240" w:lineRule="atLeast"/>
              <w:rPr>
                <w:rFonts w:ascii="Times New Roman" w:eastAsia="Times New Roman" w:hAnsi="Times New Roman"/>
                <w:b/>
                <w:bCs/>
                <w:lang w:val="en-GB"/>
              </w:rPr>
            </w:pPr>
          </w:p>
        </w:tc>
        <w:tc>
          <w:tcPr>
            <w:tcW w:w="1260" w:type="dxa"/>
          </w:tcPr>
          <w:p w14:paraId="1DCE1357" w14:textId="77777777" w:rsidR="00602C70" w:rsidRPr="00602C70" w:rsidRDefault="00602C70"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05C8BE4F" w14:textId="77777777" w:rsidR="00602C70" w:rsidRPr="00602C70" w:rsidRDefault="00602C70"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01399E0A" w14:textId="77777777" w:rsidR="00602C70" w:rsidRPr="00602C70" w:rsidRDefault="00602C70"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1A70A819" w14:textId="77777777" w:rsidR="00602C70" w:rsidRPr="00602C70" w:rsidRDefault="00602C70"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6EED7EFA" w14:textId="77777777" w:rsidR="00602C70" w:rsidRPr="00602C70" w:rsidRDefault="00602C70" w:rsidP="00D02599">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282D357E" w14:textId="77777777" w:rsidR="00602C70" w:rsidRPr="00602C70" w:rsidRDefault="00602C70"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6969FDF5" w14:textId="77777777" w:rsidR="00602C70" w:rsidRPr="00602C70" w:rsidRDefault="00602C70"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D02599" w:rsidRPr="00602C70" w14:paraId="2A44BE34" w14:textId="77777777" w:rsidTr="00867F51">
        <w:trPr>
          <w:cantSplit/>
        </w:trPr>
        <w:tc>
          <w:tcPr>
            <w:tcW w:w="3960" w:type="dxa"/>
          </w:tcPr>
          <w:p w14:paraId="78FD0BA1" w14:textId="5AF87958" w:rsidR="00D02599" w:rsidRPr="00602C70" w:rsidRDefault="00D02599" w:rsidP="00D02599">
            <w:pPr>
              <w:spacing w:after="0" w:line="240" w:lineRule="atLeast"/>
              <w:rPr>
                <w:rFonts w:ascii="Times New Roman" w:eastAsia="Times New Roman" w:hAnsi="Times New Roman" w:cs="Times New Roman"/>
                <w:b/>
                <w:bCs/>
                <w:i/>
                <w:iCs/>
                <w:szCs w:val="22"/>
                <w:lang w:bidi="ar-SA"/>
              </w:rPr>
            </w:pPr>
            <w:r w:rsidRPr="00602C70">
              <w:rPr>
                <w:rFonts w:ascii="Times New Roman" w:eastAsia="Times New Roman" w:hAnsi="Times New Roman" w:cs="Times New Roman"/>
                <w:b/>
                <w:bCs/>
                <w:i/>
                <w:iCs/>
                <w:szCs w:val="22"/>
                <w:lang w:bidi="ar-SA"/>
              </w:rPr>
              <w:lastRenderedPageBreak/>
              <w:t>Other current payables</w:t>
            </w:r>
          </w:p>
        </w:tc>
        <w:tc>
          <w:tcPr>
            <w:tcW w:w="1260" w:type="dxa"/>
          </w:tcPr>
          <w:p w14:paraId="1EB415BA" w14:textId="77777777" w:rsidR="00D02599" w:rsidRPr="00602C70" w:rsidRDefault="00D02599" w:rsidP="00D02599">
            <w:pPr>
              <w:tabs>
                <w:tab w:val="decimal" w:pos="555"/>
              </w:tabs>
              <w:spacing w:after="0" w:line="240" w:lineRule="auto"/>
              <w:rPr>
                <w:rFonts w:ascii="Times New Roman" w:eastAsia="Times New Roman" w:hAnsi="Times New Roman" w:cs="Times New Roman"/>
                <w:bCs/>
                <w:szCs w:val="22"/>
                <w:lang w:val="en-GB" w:bidi="ar-SA"/>
              </w:rPr>
            </w:pPr>
          </w:p>
        </w:tc>
        <w:tc>
          <w:tcPr>
            <w:tcW w:w="180" w:type="dxa"/>
          </w:tcPr>
          <w:p w14:paraId="7DB24C52" w14:textId="77777777" w:rsidR="00D02599" w:rsidRPr="00602C70" w:rsidRDefault="00D02599" w:rsidP="00D02599">
            <w:pPr>
              <w:tabs>
                <w:tab w:val="decimal" w:pos="555"/>
                <w:tab w:val="decimal" w:pos="909"/>
              </w:tabs>
              <w:spacing w:after="0" w:line="240" w:lineRule="auto"/>
              <w:rPr>
                <w:rFonts w:ascii="Times New Roman" w:eastAsia="Times New Roman" w:hAnsi="Times New Roman" w:cs="Times New Roman"/>
                <w:bCs/>
                <w:szCs w:val="22"/>
                <w:lang w:val="en-GB" w:bidi="ar-SA"/>
              </w:rPr>
            </w:pPr>
          </w:p>
        </w:tc>
        <w:tc>
          <w:tcPr>
            <w:tcW w:w="1260" w:type="dxa"/>
          </w:tcPr>
          <w:p w14:paraId="3C26D821" w14:textId="77777777" w:rsidR="00D02599" w:rsidRPr="00602C70" w:rsidRDefault="00D02599" w:rsidP="00D02599">
            <w:pPr>
              <w:tabs>
                <w:tab w:val="decimal" w:pos="555"/>
              </w:tabs>
              <w:spacing w:after="0" w:line="240" w:lineRule="auto"/>
              <w:rPr>
                <w:rFonts w:ascii="Times New Roman" w:eastAsia="Times New Roman" w:hAnsi="Times New Roman" w:cs="Times New Roman"/>
                <w:bCs/>
                <w:szCs w:val="22"/>
                <w:lang w:val="en-GB" w:bidi="ar-SA"/>
              </w:rPr>
            </w:pPr>
          </w:p>
        </w:tc>
        <w:tc>
          <w:tcPr>
            <w:tcW w:w="180" w:type="dxa"/>
          </w:tcPr>
          <w:p w14:paraId="393E4B05"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25D0E146" w14:textId="77777777" w:rsidR="00D02599" w:rsidRPr="00602C70"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595F07D4"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2DBC4235" w14:textId="77777777" w:rsidR="00D02599" w:rsidRPr="00602C70" w:rsidRDefault="00D02599" w:rsidP="00D02599">
            <w:pPr>
              <w:tabs>
                <w:tab w:val="decimal" w:pos="555"/>
              </w:tabs>
              <w:spacing w:after="0" w:line="240" w:lineRule="auto"/>
              <w:rPr>
                <w:rFonts w:ascii="Times New Roman" w:eastAsia="Times New Roman" w:hAnsi="Times New Roman" w:cs="Times New Roman"/>
                <w:szCs w:val="22"/>
                <w:lang w:val="en-GB" w:bidi="ar-SA"/>
              </w:rPr>
            </w:pPr>
          </w:p>
        </w:tc>
      </w:tr>
      <w:tr w:rsidR="00D02599" w:rsidRPr="00602C70" w14:paraId="3551F4B0" w14:textId="77777777" w:rsidTr="00867F51">
        <w:trPr>
          <w:cantSplit/>
        </w:trPr>
        <w:tc>
          <w:tcPr>
            <w:tcW w:w="3960" w:type="dxa"/>
          </w:tcPr>
          <w:p w14:paraId="1FE0FE77" w14:textId="04CCE238" w:rsidR="00D02599" w:rsidRPr="00602C70" w:rsidRDefault="00D02599" w:rsidP="00D02599">
            <w:pPr>
              <w:spacing w:after="0" w:line="240" w:lineRule="atLeast"/>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szCs w:val="22"/>
                <w:lang w:val="en-GB" w:bidi="ar-SA"/>
              </w:rPr>
              <w:t>Subsidiaries</w:t>
            </w:r>
          </w:p>
        </w:tc>
        <w:tc>
          <w:tcPr>
            <w:tcW w:w="1260" w:type="dxa"/>
          </w:tcPr>
          <w:p w14:paraId="158EDEBE" w14:textId="1C30AC32" w:rsidR="00D02599" w:rsidRPr="00602C70" w:rsidRDefault="00D02599" w:rsidP="00D02599">
            <w:pPr>
              <w:tabs>
                <w:tab w:val="decimal" w:pos="630"/>
              </w:tabs>
              <w:spacing w:after="0" w:line="240" w:lineRule="auto"/>
              <w:rPr>
                <w:rFonts w:ascii="Times New Roman" w:eastAsia="Times New Roman" w:hAnsi="Times New Roman" w:cs="Times New Roman"/>
                <w:szCs w:val="22"/>
                <w:lang w:val="en-GB" w:bidi="ar-SA"/>
              </w:rPr>
            </w:pPr>
            <w:r w:rsidRPr="00602C70">
              <w:rPr>
                <w:rFonts w:ascii="Times New Roman" w:hAnsi="Times New Roman" w:cs="Times New Roman"/>
                <w:szCs w:val="22"/>
              </w:rPr>
              <w:t>-</w:t>
            </w:r>
          </w:p>
        </w:tc>
        <w:tc>
          <w:tcPr>
            <w:tcW w:w="180" w:type="dxa"/>
          </w:tcPr>
          <w:p w14:paraId="2503EBC1" w14:textId="77777777" w:rsidR="00D02599" w:rsidRPr="00602C70" w:rsidRDefault="00D02599" w:rsidP="00D02599">
            <w:pPr>
              <w:tabs>
                <w:tab w:val="decimal" w:pos="555"/>
                <w:tab w:val="decimal" w:pos="909"/>
              </w:tabs>
              <w:spacing w:after="0" w:line="240" w:lineRule="auto"/>
              <w:rPr>
                <w:rFonts w:ascii="Times New Roman" w:eastAsia="Times New Roman" w:hAnsi="Times New Roman" w:cs="Times New Roman"/>
                <w:bCs/>
                <w:szCs w:val="22"/>
                <w:lang w:val="en-GB" w:bidi="ar-SA"/>
              </w:rPr>
            </w:pPr>
          </w:p>
        </w:tc>
        <w:tc>
          <w:tcPr>
            <w:tcW w:w="1260" w:type="dxa"/>
          </w:tcPr>
          <w:p w14:paraId="2277FE97" w14:textId="06B279D4" w:rsidR="00D02599" w:rsidRPr="00602C70" w:rsidRDefault="00D02599" w:rsidP="00D02599">
            <w:pPr>
              <w:tabs>
                <w:tab w:val="decimal" w:pos="630"/>
              </w:tabs>
              <w:spacing w:after="0" w:line="240" w:lineRule="auto"/>
              <w:rPr>
                <w:rFonts w:ascii="Times New Roman" w:eastAsia="Times New Roman" w:hAnsi="Times New Roman" w:cs="Times New Roman"/>
                <w:bCs/>
                <w:szCs w:val="22"/>
                <w:lang w:val="en-GB" w:bidi="ar-SA"/>
              </w:rPr>
            </w:pPr>
            <w:r w:rsidRPr="00602C70">
              <w:rPr>
                <w:rFonts w:ascii="Times New Roman" w:eastAsia="Times New Roman" w:hAnsi="Times New Roman" w:cs="Times New Roman"/>
                <w:lang w:val="en-GB" w:bidi="ar-SA"/>
              </w:rPr>
              <w:t>-</w:t>
            </w:r>
          </w:p>
        </w:tc>
        <w:tc>
          <w:tcPr>
            <w:tcW w:w="180" w:type="dxa"/>
          </w:tcPr>
          <w:p w14:paraId="706EB886"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62A9EC6E" w14:textId="21F8F064" w:rsidR="00D02599" w:rsidRPr="00602C70" w:rsidRDefault="005C3182" w:rsidP="00D02599">
            <w:pPr>
              <w:tabs>
                <w:tab w:val="decimal" w:pos="965"/>
              </w:tabs>
              <w:spacing w:after="0" w:line="240" w:lineRule="atLeast"/>
              <w:ind w:right="11"/>
              <w:rPr>
                <w:rFonts w:ascii="Times New Roman" w:eastAsia="Times New Roman" w:hAnsi="Times New Roman" w:cs="Times New Roman"/>
                <w:szCs w:val="22"/>
                <w:lang w:val="en-GB" w:bidi="ar-SA"/>
              </w:rPr>
            </w:pPr>
            <w:r>
              <w:rPr>
                <w:rFonts w:ascii="Times New Roman" w:hAnsi="Times New Roman" w:cs="Times New Roman"/>
                <w:szCs w:val="22"/>
              </w:rPr>
              <w:t>18,129</w:t>
            </w:r>
          </w:p>
        </w:tc>
        <w:tc>
          <w:tcPr>
            <w:tcW w:w="180" w:type="dxa"/>
          </w:tcPr>
          <w:p w14:paraId="2BE02CA0"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521CC8D8" w14:textId="023F2880" w:rsidR="00D02599" w:rsidRPr="00602C70" w:rsidRDefault="00D02599" w:rsidP="00D02599">
            <w:pPr>
              <w:tabs>
                <w:tab w:val="decimal" w:pos="987"/>
              </w:tabs>
              <w:spacing w:after="0" w:line="240" w:lineRule="atLeast"/>
              <w:ind w:right="11"/>
              <w:rPr>
                <w:rFonts w:ascii="Times New Roman" w:eastAsia="Times New Roman" w:hAnsi="Times New Roman" w:cs="Times New Roman"/>
                <w:lang w:val="en-GB" w:bidi="ar-SA"/>
              </w:rPr>
            </w:pPr>
            <w:r w:rsidRPr="00602C70">
              <w:rPr>
                <w:rFonts w:ascii="Times New Roman" w:eastAsia="Times New Roman" w:hAnsi="Times New Roman" w:cs="Times New Roman"/>
                <w:lang w:val="en-GB" w:bidi="ar-SA"/>
              </w:rPr>
              <w:t>11,793</w:t>
            </w:r>
          </w:p>
        </w:tc>
      </w:tr>
      <w:tr w:rsidR="00D02599" w:rsidRPr="00602C70" w14:paraId="6A16DBEE" w14:textId="77777777" w:rsidTr="00867F51">
        <w:trPr>
          <w:cantSplit/>
        </w:trPr>
        <w:tc>
          <w:tcPr>
            <w:tcW w:w="3960" w:type="dxa"/>
          </w:tcPr>
          <w:p w14:paraId="2424E532" w14:textId="77777777" w:rsidR="00D02599" w:rsidRPr="00602C70" w:rsidRDefault="00D02599" w:rsidP="00D02599">
            <w:pPr>
              <w:spacing w:after="0" w:line="240" w:lineRule="atLeast"/>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szCs w:val="22"/>
                <w:lang w:val="en-GB" w:bidi="ar-SA"/>
              </w:rPr>
              <w:t>Associates and joint ventures</w:t>
            </w:r>
          </w:p>
        </w:tc>
        <w:tc>
          <w:tcPr>
            <w:tcW w:w="1260" w:type="dxa"/>
          </w:tcPr>
          <w:p w14:paraId="3679802A" w14:textId="124AB150" w:rsidR="00D02599" w:rsidRPr="00602C70" w:rsidRDefault="00D02599" w:rsidP="00D02599">
            <w:pPr>
              <w:tabs>
                <w:tab w:val="decimal" w:pos="965"/>
              </w:tabs>
              <w:spacing w:after="0" w:line="240" w:lineRule="atLeast"/>
              <w:ind w:right="11"/>
              <w:rPr>
                <w:rFonts w:ascii="Times New Roman" w:eastAsia="Times New Roman" w:hAnsi="Times New Roman" w:cs="Times New Roman"/>
                <w:szCs w:val="22"/>
                <w:lang w:val="en-GB" w:bidi="ar-SA"/>
              </w:rPr>
            </w:pPr>
            <w:r w:rsidRPr="00602C70">
              <w:rPr>
                <w:rFonts w:ascii="Times New Roman" w:hAnsi="Times New Roman" w:cs="Times New Roman"/>
                <w:szCs w:val="22"/>
              </w:rPr>
              <w:t>16,061</w:t>
            </w:r>
          </w:p>
        </w:tc>
        <w:tc>
          <w:tcPr>
            <w:tcW w:w="180" w:type="dxa"/>
          </w:tcPr>
          <w:p w14:paraId="6E368C4B"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3DB10C90" w14:textId="60FD6766" w:rsidR="00D02599" w:rsidRPr="00602C70" w:rsidRDefault="00D02599" w:rsidP="00D02599">
            <w:pPr>
              <w:tabs>
                <w:tab w:val="decimal" w:pos="965"/>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14,702</w:t>
            </w:r>
          </w:p>
        </w:tc>
        <w:tc>
          <w:tcPr>
            <w:tcW w:w="180" w:type="dxa"/>
          </w:tcPr>
          <w:p w14:paraId="4C3BB8C5"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2A2C29D8" w14:textId="52BDE67A" w:rsidR="00D02599" w:rsidRPr="00602C70" w:rsidRDefault="00D02599" w:rsidP="00602C70">
            <w:pPr>
              <w:tabs>
                <w:tab w:val="decimal" w:pos="953"/>
              </w:tabs>
              <w:spacing w:after="0" w:line="240" w:lineRule="atLeast"/>
              <w:ind w:right="11"/>
              <w:rPr>
                <w:rFonts w:ascii="Times New Roman" w:eastAsia="Times New Roman" w:hAnsi="Times New Roman" w:cs="Times New Roman"/>
                <w:szCs w:val="22"/>
                <w:lang w:val="en-GB" w:bidi="ar-SA"/>
              </w:rPr>
            </w:pPr>
            <w:r w:rsidRPr="00602C70">
              <w:rPr>
                <w:rFonts w:ascii="Times New Roman" w:hAnsi="Times New Roman" w:cs="Times New Roman"/>
                <w:szCs w:val="22"/>
              </w:rPr>
              <w:t>116</w:t>
            </w:r>
          </w:p>
        </w:tc>
        <w:tc>
          <w:tcPr>
            <w:tcW w:w="180" w:type="dxa"/>
          </w:tcPr>
          <w:p w14:paraId="7B4E19DC"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7E42F751" w14:textId="6EC9BC4B" w:rsidR="00D02599" w:rsidRPr="00602C70" w:rsidRDefault="00D02599" w:rsidP="00D02599">
            <w:pPr>
              <w:tabs>
                <w:tab w:val="decimal" w:pos="987"/>
              </w:tabs>
              <w:spacing w:after="0" w:line="240" w:lineRule="atLeast"/>
              <w:ind w:right="11"/>
              <w:rPr>
                <w:rFonts w:ascii="Times New Roman" w:eastAsia="Times New Roman" w:hAnsi="Times New Roman" w:cs="Times New Roman"/>
                <w:lang w:val="en-GB" w:bidi="ar-SA"/>
              </w:rPr>
            </w:pPr>
            <w:r w:rsidRPr="00602C70">
              <w:rPr>
                <w:rFonts w:ascii="Times New Roman" w:eastAsia="Times New Roman" w:hAnsi="Times New Roman" w:cs="Times New Roman"/>
                <w:lang w:val="en-GB" w:bidi="ar-SA"/>
              </w:rPr>
              <w:t>112</w:t>
            </w:r>
          </w:p>
        </w:tc>
      </w:tr>
      <w:tr w:rsidR="00D02599" w:rsidRPr="00602C70" w14:paraId="7F97C5F8" w14:textId="77777777" w:rsidTr="00867F51">
        <w:trPr>
          <w:cantSplit/>
        </w:trPr>
        <w:tc>
          <w:tcPr>
            <w:tcW w:w="3960" w:type="dxa"/>
          </w:tcPr>
          <w:p w14:paraId="0A001CE5" w14:textId="77777777" w:rsidR="00D02599" w:rsidRPr="00602C70" w:rsidRDefault="00D02599" w:rsidP="00D02599">
            <w:pPr>
              <w:spacing w:after="0" w:line="240" w:lineRule="atLeast"/>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szCs w:val="22"/>
                <w:lang w:val="en-GB" w:bidi="ar-SA"/>
              </w:rPr>
              <w:t>Other related</w:t>
            </w:r>
            <w:r w:rsidRPr="00602C70">
              <w:rPr>
                <w:rFonts w:ascii="Times New Roman" w:hAnsi="Times New Roman" w:cs="Times New Roman"/>
                <w:szCs w:val="22"/>
                <w:lang w:val="en-GB" w:bidi="ar-SA"/>
              </w:rPr>
              <w:t xml:space="preserve"> </w:t>
            </w:r>
            <w:r w:rsidRPr="00602C70">
              <w:rPr>
                <w:rFonts w:ascii="Times New Roman" w:eastAsia="Times New Roman" w:hAnsi="Times New Roman" w:cs="Times New Roman"/>
                <w:szCs w:val="22"/>
                <w:lang w:val="en-GB" w:bidi="ar-SA"/>
              </w:rPr>
              <w:t>parties</w:t>
            </w:r>
            <w:r w:rsidRPr="00602C70">
              <w:rPr>
                <w:rFonts w:ascii="Times New Roman" w:hAnsi="Times New Roman" w:cs="Times New Roman"/>
                <w:szCs w:val="22"/>
                <w:lang w:val="en-GB" w:bidi="ar-SA"/>
              </w:rPr>
              <w:t xml:space="preserve"> </w:t>
            </w:r>
          </w:p>
        </w:tc>
        <w:tc>
          <w:tcPr>
            <w:tcW w:w="1260" w:type="dxa"/>
            <w:tcBorders>
              <w:bottom w:val="single" w:sz="4" w:space="0" w:color="auto"/>
            </w:tcBorders>
          </w:tcPr>
          <w:p w14:paraId="41613217" w14:textId="568117E9" w:rsidR="00D02599" w:rsidRPr="00602C70" w:rsidRDefault="00D02599" w:rsidP="00D02599">
            <w:pPr>
              <w:tabs>
                <w:tab w:val="decimal" w:pos="965"/>
              </w:tabs>
              <w:spacing w:after="0" w:line="240" w:lineRule="atLeast"/>
              <w:ind w:right="11"/>
              <w:rPr>
                <w:rFonts w:ascii="Times New Roman" w:eastAsia="Times New Roman" w:hAnsi="Times New Roman" w:cs="Times New Roman"/>
                <w:szCs w:val="22"/>
                <w:lang w:val="en-GB" w:bidi="ar-SA"/>
              </w:rPr>
            </w:pPr>
            <w:r w:rsidRPr="00602C70">
              <w:rPr>
                <w:rFonts w:ascii="Times New Roman" w:hAnsi="Times New Roman" w:cs="Times New Roman"/>
                <w:szCs w:val="22"/>
              </w:rPr>
              <w:t>105,979</w:t>
            </w:r>
          </w:p>
        </w:tc>
        <w:tc>
          <w:tcPr>
            <w:tcW w:w="180" w:type="dxa"/>
          </w:tcPr>
          <w:p w14:paraId="48CB7F56"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41E0DE0F" w14:textId="3B0C06F8" w:rsidR="00D02599" w:rsidRPr="00602C70" w:rsidRDefault="00D02599" w:rsidP="00D02599">
            <w:pPr>
              <w:tabs>
                <w:tab w:val="decimal" w:pos="965"/>
              </w:tabs>
              <w:spacing w:after="0" w:line="240" w:lineRule="atLeast"/>
              <w:ind w:right="11"/>
              <w:rPr>
                <w:rFonts w:ascii="Times New Roman" w:eastAsia="Times New Roman" w:hAnsi="Times New Roman" w:cs="Times New Roman"/>
                <w:szCs w:val="22"/>
                <w:lang w:val="en-GB" w:bidi="ar-SA"/>
              </w:rPr>
            </w:pPr>
            <w:r w:rsidRPr="00602C70">
              <w:rPr>
                <w:rFonts w:ascii="Times New Roman" w:eastAsia="Times New Roman" w:hAnsi="Times New Roman" w:cs="Times New Roman"/>
                <w:lang w:val="en-GB" w:bidi="ar-SA"/>
              </w:rPr>
              <w:t>89,362</w:t>
            </w:r>
          </w:p>
        </w:tc>
        <w:tc>
          <w:tcPr>
            <w:tcW w:w="180" w:type="dxa"/>
          </w:tcPr>
          <w:p w14:paraId="6AB3BACA"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Borders>
              <w:bottom w:val="single" w:sz="4" w:space="0" w:color="auto"/>
            </w:tcBorders>
          </w:tcPr>
          <w:p w14:paraId="0C11D351" w14:textId="5A3FBB9F" w:rsidR="00D02599" w:rsidRPr="00602C70" w:rsidRDefault="00D02599" w:rsidP="00D02599">
            <w:pPr>
              <w:tabs>
                <w:tab w:val="decimal" w:pos="965"/>
              </w:tabs>
              <w:spacing w:after="0" w:line="240" w:lineRule="atLeast"/>
              <w:ind w:right="11"/>
              <w:rPr>
                <w:rFonts w:ascii="Times New Roman" w:eastAsia="Times New Roman" w:hAnsi="Times New Roman" w:cs="Times New Roman"/>
                <w:szCs w:val="22"/>
                <w:lang w:val="en-GB" w:bidi="ar-SA"/>
              </w:rPr>
            </w:pPr>
            <w:r w:rsidRPr="00602C70">
              <w:rPr>
                <w:rFonts w:ascii="Times New Roman" w:hAnsi="Times New Roman" w:cs="Times New Roman"/>
                <w:szCs w:val="22"/>
              </w:rPr>
              <w:t>32,440</w:t>
            </w:r>
          </w:p>
        </w:tc>
        <w:tc>
          <w:tcPr>
            <w:tcW w:w="180" w:type="dxa"/>
          </w:tcPr>
          <w:p w14:paraId="22E48E8A"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353CFBE1" w14:textId="3825C0D3" w:rsidR="00D02599" w:rsidRPr="00602C70" w:rsidRDefault="00D02599" w:rsidP="00D02599">
            <w:pPr>
              <w:tabs>
                <w:tab w:val="decimal" w:pos="987"/>
              </w:tabs>
              <w:spacing w:after="0" w:line="240" w:lineRule="atLeast"/>
              <w:ind w:right="11"/>
              <w:rPr>
                <w:rFonts w:ascii="Times New Roman" w:eastAsia="Times New Roman" w:hAnsi="Times New Roman" w:cs="Times New Roman"/>
                <w:lang w:val="en-GB" w:bidi="ar-SA"/>
              </w:rPr>
            </w:pPr>
            <w:r w:rsidRPr="00602C70">
              <w:rPr>
                <w:rFonts w:ascii="Times New Roman" w:eastAsia="Times New Roman" w:hAnsi="Times New Roman" w:cs="Times New Roman"/>
                <w:lang w:val="en-GB" w:bidi="ar-SA"/>
              </w:rPr>
              <w:t>27,905</w:t>
            </w:r>
          </w:p>
        </w:tc>
      </w:tr>
      <w:tr w:rsidR="00D02599" w:rsidRPr="00602C70" w14:paraId="733287E8" w14:textId="77777777" w:rsidTr="00867F51">
        <w:trPr>
          <w:cantSplit/>
        </w:trPr>
        <w:tc>
          <w:tcPr>
            <w:tcW w:w="3960" w:type="dxa"/>
          </w:tcPr>
          <w:p w14:paraId="7C92B61F" w14:textId="77777777" w:rsidR="00D02599" w:rsidRPr="00602C70" w:rsidRDefault="00D02599" w:rsidP="00D02599">
            <w:pPr>
              <w:spacing w:after="0" w:line="240" w:lineRule="atLeast"/>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b/>
                <w:bCs/>
                <w:szCs w:val="22"/>
                <w:lang w:val="en-GB" w:bidi="ar-SA"/>
              </w:rPr>
              <w:t>Total</w:t>
            </w:r>
          </w:p>
        </w:tc>
        <w:tc>
          <w:tcPr>
            <w:tcW w:w="1260" w:type="dxa"/>
            <w:tcBorders>
              <w:top w:val="single" w:sz="4" w:space="0" w:color="auto"/>
              <w:bottom w:val="double" w:sz="4" w:space="0" w:color="auto"/>
            </w:tcBorders>
          </w:tcPr>
          <w:p w14:paraId="2361CD5B" w14:textId="6D2F4D80" w:rsidR="00D02599" w:rsidRPr="00602C70" w:rsidRDefault="00D02599" w:rsidP="00D02599">
            <w:pPr>
              <w:tabs>
                <w:tab w:val="decimal" w:pos="965"/>
              </w:tabs>
              <w:spacing w:after="0" w:line="240" w:lineRule="atLeast"/>
              <w:ind w:right="11"/>
              <w:rPr>
                <w:rFonts w:ascii="Times New Roman" w:eastAsia="Times New Roman" w:hAnsi="Times New Roman" w:cs="Times New Roman"/>
                <w:b/>
                <w:bCs/>
                <w:szCs w:val="22"/>
                <w:lang w:val="en-GB" w:bidi="ar-SA"/>
              </w:rPr>
            </w:pPr>
            <w:r w:rsidRPr="00602C70">
              <w:rPr>
                <w:rFonts w:ascii="Times New Roman" w:hAnsi="Times New Roman" w:cs="Times New Roman"/>
                <w:b/>
                <w:bCs/>
                <w:szCs w:val="22"/>
                <w:cs/>
              </w:rPr>
              <w:t>12</w:t>
            </w:r>
            <w:r w:rsidR="00317048">
              <w:rPr>
                <w:rFonts w:ascii="Times New Roman" w:hAnsi="Times New Roman"/>
                <w:b/>
                <w:bCs/>
                <w:szCs w:val="22"/>
              </w:rPr>
              <w:t>2</w:t>
            </w:r>
            <w:r w:rsidRPr="00602C70">
              <w:rPr>
                <w:rFonts w:ascii="Times New Roman" w:hAnsi="Times New Roman" w:cs="Times New Roman"/>
                <w:b/>
                <w:bCs/>
                <w:szCs w:val="22"/>
              </w:rPr>
              <w:t>,</w:t>
            </w:r>
            <w:r w:rsidR="007C7D9E">
              <w:rPr>
                <w:rFonts w:ascii="Times New Roman" w:hAnsi="Times New Roman" w:cs="Times New Roman"/>
                <w:b/>
                <w:bCs/>
                <w:szCs w:val="22"/>
              </w:rPr>
              <w:t>0</w:t>
            </w:r>
            <w:r w:rsidRPr="00602C70">
              <w:rPr>
                <w:rFonts w:ascii="Times New Roman" w:hAnsi="Times New Roman" w:cs="Times New Roman"/>
                <w:b/>
                <w:bCs/>
                <w:szCs w:val="22"/>
              </w:rPr>
              <w:t>40</w:t>
            </w:r>
          </w:p>
        </w:tc>
        <w:tc>
          <w:tcPr>
            <w:tcW w:w="180" w:type="dxa"/>
          </w:tcPr>
          <w:p w14:paraId="7A0FECE7"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500059BF" w14:textId="1FFCEBE1" w:rsidR="00D02599" w:rsidRPr="00602C70" w:rsidRDefault="00D02599" w:rsidP="00D02599">
            <w:pPr>
              <w:tabs>
                <w:tab w:val="decimal" w:pos="965"/>
              </w:tabs>
              <w:spacing w:after="0" w:line="240" w:lineRule="atLeast"/>
              <w:ind w:right="11"/>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b/>
                <w:bCs/>
                <w:lang w:val="en-GB" w:bidi="ar-SA"/>
              </w:rPr>
              <w:t>104,064</w:t>
            </w:r>
          </w:p>
        </w:tc>
        <w:tc>
          <w:tcPr>
            <w:tcW w:w="180" w:type="dxa"/>
          </w:tcPr>
          <w:p w14:paraId="387FC9BB"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bottom w:val="double" w:sz="4" w:space="0" w:color="auto"/>
            </w:tcBorders>
          </w:tcPr>
          <w:p w14:paraId="196AE081" w14:textId="2B96A97B" w:rsidR="00D02599" w:rsidRPr="00602C70" w:rsidRDefault="005C3182" w:rsidP="00D02599">
            <w:pPr>
              <w:tabs>
                <w:tab w:val="decimal" w:pos="965"/>
              </w:tabs>
              <w:spacing w:after="0" w:line="240" w:lineRule="atLeast"/>
              <w:ind w:right="11"/>
              <w:rPr>
                <w:rFonts w:ascii="Times New Roman" w:eastAsia="Times New Roman" w:hAnsi="Times New Roman" w:cs="Times New Roman"/>
                <w:b/>
                <w:bCs/>
                <w:szCs w:val="22"/>
                <w:lang w:val="en-GB" w:bidi="ar-SA"/>
              </w:rPr>
            </w:pPr>
            <w:r>
              <w:rPr>
                <w:rFonts w:ascii="Times New Roman" w:hAnsi="Times New Roman" w:cs="Times New Roman"/>
                <w:b/>
                <w:bCs/>
                <w:szCs w:val="22"/>
              </w:rPr>
              <w:t>50,685</w:t>
            </w:r>
          </w:p>
        </w:tc>
        <w:tc>
          <w:tcPr>
            <w:tcW w:w="180" w:type="dxa"/>
          </w:tcPr>
          <w:p w14:paraId="343378F9"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35B4C691" w14:textId="46560425" w:rsidR="00D02599" w:rsidRPr="00602C70" w:rsidRDefault="00D02599" w:rsidP="00D02599">
            <w:pPr>
              <w:tabs>
                <w:tab w:val="decimal" w:pos="987"/>
              </w:tabs>
              <w:spacing w:after="0" w:line="240" w:lineRule="atLeast"/>
              <w:ind w:right="11"/>
              <w:rPr>
                <w:rFonts w:ascii="Times New Roman" w:eastAsia="Times New Roman" w:hAnsi="Times New Roman" w:cs="Times New Roman"/>
                <w:b/>
                <w:bCs/>
                <w:szCs w:val="22"/>
                <w:lang w:val="en-GB" w:bidi="ar-SA"/>
              </w:rPr>
            </w:pPr>
            <w:r w:rsidRPr="00602C70">
              <w:rPr>
                <w:rFonts w:ascii="Times New Roman" w:eastAsia="Times New Roman" w:hAnsi="Times New Roman" w:cs="Times New Roman"/>
                <w:b/>
                <w:bCs/>
                <w:lang w:val="en-GB" w:bidi="ar-SA"/>
              </w:rPr>
              <w:t>39,810</w:t>
            </w:r>
          </w:p>
        </w:tc>
      </w:tr>
      <w:tr w:rsidR="00D02599" w:rsidRPr="00602C70" w14:paraId="74F80B82" w14:textId="77777777" w:rsidTr="00867F51">
        <w:trPr>
          <w:cantSplit/>
          <w:trHeight w:val="215"/>
        </w:trPr>
        <w:tc>
          <w:tcPr>
            <w:tcW w:w="3960" w:type="dxa"/>
          </w:tcPr>
          <w:p w14:paraId="7494CA50" w14:textId="5180FA52" w:rsidR="00D02599" w:rsidRPr="00602C70" w:rsidRDefault="00D02599" w:rsidP="00D02599">
            <w:pPr>
              <w:spacing w:after="0" w:line="240" w:lineRule="atLeast"/>
              <w:rPr>
                <w:rFonts w:ascii="Times New Roman" w:eastAsia="Times New Roman" w:hAnsi="Times New Roman" w:cs="Times New Roman"/>
                <w:b/>
                <w:bCs/>
                <w:szCs w:val="22"/>
                <w:lang w:val="en-GB" w:bidi="ar-SA"/>
              </w:rPr>
            </w:pPr>
          </w:p>
        </w:tc>
        <w:tc>
          <w:tcPr>
            <w:tcW w:w="1260" w:type="dxa"/>
          </w:tcPr>
          <w:p w14:paraId="0B2242CC" w14:textId="77777777" w:rsidR="00D02599" w:rsidRPr="00602C70"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3C693698"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2B603EAF" w14:textId="2642E970"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265194C5"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22C51133" w14:textId="77777777" w:rsidR="00D02599" w:rsidRPr="00602C70"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7D319DE0"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73829E19"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D02599" w:rsidRPr="00602C70" w14:paraId="59221D73" w14:textId="77777777" w:rsidTr="00867F51">
        <w:trPr>
          <w:cantSplit/>
        </w:trPr>
        <w:tc>
          <w:tcPr>
            <w:tcW w:w="3960" w:type="dxa"/>
          </w:tcPr>
          <w:p w14:paraId="6ADE5FC1" w14:textId="2A8EC2B3" w:rsidR="00D02599" w:rsidRPr="00602C70" w:rsidRDefault="00D02599" w:rsidP="00D02599">
            <w:pPr>
              <w:spacing w:after="0" w:line="240" w:lineRule="atLeast"/>
              <w:rPr>
                <w:rFonts w:ascii="Times New Roman" w:eastAsia="Times New Roman" w:hAnsi="Times New Roman" w:cs="Times New Roman"/>
                <w:b/>
                <w:bCs/>
                <w:i/>
                <w:iCs/>
                <w:szCs w:val="22"/>
                <w:lang w:bidi="ar-SA"/>
              </w:rPr>
            </w:pPr>
            <w:r w:rsidRPr="00602C70">
              <w:rPr>
                <w:rFonts w:ascii="Times New Roman" w:eastAsia="Times New Roman" w:hAnsi="Times New Roman" w:cs="Times New Roman"/>
                <w:b/>
                <w:bCs/>
                <w:i/>
                <w:iCs/>
                <w:szCs w:val="22"/>
                <w:lang w:bidi="ar-SA"/>
              </w:rPr>
              <w:t>Short-term borrowings from</w:t>
            </w:r>
          </w:p>
        </w:tc>
        <w:tc>
          <w:tcPr>
            <w:tcW w:w="1260" w:type="dxa"/>
          </w:tcPr>
          <w:p w14:paraId="700C4DBF" w14:textId="77777777" w:rsidR="00D02599" w:rsidRPr="00602C70"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230F821D"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24FF5167"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71E29F1A"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1DFE9B9D" w14:textId="77777777" w:rsidR="00D02599" w:rsidRPr="00602C70"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4BA4908E"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034A6C1C"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D02599" w:rsidRPr="00602C70" w14:paraId="481CF781" w14:textId="77777777" w:rsidTr="00FB5649">
        <w:trPr>
          <w:cantSplit/>
          <w:trHeight w:val="200"/>
        </w:trPr>
        <w:tc>
          <w:tcPr>
            <w:tcW w:w="3960" w:type="dxa"/>
          </w:tcPr>
          <w:p w14:paraId="0CD0B639" w14:textId="77777777" w:rsidR="00D02599" w:rsidRPr="00602C70" w:rsidRDefault="00D02599" w:rsidP="00D02599">
            <w:pPr>
              <w:spacing w:after="0" w:line="240" w:lineRule="atLeast"/>
              <w:rPr>
                <w:rFonts w:ascii="Times New Roman" w:eastAsia="Times New Roman" w:hAnsi="Times New Roman" w:cs="Times New Roman"/>
                <w:szCs w:val="22"/>
                <w:lang w:bidi="ar-SA"/>
              </w:rPr>
            </w:pPr>
            <w:r w:rsidRPr="00602C70">
              <w:rPr>
                <w:rFonts w:ascii="Times New Roman" w:eastAsia="Times New Roman" w:hAnsi="Times New Roman" w:cs="Times New Roman"/>
                <w:szCs w:val="22"/>
                <w:lang w:bidi="ar-SA"/>
              </w:rPr>
              <w:t>Subsidiaries</w:t>
            </w:r>
          </w:p>
        </w:tc>
        <w:tc>
          <w:tcPr>
            <w:tcW w:w="1260" w:type="dxa"/>
          </w:tcPr>
          <w:p w14:paraId="3DEB7356" w14:textId="791219BC" w:rsidR="00D02599" w:rsidRPr="007C7D9E" w:rsidRDefault="00D02599" w:rsidP="00D02599">
            <w:pPr>
              <w:tabs>
                <w:tab w:val="decimal" w:pos="630"/>
              </w:tabs>
              <w:spacing w:after="0" w:line="240" w:lineRule="auto"/>
              <w:rPr>
                <w:rFonts w:ascii="Times New Roman" w:eastAsia="Times New Roman" w:hAnsi="Times New Roman" w:cs="Times New Roman"/>
                <w:szCs w:val="22"/>
                <w:lang w:val="en-GB" w:bidi="ar-SA"/>
              </w:rPr>
            </w:pPr>
            <w:r w:rsidRPr="007C7D9E">
              <w:rPr>
                <w:rFonts w:ascii="Times New Roman" w:hAnsi="Times New Roman" w:cs="Times New Roman"/>
                <w:szCs w:val="22"/>
              </w:rPr>
              <w:t>-</w:t>
            </w:r>
          </w:p>
        </w:tc>
        <w:tc>
          <w:tcPr>
            <w:tcW w:w="180" w:type="dxa"/>
          </w:tcPr>
          <w:p w14:paraId="0CB480CA" w14:textId="77777777" w:rsidR="00D02599" w:rsidRPr="007C7D9E" w:rsidRDefault="00D02599" w:rsidP="00D02599">
            <w:pPr>
              <w:tabs>
                <w:tab w:val="decimal" w:pos="555"/>
                <w:tab w:val="decimal" w:pos="909"/>
              </w:tabs>
              <w:spacing w:after="0" w:line="240" w:lineRule="auto"/>
              <w:rPr>
                <w:rFonts w:ascii="Times New Roman" w:eastAsia="Times New Roman" w:hAnsi="Times New Roman" w:cs="Times New Roman"/>
                <w:szCs w:val="22"/>
                <w:lang w:val="en-GB" w:bidi="ar-SA"/>
              </w:rPr>
            </w:pPr>
          </w:p>
        </w:tc>
        <w:tc>
          <w:tcPr>
            <w:tcW w:w="1260" w:type="dxa"/>
          </w:tcPr>
          <w:p w14:paraId="03BD70FF" w14:textId="0ACAB2F3" w:rsidR="00D02599" w:rsidRPr="007C7D9E" w:rsidRDefault="00D02599" w:rsidP="00D02599">
            <w:pPr>
              <w:tabs>
                <w:tab w:val="decimal" w:pos="630"/>
              </w:tabs>
              <w:spacing w:after="0" w:line="240" w:lineRule="auto"/>
              <w:rPr>
                <w:rFonts w:ascii="Times New Roman" w:eastAsia="Times New Roman" w:hAnsi="Times New Roman" w:cs="Times New Roman"/>
                <w:szCs w:val="22"/>
                <w:lang w:val="en-GB" w:bidi="ar-SA"/>
              </w:rPr>
            </w:pPr>
            <w:r w:rsidRPr="007C7D9E">
              <w:rPr>
                <w:rFonts w:ascii="Times New Roman" w:eastAsia="Times New Roman" w:hAnsi="Times New Roman" w:cs="Times New Roman"/>
                <w:lang w:val="en-GB" w:bidi="ar-SA"/>
              </w:rPr>
              <w:t>-</w:t>
            </w:r>
          </w:p>
        </w:tc>
        <w:tc>
          <w:tcPr>
            <w:tcW w:w="180" w:type="dxa"/>
          </w:tcPr>
          <w:p w14:paraId="15A48F2D" w14:textId="77777777" w:rsidR="00D02599" w:rsidRPr="007C7D9E" w:rsidRDefault="00D02599" w:rsidP="00D02599">
            <w:pPr>
              <w:tabs>
                <w:tab w:val="decimal" w:pos="555"/>
                <w:tab w:val="decimal" w:pos="909"/>
              </w:tabs>
              <w:spacing w:after="0" w:line="240" w:lineRule="auto"/>
              <w:rPr>
                <w:rFonts w:ascii="Times New Roman" w:eastAsia="Times New Roman" w:hAnsi="Times New Roman" w:cs="Times New Roman"/>
                <w:szCs w:val="22"/>
                <w:lang w:val="en-GB" w:bidi="ar-SA"/>
              </w:rPr>
            </w:pPr>
          </w:p>
        </w:tc>
        <w:tc>
          <w:tcPr>
            <w:tcW w:w="1251" w:type="dxa"/>
          </w:tcPr>
          <w:p w14:paraId="65156F16" w14:textId="5A906B56" w:rsidR="00D02599" w:rsidRPr="007C7D9E"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r w:rsidRPr="007C7D9E">
              <w:rPr>
                <w:rFonts w:ascii="Times New Roman" w:hAnsi="Times New Roman" w:cs="Times New Roman"/>
                <w:szCs w:val="22"/>
              </w:rPr>
              <w:t>177,000</w:t>
            </w:r>
          </w:p>
        </w:tc>
        <w:tc>
          <w:tcPr>
            <w:tcW w:w="180" w:type="dxa"/>
          </w:tcPr>
          <w:p w14:paraId="0253929C" w14:textId="77777777" w:rsidR="00D02599" w:rsidRPr="007C7D9E"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5B2C2890" w14:textId="6529EF55" w:rsidR="00D02599" w:rsidRPr="007C7D9E" w:rsidRDefault="00D02599" w:rsidP="00D02599">
            <w:pPr>
              <w:tabs>
                <w:tab w:val="decimal" w:pos="672"/>
              </w:tabs>
              <w:spacing w:after="0" w:line="240" w:lineRule="atLeast"/>
              <w:ind w:right="11"/>
              <w:rPr>
                <w:rFonts w:ascii="Times New Roman" w:eastAsia="Times New Roman" w:hAnsi="Times New Roman" w:cs="Times New Roman"/>
                <w:szCs w:val="22"/>
                <w:lang w:val="en-GB" w:bidi="ar-SA"/>
              </w:rPr>
            </w:pPr>
            <w:r w:rsidRPr="007C7D9E">
              <w:rPr>
                <w:rFonts w:ascii="Times New Roman" w:eastAsia="Times New Roman" w:hAnsi="Times New Roman" w:cs="Times New Roman"/>
                <w:szCs w:val="22"/>
                <w:lang w:val="en-GB" w:bidi="ar-SA"/>
              </w:rPr>
              <w:t>-</w:t>
            </w:r>
          </w:p>
        </w:tc>
      </w:tr>
      <w:tr w:rsidR="00D02599" w:rsidRPr="00602C70" w14:paraId="3332A236" w14:textId="77777777" w:rsidTr="00867F51">
        <w:trPr>
          <w:cantSplit/>
        </w:trPr>
        <w:tc>
          <w:tcPr>
            <w:tcW w:w="3960" w:type="dxa"/>
          </w:tcPr>
          <w:p w14:paraId="1A4FDC84" w14:textId="13EF6ED7" w:rsidR="00D02599" w:rsidRPr="00602C70" w:rsidRDefault="00D02599" w:rsidP="00D02599">
            <w:pPr>
              <w:spacing w:after="0" w:line="240" w:lineRule="atLeast"/>
              <w:rPr>
                <w:rFonts w:ascii="Times New Roman" w:eastAsia="Times New Roman" w:hAnsi="Times New Roman" w:cs="Times New Roman"/>
                <w:szCs w:val="22"/>
                <w:lang w:bidi="ar-SA"/>
              </w:rPr>
            </w:pPr>
            <w:r w:rsidRPr="00602C70">
              <w:rPr>
                <w:rFonts w:ascii="Times New Roman" w:hAnsi="Times New Roman" w:cs="Times New Roman"/>
                <w:szCs w:val="22"/>
                <w:lang w:val="en-GB" w:bidi="ar-SA"/>
              </w:rPr>
              <w:t>Other related parties</w:t>
            </w:r>
          </w:p>
        </w:tc>
        <w:tc>
          <w:tcPr>
            <w:tcW w:w="1260" w:type="dxa"/>
          </w:tcPr>
          <w:p w14:paraId="04CB86D4" w14:textId="467246AB" w:rsidR="00D02599" w:rsidRPr="007C7D9E"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r w:rsidRPr="007C7D9E">
              <w:rPr>
                <w:rFonts w:ascii="Times New Roman" w:hAnsi="Times New Roman" w:cs="Times New Roman"/>
                <w:szCs w:val="22"/>
              </w:rPr>
              <w:t>12,336</w:t>
            </w:r>
          </w:p>
        </w:tc>
        <w:tc>
          <w:tcPr>
            <w:tcW w:w="180" w:type="dxa"/>
          </w:tcPr>
          <w:p w14:paraId="0F002273" w14:textId="77777777" w:rsidR="00D02599" w:rsidRPr="007C7D9E"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1336486F" w14:textId="333B04A6" w:rsidR="00D02599" w:rsidRPr="007C7D9E" w:rsidRDefault="00D02599" w:rsidP="00D02599">
            <w:pPr>
              <w:tabs>
                <w:tab w:val="decimal" w:pos="965"/>
              </w:tabs>
              <w:spacing w:after="0" w:line="240" w:lineRule="atLeast"/>
              <w:ind w:right="11"/>
              <w:rPr>
                <w:rFonts w:ascii="Times New Roman" w:eastAsia="Times New Roman" w:hAnsi="Times New Roman" w:cs="Times New Roman"/>
                <w:szCs w:val="22"/>
                <w:lang w:val="en-GB" w:bidi="ar-SA"/>
              </w:rPr>
            </w:pPr>
            <w:r w:rsidRPr="007C7D9E">
              <w:rPr>
                <w:rFonts w:ascii="Times New Roman" w:eastAsia="Times New Roman" w:hAnsi="Times New Roman" w:cs="Times New Roman"/>
                <w:lang w:val="en-GB" w:bidi="ar-SA"/>
              </w:rPr>
              <w:t>12,336</w:t>
            </w:r>
          </w:p>
        </w:tc>
        <w:tc>
          <w:tcPr>
            <w:tcW w:w="180" w:type="dxa"/>
          </w:tcPr>
          <w:p w14:paraId="248575B6" w14:textId="77777777" w:rsidR="00D02599" w:rsidRPr="007C7D9E"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Borders>
              <w:bottom w:val="single" w:sz="4" w:space="0" w:color="auto"/>
            </w:tcBorders>
          </w:tcPr>
          <w:p w14:paraId="2F01811D" w14:textId="7172A36C" w:rsidR="00D02599" w:rsidRPr="007C7D9E" w:rsidRDefault="00D02599" w:rsidP="00D02599">
            <w:pPr>
              <w:tabs>
                <w:tab w:val="decimal" w:pos="630"/>
              </w:tabs>
              <w:spacing w:after="0" w:line="240" w:lineRule="auto"/>
              <w:rPr>
                <w:rFonts w:ascii="Times New Roman" w:eastAsia="Times New Roman" w:hAnsi="Times New Roman" w:cs="Times New Roman"/>
                <w:szCs w:val="22"/>
                <w:lang w:val="en-GB" w:bidi="ar-SA"/>
              </w:rPr>
            </w:pPr>
            <w:r w:rsidRPr="007C7D9E">
              <w:rPr>
                <w:rFonts w:ascii="Times New Roman" w:hAnsi="Times New Roman" w:cs="Times New Roman"/>
                <w:szCs w:val="22"/>
              </w:rPr>
              <w:t>-</w:t>
            </w:r>
          </w:p>
        </w:tc>
        <w:tc>
          <w:tcPr>
            <w:tcW w:w="180" w:type="dxa"/>
          </w:tcPr>
          <w:p w14:paraId="67C2FFA3" w14:textId="77777777" w:rsidR="00D02599" w:rsidRPr="007C7D9E"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3ED602B5" w14:textId="750EBE64" w:rsidR="00D02599" w:rsidRPr="007C7D9E" w:rsidRDefault="00D02599" w:rsidP="00D02599">
            <w:pPr>
              <w:tabs>
                <w:tab w:val="decimal" w:pos="672"/>
              </w:tabs>
              <w:spacing w:after="0" w:line="240" w:lineRule="atLeast"/>
              <w:ind w:right="11"/>
              <w:rPr>
                <w:rFonts w:ascii="Times New Roman" w:eastAsia="Times New Roman" w:hAnsi="Times New Roman" w:cs="Times New Roman"/>
                <w:szCs w:val="22"/>
                <w:lang w:val="en-GB" w:bidi="ar-SA"/>
              </w:rPr>
            </w:pPr>
            <w:r w:rsidRPr="007C7D9E">
              <w:rPr>
                <w:rFonts w:ascii="Times New Roman" w:eastAsia="Times New Roman" w:hAnsi="Times New Roman" w:cs="Times New Roman"/>
                <w:szCs w:val="22"/>
                <w:lang w:val="en-GB" w:bidi="ar-SA"/>
              </w:rPr>
              <w:t>-</w:t>
            </w:r>
          </w:p>
        </w:tc>
      </w:tr>
      <w:tr w:rsidR="00D02599" w:rsidRPr="00602C70" w14:paraId="0AD8F79A" w14:textId="77777777" w:rsidTr="00867F51">
        <w:trPr>
          <w:cantSplit/>
        </w:trPr>
        <w:tc>
          <w:tcPr>
            <w:tcW w:w="3960" w:type="dxa"/>
          </w:tcPr>
          <w:p w14:paraId="3885BDE5" w14:textId="65BE7E4C" w:rsidR="00D02599" w:rsidRPr="00602C70" w:rsidRDefault="00D02599" w:rsidP="00D02599">
            <w:pPr>
              <w:spacing w:after="0" w:line="240" w:lineRule="atLeast"/>
              <w:rPr>
                <w:rFonts w:ascii="Times New Roman" w:eastAsia="Times New Roman" w:hAnsi="Times New Roman" w:cs="Times New Roman"/>
                <w:b/>
                <w:bCs/>
                <w:i/>
                <w:iCs/>
                <w:szCs w:val="22"/>
                <w:lang w:bidi="ar-SA"/>
              </w:rPr>
            </w:pPr>
            <w:r w:rsidRPr="00602C70">
              <w:rPr>
                <w:rFonts w:ascii="Times New Roman" w:eastAsia="Times New Roman" w:hAnsi="Times New Roman" w:cs="Times New Roman"/>
                <w:b/>
                <w:bCs/>
                <w:szCs w:val="22"/>
                <w:lang w:val="en-GB" w:bidi="ar-SA"/>
              </w:rPr>
              <w:t>Total</w:t>
            </w:r>
          </w:p>
        </w:tc>
        <w:tc>
          <w:tcPr>
            <w:tcW w:w="1260" w:type="dxa"/>
            <w:tcBorders>
              <w:top w:val="single" w:sz="4" w:space="0" w:color="auto"/>
              <w:bottom w:val="double" w:sz="4" w:space="0" w:color="auto"/>
            </w:tcBorders>
          </w:tcPr>
          <w:p w14:paraId="7DD2D095" w14:textId="290DF440" w:rsidR="00D02599" w:rsidRPr="007C7D9E" w:rsidRDefault="00D02599" w:rsidP="00D02599">
            <w:pPr>
              <w:tabs>
                <w:tab w:val="decimal" w:pos="987"/>
              </w:tabs>
              <w:spacing w:after="0" w:line="240" w:lineRule="atLeast"/>
              <w:ind w:right="11"/>
              <w:rPr>
                <w:rFonts w:ascii="Times New Roman" w:eastAsia="Times New Roman" w:hAnsi="Times New Roman" w:cs="Times New Roman"/>
                <w:b/>
                <w:bCs/>
                <w:szCs w:val="22"/>
                <w:lang w:val="en-GB" w:bidi="ar-SA"/>
              </w:rPr>
            </w:pPr>
            <w:r w:rsidRPr="007C7D9E">
              <w:rPr>
                <w:rFonts w:ascii="Times New Roman" w:hAnsi="Times New Roman" w:cs="Times New Roman"/>
                <w:b/>
                <w:bCs/>
                <w:szCs w:val="22"/>
              </w:rPr>
              <w:t>12,336</w:t>
            </w:r>
          </w:p>
        </w:tc>
        <w:tc>
          <w:tcPr>
            <w:tcW w:w="180" w:type="dxa"/>
          </w:tcPr>
          <w:p w14:paraId="1B98CE88" w14:textId="77777777" w:rsidR="00D02599" w:rsidRPr="007C7D9E"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5037E82F" w14:textId="5617F0DB" w:rsidR="00D02599" w:rsidRPr="007C7D9E" w:rsidRDefault="00D02599" w:rsidP="00D02599">
            <w:pPr>
              <w:tabs>
                <w:tab w:val="decimal" w:pos="965"/>
              </w:tabs>
              <w:spacing w:after="0" w:line="240" w:lineRule="atLeast"/>
              <w:ind w:right="11"/>
              <w:rPr>
                <w:rFonts w:ascii="Times New Roman" w:eastAsia="Times New Roman" w:hAnsi="Times New Roman" w:cs="Times New Roman"/>
                <w:b/>
                <w:bCs/>
                <w:szCs w:val="22"/>
                <w:lang w:val="en-GB" w:bidi="ar-SA"/>
              </w:rPr>
            </w:pPr>
            <w:r w:rsidRPr="007C7D9E">
              <w:rPr>
                <w:rFonts w:ascii="Times New Roman" w:eastAsia="Times New Roman" w:hAnsi="Times New Roman" w:cs="Times New Roman"/>
                <w:b/>
                <w:bCs/>
                <w:lang w:val="en-GB" w:bidi="ar-SA"/>
              </w:rPr>
              <w:t>12,336</w:t>
            </w:r>
          </w:p>
        </w:tc>
        <w:tc>
          <w:tcPr>
            <w:tcW w:w="180" w:type="dxa"/>
          </w:tcPr>
          <w:p w14:paraId="0BD3366F" w14:textId="77777777" w:rsidR="00D02599" w:rsidRPr="007C7D9E"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bottom w:val="double" w:sz="4" w:space="0" w:color="auto"/>
            </w:tcBorders>
          </w:tcPr>
          <w:p w14:paraId="40DBEE41" w14:textId="55F456A0" w:rsidR="00D02599" w:rsidRPr="007C7D9E" w:rsidRDefault="00D02599" w:rsidP="00D02599">
            <w:pPr>
              <w:tabs>
                <w:tab w:val="decimal" w:pos="987"/>
              </w:tabs>
              <w:spacing w:after="0" w:line="240" w:lineRule="atLeast"/>
              <w:ind w:right="11"/>
              <w:rPr>
                <w:rFonts w:ascii="Times New Roman" w:eastAsia="Times New Roman" w:hAnsi="Times New Roman" w:cs="Times New Roman"/>
                <w:b/>
                <w:bCs/>
                <w:szCs w:val="22"/>
                <w:lang w:val="en-GB" w:bidi="ar-SA"/>
              </w:rPr>
            </w:pPr>
            <w:r w:rsidRPr="007C7D9E">
              <w:rPr>
                <w:rFonts w:ascii="Times New Roman" w:hAnsi="Times New Roman" w:cs="Times New Roman"/>
                <w:b/>
                <w:bCs/>
                <w:szCs w:val="22"/>
              </w:rPr>
              <w:t>177,000</w:t>
            </w:r>
          </w:p>
        </w:tc>
        <w:tc>
          <w:tcPr>
            <w:tcW w:w="180" w:type="dxa"/>
          </w:tcPr>
          <w:p w14:paraId="50501AB7" w14:textId="77777777" w:rsidR="00D02599" w:rsidRPr="007C7D9E"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2C1DB5EC" w14:textId="271CFDB5" w:rsidR="00D02599" w:rsidRPr="007C7D9E" w:rsidRDefault="00D02599" w:rsidP="00D02599">
            <w:pPr>
              <w:tabs>
                <w:tab w:val="decimal" w:pos="672"/>
              </w:tabs>
              <w:spacing w:after="0" w:line="240" w:lineRule="atLeast"/>
              <w:ind w:right="11"/>
              <w:rPr>
                <w:rFonts w:ascii="Times New Roman" w:eastAsia="Times New Roman" w:hAnsi="Times New Roman" w:cs="Times New Roman"/>
                <w:b/>
                <w:bCs/>
                <w:szCs w:val="22"/>
                <w:lang w:val="en-GB" w:bidi="ar-SA"/>
              </w:rPr>
            </w:pPr>
            <w:r w:rsidRPr="007C7D9E">
              <w:rPr>
                <w:rFonts w:ascii="Times New Roman" w:eastAsia="Times New Roman" w:hAnsi="Times New Roman" w:cs="Times New Roman"/>
                <w:b/>
                <w:bCs/>
                <w:szCs w:val="22"/>
                <w:lang w:val="en-GB" w:bidi="ar-SA"/>
              </w:rPr>
              <w:t>-</w:t>
            </w:r>
          </w:p>
        </w:tc>
      </w:tr>
      <w:tr w:rsidR="00D02599" w:rsidRPr="00602C70" w14:paraId="530E9A46" w14:textId="77777777" w:rsidTr="00867F51">
        <w:trPr>
          <w:cantSplit/>
        </w:trPr>
        <w:tc>
          <w:tcPr>
            <w:tcW w:w="3960" w:type="dxa"/>
          </w:tcPr>
          <w:p w14:paraId="409F92C1" w14:textId="77777777" w:rsidR="00D02599" w:rsidRPr="00602C70" w:rsidRDefault="00D02599" w:rsidP="00D02599">
            <w:pPr>
              <w:spacing w:after="0" w:line="240" w:lineRule="atLeast"/>
              <w:rPr>
                <w:rFonts w:ascii="Times New Roman" w:eastAsia="Times New Roman" w:hAnsi="Times New Roman" w:cs="Times New Roman"/>
                <w:b/>
                <w:bCs/>
                <w:szCs w:val="22"/>
                <w:lang w:val="en-GB" w:bidi="ar-SA"/>
              </w:rPr>
            </w:pPr>
          </w:p>
        </w:tc>
        <w:tc>
          <w:tcPr>
            <w:tcW w:w="1260" w:type="dxa"/>
          </w:tcPr>
          <w:p w14:paraId="44CDDEB7" w14:textId="77777777" w:rsidR="00D02599" w:rsidRPr="00602C70"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28E5DBD6"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152F73EA"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587EA34F"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0D4BFC99" w14:textId="77777777" w:rsidR="00D02599" w:rsidRPr="00602C70"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37262677"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4D9E7580"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D02599" w:rsidRPr="00602C70" w14:paraId="68024AEC" w14:textId="77777777" w:rsidTr="00867F51">
        <w:trPr>
          <w:cantSplit/>
          <w:trHeight w:val="60"/>
        </w:trPr>
        <w:tc>
          <w:tcPr>
            <w:tcW w:w="3960" w:type="dxa"/>
          </w:tcPr>
          <w:p w14:paraId="06133265" w14:textId="7D5E8E12" w:rsidR="00D02599" w:rsidRPr="00602C70" w:rsidRDefault="00D02599" w:rsidP="00D02599">
            <w:pPr>
              <w:spacing w:after="0" w:line="240" w:lineRule="atLeast"/>
              <w:rPr>
                <w:rFonts w:ascii="Times New Roman" w:eastAsia="Times New Roman" w:hAnsi="Times New Roman" w:cs="Times New Roman"/>
                <w:b/>
                <w:bCs/>
                <w:i/>
                <w:iCs/>
                <w:szCs w:val="22"/>
                <w:lang w:bidi="ar-SA"/>
              </w:rPr>
            </w:pPr>
            <w:r w:rsidRPr="00602C70">
              <w:rPr>
                <w:rFonts w:ascii="Times New Roman" w:eastAsia="Times New Roman" w:hAnsi="Times New Roman" w:cs="Times New Roman"/>
                <w:b/>
                <w:bCs/>
                <w:i/>
                <w:iCs/>
                <w:szCs w:val="22"/>
                <w:lang w:bidi="ar-SA"/>
              </w:rPr>
              <w:t>Long-term borrowing from</w:t>
            </w:r>
          </w:p>
        </w:tc>
        <w:tc>
          <w:tcPr>
            <w:tcW w:w="1260" w:type="dxa"/>
          </w:tcPr>
          <w:p w14:paraId="2980EDBD" w14:textId="77777777" w:rsidR="00D02599" w:rsidRPr="00602C70"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522D231B"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28A8AC89"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69EFC28F"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2E07CA08" w14:textId="77777777" w:rsidR="00D02599" w:rsidRPr="00602C70"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7BDE65D3"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1DF55673" w14:textId="77777777" w:rsidR="00D02599" w:rsidRPr="00602C70"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D02599" w:rsidRPr="007C7D9E" w14:paraId="5EE35BFC" w14:textId="77777777" w:rsidTr="00867F51">
        <w:trPr>
          <w:cantSplit/>
        </w:trPr>
        <w:tc>
          <w:tcPr>
            <w:tcW w:w="3960" w:type="dxa"/>
          </w:tcPr>
          <w:p w14:paraId="715B43A6" w14:textId="77777777" w:rsidR="00D02599" w:rsidRPr="00602C70" w:rsidRDefault="00D02599" w:rsidP="00D02599">
            <w:pPr>
              <w:spacing w:after="0" w:line="240" w:lineRule="atLeast"/>
              <w:rPr>
                <w:rFonts w:ascii="Times New Roman" w:eastAsia="Times New Roman" w:hAnsi="Times New Roman" w:cs="Times New Roman"/>
                <w:szCs w:val="22"/>
                <w:lang w:val="en-GB" w:bidi="ar-SA"/>
              </w:rPr>
            </w:pPr>
            <w:r w:rsidRPr="00602C70">
              <w:rPr>
                <w:rFonts w:ascii="Times New Roman" w:hAnsi="Times New Roman" w:cs="Times New Roman"/>
                <w:szCs w:val="22"/>
                <w:lang w:val="en-GB" w:bidi="ar-SA"/>
              </w:rPr>
              <w:t>Other related parties</w:t>
            </w:r>
          </w:p>
        </w:tc>
        <w:tc>
          <w:tcPr>
            <w:tcW w:w="1260" w:type="dxa"/>
            <w:tcBorders>
              <w:bottom w:val="single" w:sz="4" w:space="0" w:color="auto"/>
            </w:tcBorders>
          </w:tcPr>
          <w:p w14:paraId="553F3449" w14:textId="176004D5" w:rsidR="00D02599" w:rsidRPr="007C7D9E" w:rsidRDefault="00D02599" w:rsidP="00D02599">
            <w:pPr>
              <w:tabs>
                <w:tab w:val="decimal" w:pos="987"/>
              </w:tabs>
              <w:spacing w:after="0" w:line="240" w:lineRule="atLeast"/>
              <w:ind w:right="11"/>
              <w:rPr>
                <w:rFonts w:ascii="Times New Roman" w:eastAsia="Times New Roman" w:hAnsi="Times New Roman" w:cs="Times New Roman"/>
                <w:szCs w:val="22"/>
                <w:lang w:val="en-GB" w:bidi="ar-SA"/>
              </w:rPr>
            </w:pPr>
            <w:r w:rsidRPr="007C7D9E">
              <w:rPr>
                <w:rFonts w:ascii="Times New Roman" w:hAnsi="Times New Roman" w:cs="Times New Roman"/>
                <w:szCs w:val="22"/>
              </w:rPr>
              <w:t>43,485</w:t>
            </w:r>
          </w:p>
        </w:tc>
        <w:tc>
          <w:tcPr>
            <w:tcW w:w="180" w:type="dxa"/>
          </w:tcPr>
          <w:p w14:paraId="74C5AD75" w14:textId="77777777" w:rsidR="00D02599" w:rsidRPr="007C7D9E"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Borders>
              <w:bottom w:val="single" w:sz="4" w:space="0" w:color="auto"/>
            </w:tcBorders>
          </w:tcPr>
          <w:p w14:paraId="5E9C52A5" w14:textId="1B0FFBB0" w:rsidR="00D02599" w:rsidRPr="007C7D9E" w:rsidRDefault="00D02599" w:rsidP="00D02599">
            <w:pPr>
              <w:tabs>
                <w:tab w:val="decimal" w:pos="965"/>
              </w:tabs>
              <w:spacing w:after="0" w:line="240" w:lineRule="atLeast"/>
              <w:ind w:right="11"/>
              <w:rPr>
                <w:rFonts w:ascii="Times New Roman" w:eastAsia="Times New Roman" w:hAnsi="Times New Roman" w:cs="Times New Roman"/>
                <w:szCs w:val="22"/>
                <w:lang w:val="en-GB" w:bidi="ar-SA"/>
              </w:rPr>
            </w:pPr>
            <w:r w:rsidRPr="007C7D9E">
              <w:rPr>
                <w:rFonts w:ascii="Times New Roman" w:eastAsia="Times New Roman" w:hAnsi="Times New Roman" w:cs="Times New Roman"/>
                <w:lang w:val="en-GB" w:bidi="ar-SA"/>
              </w:rPr>
              <w:t>43,485</w:t>
            </w:r>
          </w:p>
        </w:tc>
        <w:tc>
          <w:tcPr>
            <w:tcW w:w="180" w:type="dxa"/>
          </w:tcPr>
          <w:p w14:paraId="2E1B6892" w14:textId="77777777" w:rsidR="00D02599" w:rsidRPr="007C7D9E" w:rsidRDefault="00D02599" w:rsidP="00D02599">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6C8780B4" w14:textId="19AC23A6" w:rsidR="00D02599" w:rsidRPr="007C7D9E" w:rsidRDefault="00D02599" w:rsidP="00D02599">
            <w:pPr>
              <w:tabs>
                <w:tab w:val="decimal" w:pos="630"/>
              </w:tabs>
              <w:spacing w:after="0" w:line="240" w:lineRule="auto"/>
              <w:rPr>
                <w:rFonts w:ascii="Times New Roman" w:eastAsia="Times New Roman" w:hAnsi="Times New Roman" w:cs="Times New Roman"/>
                <w:szCs w:val="22"/>
                <w:lang w:val="en-GB" w:bidi="ar-SA"/>
              </w:rPr>
            </w:pPr>
            <w:r w:rsidRPr="007C7D9E">
              <w:rPr>
                <w:rFonts w:ascii="Times New Roman" w:hAnsi="Times New Roman" w:cs="Times New Roman"/>
                <w:szCs w:val="22"/>
              </w:rPr>
              <w:t>-</w:t>
            </w:r>
          </w:p>
        </w:tc>
        <w:tc>
          <w:tcPr>
            <w:tcW w:w="180" w:type="dxa"/>
          </w:tcPr>
          <w:p w14:paraId="2561672A" w14:textId="77777777" w:rsidR="00D02599" w:rsidRPr="007C7D9E" w:rsidRDefault="00D02599" w:rsidP="00D02599">
            <w:pPr>
              <w:tabs>
                <w:tab w:val="decimal" w:pos="555"/>
                <w:tab w:val="decimal" w:pos="909"/>
              </w:tabs>
              <w:spacing w:after="0" w:line="240" w:lineRule="auto"/>
              <w:rPr>
                <w:rFonts w:ascii="Times New Roman" w:eastAsia="Times New Roman" w:hAnsi="Times New Roman" w:cs="Times New Roman"/>
                <w:szCs w:val="22"/>
                <w:lang w:val="en-GB" w:bidi="ar-SA"/>
              </w:rPr>
            </w:pPr>
          </w:p>
        </w:tc>
        <w:tc>
          <w:tcPr>
            <w:tcW w:w="1260" w:type="dxa"/>
          </w:tcPr>
          <w:p w14:paraId="24BF6DC8" w14:textId="46B4D831" w:rsidR="00D02599" w:rsidRPr="007C7D9E" w:rsidRDefault="00D02599" w:rsidP="00D02599">
            <w:pPr>
              <w:tabs>
                <w:tab w:val="decimal" w:pos="672"/>
              </w:tabs>
              <w:spacing w:after="0" w:line="240" w:lineRule="atLeast"/>
              <w:ind w:right="11"/>
              <w:rPr>
                <w:rFonts w:ascii="Times New Roman" w:eastAsia="Times New Roman" w:hAnsi="Times New Roman" w:cs="Times New Roman"/>
                <w:szCs w:val="22"/>
                <w:lang w:val="en-GB" w:bidi="ar-SA"/>
              </w:rPr>
            </w:pPr>
            <w:r w:rsidRPr="007C7D9E">
              <w:rPr>
                <w:rFonts w:ascii="Times New Roman" w:eastAsia="Times New Roman" w:hAnsi="Times New Roman" w:cs="Times New Roman"/>
                <w:lang w:val="en-GB" w:bidi="ar-SA"/>
              </w:rPr>
              <w:t>-</w:t>
            </w:r>
          </w:p>
        </w:tc>
      </w:tr>
      <w:tr w:rsidR="00D02599" w:rsidRPr="00EA33E6" w14:paraId="6D84B70E" w14:textId="77777777" w:rsidTr="00867F51">
        <w:trPr>
          <w:cantSplit/>
        </w:trPr>
        <w:tc>
          <w:tcPr>
            <w:tcW w:w="3960" w:type="dxa"/>
          </w:tcPr>
          <w:p w14:paraId="534CB394" w14:textId="77777777" w:rsidR="00D02599" w:rsidRPr="00602C70" w:rsidRDefault="00D02599" w:rsidP="00D02599">
            <w:pPr>
              <w:spacing w:after="0" w:line="240" w:lineRule="atLeast"/>
              <w:rPr>
                <w:rFonts w:ascii="Times New Roman" w:eastAsia="Times New Roman" w:hAnsi="Times New Roman" w:cs="Times New Roman"/>
                <w:szCs w:val="22"/>
                <w:lang w:val="en-GB" w:bidi="ar-SA"/>
              </w:rPr>
            </w:pPr>
            <w:r w:rsidRPr="00602C70">
              <w:rPr>
                <w:rFonts w:ascii="Times New Roman" w:eastAsia="Times New Roman" w:hAnsi="Times New Roman" w:cs="Times New Roman"/>
                <w:b/>
                <w:bCs/>
                <w:szCs w:val="22"/>
              </w:rPr>
              <w:t>Total</w:t>
            </w:r>
          </w:p>
        </w:tc>
        <w:tc>
          <w:tcPr>
            <w:tcW w:w="1260" w:type="dxa"/>
            <w:tcBorders>
              <w:top w:val="single" w:sz="4" w:space="0" w:color="auto"/>
              <w:bottom w:val="double" w:sz="4" w:space="0" w:color="auto"/>
            </w:tcBorders>
          </w:tcPr>
          <w:p w14:paraId="40921739" w14:textId="59A62117" w:rsidR="00D02599" w:rsidRPr="007C7D9E" w:rsidRDefault="00D02599" w:rsidP="00D02599">
            <w:pPr>
              <w:tabs>
                <w:tab w:val="decimal" w:pos="987"/>
              </w:tabs>
              <w:spacing w:after="0" w:line="240" w:lineRule="atLeast"/>
              <w:ind w:right="11"/>
              <w:rPr>
                <w:rFonts w:ascii="Times New Roman" w:eastAsia="Times New Roman" w:hAnsi="Times New Roman" w:cs="Times New Roman"/>
                <w:b/>
                <w:bCs/>
                <w:szCs w:val="22"/>
                <w:lang w:val="en-GB" w:bidi="ar-SA"/>
              </w:rPr>
            </w:pPr>
            <w:r w:rsidRPr="007C7D9E">
              <w:rPr>
                <w:rFonts w:ascii="Times New Roman" w:hAnsi="Times New Roman" w:cs="Times New Roman"/>
                <w:b/>
                <w:bCs/>
                <w:szCs w:val="22"/>
              </w:rPr>
              <w:t>43,485</w:t>
            </w:r>
          </w:p>
        </w:tc>
        <w:tc>
          <w:tcPr>
            <w:tcW w:w="180" w:type="dxa"/>
          </w:tcPr>
          <w:p w14:paraId="3F91B31C" w14:textId="77777777" w:rsidR="00D02599" w:rsidRPr="007C7D9E"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53910500" w14:textId="1A4B7C85" w:rsidR="00D02599" w:rsidRPr="007C7D9E" w:rsidRDefault="00D02599" w:rsidP="00D02599">
            <w:pPr>
              <w:tabs>
                <w:tab w:val="decimal" w:pos="965"/>
              </w:tabs>
              <w:spacing w:after="0" w:line="240" w:lineRule="atLeast"/>
              <w:ind w:right="11"/>
              <w:rPr>
                <w:rFonts w:ascii="Times New Roman" w:eastAsia="Times New Roman" w:hAnsi="Times New Roman" w:cs="Times New Roman"/>
                <w:b/>
                <w:bCs/>
                <w:szCs w:val="22"/>
                <w:lang w:val="en-GB" w:bidi="ar-SA"/>
              </w:rPr>
            </w:pPr>
            <w:r w:rsidRPr="007C7D9E">
              <w:rPr>
                <w:rFonts w:ascii="Times New Roman" w:eastAsia="Times New Roman" w:hAnsi="Times New Roman" w:cs="Times New Roman"/>
                <w:b/>
                <w:bCs/>
                <w:lang w:val="en-GB" w:bidi="ar-SA"/>
              </w:rPr>
              <w:t>43,485</w:t>
            </w:r>
          </w:p>
        </w:tc>
        <w:tc>
          <w:tcPr>
            <w:tcW w:w="180" w:type="dxa"/>
          </w:tcPr>
          <w:p w14:paraId="7D79A3F1" w14:textId="77777777" w:rsidR="00D02599" w:rsidRPr="007C7D9E"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bottom w:val="double" w:sz="4" w:space="0" w:color="auto"/>
            </w:tcBorders>
          </w:tcPr>
          <w:p w14:paraId="3E9357AD" w14:textId="7BE063E1" w:rsidR="00D02599" w:rsidRPr="007C7D9E" w:rsidRDefault="00D02599" w:rsidP="00D02599">
            <w:pPr>
              <w:tabs>
                <w:tab w:val="decimal" w:pos="630"/>
              </w:tabs>
              <w:spacing w:after="0" w:line="240" w:lineRule="auto"/>
              <w:rPr>
                <w:rFonts w:ascii="Times New Roman" w:eastAsia="Times New Roman" w:hAnsi="Times New Roman" w:cs="Times New Roman"/>
                <w:b/>
                <w:bCs/>
                <w:szCs w:val="22"/>
                <w:lang w:val="en-GB" w:bidi="ar-SA"/>
              </w:rPr>
            </w:pPr>
            <w:r w:rsidRPr="007C7D9E">
              <w:rPr>
                <w:rFonts w:ascii="Times New Roman" w:hAnsi="Times New Roman" w:cs="Times New Roman"/>
                <w:b/>
                <w:bCs/>
                <w:szCs w:val="22"/>
              </w:rPr>
              <w:t>-</w:t>
            </w:r>
          </w:p>
        </w:tc>
        <w:tc>
          <w:tcPr>
            <w:tcW w:w="180" w:type="dxa"/>
          </w:tcPr>
          <w:p w14:paraId="35975CE4" w14:textId="77777777" w:rsidR="00D02599" w:rsidRPr="007C7D9E" w:rsidRDefault="00D02599" w:rsidP="00D02599">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0AD376E4" w14:textId="22789042" w:rsidR="00D02599" w:rsidRPr="007C7D9E" w:rsidRDefault="00D02599" w:rsidP="00D02599">
            <w:pPr>
              <w:tabs>
                <w:tab w:val="decimal" w:pos="672"/>
              </w:tabs>
              <w:spacing w:after="0" w:line="240" w:lineRule="atLeast"/>
              <w:ind w:right="11"/>
              <w:rPr>
                <w:rFonts w:ascii="Times New Roman" w:eastAsia="Times New Roman" w:hAnsi="Times New Roman" w:cs="Times New Roman"/>
                <w:b/>
                <w:bCs/>
                <w:szCs w:val="22"/>
                <w:lang w:val="en-GB" w:bidi="ar-SA"/>
              </w:rPr>
            </w:pPr>
            <w:r w:rsidRPr="007C7D9E">
              <w:rPr>
                <w:rFonts w:ascii="Times New Roman" w:eastAsia="Times New Roman" w:hAnsi="Times New Roman" w:cs="Times New Roman"/>
                <w:b/>
                <w:bCs/>
                <w:lang w:val="en-GB" w:bidi="ar-SA"/>
              </w:rPr>
              <w:t>-</w:t>
            </w:r>
          </w:p>
        </w:tc>
      </w:tr>
    </w:tbl>
    <w:p w14:paraId="70784651" w14:textId="77777777" w:rsidR="00602C70" w:rsidRDefault="00602C70" w:rsidP="00BB6BF5">
      <w:pPr>
        <w:spacing w:after="0" w:line="240" w:lineRule="atLeast"/>
        <w:ind w:left="540"/>
        <w:jc w:val="both"/>
        <w:rPr>
          <w:rFonts w:ascii="Times New Roman" w:eastAsia="MS Mincho" w:hAnsi="Times New Roman"/>
          <w:b/>
          <w:bCs/>
          <w:i/>
          <w:iCs/>
          <w:szCs w:val="22"/>
        </w:rPr>
      </w:pPr>
    </w:p>
    <w:p w14:paraId="5B333FEE" w14:textId="3F3BB414" w:rsidR="00D1333E" w:rsidRPr="00EA33E6" w:rsidRDefault="00D1333E" w:rsidP="00BB6BF5">
      <w:pPr>
        <w:spacing w:after="0" w:line="240" w:lineRule="atLeast"/>
        <w:ind w:left="540"/>
        <w:jc w:val="both"/>
        <w:rPr>
          <w:rFonts w:ascii="Times New Roman" w:eastAsia="MS Mincho" w:hAnsi="Times New Roman" w:cs="Times New Roman"/>
          <w:b/>
          <w:bCs/>
          <w:i/>
          <w:iCs/>
          <w:szCs w:val="22"/>
        </w:rPr>
      </w:pPr>
      <w:r w:rsidRPr="00EA33E6">
        <w:rPr>
          <w:rFonts w:ascii="Times New Roman" w:eastAsia="MS Mincho" w:hAnsi="Times New Roman" w:cs="Times New Roman"/>
          <w:b/>
          <w:bCs/>
          <w:i/>
          <w:iCs/>
          <w:szCs w:val="22"/>
        </w:rPr>
        <w:t>Significant agreements with related parties</w:t>
      </w:r>
    </w:p>
    <w:p w14:paraId="02D634CB" w14:textId="6EB3EED7" w:rsidR="00230779" w:rsidRPr="00EA33E6" w:rsidRDefault="00230779" w:rsidP="00B35155">
      <w:pPr>
        <w:spacing w:after="0" w:line="240" w:lineRule="atLeast"/>
        <w:jc w:val="both"/>
        <w:rPr>
          <w:rFonts w:ascii="Times New Roman" w:eastAsia="MS Mincho" w:hAnsi="Times New Roman" w:cs="Times New Roman"/>
          <w:b/>
          <w:bCs/>
          <w:i/>
          <w:iCs/>
          <w:szCs w:val="22"/>
        </w:rPr>
      </w:pPr>
    </w:p>
    <w:p w14:paraId="5ADCC846" w14:textId="6A110545" w:rsidR="00C15449" w:rsidRPr="00EA33E6" w:rsidRDefault="00C15449" w:rsidP="00C15449">
      <w:pPr>
        <w:spacing w:after="0" w:line="240" w:lineRule="atLeast"/>
        <w:ind w:left="540"/>
        <w:jc w:val="both"/>
        <w:rPr>
          <w:rFonts w:ascii="Times New Roman" w:eastAsia="MS Mincho" w:hAnsi="Times New Roman" w:cs="Times New Roman"/>
          <w:b/>
          <w:bCs/>
          <w:i/>
          <w:iCs/>
          <w:szCs w:val="22"/>
        </w:rPr>
      </w:pPr>
      <w:r w:rsidRPr="00EA33E6">
        <w:rPr>
          <w:rFonts w:ascii="Times New Roman" w:eastAsia="MS Mincho" w:hAnsi="Times New Roman" w:cs="Times New Roman"/>
          <w:b/>
          <w:bCs/>
          <w:i/>
          <w:iCs/>
          <w:szCs w:val="22"/>
        </w:rPr>
        <w:t>Short-term loan</w:t>
      </w:r>
      <w:r w:rsidR="00BE6598" w:rsidRPr="00EA33E6">
        <w:rPr>
          <w:rFonts w:ascii="Times New Roman" w:eastAsia="MS Mincho" w:hAnsi="Times New Roman" w:cs="Times New Roman"/>
          <w:b/>
          <w:bCs/>
          <w:i/>
          <w:iCs/>
          <w:szCs w:val="22"/>
        </w:rPr>
        <w:t>s</w:t>
      </w:r>
      <w:r w:rsidRPr="00EA33E6">
        <w:rPr>
          <w:rFonts w:ascii="Times New Roman" w:eastAsia="MS Mincho" w:hAnsi="Times New Roman" w:cs="Times New Roman"/>
          <w:b/>
          <w:bCs/>
          <w:i/>
          <w:iCs/>
          <w:szCs w:val="22"/>
        </w:rPr>
        <w:t xml:space="preserve"> to agreement</w:t>
      </w:r>
      <w:r w:rsidR="005F267F" w:rsidRPr="00EA33E6">
        <w:rPr>
          <w:rFonts w:ascii="Times New Roman" w:eastAsia="MS Mincho" w:hAnsi="Times New Roman" w:cs="Times New Roman"/>
          <w:b/>
          <w:bCs/>
          <w:i/>
          <w:iCs/>
          <w:szCs w:val="22"/>
        </w:rPr>
        <w:t>s</w:t>
      </w:r>
    </w:p>
    <w:p w14:paraId="2BF5725A" w14:textId="77777777" w:rsidR="00C15449" w:rsidRPr="00EA33E6" w:rsidRDefault="00C15449" w:rsidP="00B35155">
      <w:pPr>
        <w:spacing w:after="0" w:line="240" w:lineRule="atLeast"/>
        <w:jc w:val="both"/>
        <w:rPr>
          <w:rFonts w:ascii="Times New Roman" w:eastAsia="MS Mincho" w:hAnsi="Times New Roman" w:cs="Times New Roman"/>
          <w:b/>
          <w:bCs/>
          <w:i/>
          <w:iCs/>
          <w:szCs w:val="22"/>
        </w:rPr>
      </w:pPr>
    </w:p>
    <w:p w14:paraId="5BB4912E" w14:textId="4B1747CF" w:rsidR="00B35155" w:rsidRPr="00602C70" w:rsidRDefault="00145120" w:rsidP="3AB6AA03">
      <w:pPr>
        <w:spacing w:after="0" w:line="240" w:lineRule="atLeast"/>
        <w:ind w:left="540"/>
        <w:jc w:val="both"/>
        <w:rPr>
          <w:rFonts w:ascii="Times New Roman" w:eastAsia="MS Mincho" w:hAnsi="Times New Roman" w:cs="Times New Roman"/>
          <w:szCs w:val="22"/>
        </w:rPr>
      </w:pPr>
      <w:r w:rsidRPr="00602C70">
        <w:rPr>
          <w:rFonts w:ascii="Times New Roman" w:eastAsia="MS Mincho" w:hAnsi="Times New Roman" w:cs="Times New Roman"/>
          <w:szCs w:val="22"/>
        </w:rPr>
        <w:t xml:space="preserve">During the six-month period ended </w:t>
      </w:r>
      <w:r w:rsidRPr="00602C70">
        <w:rPr>
          <w:rFonts w:ascii="Times New Roman" w:eastAsia="MS Mincho" w:hAnsi="Times New Roman" w:cs="Times New Roman"/>
          <w:szCs w:val="22"/>
          <w:cs/>
        </w:rPr>
        <w:t>3</w:t>
      </w:r>
      <w:r w:rsidRPr="00602C70">
        <w:rPr>
          <w:rFonts w:ascii="Times New Roman" w:eastAsia="MS Mincho" w:hAnsi="Times New Roman" w:cs="Times New Roman"/>
          <w:szCs w:val="22"/>
        </w:rPr>
        <w:t xml:space="preserve">0 June </w:t>
      </w:r>
      <w:r w:rsidR="00CF452B" w:rsidRPr="00602C70">
        <w:rPr>
          <w:rFonts w:ascii="Times New Roman" w:eastAsia="MS Mincho" w:hAnsi="Times New Roman" w:cs="Times New Roman"/>
          <w:szCs w:val="22"/>
          <w:cs/>
        </w:rPr>
        <w:t>202</w:t>
      </w:r>
      <w:r w:rsidR="00EA7584" w:rsidRPr="00602C70">
        <w:rPr>
          <w:rFonts w:ascii="Times New Roman" w:eastAsia="MS Mincho" w:hAnsi="Times New Roman" w:cs="Times New Roman"/>
          <w:szCs w:val="22"/>
        </w:rPr>
        <w:t>5</w:t>
      </w:r>
      <w:r w:rsidR="00CF452B" w:rsidRPr="00602C70">
        <w:rPr>
          <w:rFonts w:ascii="Times New Roman" w:eastAsia="MS Mincho" w:hAnsi="Times New Roman" w:cs="Times New Roman"/>
          <w:szCs w:val="22"/>
        </w:rPr>
        <w:t xml:space="preserve">, the </w:t>
      </w:r>
      <w:r w:rsidR="00BE6598" w:rsidRPr="00602C70">
        <w:rPr>
          <w:rFonts w:ascii="Times New Roman" w:eastAsia="MS Mincho" w:hAnsi="Times New Roman" w:cs="Times New Roman"/>
          <w:szCs w:val="22"/>
        </w:rPr>
        <w:t>C</w:t>
      </w:r>
      <w:r w:rsidR="00CF452B" w:rsidRPr="00602C70">
        <w:rPr>
          <w:rFonts w:ascii="Times New Roman" w:eastAsia="MS Mincho" w:hAnsi="Times New Roman" w:cs="Times New Roman"/>
          <w:szCs w:val="22"/>
        </w:rPr>
        <w:t xml:space="preserve">ompany has short-term loans </w:t>
      </w:r>
      <w:r w:rsidR="007B2289" w:rsidRPr="00602C70">
        <w:rPr>
          <w:rFonts w:ascii="Times New Roman" w:eastAsia="MS Mincho" w:hAnsi="Times New Roman" w:cs="Times New Roman"/>
          <w:szCs w:val="22"/>
        </w:rPr>
        <w:t>to</w:t>
      </w:r>
      <w:r w:rsidR="00CF452B" w:rsidRPr="00602C70">
        <w:rPr>
          <w:rFonts w:ascii="Times New Roman" w:eastAsia="MS Mincho" w:hAnsi="Times New Roman" w:cs="Times New Roman"/>
          <w:szCs w:val="22"/>
        </w:rPr>
        <w:t xml:space="preserve"> subsidiar</w:t>
      </w:r>
      <w:r w:rsidR="007C28C1" w:rsidRPr="00602C70">
        <w:rPr>
          <w:rFonts w:ascii="Times New Roman" w:eastAsia="MS Mincho" w:hAnsi="Times New Roman" w:cs="Times New Roman"/>
          <w:szCs w:val="22"/>
        </w:rPr>
        <w:t>ies</w:t>
      </w:r>
      <w:r w:rsidR="00CF452B" w:rsidRPr="00602C70">
        <w:rPr>
          <w:rFonts w:ascii="Times New Roman" w:eastAsia="MS Mincho" w:hAnsi="Times New Roman" w:cs="Times New Roman"/>
          <w:szCs w:val="22"/>
        </w:rPr>
        <w:t xml:space="preserve"> which are promissory notes in amount of Baht </w:t>
      </w:r>
      <w:r w:rsidR="00F63755">
        <w:rPr>
          <w:rFonts w:ascii="Times New Roman" w:eastAsia="MS Mincho" w:hAnsi="Times New Roman" w:cs="Times New Roman"/>
          <w:szCs w:val="22"/>
        </w:rPr>
        <w:t>899</w:t>
      </w:r>
      <w:r w:rsidR="00101F4F" w:rsidRPr="00602C70">
        <w:rPr>
          <w:rFonts w:ascii="Times New Roman" w:eastAsia="MS Mincho" w:hAnsi="Times New Roman" w:cs="Times New Roman"/>
          <w:szCs w:val="22"/>
        </w:rPr>
        <w:t>.</w:t>
      </w:r>
      <w:r w:rsidR="00F63755">
        <w:rPr>
          <w:rFonts w:ascii="Times New Roman" w:eastAsia="MS Mincho" w:hAnsi="Times New Roman" w:cs="Times New Roman"/>
          <w:szCs w:val="22"/>
        </w:rPr>
        <w:t>3</w:t>
      </w:r>
      <w:r w:rsidR="00101F4F" w:rsidRPr="00602C70">
        <w:rPr>
          <w:rFonts w:ascii="Times New Roman" w:eastAsia="MS Mincho" w:hAnsi="Times New Roman" w:cs="Times New Roman"/>
          <w:szCs w:val="22"/>
        </w:rPr>
        <w:t>0</w:t>
      </w:r>
      <w:r w:rsidR="00CF452B" w:rsidRPr="00602C70">
        <w:rPr>
          <w:rFonts w:ascii="Times New Roman" w:eastAsia="MS Mincho" w:hAnsi="Times New Roman" w:cs="Times New Roman"/>
          <w:szCs w:val="22"/>
        </w:rPr>
        <w:t xml:space="preserve"> million with interest rate of</w:t>
      </w:r>
      <w:r w:rsidR="00E99171" w:rsidRPr="00602C70">
        <w:rPr>
          <w:rFonts w:ascii="Times New Roman" w:eastAsia="MS Mincho" w:hAnsi="Times New Roman" w:cs="Times New Roman"/>
          <w:szCs w:val="22"/>
        </w:rPr>
        <w:t xml:space="preserve"> </w:t>
      </w:r>
      <w:r w:rsidR="00F63755">
        <w:rPr>
          <w:rFonts w:ascii="Times New Roman" w:eastAsia="MS Mincho" w:hAnsi="Times New Roman" w:cs="Times New Roman"/>
          <w:szCs w:val="22"/>
        </w:rPr>
        <w:t xml:space="preserve">3.75% </w:t>
      </w:r>
      <w:r w:rsidR="003E177D">
        <w:rPr>
          <w:rFonts w:ascii="Times New Roman" w:eastAsia="MS Mincho" w:hAnsi="Times New Roman" w:cs="Times New Roman"/>
          <w:szCs w:val="22"/>
        </w:rPr>
        <w:t>-</w:t>
      </w:r>
      <w:r w:rsidR="00F63755">
        <w:rPr>
          <w:rFonts w:ascii="Times New Roman" w:eastAsia="MS Mincho" w:hAnsi="Times New Roman" w:cs="Times New Roman"/>
          <w:szCs w:val="22"/>
        </w:rPr>
        <w:t xml:space="preserve"> 4.60</w:t>
      </w:r>
      <w:r w:rsidR="00CF452B" w:rsidRPr="00602C70">
        <w:rPr>
          <w:rFonts w:ascii="Times New Roman" w:eastAsia="MS Mincho" w:hAnsi="Times New Roman" w:cs="Times New Roman"/>
          <w:szCs w:val="22"/>
          <w:cs/>
        </w:rPr>
        <w:t>%</w:t>
      </w:r>
      <w:r w:rsidR="003E177D">
        <w:rPr>
          <w:rFonts w:ascii="Times New Roman" w:eastAsia="MS Mincho" w:hAnsi="Times New Roman" w:cs="Times New Roman"/>
          <w:szCs w:val="22"/>
        </w:rPr>
        <w:br/>
      </w:r>
      <w:r w:rsidR="00CF452B" w:rsidRPr="00602C70">
        <w:rPr>
          <w:rFonts w:ascii="Times New Roman" w:eastAsia="MS Mincho" w:hAnsi="Times New Roman" w:cs="Times New Roman"/>
          <w:szCs w:val="22"/>
        </w:rPr>
        <w:t xml:space="preserve">per annum. These loans are to be repaid within </w:t>
      </w:r>
      <w:r w:rsidR="00CF452B" w:rsidRPr="00602C70">
        <w:rPr>
          <w:rFonts w:ascii="Times New Roman" w:eastAsia="MS Mincho" w:hAnsi="Times New Roman" w:cs="Times New Roman"/>
          <w:szCs w:val="22"/>
          <w:cs/>
        </w:rPr>
        <w:t xml:space="preserve">1 </w:t>
      </w:r>
      <w:r w:rsidR="00CF452B" w:rsidRPr="00602C70">
        <w:rPr>
          <w:rFonts w:ascii="Times New Roman" w:eastAsia="MS Mincho" w:hAnsi="Times New Roman" w:cs="Times New Roman"/>
          <w:szCs w:val="22"/>
        </w:rPr>
        <w:t>year</w:t>
      </w:r>
      <w:r w:rsidR="00B35155" w:rsidRPr="00602C70">
        <w:rPr>
          <w:rFonts w:ascii="Times New Roman" w:eastAsia="MS Mincho" w:hAnsi="Times New Roman" w:cs="Times New Roman"/>
          <w:szCs w:val="22"/>
        </w:rPr>
        <w:t>.</w:t>
      </w:r>
    </w:p>
    <w:p w14:paraId="4D4C6133" w14:textId="77777777" w:rsidR="00B35155" w:rsidRPr="00602C70" w:rsidRDefault="00B35155" w:rsidP="00B35155">
      <w:pPr>
        <w:spacing w:after="0" w:line="240" w:lineRule="atLeast"/>
        <w:jc w:val="both"/>
        <w:rPr>
          <w:rFonts w:ascii="Times New Roman" w:eastAsia="MS Mincho" w:hAnsi="Times New Roman" w:cs="Times New Roman"/>
          <w:szCs w:val="22"/>
        </w:rPr>
      </w:pPr>
    </w:p>
    <w:p w14:paraId="7157057D" w14:textId="2A040E58" w:rsidR="00B35155" w:rsidRPr="00602C70" w:rsidRDefault="00B35155" w:rsidP="00B35155">
      <w:pPr>
        <w:spacing w:after="0" w:line="240" w:lineRule="atLeast"/>
        <w:ind w:firstLine="540"/>
        <w:jc w:val="thaiDistribute"/>
        <w:rPr>
          <w:rFonts w:ascii="Times New Roman" w:hAnsi="Times New Roman" w:cs="Times New Roman"/>
          <w:b/>
          <w:bCs/>
          <w:i/>
          <w:iCs/>
          <w:szCs w:val="22"/>
        </w:rPr>
      </w:pPr>
      <w:r w:rsidRPr="00602C70">
        <w:rPr>
          <w:rFonts w:ascii="Times New Roman" w:hAnsi="Times New Roman" w:cs="Times New Roman"/>
          <w:b/>
          <w:bCs/>
          <w:i/>
          <w:iCs/>
          <w:szCs w:val="22"/>
        </w:rPr>
        <w:t>Long-term loan</w:t>
      </w:r>
      <w:r w:rsidR="00BE6598" w:rsidRPr="00602C70">
        <w:rPr>
          <w:rFonts w:ascii="Times New Roman" w:hAnsi="Times New Roman" w:cs="Times New Roman"/>
          <w:b/>
          <w:bCs/>
          <w:i/>
          <w:iCs/>
          <w:szCs w:val="22"/>
        </w:rPr>
        <w:t>s</w:t>
      </w:r>
      <w:r w:rsidRPr="00602C70">
        <w:rPr>
          <w:rFonts w:ascii="Times New Roman" w:hAnsi="Times New Roman" w:cs="Times New Roman"/>
          <w:b/>
          <w:bCs/>
          <w:i/>
          <w:iCs/>
          <w:szCs w:val="22"/>
        </w:rPr>
        <w:t xml:space="preserve"> to agreement</w:t>
      </w:r>
      <w:r w:rsidR="005F267F" w:rsidRPr="00602C70">
        <w:rPr>
          <w:rFonts w:ascii="Times New Roman" w:hAnsi="Times New Roman" w:cs="Times New Roman"/>
          <w:b/>
          <w:bCs/>
          <w:i/>
          <w:iCs/>
          <w:szCs w:val="22"/>
        </w:rPr>
        <w:t>s</w:t>
      </w:r>
    </w:p>
    <w:p w14:paraId="33F21F9C" w14:textId="77777777" w:rsidR="00B35155" w:rsidRPr="00602C70" w:rsidRDefault="00B35155" w:rsidP="00B35155">
      <w:pPr>
        <w:spacing w:after="0" w:line="240" w:lineRule="atLeast"/>
        <w:jc w:val="thaiDistribute"/>
        <w:rPr>
          <w:rFonts w:ascii="Times New Roman" w:eastAsia="MS Mincho" w:hAnsi="Times New Roman" w:cs="Times New Roman"/>
          <w:szCs w:val="22"/>
        </w:rPr>
      </w:pPr>
    </w:p>
    <w:p w14:paraId="7108B1EF" w14:textId="30BD720B" w:rsidR="00C15449" w:rsidRPr="00602C70" w:rsidRDefault="00145120" w:rsidP="3AB6AA03">
      <w:pPr>
        <w:spacing w:after="0" w:line="240" w:lineRule="atLeast"/>
        <w:ind w:left="540"/>
        <w:jc w:val="both"/>
        <w:rPr>
          <w:rFonts w:ascii="Times New Roman" w:eastAsia="MS Mincho" w:hAnsi="Times New Roman" w:cs="Times New Roman"/>
          <w:szCs w:val="22"/>
        </w:rPr>
      </w:pPr>
      <w:r w:rsidRPr="00602C70">
        <w:rPr>
          <w:rFonts w:ascii="Times New Roman" w:eastAsia="MS Mincho" w:hAnsi="Times New Roman" w:cs="Times New Roman"/>
          <w:szCs w:val="22"/>
        </w:rPr>
        <w:t xml:space="preserve">During the six-month period ended </w:t>
      </w:r>
      <w:r w:rsidRPr="00602C70">
        <w:rPr>
          <w:rFonts w:ascii="Times New Roman" w:eastAsia="MS Mincho" w:hAnsi="Times New Roman" w:cs="Times New Roman"/>
          <w:szCs w:val="22"/>
          <w:cs/>
        </w:rPr>
        <w:t>3</w:t>
      </w:r>
      <w:r w:rsidRPr="00602C70">
        <w:rPr>
          <w:rFonts w:ascii="Times New Roman" w:eastAsia="MS Mincho" w:hAnsi="Times New Roman" w:cs="Times New Roman"/>
          <w:szCs w:val="22"/>
        </w:rPr>
        <w:t xml:space="preserve">0 June </w:t>
      </w:r>
      <w:r w:rsidRPr="00602C70">
        <w:rPr>
          <w:rFonts w:ascii="Times New Roman" w:eastAsia="MS Mincho" w:hAnsi="Times New Roman" w:cs="Times New Roman"/>
          <w:szCs w:val="22"/>
          <w:cs/>
        </w:rPr>
        <w:t>202</w:t>
      </w:r>
      <w:r w:rsidRPr="00602C70">
        <w:rPr>
          <w:rFonts w:ascii="Times New Roman" w:eastAsia="MS Mincho" w:hAnsi="Times New Roman" w:cs="Times New Roman"/>
          <w:szCs w:val="22"/>
        </w:rPr>
        <w:t>5</w:t>
      </w:r>
      <w:r w:rsidR="00C15449" w:rsidRPr="00602C70">
        <w:rPr>
          <w:rFonts w:ascii="Times New Roman" w:eastAsia="MS Mincho" w:hAnsi="Times New Roman" w:cs="Times New Roman"/>
          <w:szCs w:val="22"/>
        </w:rPr>
        <w:t xml:space="preserve">, the </w:t>
      </w:r>
      <w:r w:rsidR="00BE6598" w:rsidRPr="00602C70">
        <w:rPr>
          <w:rFonts w:ascii="Times New Roman" w:eastAsia="MS Mincho" w:hAnsi="Times New Roman" w:cs="Times New Roman"/>
          <w:szCs w:val="22"/>
        </w:rPr>
        <w:t>C</w:t>
      </w:r>
      <w:r w:rsidR="00C15449" w:rsidRPr="00602C70">
        <w:rPr>
          <w:rFonts w:ascii="Times New Roman" w:eastAsia="MS Mincho" w:hAnsi="Times New Roman" w:cs="Times New Roman"/>
          <w:szCs w:val="22"/>
        </w:rPr>
        <w:t xml:space="preserve">ompany has long-term loans </w:t>
      </w:r>
      <w:r w:rsidR="007B2289" w:rsidRPr="00602C70">
        <w:rPr>
          <w:rFonts w:ascii="Times New Roman" w:eastAsia="MS Mincho" w:hAnsi="Times New Roman" w:cs="Times New Roman"/>
          <w:szCs w:val="22"/>
        </w:rPr>
        <w:t>to</w:t>
      </w:r>
      <w:r w:rsidR="00C15449" w:rsidRPr="00602C70">
        <w:rPr>
          <w:rFonts w:ascii="Times New Roman" w:eastAsia="MS Mincho" w:hAnsi="Times New Roman" w:cs="Times New Roman"/>
          <w:szCs w:val="22"/>
        </w:rPr>
        <w:t xml:space="preserve"> a subsidiary, (</w:t>
      </w:r>
      <w:r w:rsidR="007C28C1" w:rsidRPr="00602C70">
        <w:rPr>
          <w:rFonts w:ascii="Times New Roman" w:eastAsia="MS Mincho" w:hAnsi="Times New Roman" w:cs="Times New Roman"/>
          <w:szCs w:val="22"/>
        </w:rPr>
        <w:t>“</w:t>
      </w:r>
      <w:r w:rsidR="00C15449" w:rsidRPr="00602C70">
        <w:rPr>
          <w:rFonts w:ascii="Times New Roman" w:eastAsia="MS Mincho" w:hAnsi="Times New Roman" w:cs="Times New Roman"/>
          <w:szCs w:val="22"/>
        </w:rPr>
        <w:t>JWD Asia Co., Ltd.</w:t>
      </w:r>
      <w:r w:rsidR="007C28C1" w:rsidRPr="00602C70">
        <w:rPr>
          <w:rFonts w:ascii="Times New Roman" w:eastAsia="MS Mincho" w:hAnsi="Times New Roman" w:cs="Times New Roman"/>
          <w:szCs w:val="22"/>
        </w:rPr>
        <w:t>”</w:t>
      </w:r>
      <w:r w:rsidR="00C15449" w:rsidRPr="00602C70">
        <w:rPr>
          <w:rFonts w:ascii="Times New Roman" w:eastAsia="MS Mincho" w:hAnsi="Times New Roman" w:cs="Times New Roman"/>
          <w:szCs w:val="22"/>
        </w:rPr>
        <w:t xml:space="preserve">) in amount of Baht </w:t>
      </w:r>
      <w:r w:rsidR="005C3182">
        <w:rPr>
          <w:rFonts w:ascii="Times New Roman" w:eastAsia="MS Mincho" w:hAnsi="Times New Roman" w:cs="Times New Roman"/>
          <w:szCs w:val="22"/>
        </w:rPr>
        <w:t>38</w:t>
      </w:r>
      <w:r w:rsidR="008F6A47" w:rsidRPr="00602C70">
        <w:rPr>
          <w:rFonts w:ascii="Times New Roman" w:eastAsia="MS Mincho" w:hAnsi="Times New Roman" w:cs="Times New Roman"/>
          <w:szCs w:val="22"/>
        </w:rPr>
        <w:t xml:space="preserve"> </w:t>
      </w:r>
      <w:r w:rsidR="00C15449" w:rsidRPr="00602C70">
        <w:rPr>
          <w:rFonts w:ascii="Times New Roman" w:eastAsia="MS Mincho" w:hAnsi="Times New Roman" w:cs="Times New Roman"/>
          <w:szCs w:val="22"/>
        </w:rPr>
        <w:t xml:space="preserve">million with interest rate of </w:t>
      </w:r>
      <w:r w:rsidR="000578A7" w:rsidRPr="00602C70">
        <w:rPr>
          <w:rFonts w:ascii="Times New Roman" w:eastAsia="MS Mincho" w:hAnsi="Times New Roman" w:cs="Times New Roman"/>
          <w:szCs w:val="22"/>
        </w:rPr>
        <w:t>4.60</w:t>
      </w:r>
      <w:r w:rsidR="00C15449" w:rsidRPr="00602C70">
        <w:rPr>
          <w:rFonts w:ascii="Times New Roman" w:eastAsia="MS Mincho" w:hAnsi="Times New Roman" w:cs="Times New Roman"/>
          <w:szCs w:val="22"/>
          <w:cs/>
        </w:rPr>
        <w:t>%</w:t>
      </w:r>
      <w:r w:rsidR="00C15449" w:rsidRPr="00602C70">
        <w:rPr>
          <w:rFonts w:ascii="Times New Roman" w:eastAsia="MS Mincho" w:hAnsi="Times New Roman" w:cs="Times New Roman"/>
          <w:szCs w:val="22"/>
        </w:rPr>
        <w:t xml:space="preserve"> per annum. These loans are to be repaid within February </w:t>
      </w:r>
      <w:r w:rsidR="00C15449" w:rsidRPr="00602C70">
        <w:rPr>
          <w:rFonts w:ascii="Times New Roman" w:eastAsia="MS Mincho" w:hAnsi="Times New Roman" w:cs="Times New Roman"/>
          <w:szCs w:val="22"/>
          <w:cs/>
        </w:rPr>
        <w:t>20</w:t>
      </w:r>
      <w:r w:rsidR="000578A7" w:rsidRPr="00602C70">
        <w:rPr>
          <w:rFonts w:ascii="Times New Roman" w:eastAsia="MS Mincho" w:hAnsi="Times New Roman"/>
          <w:szCs w:val="22"/>
        </w:rPr>
        <w:t>30</w:t>
      </w:r>
      <w:r w:rsidR="00423810" w:rsidRPr="00602C70">
        <w:rPr>
          <w:rFonts w:ascii="Times New Roman" w:eastAsia="MS Mincho" w:hAnsi="Times New Roman" w:cs="Times New Roman"/>
          <w:szCs w:val="22"/>
        </w:rPr>
        <w:t>.</w:t>
      </w:r>
      <w:r w:rsidR="00C15449" w:rsidRPr="00602C70">
        <w:rPr>
          <w:rFonts w:ascii="Times New Roman" w:eastAsia="MS Mincho" w:hAnsi="Times New Roman" w:cs="Times New Roman"/>
          <w:szCs w:val="22"/>
          <w:cs/>
        </w:rPr>
        <w:t xml:space="preserve"> </w:t>
      </w:r>
    </w:p>
    <w:p w14:paraId="759F0CDD" w14:textId="77777777" w:rsidR="00C15449" w:rsidRPr="00602C70" w:rsidRDefault="00C15449" w:rsidP="00C15449">
      <w:pPr>
        <w:spacing w:after="0" w:line="240" w:lineRule="atLeast"/>
        <w:ind w:left="540"/>
        <w:jc w:val="both"/>
        <w:rPr>
          <w:rFonts w:ascii="Times New Roman" w:eastAsia="MS Mincho" w:hAnsi="Times New Roman" w:cs="Times New Roman"/>
          <w:szCs w:val="22"/>
        </w:rPr>
      </w:pPr>
    </w:p>
    <w:p w14:paraId="71BD81FA" w14:textId="5DBBA363" w:rsidR="00C15449" w:rsidRPr="00602C70" w:rsidRDefault="00145120" w:rsidP="00C15449">
      <w:pPr>
        <w:spacing w:after="0" w:line="240" w:lineRule="atLeast"/>
        <w:ind w:left="540"/>
        <w:jc w:val="both"/>
        <w:rPr>
          <w:rFonts w:ascii="Times New Roman" w:eastAsia="MS Mincho" w:hAnsi="Times New Roman" w:cs="Times New Roman"/>
          <w:szCs w:val="22"/>
        </w:rPr>
      </w:pPr>
      <w:r w:rsidRPr="00602C70">
        <w:rPr>
          <w:rFonts w:ascii="Times New Roman" w:eastAsia="MS Mincho" w:hAnsi="Times New Roman" w:cs="Times New Roman"/>
          <w:szCs w:val="22"/>
        </w:rPr>
        <w:t xml:space="preserve">During the six-month period ended </w:t>
      </w:r>
      <w:r w:rsidRPr="00602C70">
        <w:rPr>
          <w:rFonts w:ascii="Times New Roman" w:eastAsia="MS Mincho" w:hAnsi="Times New Roman" w:cs="Times New Roman"/>
          <w:szCs w:val="22"/>
          <w:cs/>
        </w:rPr>
        <w:t>3</w:t>
      </w:r>
      <w:r w:rsidRPr="00602C70">
        <w:rPr>
          <w:rFonts w:ascii="Times New Roman" w:eastAsia="MS Mincho" w:hAnsi="Times New Roman" w:cs="Times New Roman"/>
          <w:szCs w:val="22"/>
        </w:rPr>
        <w:t xml:space="preserve">0 June </w:t>
      </w:r>
      <w:r w:rsidRPr="00602C70">
        <w:rPr>
          <w:rFonts w:ascii="Times New Roman" w:eastAsia="MS Mincho" w:hAnsi="Times New Roman" w:cs="Times New Roman"/>
          <w:szCs w:val="22"/>
          <w:cs/>
        </w:rPr>
        <w:t>202</w:t>
      </w:r>
      <w:r w:rsidRPr="00602C70">
        <w:rPr>
          <w:rFonts w:ascii="Times New Roman" w:eastAsia="MS Mincho" w:hAnsi="Times New Roman" w:cs="Times New Roman"/>
          <w:szCs w:val="22"/>
        </w:rPr>
        <w:t>5</w:t>
      </w:r>
      <w:r w:rsidR="00C15449" w:rsidRPr="00602C70">
        <w:rPr>
          <w:rFonts w:ascii="Times New Roman" w:eastAsia="MS Mincho" w:hAnsi="Times New Roman" w:cs="Times New Roman"/>
          <w:szCs w:val="22"/>
        </w:rPr>
        <w:t xml:space="preserve">, the </w:t>
      </w:r>
      <w:r w:rsidR="00BE6598" w:rsidRPr="00602C70">
        <w:rPr>
          <w:rFonts w:ascii="Times New Roman" w:eastAsia="MS Mincho" w:hAnsi="Times New Roman" w:cs="Times New Roman"/>
          <w:szCs w:val="22"/>
        </w:rPr>
        <w:t>C</w:t>
      </w:r>
      <w:r w:rsidR="00C15449" w:rsidRPr="00602C70">
        <w:rPr>
          <w:rFonts w:ascii="Times New Roman" w:eastAsia="MS Mincho" w:hAnsi="Times New Roman" w:cs="Times New Roman"/>
          <w:szCs w:val="22"/>
        </w:rPr>
        <w:t xml:space="preserve">ompany has long-term loans </w:t>
      </w:r>
      <w:r w:rsidR="007B2289" w:rsidRPr="00602C70">
        <w:rPr>
          <w:rFonts w:ascii="Times New Roman" w:eastAsia="MS Mincho" w:hAnsi="Times New Roman" w:cs="Times New Roman"/>
          <w:szCs w:val="22"/>
        </w:rPr>
        <w:t>to</w:t>
      </w:r>
      <w:r w:rsidR="00C15449" w:rsidRPr="00602C70">
        <w:rPr>
          <w:rFonts w:ascii="Times New Roman" w:eastAsia="MS Mincho" w:hAnsi="Times New Roman" w:cs="Times New Roman"/>
          <w:szCs w:val="22"/>
        </w:rPr>
        <w:t xml:space="preserve"> a subsidiary, (</w:t>
      </w:r>
      <w:r w:rsidR="007C28C1" w:rsidRPr="00602C70">
        <w:rPr>
          <w:rFonts w:ascii="Times New Roman" w:eastAsia="MS Mincho" w:hAnsi="Times New Roman" w:cs="Times New Roman"/>
          <w:szCs w:val="22"/>
        </w:rPr>
        <w:t>“</w:t>
      </w:r>
      <w:r w:rsidR="00660A49" w:rsidRPr="00602C70">
        <w:rPr>
          <w:rFonts w:ascii="Times New Roman" w:eastAsia="MS Mincho" w:hAnsi="Times New Roman" w:cs="Times New Roman"/>
          <w:szCs w:val="22"/>
        </w:rPr>
        <w:t>Benjaporn Land</w:t>
      </w:r>
      <w:r w:rsidR="000578A7" w:rsidRPr="00602C70">
        <w:rPr>
          <w:rFonts w:ascii="Times New Roman" w:eastAsia="MS Mincho" w:hAnsi="Times New Roman" w:cs="Times New Roman"/>
          <w:szCs w:val="22"/>
        </w:rPr>
        <w:t xml:space="preserve"> Co., Ltd.”) </w:t>
      </w:r>
      <w:r w:rsidR="00C15449" w:rsidRPr="00602C70">
        <w:rPr>
          <w:rFonts w:ascii="Times New Roman" w:eastAsia="MS Mincho" w:hAnsi="Times New Roman" w:cs="Times New Roman"/>
          <w:szCs w:val="22"/>
        </w:rPr>
        <w:t xml:space="preserve">which are promissory notes in amount of Baht </w:t>
      </w:r>
      <w:r w:rsidR="00660A49" w:rsidRPr="00602C70">
        <w:rPr>
          <w:rFonts w:ascii="Times New Roman" w:eastAsia="MS Mincho" w:hAnsi="Times New Roman" w:cs="Times New Roman"/>
          <w:szCs w:val="22"/>
        </w:rPr>
        <w:t>99</w:t>
      </w:r>
      <w:r w:rsidR="00C15449" w:rsidRPr="00602C70">
        <w:rPr>
          <w:rFonts w:ascii="Times New Roman" w:eastAsia="MS Mincho" w:hAnsi="Times New Roman" w:cs="Times New Roman"/>
          <w:szCs w:val="22"/>
        </w:rPr>
        <w:t xml:space="preserve"> million with interest rate of </w:t>
      </w:r>
      <w:r w:rsidR="00660A49" w:rsidRPr="00602C70">
        <w:rPr>
          <w:rFonts w:ascii="Times New Roman" w:eastAsia="MS Mincho" w:hAnsi="Times New Roman" w:cs="Times New Roman"/>
          <w:szCs w:val="22"/>
        </w:rPr>
        <w:t>4.60</w:t>
      </w:r>
      <w:r w:rsidR="00C15449" w:rsidRPr="00602C70">
        <w:rPr>
          <w:rFonts w:ascii="Times New Roman" w:eastAsia="MS Mincho" w:hAnsi="Times New Roman" w:cs="Times New Roman"/>
          <w:szCs w:val="22"/>
          <w:cs/>
        </w:rPr>
        <w:t>%</w:t>
      </w:r>
      <w:r w:rsidR="00C15449" w:rsidRPr="00602C70">
        <w:rPr>
          <w:rFonts w:ascii="Times New Roman" w:eastAsia="MS Mincho" w:hAnsi="Times New Roman" w:cs="Times New Roman"/>
          <w:szCs w:val="22"/>
        </w:rPr>
        <w:t xml:space="preserve"> per annum. These loans are to be repaid within </w:t>
      </w:r>
      <w:r w:rsidR="00C15449" w:rsidRPr="00602C70">
        <w:rPr>
          <w:rFonts w:ascii="Times New Roman" w:eastAsia="MS Mincho" w:hAnsi="Times New Roman" w:cs="Times New Roman"/>
          <w:szCs w:val="22"/>
          <w:cs/>
        </w:rPr>
        <w:t>1</w:t>
      </w:r>
      <w:r w:rsidR="00660A49" w:rsidRPr="00602C70">
        <w:rPr>
          <w:rFonts w:ascii="Times New Roman" w:eastAsia="MS Mincho" w:hAnsi="Times New Roman" w:cs="Times New Roman"/>
          <w:szCs w:val="22"/>
        </w:rPr>
        <w:t>6</w:t>
      </w:r>
      <w:r w:rsidR="000578A7" w:rsidRPr="00602C70">
        <w:rPr>
          <w:rFonts w:ascii="Times New Roman" w:eastAsia="MS Mincho" w:hAnsi="Times New Roman" w:cs="Times New Roman"/>
          <w:szCs w:val="22"/>
        </w:rPr>
        <w:t xml:space="preserve"> </w:t>
      </w:r>
      <w:r w:rsidR="00660A49" w:rsidRPr="00602C70">
        <w:rPr>
          <w:rFonts w:ascii="Times New Roman" w:eastAsia="MS Mincho" w:hAnsi="Times New Roman" w:cs="Times New Roman"/>
          <w:szCs w:val="22"/>
        </w:rPr>
        <w:t>Novem</w:t>
      </w:r>
      <w:r w:rsidR="000578A7" w:rsidRPr="00602C70">
        <w:rPr>
          <w:rFonts w:ascii="Times New Roman" w:eastAsia="MS Mincho" w:hAnsi="Times New Roman" w:cs="Times New Roman"/>
          <w:szCs w:val="22"/>
        </w:rPr>
        <w:t>ber</w:t>
      </w:r>
      <w:r w:rsidR="00C15449" w:rsidRPr="00602C70">
        <w:rPr>
          <w:rFonts w:ascii="Times New Roman" w:eastAsia="MS Mincho" w:hAnsi="Times New Roman" w:cs="Times New Roman"/>
          <w:szCs w:val="22"/>
        </w:rPr>
        <w:t xml:space="preserve"> </w:t>
      </w:r>
      <w:r w:rsidR="00C15449" w:rsidRPr="00602C70">
        <w:rPr>
          <w:rFonts w:ascii="Times New Roman" w:eastAsia="MS Mincho" w:hAnsi="Times New Roman" w:cs="Times New Roman"/>
          <w:szCs w:val="22"/>
          <w:cs/>
        </w:rPr>
        <w:t>2030</w:t>
      </w:r>
      <w:r w:rsidR="00BE6598" w:rsidRPr="00602C70">
        <w:rPr>
          <w:rFonts w:ascii="Times New Roman" w:eastAsia="MS Mincho" w:hAnsi="Times New Roman" w:cs="Times New Roman"/>
          <w:szCs w:val="22"/>
        </w:rPr>
        <w:t>.</w:t>
      </w:r>
      <w:r w:rsidR="00C15449" w:rsidRPr="00602C70">
        <w:rPr>
          <w:rFonts w:ascii="Times New Roman" w:eastAsia="MS Mincho" w:hAnsi="Times New Roman" w:cs="Times New Roman"/>
          <w:szCs w:val="22"/>
          <w:cs/>
        </w:rPr>
        <w:t xml:space="preserve"> </w:t>
      </w:r>
    </w:p>
    <w:p w14:paraId="4F7DAA2E" w14:textId="77777777" w:rsidR="00E44AC6" w:rsidRPr="00EA33E6" w:rsidRDefault="00E44AC6" w:rsidP="005C3182">
      <w:pPr>
        <w:spacing w:after="0" w:line="240" w:lineRule="atLeast"/>
        <w:jc w:val="both"/>
        <w:rPr>
          <w:rFonts w:ascii="Times New Roman" w:eastAsia="MS Mincho" w:hAnsi="Times New Roman" w:cs="Times New Roman"/>
          <w:szCs w:val="22"/>
        </w:rPr>
      </w:pPr>
    </w:p>
    <w:p w14:paraId="639CEE16" w14:textId="5B07986D" w:rsidR="00EE5387" w:rsidRPr="00EA33E6" w:rsidRDefault="00EE5387" w:rsidP="00E825DD">
      <w:pPr>
        <w:spacing w:after="0" w:line="240" w:lineRule="exact"/>
        <w:ind w:left="533"/>
        <w:jc w:val="both"/>
        <w:rPr>
          <w:rFonts w:ascii="Times New Roman" w:hAnsi="Times New Roman" w:cs="Times New Roman"/>
          <w:b/>
          <w:bCs/>
          <w:i/>
          <w:iCs/>
          <w:szCs w:val="22"/>
          <w:cs/>
        </w:rPr>
      </w:pPr>
      <w:r w:rsidRPr="00EA33E6">
        <w:rPr>
          <w:rFonts w:ascii="Times New Roman" w:hAnsi="Times New Roman" w:cs="Times New Roman"/>
          <w:b/>
          <w:bCs/>
          <w:i/>
          <w:iCs/>
          <w:szCs w:val="22"/>
        </w:rPr>
        <w:t>Car park rental agreement</w:t>
      </w:r>
    </w:p>
    <w:p w14:paraId="1666B070" w14:textId="77777777" w:rsidR="00EE5387" w:rsidRPr="00EA33E6" w:rsidRDefault="00EE5387" w:rsidP="00EE5387">
      <w:pPr>
        <w:spacing w:after="0" w:line="240" w:lineRule="atLeast"/>
        <w:jc w:val="thaiDistribute"/>
        <w:rPr>
          <w:rFonts w:ascii="Times New Roman" w:eastAsia="MS Mincho" w:hAnsi="Times New Roman" w:cs="Times New Roman"/>
          <w:szCs w:val="22"/>
        </w:rPr>
      </w:pPr>
    </w:p>
    <w:p w14:paraId="7C8B887C" w14:textId="54AC7CA7" w:rsidR="00EE5387" w:rsidRPr="00EA33E6" w:rsidRDefault="00EE5387" w:rsidP="00EE5387">
      <w:pPr>
        <w:spacing w:after="0" w:line="240" w:lineRule="atLeast"/>
        <w:ind w:left="540"/>
        <w:jc w:val="both"/>
        <w:rPr>
          <w:rFonts w:ascii="Times New Roman" w:eastAsia="MS Mincho" w:hAnsi="Times New Roman" w:cs="Times New Roman"/>
          <w:szCs w:val="22"/>
        </w:rPr>
      </w:pPr>
      <w:r w:rsidRPr="00EA33E6">
        <w:rPr>
          <w:rFonts w:ascii="Times New Roman" w:eastAsia="MS Mincho" w:hAnsi="Times New Roman" w:cs="Times New Roman"/>
          <w:szCs w:val="22"/>
        </w:rPr>
        <w:t>On</w:t>
      </w:r>
      <w:r w:rsidR="00B47DDD" w:rsidRPr="00EA33E6">
        <w:rPr>
          <w:rFonts w:ascii="Times New Roman" w:eastAsia="MS Mincho" w:hAnsi="Times New Roman" w:cs="Times New Roman"/>
          <w:szCs w:val="22"/>
        </w:rPr>
        <w:t xml:space="preserve"> 1</w:t>
      </w:r>
      <w:r w:rsidR="00B2508A" w:rsidRPr="00EA33E6">
        <w:rPr>
          <w:rFonts w:ascii="Times New Roman" w:eastAsia="MS Mincho" w:hAnsi="Times New Roman" w:cs="Times New Roman"/>
          <w:szCs w:val="22"/>
        </w:rPr>
        <w:t xml:space="preserve"> </w:t>
      </w:r>
      <w:r w:rsidRPr="00EA33E6">
        <w:rPr>
          <w:rFonts w:ascii="Times New Roman" w:eastAsia="MS Mincho" w:hAnsi="Times New Roman" w:cs="Times New Roman"/>
          <w:szCs w:val="22"/>
        </w:rPr>
        <w:t>January 202</w:t>
      </w:r>
      <w:r w:rsidR="00EA7584" w:rsidRPr="00EA33E6">
        <w:rPr>
          <w:rFonts w:ascii="Times New Roman" w:eastAsia="MS Mincho" w:hAnsi="Times New Roman" w:cs="Times New Roman"/>
          <w:szCs w:val="22"/>
        </w:rPr>
        <w:t>5</w:t>
      </w:r>
      <w:r w:rsidRPr="00EA33E6">
        <w:rPr>
          <w:rFonts w:ascii="Times New Roman" w:eastAsia="MS Mincho" w:hAnsi="Times New Roman" w:cs="Times New Roman"/>
          <w:szCs w:val="22"/>
        </w:rPr>
        <w:t>, a subsidiary, (“Auto Logic Co., Ltd.”) entered into the operating lease agreement for car park rental with a subsidiary (“Gillian Co., Ltd.”) for a period of</w:t>
      </w:r>
      <w:r w:rsidR="00B47DDD" w:rsidRPr="00EA33E6">
        <w:rPr>
          <w:rFonts w:ascii="Times New Roman" w:eastAsia="MS Mincho" w:hAnsi="Times New Roman" w:cs="Times New Roman"/>
          <w:szCs w:val="22"/>
        </w:rPr>
        <w:t xml:space="preserve"> </w:t>
      </w:r>
      <w:r w:rsidR="00992D89" w:rsidRPr="00EA33E6">
        <w:rPr>
          <w:rFonts w:ascii="Times New Roman" w:eastAsia="MS Mincho" w:hAnsi="Times New Roman" w:cs="Times New Roman"/>
          <w:szCs w:val="22"/>
        </w:rPr>
        <w:t>1</w:t>
      </w:r>
      <w:r w:rsidR="00471833" w:rsidRPr="00EA33E6">
        <w:rPr>
          <w:rFonts w:ascii="Times New Roman" w:eastAsia="MS Mincho" w:hAnsi="Times New Roman" w:cs="Times New Roman"/>
          <w:szCs w:val="22"/>
        </w:rPr>
        <w:t xml:space="preserve"> </w:t>
      </w:r>
      <w:r w:rsidRPr="00EA33E6">
        <w:rPr>
          <w:rFonts w:ascii="Times New Roman" w:eastAsia="MS Mincho" w:hAnsi="Times New Roman" w:cs="Times New Roman"/>
          <w:szCs w:val="22"/>
        </w:rPr>
        <w:t>year. The monthly rental and service expense is at the rate of Baht</w:t>
      </w:r>
      <w:r w:rsidR="00B2508A" w:rsidRPr="00EA33E6">
        <w:rPr>
          <w:rFonts w:ascii="Times New Roman" w:eastAsia="MS Mincho" w:hAnsi="Times New Roman" w:cs="Times New Roman"/>
          <w:szCs w:val="22"/>
        </w:rPr>
        <w:t xml:space="preserve"> </w:t>
      </w:r>
      <w:r w:rsidR="00B47DDD" w:rsidRPr="00EA33E6">
        <w:rPr>
          <w:rFonts w:ascii="Times New Roman" w:eastAsia="MS Mincho" w:hAnsi="Times New Roman" w:cs="Times New Roman"/>
          <w:szCs w:val="22"/>
        </w:rPr>
        <w:t>0.3</w:t>
      </w:r>
      <w:r w:rsidR="000578A7" w:rsidRPr="00EA33E6">
        <w:rPr>
          <w:rFonts w:ascii="Times New Roman" w:eastAsia="MS Mincho" w:hAnsi="Times New Roman" w:cs="Times New Roman"/>
          <w:szCs w:val="22"/>
        </w:rPr>
        <w:t>4</w:t>
      </w:r>
      <w:r w:rsidR="00B2508A" w:rsidRPr="00EA33E6">
        <w:rPr>
          <w:rFonts w:ascii="Times New Roman" w:eastAsia="MS Mincho" w:hAnsi="Times New Roman" w:cs="Times New Roman"/>
          <w:szCs w:val="22"/>
        </w:rPr>
        <w:t xml:space="preserve"> </w:t>
      </w:r>
      <w:r w:rsidRPr="00EA33E6">
        <w:rPr>
          <w:rFonts w:ascii="Times New Roman" w:eastAsia="MS Mincho" w:hAnsi="Times New Roman" w:cs="Times New Roman"/>
          <w:szCs w:val="22"/>
        </w:rPr>
        <w:t>million.</w:t>
      </w:r>
    </w:p>
    <w:p w14:paraId="3212E90B" w14:textId="77777777" w:rsidR="004455E3" w:rsidRPr="00EA33E6" w:rsidRDefault="004455E3" w:rsidP="00EE5387">
      <w:pPr>
        <w:spacing w:after="0" w:line="240" w:lineRule="atLeast"/>
        <w:ind w:left="540"/>
        <w:jc w:val="both"/>
        <w:rPr>
          <w:rFonts w:ascii="Times New Roman" w:eastAsia="MS Mincho" w:hAnsi="Times New Roman" w:cs="Times New Roman"/>
          <w:szCs w:val="22"/>
        </w:rPr>
      </w:pPr>
    </w:p>
    <w:p w14:paraId="71DAACE7" w14:textId="6CDA1761" w:rsidR="000B7B9F" w:rsidRPr="00EA33E6" w:rsidRDefault="004455E3" w:rsidP="00F57469">
      <w:pPr>
        <w:spacing w:after="0" w:line="240" w:lineRule="atLeast"/>
        <w:ind w:left="540"/>
        <w:jc w:val="both"/>
        <w:rPr>
          <w:rFonts w:ascii="Times New Roman" w:eastAsia="MS Mincho" w:hAnsi="Times New Roman" w:cs="Times New Roman"/>
          <w:szCs w:val="22"/>
        </w:rPr>
      </w:pPr>
      <w:r w:rsidRPr="00EA33E6">
        <w:rPr>
          <w:rFonts w:ascii="Times New Roman" w:eastAsia="MS Mincho" w:hAnsi="Times New Roman" w:cs="Times New Roman"/>
          <w:szCs w:val="22"/>
        </w:rPr>
        <w:t>On 1 January 202</w:t>
      </w:r>
      <w:r w:rsidR="00EA7584" w:rsidRPr="00EA33E6">
        <w:rPr>
          <w:rFonts w:ascii="Times New Roman" w:eastAsia="MS Mincho" w:hAnsi="Times New Roman" w:cs="Times New Roman"/>
          <w:szCs w:val="22"/>
        </w:rPr>
        <w:t>5</w:t>
      </w:r>
      <w:r w:rsidRPr="00EA33E6">
        <w:rPr>
          <w:rFonts w:ascii="Times New Roman" w:eastAsia="MS Mincho" w:hAnsi="Times New Roman" w:cs="Times New Roman"/>
          <w:szCs w:val="22"/>
        </w:rPr>
        <w:t>, a subsidiary, (“Auto Logic Co., Ltd.”) entered into the operating lease agreement for car park rental with a subsidiary (“Benjaporn Land Co., Ltd</w:t>
      </w:r>
      <w:r w:rsidR="00CD12F6" w:rsidRPr="00EA33E6">
        <w:rPr>
          <w:rFonts w:ascii="Times New Roman" w:eastAsia="MS Mincho" w:hAnsi="Times New Roman" w:cs="Times New Roman"/>
          <w:szCs w:val="22"/>
        </w:rPr>
        <w:t>.</w:t>
      </w:r>
      <w:r w:rsidRPr="00EA33E6">
        <w:rPr>
          <w:rFonts w:ascii="Times New Roman" w:eastAsia="MS Mincho" w:hAnsi="Times New Roman" w:cs="Times New Roman"/>
          <w:szCs w:val="22"/>
        </w:rPr>
        <w:t xml:space="preserve">”) for a period of </w:t>
      </w:r>
      <w:r w:rsidR="00992D89" w:rsidRPr="00EA33E6">
        <w:rPr>
          <w:rFonts w:ascii="Times New Roman" w:eastAsia="MS Mincho" w:hAnsi="Times New Roman" w:cs="Times New Roman"/>
          <w:szCs w:val="22"/>
        </w:rPr>
        <w:t>1</w:t>
      </w:r>
      <w:r w:rsidRPr="00EA33E6">
        <w:rPr>
          <w:rFonts w:ascii="Times New Roman" w:eastAsia="MS Mincho" w:hAnsi="Times New Roman" w:cs="Times New Roman"/>
          <w:szCs w:val="22"/>
        </w:rPr>
        <w:t xml:space="preserve"> year. The monthly rental and service expense is at the rate of Baht 0.3</w:t>
      </w:r>
      <w:r w:rsidR="000578A7" w:rsidRPr="00EA33E6">
        <w:rPr>
          <w:rFonts w:ascii="Times New Roman" w:eastAsia="MS Mincho" w:hAnsi="Times New Roman" w:cs="Times New Roman"/>
          <w:szCs w:val="22"/>
        </w:rPr>
        <w:t>3</w:t>
      </w:r>
      <w:r w:rsidRPr="00EA33E6">
        <w:rPr>
          <w:rFonts w:ascii="Times New Roman" w:eastAsia="MS Mincho" w:hAnsi="Times New Roman" w:cs="Times New Roman"/>
          <w:szCs w:val="22"/>
        </w:rPr>
        <w:t xml:space="preserve"> million</w:t>
      </w:r>
      <w:r w:rsidR="005F267F" w:rsidRPr="00EA33E6">
        <w:rPr>
          <w:rFonts w:ascii="Times New Roman" w:eastAsia="MS Mincho" w:hAnsi="Times New Roman" w:cs="Times New Roman"/>
          <w:szCs w:val="22"/>
        </w:rPr>
        <w:t>.</w:t>
      </w:r>
    </w:p>
    <w:p w14:paraId="33123087" w14:textId="1C30FECA" w:rsidR="003E177D" w:rsidRDefault="003E177D" w:rsidP="0054193B">
      <w:pPr>
        <w:spacing w:after="0" w:line="240" w:lineRule="atLeast"/>
        <w:jc w:val="thaiDistribute"/>
        <w:rPr>
          <w:rFonts w:ascii="Times New Roman" w:eastAsia="MS Mincho" w:hAnsi="Times New Roman" w:cs="Times New Roman"/>
          <w:szCs w:val="22"/>
        </w:rPr>
      </w:pPr>
    </w:p>
    <w:p w14:paraId="69AD414A" w14:textId="77777777" w:rsidR="00712D7E" w:rsidRPr="00EA33E6" w:rsidRDefault="00712D7E" w:rsidP="00712D7E">
      <w:pPr>
        <w:tabs>
          <w:tab w:val="left" w:pos="801"/>
        </w:tabs>
        <w:spacing w:after="0" w:line="240" w:lineRule="atLeast"/>
        <w:ind w:firstLine="540"/>
        <w:jc w:val="both"/>
        <w:rPr>
          <w:rFonts w:ascii="Times New Roman" w:eastAsia="MS Mincho" w:hAnsi="Times New Roman" w:cs="Times New Roman"/>
          <w:b/>
          <w:bCs/>
          <w:i/>
          <w:iCs/>
          <w:szCs w:val="22"/>
        </w:rPr>
      </w:pPr>
      <w:r w:rsidRPr="00EA33E6">
        <w:rPr>
          <w:rFonts w:ascii="Times New Roman" w:eastAsia="MS Mincho" w:hAnsi="Times New Roman" w:cs="Times New Roman"/>
          <w:b/>
          <w:bCs/>
          <w:i/>
          <w:iCs/>
          <w:szCs w:val="22"/>
        </w:rPr>
        <w:t xml:space="preserve">Offices, warehouses, and service agreements </w:t>
      </w:r>
    </w:p>
    <w:p w14:paraId="36AEAFE4" w14:textId="77777777" w:rsidR="00712D7E" w:rsidRPr="00EA33E6" w:rsidRDefault="00712D7E" w:rsidP="00712D7E">
      <w:pPr>
        <w:spacing w:after="0" w:line="240" w:lineRule="atLeast"/>
        <w:ind w:left="540"/>
        <w:jc w:val="both"/>
        <w:rPr>
          <w:rFonts w:ascii="Times New Roman" w:eastAsia="MS Mincho" w:hAnsi="Times New Roman" w:cs="Times New Roman"/>
          <w:szCs w:val="22"/>
        </w:rPr>
      </w:pPr>
    </w:p>
    <w:p w14:paraId="7FA61283" w14:textId="24398830" w:rsidR="00AF284F" w:rsidRPr="00EA33E6" w:rsidRDefault="00712D7E" w:rsidP="00C554BD">
      <w:pPr>
        <w:spacing w:after="0" w:line="240" w:lineRule="atLeast"/>
        <w:ind w:left="547"/>
        <w:jc w:val="both"/>
        <w:rPr>
          <w:rFonts w:ascii="Times New Roman" w:eastAsia="MS Mincho" w:hAnsi="Times New Roman" w:cs="Times New Roman"/>
          <w:szCs w:val="22"/>
        </w:rPr>
      </w:pPr>
      <w:r w:rsidRPr="00EA33E6">
        <w:rPr>
          <w:rFonts w:ascii="Times New Roman" w:eastAsia="MS Mincho" w:hAnsi="Times New Roman" w:cs="Times New Roman"/>
          <w:szCs w:val="22"/>
        </w:rPr>
        <w:t>On 1 January 202</w:t>
      </w:r>
      <w:r w:rsidR="00EA7584" w:rsidRPr="00EA33E6">
        <w:rPr>
          <w:rFonts w:ascii="Times New Roman" w:eastAsia="MS Mincho" w:hAnsi="Times New Roman" w:cs="Times New Roman"/>
          <w:szCs w:val="22"/>
        </w:rPr>
        <w:t>5</w:t>
      </w:r>
      <w:r w:rsidRPr="00EA33E6">
        <w:rPr>
          <w:rFonts w:ascii="Times New Roman" w:eastAsia="MS Mincho" w:hAnsi="Times New Roman" w:cs="Times New Roman"/>
          <w:szCs w:val="22"/>
        </w:rPr>
        <w:t>, the Company entered into several operating lease agreements with a subsidiary</w:t>
      </w:r>
      <w:r w:rsidR="00660A49" w:rsidRPr="00EA33E6">
        <w:rPr>
          <w:rFonts w:ascii="Times New Roman" w:eastAsia="MS Mincho" w:hAnsi="Times New Roman" w:cs="Times New Roman"/>
          <w:szCs w:val="22"/>
        </w:rPr>
        <w:t xml:space="preserve"> </w:t>
      </w:r>
      <w:r w:rsidRPr="00EA33E6">
        <w:rPr>
          <w:rFonts w:ascii="Times New Roman" w:eastAsia="MS Mincho" w:hAnsi="Times New Roman" w:cs="Times New Roman"/>
          <w:szCs w:val="22"/>
        </w:rPr>
        <w:t>(“Benjaporn Land Co., Ltd</w:t>
      </w:r>
      <w:r w:rsidR="00CD12F6" w:rsidRPr="00EA33E6">
        <w:rPr>
          <w:rFonts w:ascii="Times New Roman" w:eastAsia="MS Mincho" w:hAnsi="Times New Roman" w:cs="Times New Roman"/>
          <w:szCs w:val="22"/>
        </w:rPr>
        <w:t>.</w:t>
      </w:r>
      <w:r w:rsidRPr="00EA33E6">
        <w:rPr>
          <w:rFonts w:ascii="Times New Roman" w:eastAsia="MS Mincho" w:hAnsi="Times New Roman" w:cs="Times New Roman"/>
          <w:szCs w:val="22"/>
        </w:rPr>
        <w:t>”) to rent offices and warehouses including service to the Company, with the monthly rental charges and service fee of Baht</w:t>
      </w:r>
      <w:r w:rsidR="00B2508A" w:rsidRPr="00EA33E6">
        <w:rPr>
          <w:rFonts w:ascii="Times New Roman" w:eastAsia="MS Mincho" w:hAnsi="Times New Roman" w:cs="Times New Roman"/>
          <w:szCs w:val="22"/>
        </w:rPr>
        <w:t xml:space="preserve"> </w:t>
      </w:r>
      <w:r w:rsidR="00B47DDD" w:rsidRPr="00EA33E6">
        <w:rPr>
          <w:rFonts w:ascii="Times New Roman" w:eastAsia="MS Mincho" w:hAnsi="Times New Roman" w:cs="Times New Roman"/>
          <w:szCs w:val="22"/>
        </w:rPr>
        <w:t>0.</w:t>
      </w:r>
      <w:r w:rsidR="00F57469" w:rsidRPr="00EA33E6">
        <w:rPr>
          <w:rFonts w:ascii="Times New Roman" w:eastAsia="MS Mincho" w:hAnsi="Times New Roman" w:cs="Times New Roman"/>
          <w:szCs w:val="22"/>
        </w:rPr>
        <w:t>01</w:t>
      </w:r>
      <w:r w:rsidR="00B47DDD" w:rsidRPr="00EA33E6">
        <w:rPr>
          <w:rFonts w:ascii="Times New Roman" w:eastAsia="MS Mincho" w:hAnsi="Times New Roman" w:cs="Times New Roman"/>
          <w:szCs w:val="22"/>
        </w:rPr>
        <w:t xml:space="preserve"> </w:t>
      </w:r>
      <w:r w:rsidR="00BF60F9" w:rsidRPr="00EA33E6">
        <w:rPr>
          <w:rFonts w:ascii="Times New Roman" w:eastAsia="MS Mincho" w:hAnsi="Times New Roman" w:cs="Times New Roman"/>
          <w:szCs w:val="22"/>
        </w:rPr>
        <w:t>-</w:t>
      </w:r>
      <w:r w:rsidR="00B47DDD" w:rsidRPr="00EA33E6">
        <w:rPr>
          <w:rFonts w:ascii="Times New Roman" w:eastAsia="MS Mincho" w:hAnsi="Times New Roman" w:cs="Times New Roman"/>
          <w:szCs w:val="22"/>
        </w:rPr>
        <w:t xml:space="preserve"> 3.</w:t>
      </w:r>
      <w:r w:rsidR="00660A49" w:rsidRPr="00EA33E6">
        <w:rPr>
          <w:rFonts w:ascii="Times New Roman" w:eastAsia="MS Mincho" w:hAnsi="Times New Roman" w:cs="Times New Roman"/>
          <w:szCs w:val="22"/>
        </w:rPr>
        <w:t>85</w:t>
      </w:r>
      <w:r w:rsidR="00B2508A" w:rsidRPr="00EA33E6">
        <w:rPr>
          <w:rFonts w:ascii="Times New Roman" w:eastAsia="MS Mincho" w:hAnsi="Times New Roman" w:cs="Times New Roman"/>
          <w:szCs w:val="22"/>
        </w:rPr>
        <w:t xml:space="preserve"> </w:t>
      </w:r>
      <w:r w:rsidRPr="00EA33E6">
        <w:rPr>
          <w:rFonts w:ascii="Times New Roman" w:eastAsia="MS Mincho" w:hAnsi="Times New Roman" w:cs="Times New Roman"/>
          <w:szCs w:val="22"/>
        </w:rPr>
        <w:t xml:space="preserve">million, for a period of </w:t>
      </w:r>
      <w:r w:rsidR="00992D89" w:rsidRPr="00EA33E6">
        <w:rPr>
          <w:rFonts w:ascii="Times New Roman" w:eastAsia="MS Mincho" w:hAnsi="Times New Roman" w:cs="Times New Roman"/>
          <w:szCs w:val="22"/>
        </w:rPr>
        <w:t>1</w:t>
      </w:r>
      <w:r w:rsidRPr="00EA33E6">
        <w:rPr>
          <w:rFonts w:ascii="Times New Roman" w:eastAsia="MS Mincho" w:hAnsi="Times New Roman" w:cs="Times New Roman"/>
          <w:szCs w:val="22"/>
        </w:rPr>
        <w:t xml:space="preserve"> year.</w:t>
      </w:r>
      <w:bookmarkEnd w:id="2"/>
      <w:bookmarkEnd w:id="3"/>
    </w:p>
    <w:p w14:paraId="22B532BC" w14:textId="59FF86CC" w:rsidR="00D16AE6" w:rsidRPr="00EA33E6" w:rsidRDefault="00D16AE6" w:rsidP="00D16AE6">
      <w:pPr>
        <w:spacing w:after="0" w:line="240" w:lineRule="atLeast"/>
        <w:ind w:right="-25"/>
        <w:jc w:val="both"/>
        <w:outlineLvl w:val="0"/>
        <w:rPr>
          <w:rFonts w:ascii="Times New Roman" w:eastAsia="MS Mincho" w:hAnsi="Times New Roman" w:cs="Times New Roman"/>
          <w:b/>
          <w:bCs/>
          <w:szCs w:val="22"/>
        </w:rPr>
        <w:sectPr w:rsidR="00D16AE6" w:rsidRPr="00EA33E6" w:rsidSect="00423AED">
          <w:headerReference w:type="default" r:id="rId11"/>
          <w:footerReference w:type="default" r:id="rId12"/>
          <w:pgSz w:w="11909" w:h="16834" w:code="9"/>
          <w:pgMar w:top="691" w:right="1152" w:bottom="576" w:left="1152" w:header="720" w:footer="720" w:gutter="0"/>
          <w:pgNumType w:start="16"/>
          <w:cols w:space="720"/>
          <w:docGrid w:linePitch="360"/>
        </w:sectPr>
      </w:pPr>
    </w:p>
    <w:p w14:paraId="2D8E0D12" w14:textId="3AEB86E4" w:rsidR="00B2313E" w:rsidRPr="00833DBD" w:rsidRDefault="00EC206D" w:rsidP="00945894">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sidRPr="00833DBD">
        <w:rPr>
          <w:rFonts w:ascii="Times New Roman" w:eastAsia="MS Mincho" w:hAnsi="Times New Roman" w:cs="Times New Roman"/>
          <w:b/>
          <w:bCs/>
          <w:noProof/>
          <w:sz w:val="24"/>
          <w:szCs w:val="24"/>
        </w:rPr>
        <w:lastRenderedPageBreak/>
        <w:drawing>
          <wp:anchor distT="0" distB="0" distL="114300" distR="114300" simplePos="0" relativeHeight="251655165" behindDoc="0" locked="0" layoutInCell="1" allowOverlap="1" wp14:anchorId="5D8C1CBE" wp14:editId="16ABEA79">
            <wp:simplePos x="0" y="0"/>
            <wp:positionH relativeFrom="column">
              <wp:posOffset>177800</wp:posOffset>
            </wp:positionH>
            <wp:positionV relativeFrom="paragraph">
              <wp:posOffset>62172</wp:posOffset>
            </wp:positionV>
            <wp:extent cx="9004300" cy="5495290"/>
            <wp:effectExtent l="0" t="0" r="6350" b="0"/>
            <wp:wrapThrough wrapText="bothSides">
              <wp:wrapPolygon edited="0">
                <wp:start x="8591" y="0"/>
                <wp:lineTo x="6398" y="1048"/>
                <wp:lineTo x="4570" y="1348"/>
                <wp:lineTo x="4570" y="2321"/>
                <wp:lineTo x="0" y="2396"/>
                <wp:lineTo x="0" y="14077"/>
                <wp:lineTo x="457" y="14377"/>
                <wp:lineTo x="457" y="14826"/>
                <wp:lineTo x="2239" y="15575"/>
                <wp:lineTo x="3382" y="15575"/>
                <wp:lineTo x="0" y="16174"/>
                <wp:lineTo x="0" y="19843"/>
                <wp:lineTo x="137" y="20367"/>
                <wp:lineTo x="320" y="20517"/>
                <wp:lineTo x="13252" y="21490"/>
                <wp:lineTo x="14715" y="21490"/>
                <wp:lineTo x="16314" y="21490"/>
                <wp:lineTo x="16360" y="20367"/>
                <wp:lineTo x="18965" y="20367"/>
                <wp:lineTo x="19879" y="20067"/>
                <wp:lineTo x="19833" y="19169"/>
                <wp:lineTo x="21570" y="19169"/>
                <wp:lineTo x="21570" y="14452"/>
                <wp:lineTo x="21524" y="11981"/>
                <wp:lineTo x="19879" y="10783"/>
                <wp:lineTo x="19833" y="7188"/>
                <wp:lineTo x="20016" y="7188"/>
                <wp:lineTo x="21387" y="6140"/>
                <wp:lineTo x="21478" y="4642"/>
                <wp:lineTo x="21113" y="4343"/>
                <wp:lineTo x="19833" y="3594"/>
                <wp:lineTo x="19924" y="2696"/>
                <wp:lineTo x="20838" y="2321"/>
                <wp:lineTo x="20930" y="1348"/>
                <wp:lineTo x="19696" y="1048"/>
                <wp:lineTo x="18325" y="749"/>
                <wp:lineTo x="14166" y="0"/>
                <wp:lineTo x="8591" y="0"/>
              </wp:wrapPolygon>
            </wp:wrapThrough>
            <wp:docPr id="11185530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004300" cy="5495290"/>
                    </a:xfrm>
                    <a:prstGeom prst="rect">
                      <a:avLst/>
                    </a:prstGeom>
                    <a:noFill/>
                  </pic:spPr>
                </pic:pic>
              </a:graphicData>
            </a:graphic>
            <wp14:sizeRelH relativeFrom="page">
              <wp14:pctWidth>0</wp14:pctWidth>
            </wp14:sizeRelH>
            <wp14:sizeRelV relativeFrom="page">
              <wp14:pctHeight>0</wp14:pctHeight>
            </wp14:sizeRelV>
          </wp:anchor>
        </w:drawing>
      </w:r>
      <w:r w:rsidR="00F057EE" w:rsidRPr="00833DBD">
        <w:rPr>
          <w:rFonts w:ascii="Times New Roman" w:eastAsia="MS Mincho" w:hAnsi="Times New Roman" w:cs="Times New Roman"/>
          <w:b/>
          <w:bCs/>
          <w:sz w:val="24"/>
          <w:szCs w:val="24"/>
        </w:rPr>
        <w:t>Investments</w:t>
      </w:r>
      <w:r w:rsidR="00FA0B2B" w:rsidRPr="00833DBD">
        <w:rPr>
          <w:rFonts w:ascii="Times New Roman" w:eastAsia="MS Mincho" w:hAnsi="Times New Roman" w:cs="Times New Roman"/>
          <w:b/>
          <w:bCs/>
          <w:sz w:val="24"/>
          <w:szCs w:val="24"/>
        </w:rPr>
        <w:t xml:space="preserve"> in associates and joint ventures</w:t>
      </w:r>
    </w:p>
    <w:p w14:paraId="67F5863D" w14:textId="03FB71F6" w:rsidR="0012088D" w:rsidRPr="00EA33E6" w:rsidRDefault="0012088D">
      <w:pPr>
        <w:rPr>
          <w:rFonts w:ascii="Times New Roman" w:eastAsia="MS Mincho" w:hAnsi="Times New Roman" w:cs="Times New Roman"/>
          <w:b/>
          <w:bCs/>
          <w:sz w:val="24"/>
          <w:szCs w:val="24"/>
        </w:rPr>
      </w:pPr>
      <w:r w:rsidRPr="00EA33E6">
        <w:rPr>
          <w:rFonts w:ascii="Times New Roman" w:eastAsia="MS Mincho" w:hAnsi="Times New Roman" w:cs="Times New Roman"/>
          <w:b/>
          <w:bCs/>
          <w:sz w:val="24"/>
          <w:szCs w:val="24"/>
        </w:rPr>
        <w:br w:type="page"/>
      </w:r>
    </w:p>
    <w:tbl>
      <w:tblPr>
        <w:tblW w:w="14310" w:type="dxa"/>
        <w:tblInd w:w="270" w:type="dxa"/>
        <w:tblLayout w:type="fixed"/>
        <w:tblCellMar>
          <w:left w:w="79" w:type="dxa"/>
          <w:right w:w="79" w:type="dxa"/>
        </w:tblCellMar>
        <w:tblLook w:val="0000" w:firstRow="0" w:lastRow="0" w:firstColumn="0" w:lastColumn="0" w:noHBand="0" w:noVBand="0"/>
      </w:tblPr>
      <w:tblGrid>
        <w:gridCol w:w="4140"/>
        <w:gridCol w:w="900"/>
        <w:gridCol w:w="810"/>
        <w:gridCol w:w="180"/>
        <w:gridCol w:w="810"/>
        <w:gridCol w:w="1440"/>
        <w:gridCol w:w="180"/>
        <w:gridCol w:w="1434"/>
        <w:gridCol w:w="6"/>
        <w:gridCol w:w="174"/>
        <w:gridCol w:w="6"/>
        <w:gridCol w:w="984"/>
        <w:gridCol w:w="6"/>
        <w:gridCol w:w="180"/>
        <w:gridCol w:w="900"/>
        <w:gridCol w:w="180"/>
        <w:gridCol w:w="900"/>
        <w:gridCol w:w="180"/>
        <w:gridCol w:w="900"/>
      </w:tblGrid>
      <w:tr w:rsidR="0012088D" w:rsidRPr="00602C70" w14:paraId="77EF0A59" w14:textId="77777777" w:rsidTr="00D109AA">
        <w:trPr>
          <w:cantSplit/>
        </w:trPr>
        <w:tc>
          <w:tcPr>
            <w:tcW w:w="4140" w:type="dxa"/>
          </w:tcPr>
          <w:p w14:paraId="42032D98" w14:textId="77777777" w:rsidR="0012088D" w:rsidRPr="00EA33E6"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tcPr>
          <w:p w14:paraId="0EF90454" w14:textId="77777777" w:rsidR="0012088D" w:rsidRPr="00EA33E6" w:rsidRDefault="0012088D" w:rsidP="00CA099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rPr>
            </w:pPr>
          </w:p>
        </w:tc>
        <w:tc>
          <w:tcPr>
            <w:tcW w:w="810" w:type="dxa"/>
          </w:tcPr>
          <w:p w14:paraId="0227B168" w14:textId="77777777" w:rsidR="0012088D" w:rsidRPr="00EA33E6"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1" w:hanging="11"/>
              <w:jc w:val="center"/>
              <w:rPr>
                <w:rFonts w:ascii="Times New Roman" w:eastAsia="Times New Roman" w:hAnsi="Times New Roman" w:cs="Times New Roman"/>
                <w:bCs/>
                <w:sz w:val="17"/>
                <w:szCs w:val="17"/>
                <w:lang w:val="en-GB" w:bidi="ar-SA"/>
              </w:rPr>
            </w:pPr>
          </w:p>
        </w:tc>
        <w:tc>
          <w:tcPr>
            <w:tcW w:w="180" w:type="dxa"/>
          </w:tcPr>
          <w:p w14:paraId="47CDA0AC" w14:textId="77777777" w:rsidR="0012088D" w:rsidRPr="00EA33E6"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Cs/>
                <w:sz w:val="17"/>
                <w:szCs w:val="17"/>
                <w:lang w:val="en-GB" w:bidi="ar-SA"/>
              </w:rPr>
            </w:pPr>
          </w:p>
        </w:tc>
        <w:tc>
          <w:tcPr>
            <w:tcW w:w="810" w:type="dxa"/>
          </w:tcPr>
          <w:p w14:paraId="3699C1AD" w14:textId="77777777" w:rsidR="0012088D" w:rsidRPr="00EA33E6"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Cs/>
                <w:sz w:val="17"/>
                <w:szCs w:val="17"/>
                <w:lang w:val="en-GB" w:bidi="ar-SA"/>
              </w:rPr>
            </w:pPr>
          </w:p>
        </w:tc>
        <w:tc>
          <w:tcPr>
            <w:tcW w:w="3054" w:type="dxa"/>
            <w:gridSpan w:val="3"/>
            <w:vAlign w:val="bottom"/>
          </w:tcPr>
          <w:p w14:paraId="43A7D680" w14:textId="77777777" w:rsidR="0012088D" w:rsidRPr="00EA33E6"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Cs/>
                <w:sz w:val="17"/>
                <w:szCs w:val="17"/>
                <w:lang w:val="en-GB" w:bidi="ar-SA"/>
              </w:rPr>
            </w:pPr>
          </w:p>
        </w:tc>
        <w:tc>
          <w:tcPr>
            <w:tcW w:w="180" w:type="dxa"/>
            <w:gridSpan w:val="2"/>
            <w:vAlign w:val="bottom"/>
          </w:tcPr>
          <w:p w14:paraId="18DCBF60" w14:textId="77777777" w:rsidR="0012088D" w:rsidRPr="00EA33E6"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
                <w:bCs/>
                <w:sz w:val="17"/>
                <w:szCs w:val="17"/>
                <w:lang w:val="en-GB" w:bidi="ar-SA"/>
              </w:rPr>
            </w:pPr>
          </w:p>
        </w:tc>
        <w:tc>
          <w:tcPr>
            <w:tcW w:w="4236" w:type="dxa"/>
            <w:gridSpan w:val="9"/>
            <w:vAlign w:val="bottom"/>
          </w:tcPr>
          <w:p w14:paraId="67A6754D"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Cs/>
                <w:sz w:val="17"/>
                <w:szCs w:val="17"/>
                <w:lang w:val="en-GB" w:bidi="ar-SA"/>
              </w:rPr>
            </w:pPr>
            <w:r w:rsidRPr="00602C70">
              <w:rPr>
                <w:rFonts w:ascii="Times New Roman" w:eastAsia="Times New Roman" w:hAnsi="Times New Roman" w:cs="Times New Roman"/>
                <w:b/>
                <w:bCs/>
                <w:sz w:val="17"/>
                <w:szCs w:val="17"/>
                <w:lang w:val="en-GB" w:bidi="ar-SA"/>
              </w:rPr>
              <w:t>Consolidated financial statements</w:t>
            </w:r>
          </w:p>
        </w:tc>
      </w:tr>
      <w:tr w:rsidR="0012088D" w:rsidRPr="00602C70" w14:paraId="2683052D" w14:textId="77777777" w:rsidTr="00D109AA">
        <w:trPr>
          <w:cantSplit/>
        </w:trPr>
        <w:tc>
          <w:tcPr>
            <w:tcW w:w="4140" w:type="dxa"/>
          </w:tcPr>
          <w:p w14:paraId="286CF072"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Merge w:val="restart"/>
          </w:tcPr>
          <w:p w14:paraId="5E6189A3" w14:textId="77777777" w:rsidR="0012088D" w:rsidRPr="00602C70" w:rsidRDefault="0012088D" w:rsidP="008E5B39">
            <w:pPr>
              <w:tabs>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hanging="11"/>
              <w:jc w:val="center"/>
              <w:rPr>
                <w:rFonts w:ascii="Times New Roman" w:eastAsia="Times New Roman" w:hAnsi="Times New Roman" w:cs="Times New Roman"/>
                <w:sz w:val="17"/>
                <w:szCs w:val="17"/>
                <w:lang w:val="en-GB" w:bidi="ar-SA"/>
              </w:rPr>
            </w:pPr>
            <w:r w:rsidRPr="00602C70">
              <w:rPr>
                <w:rFonts w:ascii="Times New Roman" w:eastAsia="Times New Roman" w:hAnsi="Times New Roman"/>
                <w:bCs/>
                <w:sz w:val="17"/>
                <w:szCs w:val="17"/>
                <w:lang w:val="en-GB"/>
              </w:rPr>
              <w:t>Country of operation</w:t>
            </w:r>
          </w:p>
        </w:tc>
        <w:tc>
          <w:tcPr>
            <w:tcW w:w="1800" w:type="dxa"/>
            <w:gridSpan w:val="3"/>
          </w:tcPr>
          <w:p w14:paraId="5EEA1917" w14:textId="77777777" w:rsidR="0012088D" w:rsidRPr="00602C70" w:rsidRDefault="0012088D" w:rsidP="00CA0993">
            <w:pPr>
              <w:tabs>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hanging="11"/>
              <w:jc w:val="center"/>
              <w:rPr>
                <w:rFonts w:ascii="Times New Roman" w:eastAsia="Times New Roman" w:hAnsi="Times New Roman"/>
                <w:bCs/>
                <w:sz w:val="17"/>
                <w:szCs w:val="17"/>
                <w:lang w:val="en-GB"/>
              </w:rPr>
            </w:pPr>
            <w:r w:rsidRPr="00602C70">
              <w:rPr>
                <w:rFonts w:ascii="Times New Roman" w:eastAsia="Times New Roman" w:hAnsi="Times New Roman"/>
                <w:bCs/>
                <w:sz w:val="17"/>
                <w:szCs w:val="17"/>
                <w:lang w:val="en-GB"/>
              </w:rPr>
              <w:t>Ownership</w:t>
            </w:r>
          </w:p>
          <w:p w14:paraId="55D17041" w14:textId="77777777" w:rsidR="0012088D" w:rsidRPr="00602C70" w:rsidRDefault="0012088D" w:rsidP="00CA0993">
            <w:pPr>
              <w:tabs>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hanging="11"/>
              <w:jc w:val="center"/>
              <w:rPr>
                <w:rFonts w:ascii="Times New Roman" w:eastAsia="Times New Roman" w:hAnsi="Times New Roman"/>
                <w:bCs/>
                <w:sz w:val="17"/>
                <w:szCs w:val="17"/>
                <w:cs/>
                <w:lang w:val="en-GB"/>
              </w:rPr>
            </w:pPr>
            <w:r w:rsidRPr="00602C70">
              <w:rPr>
                <w:rFonts w:ascii="Times New Roman" w:eastAsia="Times New Roman" w:hAnsi="Times New Roman"/>
                <w:bCs/>
                <w:sz w:val="17"/>
                <w:szCs w:val="17"/>
                <w:lang w:val="en-GB"/>
              </w:rPr>
              <w:t>interest</w:t>
            </w:r>
          </w:p>
        </w:tc>
        <w:tc>
          <w:tcPr>
            <w:tcW w:w="3054" w:type="dxa"/>
            <w:gridSpan w:val="3"/>
            <w:vAlign w:val="bottom"/>
          </w:tcPr>
          <w:p w14:paraId="5ECC52D7"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bCs/>
                <w:sz w:val="17"/>
                <w:szCs w:val="17"/>
                <w:lang w:val="en-GB" w:bidi="ar-SA"/>
              </w:rPr>
              <w:t>Paid-up capital</w:t>
            </w:r>
          </w:p>
        </w:tc>
        <w:tc>
          <w:tcPr>
            <w:tcW w:w="180" w:type="dxa"/>
            <w:gridSpan w:val="2"/>
            <w:vAlign w:val="bottom"/>
          </w:tcPr>
          <w:p w14:paraId="5F92EB27"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
                <w:bCs/>
                <w:sz w:val="17"/>
                <w:szCs w:val="17"/>
                <w:lang w:val="en-GB" w:bidi="ar-SA"/>
              </w:rPr>
            </w:pPr>
          </w:p>
        </w:tc>
        <w:tc>
          <w:tcPr>
            <w:tcW w:w="2076" w:type="dxa"/>
            <w:gridSpan w:val="5"/>
            <w:vAlign w:val="bottom"/>
          </w:tcPr>
          <w:p w14:paraId="22542A56"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bCs/>
                <w:sz w:val="17"/>
                <w:szCs w:val="17"/>
                <w:lang w:val="en-GB" w:bidi="ar-SA"/>
              </w:rPr>
              <w:t>Cost</w:t>
            </w:r>
          </w:p>
        </w:tc>
        <w:tc>
          <w:tcPr>
            <w:tcW w:w="180" w:type="dxa"/>
            <w:vAlign w:val="bottom"/>
          </w:tcPr>
          <w:p w14:paraId="11E8DFB0"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p>
        </w:tc>
        <w:tc>
          <w:tcPr>
            <w:tcW w:w="1980" w:type="dxa"/>
            <w:gridSpan w:val="3"/>
            <w:vAlign w:val="bottom"/>
          </w:tcPr>
          <w:p w14:paraId="2DDA307D"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bCs/>
                <w:sz w:val="17"/>
                <w:szCs w:val="17"/>
                <w:lang w:val="en-GB" w:bidi="ar-SA"/>
              </w:rPr>
              <w:t>Equity</w:t>
            </w:r>
          </w:p>
        </w:tc>
      </w:tr>
      <w:tr w:rsidR="002A2CAF" w:rsidRPr="00602C70" w14:paraId="5D28E528" w14:textId="77777777" w:rsidTr="00D109AA">
        <w:trPr>
          <w:cantSplit/>
        </w:trPr>
        <w:tc>
          <w:tcPr>
            <w:tcW w:w="4140" w:type="dxa"/>
          </w:tcPr>
          <w:p w14:paraId="0B6A5A0E"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Merge/>
          </w:tcPr>
          <w:p w14:paraId="0A0D823D" w14:textId="77777777" w:rsidR="0012088D" w:rsidRPr="00602C70" w:rsidRDefault="0012088D" w:rsidP="00CA099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rPr>
                <w:rFonts w:ascii="Times New Roman" w:eastAsia="Times New Roman" w:hAnsi="Times New Roman" w:cs="Times New Roman"/>
                <w:b/>
                <w:bCs/>
                <w:sz w:val="17"/>
                <w:szCs w:val="17"/>
                <w:lang w:val="en-GB" w:bidi="ar-SA"/>
              </w:rPr>
            </w:pPr>
          </w:p>
        </w:tc>
        <w:tc>
          <w:tcPr>
            <w:tcW w:w="810" w:type="dxa"/>
          </w:tcPr>
          <w:p w14:paraId="434A05A6" w14:textId="686BFEC4" w:rsidR="0012088D" w:rsidRPr="00602C70"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3</w:t>
            </w:r>
            <w:r w:rsidR="00412A72" w:rsidRPr="00602C70">
              <w:rPr>
                <w:rFonts w:ascii="Times New Roman" w:eastAsia="Times New Roman" w:hAnsi="Times New Roman" w:cs="Times New Roman"/>
                <w:sz w:val="17"/>
                <w:szCs w:val="17"/>
                <w:lang w:val="en-GB" w:bidi="ar-SA"/>
              </w:rPr>
              <w:t>0</w:t>
            </w:r>
            <w:r w:rsidRPr="00602C70">
              <w:rPr>
                <w:rFonts w:ascii="Times New Roman" w:eastAsia="Times New Roman" w:hAnsi="Times New Roman" w:cs="Times New Roman"/>
                <w:sz w:val="17"/>
                <w:szCs w:val="17"/>
                <w:lang w:val="en-GB" w:bidi="ar-SA"/>
              </w:rPr>
              <w:t xml:space="preserve"> </w:t>
            </w:r>
          </w:p>
          <w:p w14:paraId="09C78095" w14:textId="486C8263" w:rsidR="0012088D" w:rsidRPr="00602C70" w:rsidRDefault="00412A72"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June</w:t>
            </w:r>
          </w:p>
          <w:p w14:paraId="459C8E59" w14:textId="77777777" w:rsidR="0012088D" w:rsidRPr="00602C70"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2025</w:t>
            </w:r>
          </w:p>
        </w:tc>
        <w:tc>
          <w:tcPr>
            <w:tcW w:w="180" w:type="dxa"/>
          </w:tcPr>
          <w:p w14:paraId="220DCB58" w14:textId="77777777" w:rsidR="0012088D" w:rsidRPr="00602C70"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p>
        </w:tc>
        <w:tc>
          <w:tcPr>
            <w:tcW w:w="810" w:type="dxa"/>
          </w:tcPr>
          <w:p w14:paraId="063EAEBD" w14:textId="77777777" w:rsidR="0012088D" w:rsidRPr="00602C70"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31</w:t>
            </w:r>
          </w:p>
          <w:p w14:paraId="2DC22BE1" w14:textId="77777777" w:rsidR="0012088D" w:rsidRPr="00602C70"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December</w:t>
            </w:r>
          </w:p>
          <w:p w14:paraId="0D1A1874" w14:textId="77777777" w:rsidR="0012088D" w:rsidRPr="00602C70"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2024</w:t>
            </w:r>
          </w:p>
        </w:tc>
        <w:tc>
          <w:tcPr>
            <w:tcW w:w="1440" w:type="dxa"/>
          </w:tcPr>
          <w:p w14:paraId="739E2481" w14:textId="77777777" w:rsidR="00412A72" w:rsidRPr="00602C70" w:rsidRDefault="00412A72" w:rsidP="00412A72">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 xml:space="preserve">30 </w:t>
            </w:r>
          </w:p>
          <w:p w14:paraId="14EB5EBA" w14:textId="77777777" w:rsidR="00412A72" w:rsidRPr="00602C70" w:rsidRDefault="00412A72" w:rsidP="00412A72">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June</w:t>
            </w:r>
          </w:p>
          <w:p w14:paraId="61A2ED33" w14:textId="249DD4C6" w:rsidR="0012088D" w:rsidRPr="00602C70" w:rsidRDefault="00412A72" w:rsidP="00412A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sz w:val="17"/>
                <w:szCs w:val="17"/>
                <w:lang w:val="en-GB" w:bidi="ar-SA"/>
              </w:rPr>
              <w:t>2025</w:t>
            </w:r>
          </w:p>
        </w:tc>
        <w:tc>
          <w:tcPr>
            <w:tcW w:w="180" w:type="dxa"/>
          </w:tcPr>
          <w:p w14:paraId="42729EB6"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
                <w:bCs/>
                <w:sz w:val="17"/>
                <w:szCs w:val="17"/>
                <w:lang w:val="en-GB" w:bidi="ar-SA"/>
              </w:rPr>
            </w:pPr>
          </w:p>
        </w:tc>
        <w:tc>
          <w:tcPr>
            <w:tcW w:w="1440" w:type="dxa"/>
            <w:gridSpan w:val="2"/>
          </w:tcPr>
          <w:p w14:paraId="423F7626" w14:textId="77777777" w:rsidR="0012088D" w:rsidRPr="00602C70"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31</w:t>
            </w:r>
          </w:p>
          <w:p w14:paraId="17A454F7" w14:textId="77777777" w:rsidR="0012088D" w:rsidRPr="00602C70"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December</w:t>
            </w:r>
          </w:p>
          <w:p w14:paraId="165C544F" w14:textId="77777777" w:rsidR="0012088D" w:rsidRPr="00602C70"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sz w:val="17"/>
                <w:szCs w:val="17"/>
                <w:lang w:val="en-GB" w:bidi="ar-SA"/>
              </w:rPr>
              <w:t>2024</w:t>
            </w:r>
          </w:p>
        </w:tc>
        <w:tc>
          <w:tcPr>
            <w:tcW w:w="180" w:type="dxa"/>
            <w:gridSpan w:val="2"/>
          </w:tcPr>
          <w:p w14:paraId="6F1B2699"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
                <w:bCs/>
                <w:sz w:val="17"/>
                <w:szCs w:val="17"/>
                <w:lang w:val="en-GB" w:bidi="ar-SA"/>
              </w:rPr>
            </w:pPr>
          </w:p>
        </w:tc>
        <w:tc>
          <w:tcPr>
            <w:tcW w:w="990" w:type="dxa"/>
            <w:gridSpan w:val="2"/>
          </w:tcPr>
          <w:p w14:paraId="708EAEF8" w14:textId="77777777" w:rsidR="00412A72" w:rsidRPr="00602C70" w:rsidRDefault="00412A72" w:rsidP="00412A72">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 xml:space="preserve">30 </w:t>
            </w:r>
          </w:p>
          <w:p w14:paraId="2CDB47A5" w14:textId="77777777" w:rsidR="00412A72" w:rsidRPr="00602C70" w:rsidRDefault="00412A72" w:rsidP="00412A72">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June</w:t>
            </w:r>
          </w:p>
          <w:p w14:paraId="230CCCA8" w14:textId="73585FFA" w:rsidR="0012088D" w:rsidRPr="00602C70" w:rsidRDefault="00412A72" w:rsidP="00412A72">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2025</w:t>
            </w:r>
          </w:p>
        </w:tc>
        <w:tc>
          <w:tcPr>
            <w:tcW w:w="180" w:type="dxa"/>
          </w:tcPr>
          <w:p w14:paraId="3D141EAD" w14:textId="77777777" w:rsidR="0012088D" w:rsidRPr="00602C70" w:rsidRDefault="0012088D" w:rsidP="00CA0993">
            <w:pPr>
              <w:spacing w:after="0"/>
              <w:ind w:left="-99" w:right="-55"/>
              <w:jc w:val="center"/>
              <w:rPr>
                <w:rFonts w:ascii="Times New Roman" w:eastAsia="Times New Roman" w:hAnsi="Times New Roman" w:cs="Times New Roman"/>
                <w:b/>
                <w:bCs/>
                <w:sz w:val="17"/>
                <w:szCs w:val="17"/>
                <w:lang w:val="en-GB" w:bidi="ar-SA"/>
              </w:rPr>
            </w:pPr>
          </w:p>
        </w:tc>
        <w:tc>
          <w:tcPr>
            <w:tcW w:w="900" w:type="dxa"/>
          </w:tcPr>
          <w:p w14:paraId="47E99DED" w14:textId="77777777" w:rsidR="0012088D" w:rsidRPr="00602C70"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31</w:t>
            </w:r>
          </w:p>
          <w:p w14:paraId="685C6716" w14:textId="77777777" w:rsidR="0012088D" w:rsidRPr="00602C70"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December</w:t>
            </w:r>
          </w:p>
          <w:p w14:paraId="3BEB969A" w14:textId="77777777" w:rsidR="0012088D" w:rsidRPr="00602C70" w:rsidRDefault="0012088D" w:rsidP="00CA0993">
            <w:pPr>
              <w:spacing w:after="0"/>
              <w:ind w:left="-99" w:right="-55"/>
              <w:jc w:val="center"/>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sz w:val="17"/>
                <w:szCs w:val="17"/>
                <w:lang w:val="en-GB" w:bidi="ar-SA"/>
              </w:rPr>
              <w:t>2024</w:t>
            </w:r>
          </w:p>
        </w:tc>
        <w:tc>
          <w:tcPr>
            <w:tcW w:w="180" w:type="dxa"/>
          </w:tcPr>
          <w:p w14:paraId="57FD6317" w14:textId="77777777" w:rsidR="0012088D" w:rsidRPr="00602C70" w:rsidRDefault="0012088D" w:rsidP="00CA0993">
            <w:pPr>
              <w:spacing w:after="0"/>
              <w:ind w:left="-99" w:right="-55"/>
              <w:jc w:val="center"/>
              <w:rPr>
                <w:rFonts w:ascii="Times New Roman" w:eastAsia="Times New Roman" w:hAnsi="Times New Roman" w:cs="Times New Roman"/>
                <w:b/>
                <w:bCs/>
                <w:sz w:val="17"/>
                <w:szCs w:val="17"/>
                <w:lang w:val="en-GB" w:bidi="ar-SA"/>
              </w:rPr>
            </w:pPr>
          </w:p>
        </w:tc>
        <w:tc>
          <w:tcPr>
            <w:tcW w:w="900" w:type="dxa"/>
          </w:tcPr>
          <w:p w14:paraId="065C0A11" w14:textId="77777777" w:rsidR="00412A72" w:rsidRPr="00602C70" w:rsidRDefault="00412A72" w:rsidP="00412A72">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 xml:space="preserve">30 </w:t>
            </w:r>
          </w:p>
          <w:p w14:paraId="13FAF1B0" w14:textId="77777777" w:rsidR="00412A72" w:rsidRPr="00602C70" w:rsidRDefault="00412A72" w:rsidP="00412A72">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June</w:t>
            </w:r>
          </w:p>
          <w:p w14:paraId="4E6C0701" w14:textId="1D16B9AB" w:rsidR="0012088D" w:rsidRPr="00602C70" w:rsidRDefault="00412A72" w:rsidP="00412A72">
            <w:pPr>
              <w:spacing w:after="0"/>
              <w:ind w:left="-99" w:right="-55"/>
              <w:jc w:val="center"/>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sz w:val="17"/>
                <w:szCs w:val="17"/>
                <w:lang w:val="en-GB" w:bidi="ar-SA"/>
              </w:rPr>
              <w:t>2025</w:t>
            </w:r>
          </w:p>
        </w:tc>
        <w:tc>
          <w:tcPr>
            <w:tcW w:w="180" w:type="dxa"/>
          </w:tcPr>
          <w:p w14:paraId="215595FF" w14:textId="77777777" w:rsidR="0012088D" w:rsidRPr="00602C70" w:rsidRDefault="0012088D" w:rsidP="00CA0993">
            <w:pPr>
              <w:spacing w:after="0"/>
              <w:ind w:left="-99" w:right="-55"/>
              <w:jc w:val="center"/>
              <w:rPr>
                <w:rFonts w:ascii="Times New Roman" w:eastAsia="Times New Roman" w:hAnsi="Times New Roman" w:cs="Times New Roman"/>
                <w:color w:val="FF0000"/>
                <w:sz w:val="17"/>
                <w:szCs w:val="17"/>
                <w:lang w:val="en-GB" w:bidi="ar-SA"/>
              </w:rPr>
            </w:pPr>
          </w:p>
        </w:tc>
        <w:tc>
          <w:tcPr>
            <w:tcW w:w="900" w:type="dxa"/>
          </w:tcPr>
          <w:p w14:paraId="6B6808F0" w14:textId="77777777" w:rsidR="0012088D" w:rsidRPr="00602C70"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31</w:t>
            </w:r>
          </w:p>
          <w:p w14:paraId="112BCCF6" w14:textId="77777777" w:rsidR="0012088D" w:rsidRPr="00602C70"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December</w:t>
            </w:r>
          </w:p>
          <w:p w14:paraId="5862B0E3" w14:textId="77777777" w:rsidR="0012088D" w:rsidRPr="00602C70" w:rsidRDefault="0012088D" w:rsidP="00CA0993">
            <w:pPr>
              <w:spacing w:after="0"/>
              <w:ind w:left="-99" w:right="-55"/>
              <w:jc w:val="center"/>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sz w:val="17"/>
                <w:szCs w:val="17"/>
                <w:lang w:val="en-GB" w:bidi="ar-SA"/>
              </w:rPr>
              <w:t>2024</w:t>
            </w:r>
          </w:p>
        </w:tc>
      </w:tr>
      <w:tr w:rsidR="0012088D" w:rsidRPr="00602C70" w14:paraId="54F3E6DD" w14:textId="77777777" w:rsidTr="00D109AA">
        <w:trPr>
          <w:cantSplit/>
        </w:trPr>
        <w:tc>
          <w:tcPr>
            <w:tcW w:w="4140" w:type="dxa"/>
            <w:vAlign w:val="center"/>
          </w:tcPr>
          <w:p w14:paraId="04EC1091"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
                <w:bCs/>
                <w:sz w:val="17"/>
                <w:szCs w:val="17"/>
                <w:lang w:val="en-GB" w:bidi="ar-SA"/>
              </w:rPr>
            </w:pPr>
          </w:p>
        </w:tc>
        <w:tc>
          <w:tcPr>
            <w:tcW w:w="900" w:type="dxa"/>
            <w:vAlign w:val="center"/>
          </w:tcPr>
          <w:p w14:paraId="6F4446C4" w14:textId="77777777" w:rsidR="0012088D" w:rsidRPr="00602C70" w:rsidRDefault="0012088D" w:rsidP="00CA099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p>
        </w:tc>
        <w:tc>
          <w:tcPr>
            <w:tcW w:w="1800" w:type="dxa"/>
            <w:gridSpan w:val="3"/>
          </w:tcPr>
          <w:p w14:paraId="295BC0F8" w14:textId="2D3D66B3" w:rsidR="0012088D" w:rsidRPr="00602C70" w:rsidRDefault="0012088D" w:rsidP="008E5B39">
            <w:pPr>
              <w:tabs>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i/>
                <w:iCs/>
                <w:sz w:val="17"/>
                <w:szCs w:val="17"/>
                <w:cs/>
                <w:lang w:val="en-GB"/>
              </w:rPr>
            </w:pPr>
            <w:r w:rsidRPr="00602C70">
              <w:rPr>
                <w:rFonts w:ascii="Times New Roman" w:eastAsia="Times New Roman" w:hAnsi="Times New Roman"/>
                <w:i/>
                <w:iCs/>
                <w:sz w:val="17"/>
                <w:szCs w:val="17"/>
                <w:lang w:val="en-GB"/>
              </w:rPr>
              <w:t>(%)</w:t>
            </w:r>
          </w:p>
        </w:tc>
        <w:tc>
          <w:tcPr>
            <w:tcW w:w="4224" w:type="dxa"/>
            <w:gridSpan w:val="7"/>
            <w:vAlign w:val="center"/>
          </w:tcPr>
          <w:p w14:paraId="4006B5FF" w14:textId="77777777" w:rsidR="0012088D" w:rsidRPr="00602C70" w:rsidRDefault="0012088D" w:rsidP="003313BC">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1093"/>
              <w:jc w:val="center"/>
              <w:rPr>
                <w:rFonts w:ascii="Times New Roman" w:eastAsia="Times New Roman" w:hAnsi="Times New Roman" w:cs="Times New Roman"/>
                <w:i/>
                <w:iCs/>
                <w:sz w:val="17"/>
                <w:szCs w:val="17"/>
                <w:lang w:val="en-GB" w:bidi="ar-SA"/>
              </w:rPr>
            </w:pPr>
            <w:r w:rsidRPr="00602C70">
              <w:rPr>
                <w:rFonts w:ascii="Times New Roman" w:eastAsia="Times New Roman" w:hAnsi="Times New Roman" w:cs="Times New Roman"/>
                <w:i/>
                <w:iCs/>
                <w:sz w:val="17"/>
                <w:szCs w:val="17"/>
                <w:lang w:val="en-GB" w:bidi="ar-SA"/>
              </w:rPr>
              <w:t>(in thousand)</w:t>
            </w:r>
          </w:p>
        </w:tc>
        <w:tc>
          <w:tcPr>
            <w:tcW w:w="3246" w:type="dxa"/>
            <w:gridSpan w:val="7"/>
            <w:vAlign w:val="center"/>
          </w:tcPr>
          <w:p w14:paraId="5C80D18D"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1090"/>
              <w:jc w:val="center"/>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i/>
                <w:iCs/>
                <w:sz w:val="17"/>
                <w:szCs w:val="17"/>
                <w:lang w:val="en-GB" w:bidi="ar-SA"/>
              </w:rPr>
              <w:t>(in thousand Baht)</w:t>
            </w:r>
          </w:p>
        </w:tc>
      </w:tr>
      <w:tr w:rsidR="002A2CAF" w:rsidRPr="00602C70" w14:paraId="1972FD2D" w14:textId="77777777" w:rsidTr="00D109AA">
        <w:trPr>
          <w:cantSplit/>
        </w:trPr>
        <w:tc>
          <w:tcPr>
            <w:tcW w:w="4140" w:type="dxa"/>
          </w:tcPr>
          <w:p w14:paraId="2BEC818E"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i/>
                <w:iCs/>
                <w:sz w:val="17"/>
                <w:szCs w:val="17"/>
                <w:lang w:val="en-GB" w:bidi="ar-SA"/>
              </w:rPr>
            </w:pPr>
            <w:r w:rsidRPr="00602C70">
              <w:rPr>
                <w:rFonts w:ascii="Times New Roman" w:eastAsia="Times New Roman" w:hAnsi="Times New Roman" w:cs="Times New Roman"/>
                <w:b/>
                <w:bCs/>
                <w:i/>
                <w:iCs/>
                <w:sz w:val="17"/>
                <w:szCs w:val="17"/>
                <w:lang w:val="en-GB" w:bidi="ar-SA"/>
              </w:rPr>
              <w:t>Associates</w:t>
            </w:r>
          </w:p>
        </w:tc>
        <w:tc>
          <w:tcPr>
            <w:tcW w:w="900" w:type="dxa"/>
          </w:tcPr>
          <w:p w14:paraId="2B32F330" w14:textId="77777777" w:rsidR="0012088D" w:rsidRPr="00602C70" w:rsidRDefault="0012088D" w:rsidP="00CA099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rPr>
                <w:rFonts w:ascii="Times New Roman" w:eastAsia="Times New Roman" w:hAnsi="Times New Roman" w:cs="Times New Roman"/>
                <w:sz w:val="17"/>
                <w:szCs w:val="17"/>
                <w:lang w:val="en-GB" w:bidi="ar-SA"/>
              </w:rPr>
            </w:pPr>
          </w:p>
        </w:tc>
        <w:tc>
          <w:tcPr>
            <w:tcW w:w="810" w:type="dxa"/>
          </w:tcPr>
          <w:p w14:paraId="5CA840AB"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hanging="11"/>
              <w:rPr>
                <w:rFonts w:ascii="Times New Roman" w:eastAsia="Times New Roman" w:hAnsi="Times New Roman" w:cs="Times New Roman"/>
                <w:sz w:val="17"/>
                <w:szCs w:val="17"/>
                <w:lang w:val="en-GB" w:bidi="ar-SA"/>
              </w:rPr>
            </w:pPr>
          </w:p>
        </w:tc>
        <w:tc>
          <w:tcPr>
            <w:tcW w:w="180" w:type="dxa"/>
          </w:tcPr>
          <w:p w14:paraId="3DC5BDDB"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810" w:type="dxa"/>
          </w:tcPr>
          <w:p w14:paraId="66115D50"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1440" w:type="dxa"/>
          </w:tcPr>
          <w:p w14:paraId="4335AF56"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180" w:type="dxa"/>
          </w:tcPr>
          <w:p w14:paraId="7D9457F2"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1440" w:type="dxa"/>
            <w:gridSpan w:val="2"/>
          </w:tcPr>
          <w:p w14:paraId="3EFED9B9"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180" w:type="dxa"/>
            <w:gridSpan w:val="2"/>
          </w:tcPr>
          <w:p w14:paraId="51F35CF5"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90" w:type="dxa"/>
            <w:gridSpan w:val="2"/>
          </w:tcPr>
          <w:p w14:paraId="0041F92D"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180" w:type="dxa"/>
          </w:tcPr>
          <w:p w14:paraId="7E00E279"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tcPr>
          <w:p w14:paraId="02FD45D5"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180" w:type="dxa"/>
          </w:tcPr>
          <w:p w14:paraId="496CA045"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tcPr>
          <w:p w14:paraId="674D5121"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180" w:type="dxa"/>
          </w:tcPr>
          <w:p w14:paraId="1C2E5C92"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tcPr>
          <w:p w14:paraId="39A21100" w14:textId="77777777" w:rsidR="0012088D" w:rsidRPr="00602C70"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r>
      <w:tr w:rsidR="00AF5181" w:rsidRPr="00602C70" w14:paraId="3002C6A3" w14:textId="77777777" w:rsidTr="00D109AA">
        <w:trPr>
          <w:cantSplit/>
        </w:trPr>
        <w:tc>
          <w:tcPr>
            <w:tcW w:w="4140" w:type="dxa"/>
          </w:tcPr>
          <w:p w14:paraId="6B676875"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i/>
                <w:iCs/>
                <w:sz w:val="17"/>
                <w:szCs w:val="17"/>
                <w:lang w:val="en-GB" w:bidi="ar-SA"/>
              </w:rPr>
            </w:pPr>
            <w:r w:rsidRPr="00602C70">
              <w:rPr>
                <w:rFonts w:ascii="Times New Roman" w:eastAsia="Times New Roman" w:hAnsi="Times New Roman" w:cs="Times New Roman"/>
                <w:sz w:val="17"/>
                <w:szCs w:val="17"/>
                <w:lang w:val="en-GB" w:bidi="ar-SA"/>
              </w:rPr>
              <w:t>JVK - Naga Movers Ltd.</w:t>
            </w:r>
          </w:p>
        </w:tc>
        <w:tc>
          <w:tcPr>
            <w:tcW w:w="900" w:type="dxa"/>
            <w:vAlign w:val="bottom"/>
          </w:tcPr>
          <w:p w14:paraId="791F4AC9" w14:textId="77777777" w:rsidR="00AF5181" w:rsidRPr="00602C70" w:rsidRDefault="00AF5181" w:rsidP="00AF5181">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Cambodia</w:t>
            </w:r>
          </w:p>
        </w:tc>
        <w:tc>
          <w:tcPr>
            <w:tcW w:w="810" w:type="dxa"/>
          </w:tcPr>
          <w:p w14:paraId="4084EBA5"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50.00</w:t>
            </w:r>
          </w:p>
        </w:tc>
        <w:tc>
          <w:tcPr>
            <w:tcW w:w="180" w:type="dxa"/>
          </w:tcPr>
          <w:p w14:paraId="4650DEB3" w14:textId="77777777" w:rsidR="00AF5181" w:rsidRPr="00602C70" w:rsidRDefault="00AF5181" w:rsidP="00AF5181">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277C56FD"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sz w:val="17"/>
                <w:szCs w:val="17"/>
              </w:rPr>
              <w:t>50.00</w:t>
            </w:r>
          </w:p>
        </w:tc>
        <w:tc>
          <w:tcPr>
            <w:tcW w:w="1440" w:type="dxa"/>
            <w:vAlign w:val="bottom"/>
          </w:tcPr>
          <w:p w14:paraId="6821F935" w14:textId="77777777" w:rsidR="00AF5181" w:rsidRPr="00602C70" w:rsidRDefault="00AF5181" w:rsidP="00AF5181">
            <w:pPr>
              <w:tabs>
                <w:tab w:val="decimal" w:pos="1315"/>
              </w:tabs>
              <w:spacing w:after="0"/>
              <w:ind w:right="-77"/>
              <w:rPr>
                <w:rFonts w:ascii="Times New Roman" w:hAnsi="Times New Roman" w:cs="Times New Roman"/>
                <w:sz w:val="17"/>
                <w:szCs w:val="17"/>
              </w:rPr>
            </w:pPr>
            <w:r w:rsidRPr="00602C70">
              <w:rPr>
                <w:rFonts w:ascii="Times New Roman" w:hAnsi="Times New Roman" w:cs="Times New Roman"/>
                <w:sz w:val="17"/>
                <w:szCs w:val="17"/>
              </w:rPr>
              <w:t>USD 25</w:t>
            </w:r>
          </w:p>
        </w:tc>
        <w:tc>
          <w:tcPr>
            <w:tcW w:w="180" w:type="dxa"/>
            <w:vAlign w:val="bottom"/>
          </w:tcPr>
          <w:p w14:paraId="7A624329"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26B78517" w14:textId="77777777" w:rsidR="00AF5181" w:rsidRPr="00602C70" w:rsidRDefault="00AF5181" w:rsidP="00AF5181">
            <w:pPr>
              <w:tabs>
                <w:tab w:val="decimal" w:pos="1340"/>
              </w:tabs>
              <w:spacing w:after="0"/>
              <w:ind w:right="-77"/>
              <w:rPr>
                <w:rFonts w:ascii="Times New Roman" w:eastAsia="Times New Roman" w:hAnsi="Times New Roman" w:cs="Times New Roman"/>
                <w:sz w:val="17"/>
                <w:szCs w:val="17"/>
                <w:lang w:val="en-GB"/>
              </w:rPr>
            </w:pPr>
            <w:r w:rsidRPr="00602C70">
              <w:rPr>
                <w:rFonts w:ascii="Times New Roman" w:eastAsia="Times New Roman" w:hAnsi="Times New Roman" w:cs="Times New Roman"/>
                <w:sz w:val="17"/>
                <w:szCs w:val="17"/>
                <w:lang w:val="en-GB"/>
              </w:rPr>
              <w:t>USD 25</w:t>
            </w:r>
          </w:p>
        </w:tc>
        <w:tc>
          <w:tcPr>
            <w:tcW w:w="180" w:type="dxa"/>
            <w:gridSpan w:val="2"/>
            <w:vAlign w:val="bottom"/>
          </w:tcPr>
          <w:p w14:paraId="69798D4F"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90" w:type="dxa"/>
            <w:gridSpan w:val="2"/>
            <w:vAlign w:val="bottom"/>
          </w:tcPr>
          <w:p w14:paraId="772EF440" w14:textId="71BDBB66" w:rsidR="00AF5181" w:rsidRPr="00602C70" w:rsidRDefault="00AF5181" w:rsidP="00AF5181">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1,001</w:t>
            </w:r>
          </w:p>
        </w:tc>
        <w:tc>
          <w:tcPr>
            <w:tcW w:w="180" w:type="dxa"/>
            <w:vAlign w:val="bottom"/>
          </w:tcPr>
          <w:p w14:paraId="5F5D324F"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155FF2AB" w14:textId="77777777" w:rsidR="00AF5181" w:rsidRPr="00AE3E20" w:rsidRDefault="00AF5181" w:rsidP="00AF5181">
            <w:pPr>
              <w:tabs>
                <w:tab w:val="decimal" w:pos="690"/>
              </w:tabs>
              <w:spacing w:after="0"/>
              <w:ind w:right="-77"/>
              <w:jc w:val="center"/>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1,001</w:t>
            </w:r>
          </w:p>
        </w:tc>
        <w:tc>
          <w:tcPr>
            <w:tcW w:w="180" w:type="dxa"/>
            <w:vAlign w:val="bottom"/>
          </w:tcPr>
          <w:p w14:paraId="1CED482A" w14:textId="77777777" w:rsidR="00AF5181" w:rsidRPr="00AE3E2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55F63605" w14:textId="55419D38" w:rsidR="00AF5181" w:rsidRPr="00AE3E20" w:rsidRDefault="00AF5181" w:rsidP="00AF5181">
            <w:pPr>
              <w:tabs>
                <w:tab w:val="decimal" w:pos="728"/>
              </w:tabs>
              <w:spacing w:after="0"/>
              <w:ind w:right="-77"/>
              <w:rPr>
                <w:rFonts w:ascii="Times New Roman" w:eastAsia="Times New Roman" w:hAnsi="Times New Roman" w:cs="Times New Roman"/>
                <w:sz w:val="17"/>
                <w:szCs w:val="17"/>
                <w:lang w:val="en-GB" w:bidi="ar-SA"/>
              </w:rPr>
            </w:pPr>
            <w:r w:rsidRPr="00AE3E20">
              <w:rPr>
                <w:rFonts w:ascii="Times New Roman" w:hAnsi="Times New Roman" w:cs="Times New Roman"/>
                <w:sz w:val="17"/>
                <w:szCs w:val="17"/>
              </w:rPr>
              <w:t>3,820</w:t>
            </w:r>
          </w:p>
        </w:tc>
        <w:tc>
          <w:tcPr>
            <w:tcW w:w="180" w:type="dxa"/>
            <w:vAlign w:val="bottom"/>
          </w:tcPr>
          <w:p w14:paraId="61833196" w14:textId="77777777" w:rsidR="00AF5181" w:rsidRPr="00AE3E2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0112242F" w14:textId="77777777" w:rsidR="00AF5181" w:rsidRPr="00AE3E20" w:rsidRDefault="00AF5181" w:rsidP="00AF5181">
            <w:pPr>
              <w:tabs>
                <w:tab w:val="decimal" w:pos="690"/>
              </w:tabs>
              <w:spacing w:after="0"/>
              <w:ind w:right="-77"/>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4,145</w:t>
            </w:r>
          </w:p>
        </w:tc>
      </w:tr>
      <w:tr w:rsidR="00AF5181" w:rsidRPr="00602C70" w14:paraId="6D561DC3" w14:textId="77777777" w:rsidTr="00D109AA">
        <w:trPr>
          <w:cantSplit/>
        </w:trPr>
        <w:tc>
          <w:tcPr>
            <w:tcW w:w="4140" w:type="dxa"/>
          </w:tcPr>
          <w:p w14:paraId="758B3175"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 xml:space="preserve">JVK - Naga Movers, LDA </w:t>
            </w:r>
          </w:p>
        </w:tc>
        <w:tc>
          <w:tcPr>
            <w:tcW w:w="900" w:type="dxa"/>
            <w:vAlign w:val="bottom"/>
          </w:tcPr>
          <w:p w14:paraId="77F53D77" w14:textId="77777777" w:rsidR="00AF5181" w:rsidRPr="00602C70" w:rsidRDefault="00AF5181" w:rsidP="00AF5181">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Timor-Leste</w:t>
            </w:r>
          </w:p>
        </w:tc>
        <w:tc>
          <w:tcPr>
            <w:tcW w:w="810" w:type="dxa"/>
          </w:tcPr>
          <w:p w14:paraId="1643EC4E"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50.00</w:t>
            </w:r>
          </w:p>
        </w:tc>
        <w:tc>
          <w:tcPr>
            <w:tcW w:w="180" w:type="dxa"/>
          </w:tcPr>
          <w:p w14:paraId="46CD195E" w14:textId="77777777" w:rsidR="00AF5181" w:rsidRPr="00602C70" w:rsidRDefault="00AF5181" w:rsidP="00AF5181">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45530B5B"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50.00</w:t>
            </w:r>
          </w:p>
        </w:tc>
        <w:tc>
          <w:tcPr>
            <w:tcW w:w="1440" w:type="dxa"/>
            <w:vAlign w:val="bottom"/>
          </w:tcPr>
          <w:p w14:paraId="1DE78497" w14:textId="77777777" w:rsidR="00AF5181" w:rsidRPr="00602C70" w:rsidRDefault="00AF5181" w:rsidP="00AF5181">
            <w:pPr>
              <w:tabs>
                <w:tab w:val="decimal" w:pos="1315"/>
              </w:tabs>
              <w:spacing w:after="0"/>
              <w:ind w:right="-77"/>
              <w:rPr>
                <w:rFonts w:ascii="Times New Roman" w:hAnsi="Times New Roman" w:cs="Times New Roman"/>
                <w:sz w:val="17"/>
                <w:szCs w:val="17"/>
              </w:rPr>
            </w:pPr>
            <w:r w:rsidRPr="00602C70">
              <w:rPr>
                <w:rFonts w:ascii="Times New Roman" w:hAnsi="Times New Roman" w:cs="Times New Roman"/>
                <w:sz w:val="17"/>
                <w:szCs w:val="17"/>
              </w:rPr>
              <w:t>USD 25</w:t>
            </w:r>
          </w:p>
        </w:tc>
        <w:tc>
          <w:tcPr>
            <w:tcW w:w="180" w:type="dxa"/>
            <w:vAlign w:val="bottom"/>
          </w:tcPr>
          <w:p w14:paraId="55D66939"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1D8F9DC7" w14:textId="77777777" w:rsidR="00AF5181" w:rsidRPr="00602C70" w:rsidRDefault="00AF5181" w:rsidP="00AF5181">
            <w:pPr>
              <w:tabs>
                <w:tab w:val="decimal" w:pos="1340"/>
              </w:tabs>
              <w:spacing w:after="0"/>
              <w:ind w:right="-77"/>
              <w:rPr>
                <w:rFonts w:ascii="Times New Roman" w:eastAsia="Times New Roman" w:hAnsi="Times New Roman" w:cs="Times New Roman"/>
                <w:sz w:val="17"/>
                <w:szCs w:val="17"/>
                <w:lang w:val="en-GB"/>
              </w:rPr>
            </w:pPr>
            <w:r w:rsidRPr="00602C70">
              <w:rPr>
                <w:rFonts w:ascii="Times New Roman" w:eastAsia="Times New Roman" w:hAnsi="Times New Roman" w:cs="Times New Roman"/>
                <w:sz w:val="17"/>
                <w:szCs w:val="17"/>
                <w:lang w:val="en-GB"/>
              </w:rPr>
              <w:t>USD 25</w:t>
            </w:r>
          </w:p>
        </w:tc>
        <w:tc>
          <w:tcPr>
            <w:tcW w:w="180" w:type="dxa"/>
            <w:gridSpan w:val="2"/>
            <w:vAlign w:val="bottom"/>
          </w:tcPr>
          <w:p w14:paraId="29A4AE9D"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90" w:type="dxa"/>
            <w:gridSpan w:val="2"/>
            <w:vAlign w:val="bottom"/>
          </w:tcPr>
          <w:p w14:paraId="2DCB9647" w14:textId="16CB3BEE" w:rsidR="00AF5181" w:rsidRPr="00602C70" w:rsidRDefault="00AF5181" w:rsidP="00AF5181">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800</w:t>
            </w:r>
          </w:p>
        </w:tc>
        <w:tc>
          <w:tcPr>
            <w:tcW w:w="180" w:type="dxa"/>
            <w:vAlign w:val="bottom"/>
          </w:tcPr>
          <w:p w14:paraId="7650E214"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17FE13A0" w14:textId="77777777" w:rsidR="00AF5181" w:rsidRPr="00AE3E20" w:rsidRDefault="00AF5181" w:rsidP="00AF5181">
            <w:pPr>
              <w:tabs>
                <w:tab w:val="decimal" w:pos="690"/>
              </w:tabs>
              <w:spacing w:after="0"/>
              <w:ind w:right="-77"/>
              <w:jc w:val="center"/>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800</w:t>
            </w:r>
          </w:p>
        </w:tc>
        <w:tc>
          <w:tcPr>
            <w:tcW w:w="180" w:type="dxa"/>
            <w:vAlign w:val="bottom"/>
          </w:tcPr>
          <w:p w14:paraId="0943AC6E" w14:textId="77777777" w:rsidR="00AF5181" w:rsidRPr="00AE3E2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043AC07F" w14:textId="513951D2" w:rsidR="00AF5181" w:rsidRPr="00AE3E20" w:rsidRDefault="00AF5181" w:rsidP="00AF5181">
            <w:pPr>
              <w:tabs>
                <w:tab w:val="decimal" w:pos="728"/>
              </w:tabs>
              <w:spacing w:after="0"/>
              <w:ind w:right="-77"/>
              <w:rPr>
                <w:rFonts w:ascii="Times New Roman" w:eastAsia="Times New Roman" w:hAnsi="Times New Roman" w:cs="Times New Roman"/>
                <w:sz w:val="17"/>
                <w:szCs w:val="17"/>
                <w:lang w:val="en-GB" w:bidi="ar-SA"/>
              </w:rPr>
            </w:pPr>
            <w:r w:rsidRPr="00AE3E20">
              <w:rPr>
                <w:rFonts w:ascii="Times New Roman" w:hAnsi="Times New Roman" w:cs="Times New Roman"/>
                <w:sz w:val="17"/>
                <w:szCs w:val="17"/>
              </w:rPr>
              <w:t>8,809</w:t>
            </w:r>
          </w:p>
        </w:tc>
        <w:tc>
          <w:tcPr>
            <w:tcW w:w="180" w:type="dxa"/>
            <w:vAlign w:val="bottom"/>
          </w:tcPr>
          <w:p w14:paraId="5CF77504" w14:textId="77777777" w:rsidR="00AF5181" w:rsidRPr="00AE3E2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1C511317" w14:textId="77777777" w:rsidR="00AF5181" w:rsidRPr="00AE3E20" w:rsidRDefault="00AF5181" w:rsidP="00AF5181">
            <w:pPr>
              <w:tabs>
                <w:tab w:val="decimal" w:pos="690"/>
              </w:tabs>
              <w:spacing w:after="0"/>
              <w:ind w:right="-77"/>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9,094</w:t>
            </w:r>
          </w:p>
        </w:tc>
      </w:tr>
      <w:tr w:rsidR="00AF5181" w:rsidRPr="00602C70" w14:paraId="60BB290A" w14:textId="77777777" w:rsidTr="000C6689">
        <w:trPr>
          <w:cantSplit/>
        </w:trPr>
        <w:tc>
          <w:tcPr>
            <w:tcW w:w="4140" w:type="dxa"/>
          </w:tcPr>
          <w:p w14:paraId="4BF25C67" w14:textId="6BDFB574"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Royal Group Phnom Penh SEZ Plc. (“PPSP”)</w:t>
            </w:r>
          </w:p>
        </w:tc>
        <w:tc>
          <w:tcPr>
            <w:tcW w:w="900" w:type="dxa"/>
            <w:vAlign w:val="bottom"/>
          </w:tcPr>
          <w:p w14:paraId="2BCFB196" w14:textId="77777777" w:rsidR="00AF5181" w:rsidRPr="00602C70" w:rsidRDefault="00AF5181" w:rsidP="00AF5181">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Cambodia</w:t>
            </w:r>
          </w:p>
        </w:tc>
        <w:tc>
          <w:tcPr>
            <w:tcW w:w="810" w:type="dxa"/>
          </w:tcPr>
          <w:p w14:paraId="7F7F530C"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cs/>
              </w:rPr>
            </w:pPr>
            <w:r w:rsidRPr="00602C70">
              <w:rPr>
                <w:rFonts w:ascii="Times New Roman" w:eastAsia="Times New Roman" w:hAnsi="Times New Roman"/>
                <w:sz w:val="17"/>
                <w:szCs w:val="17"/>
              </w:rPr>
              <w:t>14.61</w:t>
            </w:r>
          </w:p>
        </w:tc>
        <w:tc>
          <w:tcPr>
            <w:tcW w:w="180" w:type="dxa"/>
          </w:tcPr>
          <w:p w14:paraId="52A1FBF4" w14:textId="77777777" w:rsidR="00AF5181" w:rsidRPr="00602C70" w:rsidRDefault="00AF5181" w:rsidP="00AF5181">
            <w:pPr>
              <w:tabs>
                <w:tab w:val="decimal" w:pos="1274"/>
              </w:tabs>
              <w:spacing w:after="0"/>
              <w:ind w:right="-77"/>
              <w:jc w:val="center"/>
              <w:rPr>
                <w:rFonts w:ascii="Times New Roman" w:eastAsia="Times New Roman" w:hAnsi="Times New Roman"/>
                <w:sz w:val="17"/>
                <w:szCs w:val="17"/>
              </w:rPr>
            </w:pPr>
          </w:p>
        </w:tc>
        <w:tc>
          <w:tcPr>
            <w:tcW w:w="810" w:type="dxa"/>
          </w:tcPr>
          <w:p w14:paraId="0F0F4C91" w14:textId="77777777" w:rsidR="00AF5181" w:rsidRPr="00602C70" w:rsidRDefault="00AF5181" w:rsidP="00AF5181">
            <w:pPr>
              <w:tabs>
                <w:tab w:val="left" w:pos="227"/>
                <w:tab w:val="left" w:pos="454"/>
                <w:tab w:val="left" w:pos="907"/>
                <w:tab w:val="decimal" w:pos="1274"/>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14.61</w:t>
            </w:r>
          </w:p>
        </w:tc>
        <w:tc>
          <w:tcPr>
            <w:tcW w:w="1440" w:type="dxa"/>
            <w:vAlign w:val="bottom"/>
          </w:tcPr>
          <w:p w14:paraId="58F8FE03" w14:textId="77777777" w:rsidR="00AF5181" w:rsidRPr="00602C70" w:rsidRDefault="00AF5181" w:rsidP="00AF5181">
            <w:pPr>
              <w:tabs>
                <w:tab w:val="decimal" w:pos="1315"/>
              </w:tabs>
              <w:spacing w:after="0"/>
              <w:ind w:right="-77"/>
              <w:rPr>
                <w:rFonts w:ascii="Times New Roman" w:hAnsi="Times New Roman" w:cs="Times New Roman"/>
                <w:sz w:val="17"/>
                <w:szCs w:val="17"/>
              </w:rPr>
            </w:pPr>
            <w:r w:rsidRPr="00602C70">
              <w:rPr>
                <w:rFonts w:ascii="Times New Roman" w:hAnsi="Times New Roman" w:cs="Times New Roman"/>
                <w:sz w:val="17"/>
                <w:szCs w:val="17"/>
              </w:rPr>
              <w:t>USD 35,938</w:t>
            </w:r>
          </w:p>
        </w:tc>
        <w:tc>
          <w:tcPr>
            <w:tcW w:w="180" w:type="dxa"/>
            <w:vAlign w:val="bottom"/>
          </w:tcPr>
          <w:p w14:paraId="6335A0CA"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1B664E36" w14:textId="77777777" w:rsidR="00AF5181" w:rsidRPr="00602C70" w:rsidRDefault="00AF5181" w:rsidP="00AF5181">
            <w:pPr>
              <w:tabs>
                <w:tab w:val="decimal" w:pos="1331"/>
              </w:tabs>
              <w:spacing w:after="0"/>
              <w:ind w:right="-77"/>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USD 35,938</w:t>
            </w:r>
          </w:p>
        </w:tc>
        <w:tc>
          <w:tcPr>
            <w:tcW w:w="180" w:type="dxa"/>
            <w:gridSpan w:val="2"/>
          </w:tcPr>
          <w:p w14:paraId="3ED32584"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tcPr>
          <w:p w14:paraId="1C2AA845" w14:textId="0DC6E751" w:rsidR="00AF5181" w:rsidRPr="00602C70" w:rsidRDefault="00AF5181" w:rsidP="00AF5181">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235,515</w:t>
            </w:r>
          </w:p>
        </w:tc>
        <w:tc>
          <w:tcPr>
            <w:tcW w:w="180" w:type="dxa"/>
            <w:vAlign w:val="bottom"/>
          </w:tcPr>
          <w:p w14:paraId="2B861D09"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tcPr>
          <w:p w14:paraId="5900A3B4" w14:textId="77777777" w:rsidR="00AF5181" w:rsidRPr="00AE3E20" w:rsidRDefault="00AF5181" w:rsidP="00AF5181">
            <w:pPr>
              <w:tabs>
                <w:tab w:val="decimal" w:pos="690"/>
              </w:tabs>
              <w:spacing w:after="0"/>
              <w:ind w:right="-77"/>
              <w:jc w:val="center"/>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235,515</w:t>
            </w:r>
          </w:p>
        </w:tc>
        <w:tc>
          <w:tcPr>
            <w:tcW w:w="180" w:type="dxa"/>
            <w:vAlign w:val="bottom"/>
          </w:tcPr>
          <w:p w14:paraId="08950CB5" w14:textId="77777777" w:rsidR="00AF5181" w:rsidRPr="00AE3E2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tcPr>
          <w:p w14:paraId="591526D6" w14:textId="6CB6819E" w:rsidR="00AF5181" w:rsidRPr="00AE3E20" w:rsidRDefault="00AF5181" w:rsidP="00AF5181">
            <w:pPr>
              <w:tabs>
                <w:tab w:val="decimal" w:pos="728"/>
              </w:tabs>
              <w:spacing w:after="0"/>
              <w:ind w:right="-77"/>
              <w:rPr>
                <w:rFonts w:ascii="Times New Roman" w:eastAsia="Times New Roman" w:hAnsi="Times New Roman" w:cs="Times New Roman"/>
                <w:sz w:val="17"/>
                <w:szCs w:val="17"/>
                <w:lang w:val="en-GB" w:bidi="ar-SA"/>
              </w:rPr>
            </w:pPr>
            <w:r w:rsidRPr="00AE3E20">
              <w:rPr>
                <w:rFonts w:ascii="Times New Roman" w:hAnsi="Times New Roman" w:cs="Times New Roman"/>
                <w:sz w:val="17"/>
                <w:szCs w:val="17"/>
              </w:rPr>
              <w:t>3</w:t>
            </w:r>
            <w:r w:rsidR="003407A1" w:rsidRPr="00AE3E20">
              <w:rPr>
                <w:rFonts w:ascii="Times New Roman" w:hAnsi="Times New Roman" w:cs="Times New Roman"/>
                <w:sz w:val="17"/>
                <w:szCs w:val="17"/>
              </w:rPr>
              <w:t>50</w:t>
            </w:r>
            <w:r w:rsidRPr="00AE3E20">
              <w:rPr>
                <w:rFonts w:ascii="Times New Roman" w:hAnsi="Times New Roman" w:cs="Times New Roman"/>
                <w:sz w:val="17"/>
                <w:szCs w:val="17"/>
              </w:rPr>
              <w:t>,</w:t>
            </w:r>
            <w:r w:rsidR="003407A1" w:rsidRPr="00AE3E20">
              <w:rPr>
                <w:rFonts w:ascii="Times New Roman" w:hAnsi="Times New Roman" w:cs="Times New Roman"/>
                <w:sz w:val="17"/>
                <w:szCs w:val="17"/>
              </w:rPr>
              <w:t>177</w:t>
            </w:r>
          </w:p>
        </w:tc>
        <w:tc>
          <w:tcPr>
            <w:tcW w:w="180" w:type="dxa"/>
            <w:vAlign w:val="bottom"/>
          </w:tcPr>
          <w:p w14:paraId="1B7FCA98" w14:textId="77777777" w:rsidR="00AF5181" w:rsidRPr="00AE3E2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108BDD72" w14:textId="77777777" w:rsidR="00AF5181" w:rsidRPr="00AE3E20" w:rsidRDefault="00AF5181" w:rsidP="00AF5181">
            <w:pPr>
              <w:tabs>
                <w:tab w:val="decimal" w:pos="690"/>
              </w:tabs>
              <w:spacing w:after="0"/>
              <w:ind w:right="-77"/>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319,948</w:t>
            </w:r>
          </w:p>
        </w:tc>
      </w:tr>
      <w:tr w:rsidR="00AF5181" w:rsidRPr="00602C70" w14:paraId="70E4F060" w14:textId="77777777" w:rsidTr="000C6689">
        <w:trPr>
          <w:cantSplit/>
          <w:trHeight w:val="101"/>
        </w:trPr>
        <w:tc>
          <w:tcPr>
            <w:tcW w:w="4140" w:type="dxa"/>
          </w:tcPr>
          <w:p w14:paraId="0722618B" w14:textId="6E271C4A"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Bok Seng PPSEZ Dry Port Co., Ltd.</w:t>
            </w:r>
          </w:p>
        </w:tc>
        <w:tc>
          <w:tcPr>
            <w:tcW w:w="900" w:type="dxa"/>
          </w:tcPr>
          <w:p w14:paraId="49D783B5" w14:textId="77777777" w:rsidR="00AF5181" w:rsidRPr="00602C70" w:rsidRDefault="00AF5181" w:rsidP="0095696A">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Cambodia</w:t>
            </w:r>
          </w:p>
        </w:tc>
        <w:tc>
          <w:tcPr>
            <w:tcW w:w="810" w:type="dxa"/>
          </w:tcPr>
          <w:p w14:paraId="3C15B72C"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40.00</w:t>
            </w:r>
          </w:p>
        </w:tc>
        <w:tc>
          <w:tcPr>
            <w:tcW w:w="180" w:type="dxa"/>
          </w:tcPr>
          <w:p w14:paraId="2820F751" w14:textId="77777777" w:rsidR="00AF5181" w:rsidRPr="00602C70" w:rsidRDefault="00AF5181" w:rsidP="00AF5181">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45752E3C"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40.00</w:t>
            </w:r>
          </w:p>
        </w:tc>
        <w:tc>
          <w:tcPr>
            <w:tcW w:w="1440" w:type="dxa"/>
            <w:vAlign w:val="bottom"/>
          </w:tcPr>
          <w:p w14:paraId="3B7B901C" w14:textId="77777777" w:rsidR="00AF5181" w:rsidRPr="00602C70" w:rsidRDefault="00AF5181" w:rsidP="00AF5181">
            <w:pPr>
              <w:tabs>
                <w:tab w:val="decimal" w:pos="1315"/>
              </w:tabs>
              <w:spacing w:after="0"/>
              <w:ind w:right="-77"/>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 xml:space="preserve">USD </w:t>
            </w:r>
            <w:r w:rsidRPr="00602C70">
              <w:rPr>
                <w:rFonts w:ascii="Times New Roman" w:eastAsia="Times New Roman" w:hAnsi="Times New Roman" w:cs="Times New Roman"/>
                <w:sz w:val="17"/>
                <w:szCs w:val="17"/>
                <w:cs/>
                <w:lang w:val="en-GB"/>
              </w:rPr>
              <w:t>10,500</w:t>
            </w:r>
          </w:p>
        </w:tc>
        <w:tc>
          <w:tcPr>
            <w:tcW w:w="180" w:type="dxa"/>
            <w:vAlign w:val="bottom"/>
          </w:tcPr>
          <w:p w14:paraId="0E54539F"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5418BF3F" w14:textId="77777777" w:rsidR="00AF5181" w:rsidRPr="00602C70" w:rsidRDefault="00AF5181" w:rsidP="00AF5181">
            <w:pPr>
              <w:tabs>
                <w:tab w:val="decimal" w:pos="1340"/>
              </w:tabs>
              <w:spacing w:after="0"/>
              <w:ind w:right="-77"/>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 xml:space="preserve">USD </w:t>
            </w:r>
            <w:r w:rsidRPr="00602C70">
              <w:rPr>
                <w:rFonts w:ascii="Times New Roman" w:eastAsia="Times New Roman" w:hAnsi="Times New Roman" w:cs="Times New Roman"/>
                <w:sz w:val="17"/>
                <w:szCs w:val="17"/>
                <w:cs/>
                <w:lang w:val="en-GB"/>
              </w:rPr>
              <w:t>10,500</w:t>
            </w:r>
          </w:p>
        </w:tc>
        <w:tc>
          <w:tcPr>
            <w:tcW w:w="180" w:type="dxa"/>
            <w:gridSpan w:val="2"/>
          </w:tcPr>
          <w:p w14:paraId="546DAE79"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0ECB48F4" w14:textId="22A4B757" w:rsidR="00AF5181" w:rsidRPr="00602C70" w:rsidRDefault="00AF5181" w:rsidP="00AF5181">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152,736</w:t>
            </w:r>
          </w:p>
        </w:tc>
        <w:tc>
          <w:tcPr>
            <w:tcW w:w="180" w:type="dxa"/>
            <w:vAlign w:val="bottom"/>
          </w:tcPr>
          <w:p w14:paraId="27BA68D2"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35541243" w14:textId="77777777" w:rsidR="00AF5181" w:rsidRPr="00AE3E20" w:rsidRDefault="00AF5181" w:rsidP="00AF5181">
            <w:pPr>
              <w:tabs>
                <w:tab w:val="decimal" w:pos="690"/>
              </w:tabs>
              <w:spacing w:after="0"/>
              <w:ind w:right="-77"/>
              <w:jc w:val="center"/>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152,736</w:t>
            </w:r>
          </w:p>
        </w:tc>
        <w:tc>
          <w:tcPr>
            <w:tcW w:w="180" w:type="dxa"/>
            <w:vAlign w:val="bottom"/>
          </w:tcPr>
          <w:p w14:paraId="754D633D" w14:textId="77777777" w:rsidR="00AF5181" w:rsidRPr="00AE3E2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tcPr>
          <w:p w14:paraId="34E4FF44" w14:textId="177AE041" w:rsidR="00AF5181" w:rsidRPr="00AE3E20" w:rsidRDefault="00AF5181" w:rsidP="00AF5181">
            <w:pPr>
              <w:tabs>
                <w:tab w:val="decimal" w:pos="728"/>
              </w:tabs>
              <w:spacing w:after="0"/>
              <w:ind w:right="-77"/>
              <w:rPr>
                <w:rFonts w:ascii="Times New Roman" w:eastAsia="Times New Roman" w:hAnsi="Times New Roman" w:cs="Times New Roman"/>
                <w:sz w:val="17"/>
                <w:szCs w:val="17"/>
                <w:lang w:val="en-GB" w:bidi="ar-SA"/>
              </w:rPr>
            </w:pPr>
            <w:r w:rsidRPr="00AE3E20">
              <w:rPr>
                <w:rFonts w:ascii="Times New Roman" w:hAnsi="Times New Roman" w:cs="Times New Roman"/>
                <w:sz w:val="17"/>
                <w:szCs w:val="17"/>
              </w:rPr>
              <w:t>17</w:t>
            </w:r>
            <w:r w:rsidRPr="00AE3E20">
              <w:rPr>
                <w:rFonts w:ascii="Times New Roman" w:hAnsi="Times New Roman" w:cs="Times New Roman"/>
                <w:sz w:val="17"/>
                <w:szCs w:val="17"/>
                <w:cs/>
              </w:rPr>
              <w:t>3</w:t>
            </w:r>
            <w:r w:rsidRPr="00AE3E20">
              <w:rPr>
                <w:rFonts w:ascii="Times New Roman" w:hAnsi="Times New Roman" w:cs="Times New Roman"/>
                <w:sz w:val="17"/>
                <w:szCs w:val="17"/>
              </w:rPr>
              <w:t>,155</w:t>
            </w:r>
          </w:p>
        </w:tc>
        <w:tc>
          <w:tcPr>
            <w:tcW w:w="180" w:type="dxa"/>
            <w:vAlign w:val="bottom"/>
          </w:tcPr>
          <w:p w14:paraId="5021A0F4" w14:textId="77777777" w:rsidR="00AF5181" w:rsidRPr="00AE3E2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hanging="60"/>
              <w:rPr>
                <w:rFonts w:ascii="Times New Roman" w:eastAsia="Times New Roman" w:hAnsi="Times New Roman" w:cs="Times New Roman"/>
                <w:sz w:val="17"/>
                <w:szCs w:val="17"/>
                <w:lang w:val="en-GB" w:bidi="ar-SA"/>
              </w:rPr>
            </w:pPr>
          </w:p>
        </w:tc>
        <w:tc>
          <w:tcPr>
            <w:tcW w:w="900" w:type="dxa"/>
            <w:vAlign w:val="bottom"/>
          </w:tcPr>
          <w:p w14:paraId="352894E5" w14:textId="77777777" w:rsidR="00AF5181" w:rsidRPr="00AE3E20" w:rsidRDefault="00AF5181" w:rsidP="00AF5181">
            <w:pPr>
              <w:tabs>
                <w:tab w:val="decimal" w:pos="690"/>
              </w:tabs>
              <w:spacing w:after="0"/>
              <w:ind w:right="-77"/>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173,993</w:t>
            </w:r>
          </w:p>
        </w:tc>
      </w:tr>
      <w:tr w:rsidR="00AF5181" w:rsidRPr="00602C70" w14:paraId="7E562334" w14:textId="77777777" w:rsidTr="000C6689">
        <w:trPr>
          <w:cantSplit/>
        </w:trPr>
        <w:tc>
          <w:tcPr>
            <w:tcW w:w="4140" w:type="dxa"/>
          </w:tcPr>
          <w:p w14:paraId="3DF89430" w14:textId="446DCDD4"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CJ JWD Logistics (Thailand) Co., Ltd.</w:t>
            </w:r>
          </w:p>
        </w:tc>
        <w:tc>
          <w:tcPr>
            <w:tcW w:w="900" w:type="dxa"/>
            <w:vAlign w:val="bottom"/>
          </w:tcPr>
          <w:p w14:paraId="03B6D0E0" w14:textId="77777777" w:rsidR="00AF5181" w:rsidRPr="00602C70" w:rsidRDefault="00AF5181" w:rsidP="0095696A">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Thailand</w:t>
            </w:r>
          </w:p>
        </w:tc>
        <w:tc>
          <w:tcPr>
            <w:tcW w:w="810" w:type="dxa"/>
          </w:tcPr>
          <w:p w14:paraId="6B0262CE"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49.00</w:t>
            </w:r>
          </w:p>
        </w:tc>
        <w:tc>
          <w:tcPr>
            <w:tcW w:w="180" w:type="dxa"/>
          </w:tcPr>
          <w:p w14:paraId="559569AD" w14:textId="77777777" w:rsidR="00AF5181" w:rsidRPr="00602C70" w:rsidRDefault="00AF5181" w:rsidP="00AF5181">
            <w:pPr>
              <w:tabs>
                <w:tab w:val="decimal" w:pos="1274"/>
              </w:tabs>
              <w:spacing w:after="0"/>
              <w:ind w:right="-77"/>
              <w:jc w:val="center"/>
              <w:rPr>
                <w:rFonts w:ascii="Times New Roman" w:eastAsia="Times New Roman" w:hAnsi="Times New Roman"/>
                <w:sz w:val="17"/>
                <w:szCs w:val="17"/>
              </w:rPr>
            </w:pPr>
          </w:p>
        </w:tc>
        <w:tc>
          <w:tcPr>
            <w:tcW w:w="810" w:type="dxa"/>
          </w:tcPr>
          <w:p w14:paraId="14A5EBE2"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49.00</w:t>
            </w:r>
          </w:p>
        </w:tc>
        <w:tc>
          <w:tcPr>
            <w:tcW w:w="1440" w:type="dxa"/>
          </w:tcPr>
          <w:p w14:paraId="711B4F9F" w14:textId="77777777" w:rsidR="00AF5181" w:rsidRPr="00602C70" w:rsidRDefault="00AF5181" w:rsidP="00AF5181">
            <w:pPr>
              <w:tabs>
                <w:tab w:val="decimal" w:pos="1315"/>
              </w:tabs>
              <w:spacing w:after="0"/>
              <w:ind w:right="-77"/>
              <w:rPr>
                <w:rFonts w:ascii="Times New Roman" w:hAnsi="Times New Roman" w:cs="Times New Roman"/>
                <w:sz w:val="17"/>
                <w:szCs w:val="17"/>
              </w:rPr>
            </w:pPr>
            <w:r w:rsidRPr="00602C70">
              <w:rPr>
                <w:rFonts w:ascii="Times New Roman" w:hAnsi="Times New Roman" w:cs="Times New Roman"/>
                <w:sz w:val="17"/>
                <w:szCs w:val="17"/>
              </w:rPr>
              <w:t>THB 2,000</w:t>
            </w:r>
          </w:p>
        </w:tc>
        <w:tc>
          <w:tcPr>
            <w:tcW w:w="180" w:type="dxa"/>
            <w:vAlign w:val="bottom"/>
          </w:tcPr>
          <w:p w14:paraId="3FCA762E"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tcPr>
          <w:p w14:paraId="792C182B" w14:textId="77777777" w:rsidR="00AF5181" w:rsidRPr="00602C70" w:rsidRDefault="00AF5181" w:rsidP="00AF5181">
            <w:pPr>
              <w:tabs>
                <w:tab w:val="decimal" w:pos="1340"/>
              </w:tabs>
              <w:spacing w:after="0"/>
              <w:ind w:right="-77"/>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THB 2,000</w:t>
            </w:r>
          </w:p>
        </w:tc>
        <w:tc>
          <w:tcPr>
            <w:tcW w:w="180" w:type="dxa"/>
            <w:gridSpan w:val="2"/>
          </w:tcPr>
          <w:p w14:paraId="2BA812E6"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69E9BCF8" w14:textId="241A3ED4" w:rsidR="00AF5181" w:rsidRPr="00602C70" w:rsidRDefault="00AF5181" w:rsidP="00AF5181">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980</w:t>
            </w:r>
          </w:p>
        </w:tc>
        <w:tc>
          <w:tcPr>
            <w:tcW w:w="180" w:type="dxa"/>
            <w:vAlign w:val="bottom"/>
          </w:tcPr>
          <w:p w14:paraId="470377DF"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6B1A7090" w14:textId="77777777" w:rsidR="00AF5181" w:rsidRPr="00AE3E20" w:rsidRDefault="00AF5181" w:rsidP="00AF5181">
            <w:pPr>
              <w:tabs>
                <w:tab w:val="decimal" w:pos="690"/>
              </w:tabs>
              <w:spacing w:after="0"/>
              <w:ind w:right="-77"/>
              <w:jc w:val="center"/>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980</w:t>
            </w:r>
          </w:p>
        </w:tc>
        <w:tc>
          <w:tcPr>
            <w:tcW w:w="180" w:type="dxa"/>
            <w:vAlign w:val="bottom"/>
          </w:tcPr>
          <w:p w14:paraId="705D3A3F" w14:textId="77777777" w:rsidR="00AF5181" w:rsidRPr="00AE3E2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tcPr>
          <w:p w14:paraId="43907F7E" w14:textId="5FF9D44F" w:rsidR="00AF5181" w:rsidRPr="00AE3E20" w:rsidRDefault="00AF5181" w:rsidP="00AF5181">
            <w:pPr>
              <w:tabs>
                <w:tab w:val="decimal" w:pos="728"/>
              </w:tabs>
              <w:spacing w:after="0"/>
              <w:ind w:right="-77"/>
              <w:rPr>
                <w:rFonts w:ascii="Times New Roman" w:eastAsia="Times New Roman" w:hAnsi="Times New Roman" w:cs="Times New Roman"/>
                <w:sz w:val="17"/>
                <w:szCs w:val="17"/>
                <w:lang w:val="en-GB" w:bidi="ar-SA"/>
              </w:rPr>
            </w:pPr>
            <w:r w:rsidRPr="00AE3E20">
              <w:rPr>
                <w:rFonts w:ascii="Times New Roman" w:hAnsi="Times New Roman" w:cs="Times New Roman"/>
                <w:sz w:val="17"/>
                <w:szCs w:val="17"/>
              </w:rPr>
              <w:t>7,</w:t>
            </w:r>
            <w:r w:rsidRPr="00AE3E20">
              <w:rPr>
                <w:rFonts w:ascii="Times New Roman" w:hAnsi="Times New Roman" w:cs="Times New Roman"/>
                <w:sz w:val="17"/>
                <w:szCs w:val="17"/>
                <w:cs/>
              </w:rPr>
              <w:t>336</w:t>
            </w:r>
          </w:p>
        </w:tc>
        <w:tc>
          <w:tcPr>
            <w:tcW w:w="180" w:type="dxa"/>
            <w:vAlign w:val="bottom"/>
          </w:tcPr>
          <w:p w14:paraId="1977E150" w14:textId="77777777" w:rsidR="00AF5181" w:rsidRPr="00AE3E2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270B7A0E" w14:textId="77777777" w:rsidR="00AF5181" w:rsidRPr="00AE3E20" w:rsidRDefault="00AF5181" w:rsidP="00AF5181">
            <w:pPr>
              <w:tabs>
                <w:tab w:val="decimal" w:pos="690"/>
              </w:tabs>
              <w:spacing w:after="0"/>
              <w:ind w:right="-77"/>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7,392</w:t>
            </w:r>
          </w:p>
        </w:tc>
      </w:tr>
      <w:tr w:rsidR="00AF5181" w:rsidRPr="00602C70" w14:paraId="3ABE1FBB" w14:textId="77777777" w:rsidTr="000C6689">
        <w:trPr>
          <w:cantSplit/>
        </w:trPr>
        <w:tc>
          <w:tcPr>
            <w:tcW w:w="4140" w:type="dxa"/>
          </w:tcPr>
          <w:p w14:paraId="499183F7" w14:textId="0E83F1B5"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Transimex Corporation (“TMS”)</w:t>
            </w:r>
          </w:p>
        </w:tc>
        <w:tc>
          <w:tcPr>
            <w:tcW w:w="900" w:type="dxa"/>
            <w:vAlign w:val="bottom"/>
          </w:tcPr>
          <w:p w14:paraId="52E7C0FC" w14:textId="77777777" w:rsidR="00AF5181" w:rsidRPr="00602C70" w:rsidRDefault="00AF5181" w:rsidP="0095696A">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Vietnam</w:t>
            </w:r>
          </w:p>
        </w:tc>
        <w:tc>
          <w:tcPr>
            <w:tcW w:w="810" w:type="dxa"/>
          </w:tcPr>
          <w:p w14:paraId="7031F441"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23.56</w:t>
            </w:r>
          </w:p>
        </w:tc>
        <w:tc>
          <w:tcPr>
            <w:tcW w:w="180" w:type="dxa"/>
          </w:tcPr>
          <w:p w14:paraId="477461AA" w14:textId="77777777" w:rsidR="00AF5181" w:rsidRPr="00602C70" w:rsidRDefault="00AF5181" w:rsidP="00AF5181">
            <w:pPr>
              <w:tabs>
                <w:tab w:val="decimal" w:pos="1351"/>
              </w:tabs>
              <w:spacing w:after="0"/>
              <w:ind w:left="-77" w:right="-77"/>
              <w:jc w:val="center"/>
              <w:rPr>
                <w:rFonts w:ascii="Times New Roman" w:eastAsia="Times New Roman" w:hAnsi="Times New Roman" w:cs="Times New Roman"/>
                <w:sz w:val="17"/>
                <w:szCs w:val="17"/>
                <w:lang w:val="en-GB" w:bidi="ar-SA"/>
              </w:rPr>
            </w:pPr>
          </w:p>
        </w:tc>
        <w:tc>
          <w:tcPr>
            <w:tcW w:w="810" w:type="dxa"/>
          </w:tcPr>
          <w:p w14:paraId="0FD1B310"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23.56</w:t>
            </w:r>
          </w:p>
        </w:tc>
        <w:tc>
          <w:tcPr>
            <w:tcW w:w="1440" w:type="dxa"/>
            <w:vAlign w:val="bottom"/>
          </w:tcPr>
          <w:p w14:paraId="7ACF362A" w14:textId="77777777" w:rsidR="00AF5181" w:rsidRPr="00602C70" w:rsidRDefault="00AF5181" w:rsidP="00AF5181">
            <w:pPr>
              <w:tabs>
                <w:tab w:val="decimal" w:pos="1340"/>
              </w:tabs>
              <w:spacing w:after="0"/>
              <w:ind w:left="-75" w:right="-269"/>
              <w:rPr>
                <w:rFonts w:ascii="Times New Roman" w:hAnsi="Times New Roman" w:cs="Times New Roman"/>
                <w:sz w:val="17"/>
                <w:szCs w:val="17"/>
              </w:rPr>
            </w:pPr>
            <w:r w:rsidRPr="00602C70">
              <w:rPr>
                <w:rFonts w:ascii="Times New Roman" w:hAnsi="Times New Roman" w:cs="Times New Roman"/>
                <w:sz w:val="17"/>
                <w:szCs w:val="17"/>
              </w:rPr>
              <w:t>VND 1,693,479,540</w:t>
            </w:r>
          </w:p>
        </w:tc>
        <w:tc>
          <w:tcPr>
            <w:tcW w:w="180" w:type="dxa"/>
            <w:vAlign w:val="bottom"/>
          </w:tcPr>
          <w:p w14:paraId="7A5DE2CA"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7ED25132" w14:textId="77777777" w:rsidR="00AF5181" w:rsidRPr="00602C70" w:rsidRDefault="00AF5181" w:rsidP="00AF5181">
            <w:pPr>
              <w:tabs>
                <w:tab w:val="decimal" w:pos="1340"/>
              </w:tabs>
              <w:spacing w:after="0"/>
              <w:ind w:left="-170" w:right="-77"/>
              <w:rPr>
                <w:rFonts w:ascii="Times New Roman" w:hAnsi="Times New Roman" w:cs="Times New Roman"/>
                <w:sz w:val="17"/>
                <w:szCs w:val="17"/>
              </w:rPr>
            </w:pPr>
            <w:r w:rsidRPr="00602C70">
              <w:rPr>
                <w:rFonts w:ascii="Times New Roman" w:hAnsi="Times New Roman" w:cs="Times New Roman"/>
                <w:sz w:val="17"/>
                <w:szCs w:val="17"/>
              </w:rPr>
              <w:t>VND 1,693,479,540</w:t>
            </w:r>
          </w:p>
        </w:tc>
        <w:tc>
          <w:tcPr>
            <w:tcW w:w="180" w:type="dxa"/>
            <w:gridSpan w:val="2"/>
          </w:tcPr>
          <w:p w14:paraId="6581E811"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43B0CC96" w14:textId="68490CD5" w:rsidR="00AF5181" w:rsidRPr="00602C70" w:rsidRDefault="00AF5181" w:rsidP="00AF5181">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840,</w:t>
            </w:r>
            <w:r w:rsidR="003407A1">
              <w:rPr>
                <w:rFonts w:ascii="Times New Roman" w:hAnsi="Times New Roman" w:cs="Times New Roman"/>
                <w:sz w:val="17"/>
                <w:szCs w:val="17"/>
              </w:rPr>
              <w:t>610</w:t>
            </w:r>
          </w:p>
        </w:tc>
        <w:tc>
          <w:tcPr>
            <w:tcW w:w="180" w:type="dxa"/>
            <w:vAlign w:val="bottom"/>
          </w:tcPr>
          <w:p w14:paraId="70A56C5B"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153AE568" w14:textId="77777777" w:rsidR="00AF5181" w:rsidRPr="00AE3E20" w:rsidRDefault="00AF5181" w:rsidP="00AF5181">
            <w:pPr>
              <w:tabs>
                <w:tab w:val="decimal" w:pos="690"/>
              </w:tabs>
              <w:spacing w:after="0"/>
              <w:ind w:right="-77"/>
              <w:jc w:val="center"/>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840,610</w:t>
            </w:r>
          </w:p>
        </w:tc>
        <w:tc>
          <w:tcPr>
            <w:tcW w:w="180" w:type="dxa"/>
            <w:vAlign w:val="bottom"/>
          </w:tcPr>
          <w:p w14:paraId="0F7F947C" w14:textId="77777777" w:rsidR="00AF5181" w:rsidRPr="00AE3E2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2C701A63" w14:textId="0693E707" w:rsidR="00AF5181" w:rsidRPr="00AE3E20" w:rsidRDefault="00AF5181" w:rsidP="00AF5181">
            <w:pPr>
              <w:tabs>
                <w:tab w:val="decimal" w:pos="728"/>
              </w:tabs>
              <w:spacing w:after="0"/>
              <w:ind w:right="-77"/>
              <w:rPr>
                <w:rFonts w:ascii="Times New Roman" w:eastAsia="Times New Roman" w:hAnsi="Times New Roman" w:cs="Times New Roman"/>
                <w:sz w:val="17"/>
                <w:szCs w:val="17"/>
                <w:lang w:val="en-GB" w:bidi="ar-SA"/>
              </w:rPr>
            </w:pPr>
            <w:r w:rsidRPr="00AE3E20">
              <w:rPr>
                <w:rFonts w:ascii="Times New Roman" w:hAnsi="Times New Roman" w:cs="Times New Roman"/>
                <w:sz w:val="17"/>
                <w:szCs w:val="17"/>
              </w:rPr>
              <w:t>1,</w:t>
            </w:r>
            <w:r w:rsidRPr="00AE3E20">
              <w:rPr>
                <w:rFonts w:ascii="Times New Roman" w:hAnsi="Times New Roman" w:cs="Times New Roman"/>
                <w:sz w:val="17"/>
                <w:szCs w:val="17"/>
                <w:cs/>
              </w:rPr>
              <w:t>369</w:t>
            </w:r>
            <w:r w:rsidRPr="00AE3E20">
              <w:rPr>
                <w:rFonts w:ascii="Times New Roman" w:hAnsi="Times New Roman" w:cs="Times New Roman"/>
                <w:sz w:val="17"/>
                <w:szCs w:val="17"/>
              </w:rPr>
              <w:t>,</w:t>
            </w:r>
            <w:r w:rsidR="0096788F" w:rsidRPr="00AE3E20">
              <w:rPr>
                <w:rFonts w:ascii="Times New Roman" w:hAnsi="Times New Roman" w:cs="Times New Roman"/>
                <w:sz w:val="17"/>
                <w:szCs w:val="17"/>
              </w:rPr>
              <w:t>803</w:t>
            </w:r>
          </w:p>
        </w:tc>
        <w:tc>
          <w:tcPr>
            <w:tcW w:w="180" w:type="dxa"/>
            <w:vAlign w:val="bottom"/>
          </w:tcPr>
          <w:p w14:paraId="63B10A6D" w14:textId="77777777" w:rsidR="00AF5181" w:rsidRPr="00AE3E2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19E9D5DC" w14:textId="77777777" w:rsidR="00AF5181" w:rsidRPr="00AE3E20" w:rsidRDefault="00AF5181" w:rsidP="00AF5181">
            <w:pPr>
              <w:tabs>
                <w:tab w:val="decimal" w:pos="690"/>
              </w:tabs>
              <w:spacing w:after="0"/>
              <w:ind w:right="-77"/>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1,385,101</w:t>
            </w:r>
          </w:p>
        </w:tc>
      </w:tr>
      <w:tr w:rsidR="00AF5181" w:rsidRPr="00602C70" w14:paraId="5A1820AC" w14:textId="77777777" w:rsidTr="000C6689">
        <w:trPr>
          <w:cantSplit/>
        </w:trPr>
        <w:tc>
          <w:tcPr>
            <w:tcW w:w="4140" w:type="dxa"/>
          </w:tcPr>
          <w:p w14:paraId="2AD4155D"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Smilesun Co., Ltd.</w:t>
            </w:r>
          </w:p>
        </w:tc>
        <w:tc>
          <w:tcPr>
            <w:tcW w:w="900" w:type="dxa"/>
            <w:vAlign w:val="bottom"/>
          </w:tcPr>
          <w:p w14:paraId="25444EC1" w14:textId="77777777" w:rsidR="00AF5181" w:rsidRPr="00602C70" w:rsidRDefault="00AF5181" w:rsidP="00AF5181">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Thailand</w:t>
            </w:r>
          </w:p>
        </w:tc>
        <w:tc>
          <w:tcPr>
            <w:tcW w:w="810" w:type="dxa"/>
          </w:tcPr>
          <w:p w14:paraId="488DFDE8"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29.41</w:t>
            </w:r>
          </w:p>
        </w:tc>
        <w:tc>
          <w:tcPr>
            <w:tcW w:w="180" w:type="dxa"/>
          </w:tcPr>
          <w:p w14:paraId="0A52852D" w14:textId="77777777" w:rsidR="00AF5181" w:rsidRPr="00602C70" w:rsidRDefault="00AF5181" w:rsidP="00AF5181">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1ACBC54C"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29.41</w:t>
            </w:r>
          </w:p>
        </w:tc>
        <w:tc>
          <w:tcPr>
            <w:tcW w:w="1440" w:type="dxa"/>
          </w:tcPr>
          <w:p w14:paraId="165CC60F" w14:textId="77777777" w:rsidR="00AF5181" w:rsidRPr="00602C70" w:rsidRDefault="00AF5181" w:rsidP="00AF5181">
            <w:pPr>
              <w:tabs>
                <w:tab w:val="decimal" w:pos="1315"/>
              </w:tabs>
              <w:spacing w:after="0"/>
              <w:ind w:right="-77"/>
              <w:rPr>
                <w:rFonts w:ascii="Times New Roman" w:hAnsi="Times New Roman" w:cs="Times New Roman"/>
                <w:sz w:val="17"/>
                <w:szCs w:val="17"/>
              </w:rPr>
            </w:pPr>
            <w:r w:rsidRPr="00602C70">
              <w:rPr>
                <w:rFonts w:ascii="Times New Roman" w:hAnsi="Times New Roman" w:cs="Times New Roman"/>
                <w:sz w:val="17"/>
                <w:szCs w:val="17"/>
              </w:rPr>
              <w:t xml:space="preserve">THB </w:t>
            </w:r>
            <w:r w:rsidRPr="00602C70">
              <w:rPr>
                <w:rFonts w:ascii="Times New Roman" w:hAnsi="Times New Roman" w:cs="Times New Roman"/>
                <w:sz w:val="17"/>
                <w:szCs w:val="17"/>
                <w:cs/>
              </w:rPr>
              <w:t>7</w:t>
            </w:r>
            <w:r w:rsidRPr="00602C70">
              <w:rPr>
                <w:rFonts w:ascii="Times New Roman" w:hAnsi="Times New Roman" w:cs="Times New Roman"/>
                <w:sz w:val="17"/>
                <w:szCs w:val="17"/>
              </w:rPr>
              <w:t>1</w:t>
            </w:r>
          </w:p>
        </w:tc>
        <w:tc>
          <w:tcPr>
            <w:tcW w:w="180" w:type="dxa"/>
          </w:tcPr>
          <w:p w14:paraId="0026F1F0"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tcPr>
          <w:p w14:paraId="711C3869" w14:textId="77777777" w:rsidR="00AF5181" w:rsidRPr="00602C70" w:rsidRDefault="00AF5181" w:rsidP="00AF5181">
            <w:pPr>
              <w:tabs>
                <w:tab w:val="decimal" w:pos="1340"/>
              </w:tabs>
              <w:spacing w:after="0"/>
              <w:ind w:right="-77"/>
              <w:rPr>
                <w:rFonts w:ascii="Times New Roman" w:hAnsi="Times New Roman" w:cs="Times New Roman"/>
                <w:sz w:val="17"/>
                <w:szCs w:val="17"/>
              </w:rPr>
            </w:pPr>
            <w:r w:rsidRPr="00602C70">
              <w:rPr>
                <w:rFonts w:ascii="Times New Roman" w:hAnsi="Times New Roman" w:cs="Times New Roman"/>
                <w:sz w:val="17"/>
                <w:szCs w:val="17"/>
              </w:rPr>
              <w:t xml:space="preserve">THB </w:t>
            </w:r>
            <w:r w:rsidRPr="00602C70">
              <w:rPr>
                <w:rFonts w:ascii="Times New Roman" w:hAnsi="Times New Roman" w:cs="Times New Roman"/>
                <w:sz w:val="17"/>
                <w:szCs w:val="17"/>
                <w:cs/>
              </w:rPr>
              <w:t>7</w:t>
            </w:r>
            <w:r w:rsidRPr="00602C70">
              <w:rPr>
                <w:rFonts w:ascii="Times New Roman" w:hAnsi="Times New Roman" w:cs="Times New Roman"/>
                <w:sz w:val="17"/>
                <w:szCs w:val="17"/>
              </w:rPr>
              <w:t>1</w:t>
            </w:r>
          </w:p>
        </w:tc>
        <w:tc>
          <w:tcPr>
            <w:tcW w:w="180" w:type="dxa"/>
            <w:gridSpan w:val="2"/>
          </w:tcPr>
          <w:p w14:paraId="62AD0523"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22AAF4A5" w14:textId="0F3E5086" w:rsidR="00AF5181" w:rsidRPr="00602C70" w:rsidRDefault="00AF5181" w:rsidP="00AF5181">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508,808</w:t>
            </w:r>
          </w:p>
        </w:tc>
        <w:tc>
          <w:tcPr>
            <w:tcW w:w="180" w:type="dxa"/>
          </w:tcPr>
          <w:p w14:paraId="13782B1F"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00" w:type="dxa"/>
            <w:vAlign w:val="bottom"/>
          </w:tcPr>
          <w:p w14:paraId="041AFB30" w14:textId="77777777" w:rsidR="00AF5181" w:rsidRPr="00AE3E20" w:rsidRDefault="00AF5181" w:rsidP="00AF5181">
            <w:pPr>
              <w:tabs>
                <w:tab w:val="decimal" w:pos="690"/>
              </w:tabs>
              <w:spacing w:after="0"/>
              <w:ind w:right="-77"/>
              <w:jc w:val="center"/>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508,808</w:t>
            </w:r>
          </w:p>
        </w:tc>
        <w:tc>
          <w:tcPr>
            <w:tcW w:w="180" w:type="dxa"/>
          </w:tcPr>
          <w:p w14:paraId="1A231963" w14:textId="77777777" w:rsidR="00AF5181" w:rsidRPr="00AE3E2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00" w:type="dxa"/>
            <w:vAlign w:val="bottom"/>
          </w:tcPr>
          <w:p w14:paraId="4F91A03D" w14:textId="19547C3C" w:rsidR="00AF5181" w:rsidRPr="00AE3E20" w:rsidRDefault="00AF5181" w:rsidP="00AF5181">
            <w:pPr>
              <w:tabs>
                <w:tab w:val="decimal" w:pos="728"/>
              </w:tabs>
              <w:spacing w:after="0"/>
              <w:ind w:right="-77"/>
              <w:rPr>
                <w:rFonts w:ascii="Times New Roman" w:eastAsia="Times New Roman" w:hAnsi="Times New Roman" w:cs="Times New Roman"/>
                <w:sz w:val="17"/>
                <w:szCs w:val="17"/>
                <w:lang w:val="en-GB" w:bidi="ar-SA"/>
              </w:rPr>
            </w:pPr>
            <w:r w:rsidRPr="00AE3E20">
              <w:rPr>
                <w:rFonts w:ascii="Times New Roman" w:hAnsi="Times New Roman" w:cs="Times New Roman"/>
                <w:sz w:val="17"/>
                <w:szCs w:val="17"/>
              </w:rPr>
              <w:t>5</w:t>
            </w:r>
            <w:r w:rsidRPr="00AE3E20">
              <w:rPr>
                <w:rFonts w:ascii="Times New Roman" w:hAnsi="Times New Roman" w:cs="Times New Roman"/>
                <w:sz w:val="17"/>
                <w:szCs w:val="17"/>
                <w:cs/>
              </w:rPr>
              <w:t>59</w:t>
            </w:r>
            <w:r w:rsidRPr="00AE3E20">
              <w:rPr>
                <w:rFonts w:ascii="Times New Roman" w:hAnsi="Times New Roman" w:cs="Times New Roman"/>
                <w:sz w:val="17"/>
                <w:szCs w:val="17"/>
              </w:rPr>
              <w:t>,354</w:t>
            </w:r>
          </w:p>
        </w:tc>
        <w:tc>
          <w:tcPr>
            <w:tcW w:w="180" w:type="dxa"/>
          </w:tcPr>
          <w:p w14:paraId="20BD239F" w14:textId="77777777" w:rsidR="00AF5181" w:rsidRPr="00AE3E2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00" w:type="dxa"/>
            <w:vAlign w:val="bottom"/>
          </w:tcPr>
          <w:p w14:paraId="130C4DFA" w14:textId="77777777" w:rsidR="00AF5181" w:rsidRPr="00AE3E20" w:rsidRDefault="00AF5181" w:rsidP="00AF5181">
            <w:pPr>
              <w:tabs>
                <w:tab w:val="decimal" w:pos="690"/>
              </w:tabs>
              <w:spacing w:after="0"/>
              <w:ind w:right="-77"/>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500,689</w:t>
            </w:r>
          </w:p>
        </w:tc>
      </w:tr>
      <w:tr w:rsidR="00AF5181" w:rsidRPr="00602C70" w14:paraId="42B9EBAB" w14:textId="77777777" w:rsidTr="000C6689">
        <w:trPr>
          <w:cantSplit/>
        </w:trPr>
        <w:tc>
          <w:tcPr>
            <w:tcW w:w="4140" w:type="dxa"/>
          </w:tcPr>
          <w:p w14:paraId="6AAA50CE" w14:textId="01C8CD90"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bookmarkStart w:id="4" w:name="_Hlk96119249"/>
            <w:r w:rsidRPr="00602C70">
              <w:rPr>
                <w:rFonts w:ascii="Times New Roman" w:eastAsia="Times New Roman" w:hAnsi="Times New Roman" w:cs="Times New Roman"/>
                <w:sz w:val="17"/>
                <w:szCs w:val="17"/>
                <w:lang w:val="en-GB" w:bidi="ar-SA"/>
              </w:rPr>
              <w:t>MyCloud Holdings Pte. Ltd.</w:t>
            </w:r>
          </w:p>
        </w:tc>
        <w:tc>
          <w:tcPr>
            <w:tcW w:w="900" w:type="dxa"/>
            <w:vAlign w:val="bottom"/>
          </w:tcPr>
          <w:p w14:paraId="22EAE560" w14:textId="77777777" w:rsidR="00AF5181" w:rsidRPr="00602C70" w:rsidRDefault="00AF5181" w:rsidP="00AF5181">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Singapore</w:t>
            </w:r>
          </w:p>
        </w:tc>
        <w:tc>
          <w:tcPr>
            <w:tcW w:w="810" w:type="dxa"/>
          </w:tcPr>
          <w:p w14:paraId="2BBF41D5"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19.75</w:t>
            </w:r>
          </w:p>
        </w:tc>
        <w:tc>
          <w:tcPr>
            <w:tcW w:w="180" w:type="dxa"/>
          </w:tcPr>
          <w:p w14:paraId="634D4CA3" w14:textId="77777777" w:rsidR="00AF5181" w:rsidRPr="00602C70" w:rsidRDefault="00AF5181" w:rsidP="00AF5181">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3FAAE255"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19.75</w:t>
            </w:r>
          </w:p>
        </w:tc>
        <w:tc>
          <w:tcPr>
            <w:tcW w:w="1440" w:type="dxa"/>
          </w:tcPr>
          <w:p w14:paraId="0313BC26" w14:textId="77777777" w:rsidR="00AF5181" w:rsidRPr="00602C70" w:rsidRDefault="00AF5181" w:rsidP="00AF5181">
            <w:pPr>
              <w:tabs>
                <w:tab w:val="decimal" w:pos="1315"/>
              </w:tabs>
              <w:spacing w:after="0"/>
              <w:ind w:right="-77"/>
              <w:rPr>
                <w:rFonts w:ascii="Times New Roman" w:hAnsi="Times New Roman" w:cs="Times New Roman"/>
                <w:sz w:val="17"/>
                <w:szCs w:val="17"/>
              </w:rPr>
            </w:pPr>
            <w:r w:rsidRPr="00602C70">
              <w:rPr>
                <w:rFonts w:ascii="Times New Roman" w:hAnsi="Times New Roman" w:cs="Times New Roman"/>
                <w:sz w:val="17"/>
                <w:szCs w:val="17"/>
              </w:rPr>
              <w:t>USD 9,495</w:t>
            </w:r>
          </w:p>
        </w:tc>
        <w:tc>
          <w:tcPr>
            <w:tcW w:w="180" w:type="dxa"/>
          </w:tcPr>
          <w:p w14:paraId="2725BDCC"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tcPr>
          <w:p w14:paraId="02F61127" w14:textId="77777777" w:rsidR="00AF5181" w:rsidRPr="00602C70" w:rsidRDefault="00AF5181" w:rsidP="00AF5181">
            <w:pPr>
              <w:tabs>
                <w:tab w:val="decimal" w:pos="1340"/>
              </w:tabs>
              <w:spacing w:after="0"/>
              <w:ind w:right="-77"/>
              <w:rPr>
                <w:rFonts w:ascii="Times New Roman" w:hAnsi="Times New Roman" w:cs="Times New Roman"/>
                <w:sz w:val="17"/>
                <w:szCs w:val="17"/>
              </w:rPr>
            </w:pPr>
            <w:r w:rsidRPr="00602C70">
              <w:rPr>
                <w:rFonts w:ascii="Times New Roman" w:hAnsi="Times New Roman" w:cs="Times New Roman"/>
                <w:sz w:val="17"/>
                <w:szCs w:val="17"/>
              </w:rPr>
              <w:t>USD 9,495</w:t>
            </w:r>
          </w:p>
        </w:tc>
        <w:tc>
          <w:tcPr>
            <w:tcW w:w="180" w:type="dxa"/>
            <w:gridSpan w:val="2"/>
            <w:vAlign w:val="bottom"/>
          </w:tcPr>
          <w:p w14:paraId="34FCBC3E"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5ECE5D68" w14:textId="64A3EE42" w:rsidR="00AF5181" w:rsidRPr="00602C70" w:rsidRDefault="00AF5181" w:rsidP="00AF5181">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213,608</w:t>
            </w:r>
          </w:p>
        </w:tc>
        <w:tc>
          <w:tcPr>
            <w:tcW w:w="180" w:type="dxa"/>
          </w:tcPr>
          <w:p w14:paraId="2DE2492E"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5D1E40DA" w14:textId="77777777" w:rsidR="00AF5181" w:rsidRPr="00AE3E20" w:rsidRDefault="00AF5181" w:rsidP="00AF5181">
            <w:pPr>
              <w:tabs>
                <w:tab w:val="decimal" w:pos="690"/>
              </w:tabs>
              <w:spacing w:after="0"/>
              <w:ind w:right="-77"/>
              <w:jc w:val="center"/>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213,608</w:t>
            </w:r>
          </w:p>
        </w:tc>
        <w:tc>
          <w:tcPr>
            <w:tcW w:w="180" w:type="dxa"/>
            <w:vAlign w:val="bottom"/>
          </w:tcPr>
          <w:p w14:paraId="6CAACE8C" w14:textId="77777777" w:rsidR="00AF5181" w:rsidRPr="00AE3E2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6FC2CB84" w14:textId="592EC1C4" w:rsidR="00AF5181" w:rsidRPr="00AE3E20" w:rsidRDefault="00AF5181" w:rsidP="00AF5181">
            <w:pPr>
              <w:tabs>
                <w:tab w:val="decimal" w:pos="728"/>
              </w:tabs>
              <w:spacing w:after="0"/>
              <w:ind w:right="-77"/>
              <w:rPr>
                <w:rFonts w:ascii="Times New Roman" w:eastAsia="Times New Roman" w:hAnsi="Times New Roman" w:cs="Times New Roman"/>
                <w:sz w:val="17"/>
                <w:szCs w:val="17"/>
                <w:lang w:val="en-GB" w:bidi="ar-SA"/>
              </w:rPr>
            </w:pPr>
            <w:r w:rsidRPr="00AE3E20">
              <w:rPr>
                <w:rFonts w:ascii="Times New Roman" w:hAnsi="Times New Roman" w:cs="Times New Roman"/>
                <w:sz w:val="17"/>
                <w:szCs w:val="17"/>
              </w:rPr>
              <w:t>18</w:t>
            </w:r>
            <w:r w:rsidRPr="00AE3E20">
              <w:rPr>
                <w:rFonts w:ascii="Times New Roman" w:hAnsi="Times New Roman" w:cs="Times New Roman"/>
                <w:sz w:val="17"/>
                <w:szCs w:val="17"/>
                <w:cs/>
              </w:rPr>
              <w:t>4</w:t>
            </w:r>
            <w:r w:rsidRPr="00AE3E20">
              <w:rPr>
                <w:rFonts w:ascii="Times New Roman" w:hAnsi="Times New Roman" w:cs="Times New Roman"/>
                <w:sz w:val="17"/>
                <w:szCs w:val="17"/>
              </w:rPr>
              <w:t>,023</w:t>
            </w:r>
          </w:p>
        </w:tc>
        <w:tc>
          <w:tcPr>
            <w:tcW w:w="180" w:type="dxa"/>
          </w:tcPr>
          <w:p w14:paraId="1F066E22" w14:textId="77777777" w:rsidR="00AF5181" w:rsidRPr="00AE3E2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54BBC679" w14:textId="77777777" w:rsidR="00AF5181" w:rsidRPr="00AE3E20" w:rsidRDefault="00AF5181" w:rsidP="00AF5181">
            <w:pPr>
              <w:tabs>
                <w:tab w:val="decimal" w:pos="690"/>
              </w:tabs>
              <w:spacing w:after="0"/>
              <w:ind w:right="-77"/>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184,466</w:t>
            </w:r>
          </w:p>
        </w:tc>
      </w:tr>
      <w:bookmarkEnd w:id="4"/>
      <w:tr w:rsidR="00AF5181" w:rsidRPr="00602C70" w14:paraId="04DE17B4" w14:textId="77777777" w:rsidTr="00D109AA">
        <w:trPr>
          <w:cantSplit/>
        </w:trPr>
        <w:tc>
          <w:tcPr>
            <w:tcW w:w="4140" w:type="dxa"/>
          </w:tcPr>
          <w:p w14:paraId="7192E58C" w14:textId="23F50242"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China ASEAN Supply Chain Management Co., Ltd.</w:t>
            </w:r>
          </w:p>
        </w:tc>
        <w:tc>
          <w:tcPr>
            <w:tcW w:w="900" w:type="dxa"/>
            <w:vAlign w:val="bottom"/>
          </w:tcPr>
          <w:p w14:paraId="2B7D1150" w14:textId="77777777" w:rsidR="00AF5181" w:rsidRPr="00602C70" w:rsidRDefault="00AF5181" w:rsidP="00AF5181">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China</w:t>
            </w:r>
          </w:p>
        </w:tc>
        <w:tc>
          <w:tcPr>
            <w:tcW w:w="810" w:type="dxa"/>
          </w:tcPr>
          <w:p w14:paraId="4E5C9375"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49.00</w:t>
            </w:r>
          </w:p>
        </w:tc>
        <w:tc>
          <w:tcPr>
            <w:tcW w:w="180" w:type="dxa"/>
          </w:tcPr>
          <w:p w14:paraId="5091C12D" w14:textId="77777777" w:rsidR="00AF5181" w:rsidRPr="00602C70" w:rsidRDefault="00AF5181" w:rsidP="00AF5181">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7A5CC437"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49.00</w:t>
            </w:r>
          </w:p>
        </w:tc>
        <w:tc>
          <w:tcPr>
            <w:tcW w:w="1440" w:type="dxa"/>
            <w:vAlign w:val="bottom"/>
          </w:tcPr>
          <w:p w14:paraId="53E07B53" w14:textId="77777777" w:rsidR="00AF5181" w:rsidRPr="00602C70" w:rsidRDefault="00AF5181" w:rsidP="00AF5181">
            <w:pPr>
              <w:tabs>
                <w:tab w:val="decimal" w:pos="1315"/>
              </w:tabs>
              <w:spacing w:after="0"/>
              <w:ind w:right="-77"/>
              <w:rPr>
                <w:rFonts w:ascii="Times New Roman" w:hAnsi="Times New Roman" w:cs="Times New Roman"/>
                <w:sz w:val="17"/>
                <w:szCs w:val="17"/>
              </w:rPr>
            </w:pPr>
            <w:r w:rsidRPr="00602C70">
              <w:rPr>
                <w:rFonts w:ascii="Times New Roman" w:hAnsi="Times New Roman" w:cs="Times New Roman"/>
                <w:sz w:val="17"/>
                <w:szCs w:val="17"/>
              </w:rPr>
              <w:t>CNY 25,000</w:t>
            </w:r>
          </w:p>
        </w:tc>
        <w:tc>
          <w:tcPr>
            <w:tcW w:w="180" w:type="dxa"/>
          </w:tcPr>
          <w:p w14:paraId="65E7F70B"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0EFD3D50" w14:textId="77777777" w:rsidR="00AF5181" w:rsidRPr="00602C70" w:rsidRDefault="00AF5181" w:rsidP="00AF5181">
            <w:pPr>
              <w:tabs>
                <w:tab w:val="decimal" w:pos="1340"/>
              </w:tabs>
              <w:spacing w:after="0"/>
              <w:ind w:right="-77"/>
              <w:rPr>
                <w:rFonts w:ascii="Times New Roman" w:hAnsi="Times New Roman" w:cs="Times New Roman"/>
                <w:sz w:val="17"/>
                <w:szCs w:val="17"/>
              </w:rPr>
            </w:pPr>
            <w:r w:rsidRPr="00602C70">
              <w:rPr>
                <w:rFonts w:ascii="Times New Roman" w:hAnsi="Times New Roman" w:cs="Times New Roman"/>
                <w:sz w:val="17"/>
                <w:szCs w:val="17"/>
              </w:rPr>
              <w:t>CNY 25,000</w:t>
            </w:r>
          </w:p>
        </w:tc>
        <w:tc>
          <w:tcPr>
            <w:tcW w:w="180" w:type="dxa"/>
            <w:gridSpan w:val="2"/>
            <w:vAlign w:val="bottom"/>
          </w:tcPr>
          <w:p w14:paraId="2425D126"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59D5634A" w14:textId="7FF8420C" w:rsidR="00AF5181" w:rsidRPr="00602C70" w:rsidRDefault="00AF5181" w:rsidP="00AF5181">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90,545</w:t>
            </w:r>
          </w:p>
        </w:tc>
        <w:tc>
          <w:tcPr>
            <w:tcW w:w="180" w:type="dxa"/>
          </w:tcPr>
          <w:p w14:paraId="6A4EE878"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70393495" w14:textId="77777777" w:rsidR="00AF5181" w:rsidRPr="00AE3E20" w:rsidRDefault="00AF5181" w:rsidP="00AF5181">
            <w:pPr>
              <w:tabs>
                <w:tab w:val="decimal" w:pos="690"/>
              </w:tabs>
              <w:spacing w:after="0"/>
              <w:ind w:right="-77"/>
              <w:jc w:val="center"/>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90,545</w:t>
            </w:r>
          </w:p>
        </w:tc>
        <w:tc>
          <w:tcPr>
            <w:tcW w:w="180" w:type="dxa"/>
            <w:vAlign w:val="bottom"/>
          </w:tcPr>
          <w:p w14:paraId="5DA33508" w14:textId="77777777" w:rsidR="00AF5181" w:rsidRPr="00AE3E2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tcPr>
          <w:p w14:paraId="75975E3A" w14:textId="71CC7057" w:rsidR="00AF5181" w:rsidRPr="00AE3E20" w:rsidRDefault="00AF5181" w:rsidP="00AF5181">
            <w:pPr>
              <w:tabs>
                <w:tab w:val="decimal" w:pos="728"/>
              </w:tabs>
              <w:spacing w:after="0"/>
              <w:ind w:right="-77"/>
              <w:rPr>
                <w:rFonts w:ascii="Times New Roman" w:eastAsia="Times New Roman" w:hAnsi="Times New Roman" w:cs="Times New Roman"/>
                <w:sz w:val="17"/>
                <w:szCs w:val="17"/>
                <w:lang w:val="en-GB" w:bidi="ar-SA"/>
              </w:rPr>
            </w:pPr>
            <w:r w:rsidRPr="00AE3E20">
              <w:rPr>
                <w:rFonts w:ascii="Times New Roman" w:hAnsi="Times New Roman" w:cs="Times New Roman"/>
                <w:sz w:val="17"/>
                <w:szCs w:val="17"/>
              </w:rPr>
              <w:t>80,850</w:t>
            </w:r>
          </w:p>
        </w:tc>
        <w:tc>
          <w:tcPr>
            <w:tcW w:w="180" w:type="dxa"/>
          </w:tcPr>
          <w:p w14:paraId="4B06CB0F" w14:textId="77777777" w:rsidR="00AF5181" w:rsidRPr="00AE3E2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tcPr>
          <w:p w14:paraId="42990EEB" w14:textId="77777777" w:rsidR="00AF5181" w:rsidRPr="00AE3E20" w:rsidRDefault="00AF5181" w:rsidP="00AF5181">
            <w:pPr>
              <w:tabs>
                <w:tab w:val="decimal" w:pos="690"/>
              </w:tabs>
              <w:spacing w:after="0"/>
              <w:ind w:right="-77"/>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81,421</w:t>
            </w:r>
          </w:p>
        </w:tc>
      </w:tr>
      <w:tr w:rsidR="00AF5181" w:rsidRPr="00602C70" w14:paraId="7C46F4B6" w14:textId="77777777" w:rsidTr="00BF35E7">
        <w:trPr>
          <w:cantSplit/>
        </w:trPr>
        <w:tc>
          <w:tcPr>
            <w:tcW w:w="4140" w:type="dxa"/>
          </w:tcPr>
          <w:p w14:paraId="57400F0F" w14:textId="4AE034FC"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SCG Nichirei Logistics Co., Ltd.</w:t>
            </w:r>
          </w:p>
        </w:tc>
        <w:tc>
          <w:tcPr>
            <w:tcW w:w="900" w:type="dxa"/>
            <w:vAlign w:val="bottom"/>
          </w:tcPr>
          <w:p w14:paraId="4F8E94E8" w14:textId="77777777" w:rsidR="00AF5181" w:rsidRPr="00602C70" w:rsidRDefault="00AF5181" w:rsidP="00AF5181">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Thailand</w:t>
            </w:r>
          </w:p>
        </w:tc>
        <w:tc>
          <w:tcPr>
            <w:tcW w:w="810" w:type="dxa"/>
          </w:tcPr>
          <w:p w14:paraId="312AE667"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48.90</w:t>
            </w:r>
          </w:p>
        </w:tc>
        <w:tc>
          <w:tcPr>
            <w:tcW w:w="180" w:type="dxa"/>
          </w:tcPr>
          <w:p w14:paraId="55D5D05D" w14:textId="77777777" w:rsidR="00AF5181" w:rsidRPr="00602C70" w:rsidRDefault="00AF5181" w:rsidP="00AF5181">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5D963BC0"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48.90</w:t>
            </w:r>
          </w:p>
        </w:tc>
        <w:tc>
          <w:tcPr>
            <w:tcW w:w="1440" w:type="dxa"/>
            <w:vAlign w:val="bottom"/>
          </w:tcPr>
          <w:p w14:paraId="677F2D3C" w14:textId="77777777" w:rsidR="00AF5181" w:rsidRPr="00602C70" w:rsidRDefault="00AF5181" w:rsidP="00AF5181">
            <w:pPr>
              <w:tabs>
                <w:tab w:val="decimal" w:pos="1315"/>
              </w:tabs>
              <w:spacing w:after="0"/>
              <w:ind w:right="-77"/>
              <w:rPr>
                <w:rFonts w:ascii="Times New Roman" w:hAnsi="Times New Roman" w:cs="Times New Roman"/>
                <w:sz w:val="17"/>
                <w:szCs w:val="17"/>
              </w:rPr>
            </w:pPr>
            <w:r w:rsidRPr="00602C70">
              <w:rPr>
                <w:rFonts w:ascii="Times New Roman" w:hAnsi="Times New Roman" w:cs="Times New Roman"/>
                <w:sz w:val="17"/>
                <w:szCs w:val="17"/>
              </w:rPr>
              <w:t>THB 803,068</w:t>
            </w:r>
          </w:p>
        </w:tc>
        <w:tc>
          <w:tcPr>
            <w:tcW w:w="180" w:type="dxa"/>
          </w:tcPr>
          <w:p w14:paraId="14F733A3"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6A84A9B6" w14:textId="77777777" w:rsidR="00AF5181" w:rsidRPr="00602C70" w:rsidRDefault="00AF5181" w:rsidP="00AF5181">
            <w:pPr>
              <w:tabs>
                <w:tab w:val="decimal" w:pos="1340"/>
              </w:tabs>
              <w:spacing w:after="0"/>
              <w:ind w:right="-77"/>
              <w:rPr>
                <w:rFonts w:ascii="Times New Roman" w:hAnsi="Times New Roman" w:cs="Times New Roman"/>
                <w:sz w:val="17"/>
                <w:szCs w:val="17"/>
              </w:rPr>
            </w:pPr>
            <w:r w:rsidRPr="00602C70">
              <w:rPr>
                <w:rFonts w:ascii="Times New Roman" w:hAnsi="Times New Roman" w:cs="Times New Roman"/>
                <w:sz w:val="17"/>
                <w:szCs w:val="17"/>
              </w:rPr>
              <w:t>THB 803,068</w:t>
            </w:r>
          </w:p>
        </w:tc>
        <w:tc>
          <w:tcPr>
            <w:tcW w:w="180" w:type="dxa"/>
            <w:gridSpan w:val="2"/>
            <w:vAlign w:val="bottom"/>
          </w:tcPr>
          <w:p w14:paraId="7E6F9F7A"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1B460EE6" w14:textId="720AD206" w:rsidR="00AF5181" w:rsidRPr="00602C70" w:rsidRDefault="00AF5181" w:rsidP="00AF5181">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392,700</w:t>
            </w:r>
          </w:p>
        </w:tc>
        <w:tc>
          <w:tcPr>
            <w:tcW w:w="180" w:type="dxa"/>
          </w:tcPr>
          <w:p w14:paraId="69B63F88"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0FB0242B" w14:textId="77777777" w:rsidR="00AF5181" w:rsidRPr="00AE3E20" w:rsidRDefault="00AF5181" w:rsidP="00AF5181">
            <w:pPr>
              <w:tabs>
                <w:tab w:val="decimal" w:pos="690"/>
              </w:tabs>
              <w:spacing w:after="0"/>
              <w:ind w:right="-77"/>
              <w:jc w:val="center"/>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392,700</w:t>
            </w:r>
          </w:p>
        </w:tc>
        <w:tc>
          <w:tcPr>
            <w:tcW w:w="180" w:type="dxa"/>
            <w:vAlign w:val="bottom"/>
          </w:tcPr>
          <w:p w14:paraId="73683E57" w14:textId="77777777" w:rsidR="00AF5181" w:rsidRPr="00AE3E2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tcPr>
          <w:p w14:paraId="22B8CADA" w14:textId="4AFEA846" w:rsidR="00AF5181" w:rsidRPr="00AE3E20" w:rsidRDefault="00AF5181" w:rsidP="00AF5181">
            <w:pPr>
              <w:tabs>
                <w:tab w:val="decimal" w:pos="728"/>
              </w:tabs>
              <w:spacing w:after="0"/>
              <w:ind w:right="-77"/>
              <w:rPr>
                <w:rFonts w:ascii="Times New Roman" w:eastAsia="Times New Roman" w:hAnsi="Times New Roman" w:cs="Times New Roman"/>
                <w:sz w:val="17"/>
                <w:szCs w:val="17"/>
                <w:lang w:val="en-GB" w:bidi="ar-SA"/>
              </w:rPr>
            </w:pPr>
            <w:r w:rsidRPr="00AE3E20">
              <w:rPr>
                <w:rFonts w:ascii="Times New Roman" w:hAnsi="Times New Roman" w:cs="Times New Roman"/>
                <w:sz w:val="17"/>
                <w:szCs w:val="17"/>
              </w:rPr>
              <w:t>460,641</w:t>
            </w:r>
          </w:p>
        </w:tc>
        <w:tc>
          <w:tcPr>
            <w:tcW w:w="180" w:type="dxa"/>
          </w:tcPr>
          <w:p w14:paraId="264ACF49" w14:textId="77777777" w:rsidR="00AF5181" w:rsidRPr="00AE3E2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tcPr>
          <w:p w14:paraId="3474B4C0" w14:textId="77777777" w:rsidR="00AF5181" w:rsidRPr="00AE3E20" w:rsidRDefault="00AF5181" w:rsidP="00AF5181">
            <w:pPr>
              <w:tabs>
                <w:tab w:val="decimal" w:pos="690"/>
              </w:tabs>
              <w:spacing w:after="0"/>
              <w:ind w:right="-77"/>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460,816</w:t>
            </w:r>
          </w:p>
        </w:tc>
      </w:tr>
      <w:tr w:rsidR="00AF5181" w:rsidRPr="0096788F" w14:paraId="67E21097" w14:textId="77777777" w:rsidTr="00BF35E7">
        <w:trPr>
          <w:cantSplit/>
          <w:trHeight w:val="425"/>
        </w:trPr>
        <w:tc>
          <w:tcPr>
            <w:tcW w:w="4140" w:type="dxa"/>
            <w:vAlign w:val="bottom"/>
          </w:tcPr>
          <w:p w14:paraId="5A880112" w14:textId="77777777" w:rsidR="00AF5181" w:rsidRPr="00602C70" w:rsidRDefault="00AF5181" w:rsidP="004C70C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sz w:val="17"/>
                <w:szCs w:val="21"/>
                <w:lang w:val="en-GB"/>
              </w:rPr>
            </w:pPr>
            <w:r w:rsidRPr="00602C70">
              <w:rPr>
                <w:rFonts w:ascii="Times New Roman" w:eastAsia="Times New Roman" w:hAnsi="Times New Roman" w:cs="Times New Roman"/>
                <w:sz w:val="17"/>
                <w:szCs w:val="17"/>
                <w:lang w:val="en-GB" w:bidi="ar-SA"/>
              </w:rPr>
              <w:t xml:space="preserve">Asia Network International Public Company Limited </w:t>
            </w:r>
          </w:p>
          <w:p w14:paraId="4926F333" w14:textId="500E55D5" w:rsidR="00AF5181" w:rsidRPr="00602C70" w:rsidRDefault="00AF5181" w:rsidP="004C70C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602C70">
              <w:rPr>
                <w:rFonts w:ascii="Times New Roman" w:eastAsia="Times New Roman" w:hAnsi="Times New Roman" w:hint="cs"/>
                <w:sz w:val="17"/>
                <w:szCs w:val="21"/>
                <w:cs/>
                <w:lang w:val="en-GB"/>
              </w:rPr>
              <w:t xml:space="preserve">    </w:t>
            </w:r>
            <w:r w:rsidRPr="00602C70">
              <w:rPr>
                <w:rFonts w:ascii="Times New Roman" w:eastAsia="Times New Roman" w:hAnsi="Times New Roman" w:cs="Times New Roman"/>
                <w:sz w:val="17"/>
                <w:szCs w:val="17"/>
                <w:lang w:val="en-GB" w:bidi="ar-SA"/>
              </w:rPr>
              <w:t>(“ANI”)</w:t>
            </w:r>
          </w:p>
        </w:tc>
        <w:tc>
          <w:tcPr>
            <w:tcW w:w="900" w:type="dxa"/>
            <w:vAlign w:val="bottom"/>
          </w:tcPr>
          <w:p w14:paraId="764CBE2C" w14:textId="77777777" w:rsidR="00AF5181" w:rsidRPr="00602C70" w:rsidRDefault="00AF5181" w:rsidP="00AF5181">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Thailand</w:t>
            </w:r>
          </w:p>
        </w:tc>
        <w:tc>
          <w:tcPr>
            <w:tcW w:w="810" w:type="dxa"/>
            <w:vAlign w:val="bottom"/>
          </w:tcPr>
          <w:p w14:paraId="7A0BAA59" w14:textId="77777777" w:rsidR="00AF5181" w:rsidRPr="00602C70" w:rsidRDefault="00AF5181" w:rsidP="004C70CD">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p w14:paraId="236932AC" w14:textId="50FFA28C" w:rsidR="00AF5181" w:rsidRPr="00602C70" w:rsidRDefault="00AF5181" w:rsidP="004C70CD">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20.12</w:t>
            </w:r>
          </w:p>
        </w:tc>
        <w:tc>
          <w:tcPr>
            <w:tcW w:w="180" w:type="dxa"/>
            <w:vAlign w:val="bottom"/>
          </w:tcPr>
          <w:p w14:paraId="15C9A875" w14:textId="77777777" w:rsidR="00AF5181" w:rsidRPr="00602C70" w:rsidRDefault="00AF5181" w:rsidP="004C70CD">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vAlign w:val="bottom"/>
          </w:tcPr>
          <w:p w14:paraId="2393E0C3" w14:textId="77777777" w:rsidR="00AF5181" w:rsidRPr="00602C70" w:rsidRDefault="00AF5181" w:rsidP="004C70CD">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p w14:paraId="22607E8C" w14:textId="2C932234" w:rsidR="00AF5181" w:rsidRPr="00602C70" w:rsidRDefault="00AF5181" w:rsidP="004C70CD">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20.12</w:t>
            </w:r>
          </w:p>
        </w:tc>
        <w:tc>
          <w:tcPr>
            <w:tcW w:w="1440" w:type="dxa"/>
            <w:vAlign w:val="bottom"/>
          </w:tcPr>
          <w:p w14:paraId="6AE38006" w14:textId="77777777" w:rsidR="00AF5181" w:rsidRPr="00602C70" w:rsidRDefault="00AF5181" w:rsidP="00AF5181">
            <w:pPr>
              <w:tabs>
                <w:tab w:val="decimal" w:pos="1315"/>
              </w:tabs>
              <w:spacing w:after="0"/>
              <w:ind w:right="-77"/>
              <w:rPr>
                <w:rFonts w:ascii="Times New Roman" w:hAnsi="Times New Roman" w:cs="Times New Roman"/>
                <w:sz w:val="17"/>
                <w:szCs w:val="17"/>
              </w:rPr>
            </w:pPr>
            <w:r w:rsidRPr="00602C70">
              <w:rPr>
                <w:rFonts w:ascii="Times New Roman" w:hAnsi="Times New Roman" w:cs="Times New Roman"/>
                <w:sz w:val="17"/>
                <w:szCs w:val="17"/>
              </w:rPr>
              <w:t>THB 924,000</w:t>
            </w:r>
          </w:p>
        </w:tc>
        <w:tc>
          <w:tcPr>
            <w:tcW w:w="180" w:type="dxa"/>
          </w:tcPr>
          <w:p w14:paraId="34B344BD"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5C60E97D" w14:textId="77777777" w:rsidR="00AF5181" w:rsidRPr="0096788F" w:rsidRDefault="00AF5181" w:rsidP="00AF5181">
            <w:pPr>
              <w:tabs>
                <w:tab w:val="decimal" w:pos="1331"/>
              </w:tabs>
              <w:spacing w:after="0"/>
              <w:ind w:right="-77"/>
              <w:rPr>
                <w:rFonts w:ascii="Times New Roman" w:hAnsi="Times New Roman" w:cs="Times New Roman"/>
                <w:sz w:val="17"/>
                <w:szCs w:val="17"/>
              </w:rPr>
            </w:pPr>
            <w:r w:rsidRPr="0096788F">
              <w:rPr>
                <w:rFonts w:ascii="Times New Roman" w:hAnsi="Times New Roman" w:cs="Times New Roman"/>
                <w:sz w:val="17"/>
                <w:szCs w:val="17"/>
              </w:rPr>
              <w:t>THB 924,000</w:t>
            </w:r>
          </w:p>
        </w:tc>
        <w:tc>
          <w:tcPr>
            <w:tcW w:w="180" w:type="dxa"/>
            <w:gridSpan w:val="2"/>
            <w:vAlign w:val="bottom"/>
          </w:tcPr>
          <w:p w14:paraId="0CEA50A8" w14:textId="77777777" w:rsidR="00AF5181" w:rsidRPr="0096788F"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1424F442" w14:textId="24282033" w:rsidR="00AF5181" w:rsidRPr="0096788F" w:rsidRDefault="00AF5181" w:rsidP="00AF5181">
            <w:pPr>
              <w:tabs>
                <w:tab w:val="decimal" w:pos="602"/>
              </w:tabs>
              <w:spacing w:after="0"/>
              <w:ind w:right="-77"/>
              <w:jc w:val="center"/>
              <w:rPr>
                <w:rFonts w:ascii="Times New Roman" w:eastAsia="Times New Roman" w:hAnsi="Times New Roman" w:cs="Times New Roman"/>
                <w:sz w:val="17"/>
                <w:szCs w:val="17"/>
                <w:lang w:val="en-GB" w:bidi="ar-SA"/>
              </w:rPr>
            </w:pPr>
            <w:r w:rsidRPr="0096788F">
              <w:rPr>
                <w:rFonts w:ascii="Times New Roman" w:hAnsi="Times New Roman" w:cs="Times New Roman"/>
                <w:sz w:val="17"/>
                <w:szCs w:val="17"/>
              </w:rPr>
              <w:t>2,421,526</w:t>
            </w:r>
          </w:p>
        </w:tc>
        <w:tc>
          <w:tcPr>
            <w:tcW w:w="180" w:type="dxa"/>
          </w:tcPr>
          <w:p w14:paraId="68BB366E" w14:textId="77777777" w:rsidR="00AF5181" w:rsidRPr="0096788F"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71240B7A" w14:textId="77777777" w:rsidR="00AF5181" w:rsidRPr="00AE3E20" w:rsidRDefault="00AF5181" w:rsidP="00AF5181">
            <w:pPr>
              <w:tabs>
                <w:tab w:val="decimal" w:pos="690"/>
              </w:tabs>
              <w:spacing w:after="0"/>
              <w:ind w:right="-77"/>
              <w:jc w:val="center"/>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2,421,526</w:t>
            </w:r>
          </w:p>
        </w:tc>
        <w:tc>
          <w:tcPr>
            <w:tcW w:w="180" w:type="dxa"/>
            <w:vAlign w:val="bottom"/>
          </w:tcPr>
          <w:p w14:paraId="0ED92848" w14:textId="77777777" w:rsidR="00AF5181" w:rsidRPr="00AE3E2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29D86CA2" w14:textId="06138AC2" w:rsidR="00AF5181" w:rsidRPr="00AE3E20" w:rsidRDefault="00AF5181" w:rsidP="00BF35E7">
            <w:pPr>
              <w:tabs>
                <w:tab w:val="decimal" w:pos="728"/>
              </w:tabs>
              <w:spacing w:after="0"/>
              <w:ind w:right="-77"/>
              <w:rPr>
                <w:rFonts w:ascii="Times New Roman" w:eastAsia="Times New Roman" w:hAnsi="Times New Roman" w:cs="Times New Roman"/>
                <w:sz w:val="17"/>
                <w:szCs w:val="17"/>
                <w:lang w:val="en-GB"/>
              </w:rPr>
            </w:pPr>
            <w:r w:rsidRPr="00AE3E20">
              <w:rPr>
                <w:rFonts w:ascii="Times New Roman" w:hAnsi="Times New Roman" w:cs="Times New Roman"/>
                <w:sz w:val="17"/>
                <w:szCs w:val="17"/>
              </w:rPr>
              <w:t>2,</w:t>
            </w:r>
            <w:r w:rsidR="0096788F" w:rsidRPr="00AE3E20">
              <w:rPr>
                <w:rFonts w:ascii="Times New Roman" w:hAnsi="Times New Roman" w:cs="Times New Roman"/>
                <w:sz w:val="17"/>
                <w:szCs w:val="17"/>
              </w:rPr>
              <w:t>498,343</w:t>
            </w:r>
          </w:p>
        </w:tc>
        <w:tc>
          <w:tcPr>
            <w:tcW w:w="180" w:type="dxa"/>
          </w:tcPr>
          <w:p w14:paraId="6ECC46CF" w14:textId="77777777" w:rsidR="00AF5181" w:rsidRPr="00AE3E2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222E5E3D" w14:textId="37F6FC39" w:rsidR="00AF5181" w:rsidRPr="00AE3E20" w:rsidRDefault="00AF5181" w:rsidP="00BF35E7">
            <w:pPr>
              <w:tabs>
                <w:tab w:val="decimal" w:pos="690"/>
              </w:tabs>
              <w:spacing w:after="0"/>
              <w:ind w:right="-77"/>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2,445,346</w:t>
            </w:r>
          </w:p>
        </w:tc>
      </w:tr>
      <w:tr w:rsidR="00AF5181" w:rsidRPr="00602C70" w14:paraId="30F9CDA9" w14:textId="77777777" w:rsidTr="00D109AA">
        <w:trPr>
          <w:cantSplit/>
        </w:trPr>
        <w:tc>
          <w:tcPr>
            <w:tcW w:w="4140" w:type="dxa"/>
          </w:tcPr>
          <w:p w14:paraId="25B9AF32" w14:textId="4927A302"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Swift Haulage Berhad (“Swift”)</w:t>
            </w:r>
          </w:p>
        </w:tc>
        <w:tc>
          <w:tcPr>
            <w:tcW w:w="900" w:type="dxa"/>
            <w:vAlign w:val="bottom"/>
          </w:tcPr>
          <w:p w14:paraId="5F82CB15" w14:textId="77777777" w:rsidR="00AF5181" w:rsidRPr="00602C70" w:rsidRDefault="00AF5181" w:rsidP="00AF5181">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Malaysia</w:t>
            </w:r>
          </w:p>
        </w:tc>
        <w:tc>
          <w:tcPr>
            <w:tcW w:w="810" w:type="dxa"/>
          </w:tcPr>
          <w:p w14:paraId="54B1983C" w14:textId="2BF3EE50"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20.5</w:t>
            </w:r>
            <w:r w:rsidR="0050666B">
              <w:rPr>
                <w:rFonts w:ascii="Times New Roman" w:eastAsia="Times New Roman" w:hAnsi="Times New Roman"/>
                <w:sz w:val="17"/>
                <w:szCs w:val="17"/>
              </w:rPr>
              <w:t>9</w:t>
            </w:r>
          </w:p>
        </w:tc>
        <w:tc>
          <w:tcPr>
            <w:tcW w:w="180" w:type="dxa"/>
          </w:tcPr>
          <w:p w14:paraId="3C2A243E" w14:textId="77777777" w:rsidR="00AF5181" w:rsidRPr="00602C70" w:rsidRDefault="00AF5181" w:rsidP="00AF5181">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6FA6EAC9"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20.15</w:t>
            </w:r>
          </w:p>
        </w:tc>
        <w:tc>
          <w:tcPr>
            <w:tcW w:w="1440" w:type="dxa"/>
            <w:vAlign w:val="bottom"/>
          </w:tcPr>
          <w:p w14:paraId="718A098B" w14:textId="77777777" w:rsidR="00AF5181" w:rsidRPr="00602C70" w:rsidRDefault="00AF5181" w:rsidP="00AF5181">
            <w:pPr>
              <w:tabs>
                <w:tab w:val="decimal" w:pos="1315"/>
              </w:tabs>
              <w:spacing w:after="0"/>
              <w:ind w:right="-77"/>
              <w:rPr>
                <w:rFonts w:ascii="Times New Roman" w:hAnsi="Times New Roman" w:cs="Times New Roman"/>
                <w:sz w:val="17"/>
                <w:szCs w:val="17"/>
              </w:rPr>
            </w:pPr>
            <w:r w:rsidRPr="00602C70">
              <w:rPr>
                <w:rFonts w:ascii="Times New Roman" w:hAnsi="Times New Roman" w:cs="Times New Roman"/>
                <w:sz w:val="17"/>
                <w:szCs w:val="17"/>
              </w:rPr>
              <w:t>MYR 386,591</w:t>
            </w:r>
          </w:p>
        </w:tc>
        <w:tc>
          <w:tcPr>
            <w:tcW w:w="180" w:type="dxa"/>
          </w:tcPr>
          <w:p w14:paraId="579D0252"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3D6EE220" w14:textId="77777777" w:rsidR="00AF5181" w:rsidRPr="00602C70" w:rsidRDefault="00AF5181" w:rsidP="00AF5181">
            <w:pPr>
              <w:tabs>
                <w:tab w:val="decimal" w:pos="1331"/>
              </w:tabs>
              <w:spacing w:after="0"/>
              <w:ind w:right="-77"/>
              <w:rPr>
                <w:rFonts w:ascii="Times New Roman" w:hAnsi="Times New Roman" w:cs="Times New Roman"/>
                <w:sz w:val="17"/>
                <w:szCs w:val="17"/>
              </w:rPr>
            </w:pPr>
            <w:r w:rsidRPr="00602C70">
              <w:rPr>
                <w:rFonts w:ascii="Times New Roman" w:hAnsi="Times New Roman" w:cs="Times New Roman"/>
                <w:sz w:val="17"/>
                <w:szCs w:val="17"/>
              </w:rPr>
              <w:t>MYR 386,496</w:t>
            </w:r>
          </w:p>
        </w:tc>
        <w:tc>
          <w:tcPr>
            <w:tcW w:w="180" w:type="dxa"/>
            <w:gridSpan w:val="2"/>
            <w:vAlign w:val="bottom"/>
          </w:tcPr>
          <w:p w14:paraId="61E5B366"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44203EB9" w14:textId="32680D49" w:rsidR="00AF5181" w:rsidRPr="00602C70" w:rsidRDefault="00AF5181" w:rsidP="00AF5181">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864,913</w:t>
            </w:r>
          </w:p>
        </w:tc>
        <w:tc>
          <w:tcPr>
            <w:tcW w:w="180" w:type="dxa"/>
          </w:tcPr>
          <w:p w14:paraId="241323EA"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0D558048" w14:textId="77777777" w:rsidR="00AF5181" w:rsidRPr="00AE3E20" w:rsidRDefault="00AF5181" w:rsidP="00AF5181">
            <w:pPr>
              <w:tabs>
                <w:tab w:val="decimal" w:pos="690"/>
              </w:tabs>
              <w:spacing w:after="0"/>
              <w:ind w:right="-77"/>
              <w:jc w:val="center"/>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864,913</w:t>
            </w:r>
          </w:p>
        </w:tc>
        <w:tc>
          <w:tcPr>
            <w:tcW w:w="180" w:type="dxa"/>
            <w:vAlign w:val="bottom"/>
          </w:tcPr>
          <w:p w14:paraId="24270D72" w14:textId="77777777" w:rsidR="00AF5181" w:rsidRPr="00AE3E2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tcPr>
          <w:p w14:paraId="4B999200" w14:textId="1744A092" w:rsidR="00AF5181" w:rsidRPr="00AE3E20" w:rsidRDefault="00AF5181" w:rsidP="00AF5181">
            <w:pPr>
              <w:tabs>
                <w:tab w:val="decimal" w:pos="728"/>
              </w:tabs>
              <w:spacing w:after="0"/>
              <w:ind w:right="-77"/>
              <w:rPr>
                <w:rFonts w:ascii="Times New Roman" w:eastAsia="Times New Roman" w:hAnsi="Times New Roman" w:cs="Times New Roman"/>
                <w:sz w:val="17"/>
                <w:szCs w:val="17"/>
                <w:lang w:val="en-GB" w:bidi="ar-SA"/>
              </w:rPr>
            </w:pPr>
            <w:r w:rsidRPr="00AE3E20">
              <w:rPr>
                <w:rFonts w:ascii="Times New Roman" w:hAnsi="Times New Roman" w:cs="Times New Roman"/>
                <w:sz w:val="17"/>
                <w:szCs w:val="17"/>
              </w:rPr>
              <w:t>1,4</w:t>
            </w:r>
            <w:r w:rsidR="001610F8" w:rsidRPr="00AE3E20">
              <w:rPr>
                <w:rFonts w:ascii="Times New Roman" w:hAnsi="Times New Roman" w:cs="Times New Roman"/>
                <w:sz w:val="17"/>
                <w:szCs w:val="17"/>
              </w:rPr>
              <w:t>8</w:t>
            </w:r>
            <w:r w:rsidRPr="00AE3E20">
              <w:rPr>
                <w:rFonts w:ascii="Times New Roman" w:hAnsi="Times New Roman" w:cs="Times New Roman"/>
                <w:sz w:val="17"/>
                <w:szCs w:val="17"/>
              </w:rPr>
              <w:t>1,</w:t>
            </w:r>
            <w:r w:rsidR="001610F8" w:rsidRPr="00AE3E20">
              <w:rPr>
                <w:rFonts w:ascii="Times New Roman" w:hAnsi="Times New Roman" w:cs="Times New Roman"/>
                <w:sz w:val="17"/>
                <w:szCs w:val="17"/>
              </w:rPr>
              <w:t>00</w:t>
            </w:r>
            <w:r w:rsidR="0096788F" w:rsidRPr="00AE3E20">
              <w:rPr>
                <w:rFonts w:ascii="Times New Roman" w:hAnsi="Times New Roman" w:cs="Times New Roman"/>
                <w:sz w:val="17"/>
                <w:szCs w:val="17"/>
              </w:rPr>
              <w:t>5</w:t>
            </w:r>
          </w:p>
        </w:tc>
        <w:tc>
          <w:tcPr>
            <w:tcW w:w="180" w:type="dxa"/>
          </w:tcPr>
          <w:p w14:paraId="5D82DA8C" w14:textId="77777777" w:rsidR="00AF5181" w:rsidRPr="00AE3E2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tcPr>
          <w:p w14:paraId="2A1CE13E" w14:textId="77777777" w:rsidR="00AF5181" w:rsidRPr="00AE3E20" w:rsidRDefault="00AF5181" w:rsidP="00AF5181">
            <w:pPr>
              <w:tabs>
                <w:tab w:val="decimal" w:pos="690"/>
              </w:tabs>
              <w:spacing w:after="0"/>
              <w:ind w:right="-77"/>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1,459,599</w:t>
            </w:r>
          </w:p>
        </w:tc>
      </w:tr>
      <w:tr w:rsidR="00AF5181" w:rsidRPr="00602C70" w14:paraId="224A2AC6" w14:textId="77777777" w:rsidTr="00BF35E7">
        <w:trPr>
          <w:cantSplit/>
        </w:trPr>
        <w:tc>
          <w:tcPr>
            <w:tcW w:w="4140" w:type="dxa"/>
          </w:tcPr>
          <w:p w14:paraId="7A538E1A" w14:textId="769B0878"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ALPHA Industrial Assets 2 Co., Ltd. (“AA2”)</w:t>
            </w:r>
          </w:p>
        </w:tc>
        <w:tc>
          <w:tcPr>
            <w:tcW w:w="900" w:type="dxa"/>
            <w:vAlign w:val="bottom"/>
          </w:tcPr>
          <w:p w14:paraId="727F871C" w14:textId="77C9C906" w:rsidR="00AF5181" w:rsidRPr="00602C70" w:rsidRDefault="00AF5181" w:rsidP="00AF5181">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Thailand</w:t>
            </w:r>
          </w:p>
        </w:tc>
        <w:tc>
          <w:tcPr>
            <w:tcW w:w="810" w:type="dxa"/>
          </w:tcPr>
          <w:p w14:paraId="4125798E"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49.00</w:t>
            </w:r>
          </w:p>
        </w:tc>
        <w:tc>
          <w:tcPr>
            <w:tcW w:w="180" w:type="dxa"/>
          </w:tcPr>
          <w:p w14:paraId="55B524BC" w14:textId="77777777" w:rsidR="00AF5181" w:rsidRPr="00602C70" w:rsidRDefault="00AF5181" w:rsidP="00AF5181">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756DA292"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49.00</w:t>
            </w:r>
          </w:p>
        </w:tc>
        <w:tc>
          <w:tcPr>
            <w:tcW w:w="1440" w:type="dxa"/>
            <w:vAlign w:val="bottom"/>
          </w:tcPr>
          <w:p w14:paraId="0A02AA76" w14:textId="77777777" w:rsidR="00AF5181" w:rsidRPr="00602C70" w:rsidRDefault="00AF5181" w:rsidP="00AF5181">
            <w:pPr>
              <w:tabs>
                <w:tab w:val="decimal" w:pos="1315"/>
              </w:tabs>
              <w:spacing w:after="0"/>
              <w:ind w:right="-77"/>
              <w:rPr>
                <w:rFonts w:ascii="Times New Roman" w:hAnsi="Times New Roman" w:cs="Times New Roman"/>
                <w:b/>
                <w:bCs/>
                <w:sz w:val="17"/>
                <w:szCs w:val="17"/>
              </w:rPr>
            </w:pPr>
            <w:r w:rsidRPr="00602C70">
              <w:rPr>
                <w:rFonts w:ascii="Times New Roman" w:hAnsi="Times New Roman" w:cs="Times New Roman"/>
                <w:sz w:val="17"/>
                <w:szCs w:val="17"/>
              </w:rPr>
              <w:t>THB 73,540</w:t>
            </w:r>
          </w:p>
        </w:tc>
        <w:tc>
          <w:tcPr>
            <w:tcW w:w="180" w:type="dxa"/>
          </w:tcPr>
          <w:p w14:paraId="2352283E"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21DE8EEB" w14:textId="77777777" w:rsidR="00AF5181" w:rsidRPr="00602C70" w:rsidRDefault="00AF5181" w:rsidP="00AF5181">
            <w:pPr>
              <w:tabs>
                <w:tab w:val="decimal" w:pos="1331"/>
              </w:tabs>
              <w:spacing w:after="0"/>
              <w:ind w:right="-77"/>
              <w:rPr>
                <w:rFonts w:ascii="Times New Roman" w:hAnsi="Times New Roman" w:cs="Times New Roman"/>
                <w:sz w:val="17"/>
                <w:szCs w:val="17"/>
              </w:rPr>
            </w:pPr>
            <w:r w:rsidRPr="00602C70">
              <w:rPr>
                <w:rFonts w:ascii="Times New Roman" w:hAnsi="Times New Roman" w:cs="Times New Roman"/>
                <w:sz w:val="17"/>
                <w:szCs w:val="17"/>
              </w:rPr>
              <w:t>THB 20,500</w:t>
            </w:r>
          </w:p>
        </w:tc>
        <w:tc>
          <w:tcPr>
            <w:tcW w:w="180" w:type="dxa"/>
            <w:gridSpan w:val="2"/>
            <w:vAlign w:val="bottom"/>
          </w:tcPr>
          <w:p w14:paraId="721D9048"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52AF21BB" w14:textId="5CD26B4E" w:rsidR="00AF5181" w:rsidRPr="00602C70" w:rsidRDefault="00AF5181" w:rsidP="00AF5181">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36,035</w:t>
            </w:r>
          </w:p>
        </w:tc>
        <w:tc>
          <w:tcPr>
            <w:tcW w:w="180" w:type="dxa"/>
          </w:tcPr>
          <w:p w14:paraId="23ADD1AF"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5E51FCBD" w14:textId="77777777" w:rsidR="00AF5181" w:rsidRPr="00AE3E20" w:rsidRDefault="00AF5181" w:rsidP="00AF5181">
            <w:pPr>
              <w:tabs>
                <w:tab w:val="decimal" w:pos="690"/>
              </w:tabs>
              <w:spacing w:after="0"/>
              <w:ind w:right="-77"/>
              <w:jc w:val="center"/>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10,045</w:t>
            </w:r>
          </w:p>
        </w:tc>
        <w:tc>
          <w:tcPr>
            <w:tcW w:w="180" w:type="dxa"/>
            <w:vAlign w:val="bottom"/>
          </w:tcPr>
          <w:p w14:paraId="0A59DA85" w14:textId="77777777" w:rsidR="00AF5181" w:rsidRPr="00AE3E2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3420DD75" w14:textId="54B3BD8D" w:rsidR="00AF5181" w:rsidRPr="00AE3E20" w:rsidRDefault="00AF5181" w:rsidP="00AF5181">
            <w:pPr>
              <w:tabs>
                <w:tab w:val="decimal" w:pos="728"/>
              </w:tabs>
              <w:spacing w:after="0"/>
              <w:ind w:right="-77"/>
              <w:rPr>
                <w:rFonts w:ascii="Times New Roman" w:eastAsia="Times New Roman" w:hAnsi="Times New Roman" w:cs="Times New Roman"/>
                <w:sz w:val="17"/>
                <w:szCs w:val="17"/>
                <w:lang w:val="en-GB" w:bidi="ar-SA"/>
              </w:rPr>
            </w:pPr>
            <w:r w:rsidRPr="00AE3E20">
              <w:rPr>
                <w:rFonts w:ascii="Times New Roman" w:hAnsi="Times New Roman" w:cs="Times New Roman"/>
                <w:sz w:val="17"/>
                <w:szCs w:val="17"/>
              </w:rPr>
              <w:t>35,719</w:t>
            </w:r>
          </w:p>
        </w:tc>
        <w:tc>
          <w:tcPr>
            <w:tcW w:w="180" w:type="dxa"/>
          </w:tcPr>
          <w:p w14:paraId="6BDCB3BC" w14:textId="77777777" w:rsidR="00AF5181" w:rsidRPr="00AE3E2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tcPr>
          <w:p w14:paraId="3E0D60DF" w14:textId="77777777" w:rsidR="00AF5181" w:rsidRPr="00AE3E20" w:rsidRDefault="00AF5181" w:rsidP="00AF5181">
            <w:pPr>
              <w:tabs>
                <w:tab w:val="decimal" w:pos="690"/>
              </w:tabs>
              <w:spacing w:after="0"/>
              <w:ind w:right="-77"/>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10,042</w:t>
            </w:r>
          </w:p>
        </w:tc>
      </w:tr>
      <w:tr w:rsidR="00AF5181" w:rsidRPr="00602C70" w14:paraId="0BF0C811" w14:textId="77777777" w:rsidTr="00BF35E7">
        <w:trPr>
          <w:cantSplit/>
        </w:trPr>
        <w:tc>
          <w:tcPr>
            <w:tcW w:w="4140" w:type="dxa"/>
          </w:tcPr>
          <w:p w14:paraId="56187CBA" w14:textId="3F888931"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Angsana New"/>
                <w:sz w:val="17"/>
                <w:szCs w:val="21"/>
              </w:rPr>
            </w:pPr>
            <w:r w:rsidRPr="00602C70">
              <w:rPr>
                <w:rFonts w:ascii="Times New Roman" w:eastAsia="Times New Roman" w:hAnsi="Times New Roman" w:cs="Times New Roman"/>
                <w:sz w:val="17"/>
                <w:szCs w:val="17"/>
                <w:lang w:val="en-GB" w:bidi="ar-SA"/>
              </w:rPr>
              <w:t>Swift Cold Chain Sdn. Bhd</w:t>
            </w:r>
            <w:r w:rsidR="00317048">
              <w:rPr>
                <w:rFonts w:ascii="Times New Roman" w:eastAsia="Times New Roman" w:hAnsi="Times New Roman" w:cs="Angsana New"/>
                <w:sz w:val="17"/>
                <w:szCs w:val="21"/>
                <w:lang w:val="en-GB"/>
              </w:rPr>
              <w:t>.</w:t>
            </w:r>
          </w:p>
        </w:tc>
        <w:tc>
          <w:tcPr>
            <w:tcW w:w="900" w:type="dxa"/>
            <w:vAlign w:val="bottom"/>
          </w:tcPr>
          <w:p w14:paraId="0475DC31" w14:textId="28180917" w:rsidR="00AF5181" w:rsidRPr="00602C70" w:rsidRDefault="00AF5181" w:rsidP="00AF5181">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Malaysia</w:t>
            </w:r>
          </w:p>
        </w:tc>
        <w:tc>
          <w:tcPr>
            <w:tcW w:w="810" w:type="dxa"/>
          </w:tcPr>
          <w:p w14:paraId="388CF781" w14:textId="1FD9A08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49.00</w:t>
            </w:r>
          </w:p>
        </w:tc>
        <w:tc>
          <w:tcPr>
            <w:tcW w:w="180" w:type="dxa"/>
          </w:tcPr>
          <w:p w14:paraId="12FFD014" w14:textId="77777777" w:rsidR="00AF5181" w:rsidRPr="00602C70" w:rsidRDefault="00AF5181" w:rsidP="00AF5181">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7ADE5C4A" w14:textId="7AF03002"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w:t>
            </w:r>
          </w:p>
        </w:tc>
        <w:tc>
          <w:tcPr>
            <w:tcW w:w="1440" w:type="dxa"/>
            <w:vAlign w:val="bottom"/>
          </w:tcPr>
          <w:p w14:paraId="3F877898" w14:textId="28A7D586" w:rsidR="00AF5181" w:rsidRPr="00A4317A" w:rsidRDefault="0096788F" w:rsidP="00AF5181">
            <w:pPr>
              <w:tabs>
                <w:tab w:val="decimal" w:pos="1315"/>
              </w:tabs>
              <w:spacing w:after="0"/>
              <w:ind w:right="-77"/>
              <w:rPr>
                <w:rFonts w:ascii="Times New Roman" w:hAnsi="Times New Roman" w:cs="Times New Roman"/>
                <w:sz w:val="17"/>
                <w:szCs w:val="17"/>
                <w:highlight w:val="yellow"/>
              </w:rPr>
            </w:pPr>
            <w:r w:rsidRPr="0096788F">
              <w:rPr>
                <w:rFonts w:ascii="Times New Roman" w:hAnsi="Times New Roman" w:cs="Times New Roman"/>
                <w:sz w:val="17"/>
                <w:szCs w:val="17"/>
              </w:rPr>
              <w:t>MYR 6,598</w:t>
            </w:r>
          </w:p>
        </w:tc>
        <w:tc>
          <w:tcPr>
            <w:tcW w:w="180" w:type="dxa"/>
          </w:tcPr>
          <w:p w14:paraId="4B2A46D8" w14:textId="77777777" w:rsidR="00AF5181" w:rsidRPr="00A4317A" w:rsidRDefault="00AF5181" w:rsidP="00AF5181">
            <w:pPr>
              <w:tabs>
                <w:tab w:val="decimal" w:pos="657"/>
              </w:tabs>
              <w:spacing w:after="0"/>
              <w:ind w:right="-77"/>
              <w:rPr>
                <w:rFonts w:ascii="Times New Roman" w:eastAsia="Times New Roman" w:hAnsi="Times New Roman" w:cs="Times New Roman"/>
                <w:sz w:val="17"/>
                <w:szCs w:val="17"/>
                <w:highlight w:val="yellow"/>
                <w:lang w:val="en-GB" w:bidi="ar-SA"/>
              </w:rPr>
            </w:pPr>
          </w:p>
        </w:tc>
        <w:tc>
          <w:tcPr>
            <w:tcW w:w="1440" w:type="dxa"/>
            <w:gridSpan w:val="2"/>
            <w:vAlign w:val="bottom"/>
          </w:tcPr>
          <w:p w14:paraId="2FECAE54" w14:textId="33A4DB1F" w:rsidR="00AF5181" w:rsidRPr="00602C70" w:rsidRDefault="00AF5181" w:rsidP="00A4317A">
            <w:pPr>
              <w:tabs>
                <w:tab w:val="decimal" w:pos="913"/>
              </w:tabs>
              <w:spacing w:after="0"/>
              <w:ind w:right="-77"/>
              <w:rPr>
                <w:rFonts w:ascii="Times New Roman" w:hAnsi="Times New Roman" w:cs="Times New Roman"/>
                <w:sz w:val="17"/>
                <w:szCs w:val="17"/>
              </w:rPr>
            </w:pPr>
            <w:r w:rsidRPr="00602C70">
              <w:rPr>
                <w:rFonts w:ascii="Times New Roman" w:hAnsi="Times New Roman" w:cs="Times New Roman"/>
                <w:sz w:val="17"/>
                <w:szCs w:val="17"/>
              </w:rPr>
              <w:t>-</w:t>
            </w:r>
          </w:p>
        </w:tc>
        <w:tc>
          <w:tcPr>
            <w:tcW w:w="180" w:type="dxa"/>
            <w:gridSpan w:val="2"/>
            <w:vAlign w:val="bottom"/>
          </w:tcPr>
          <w:p w14:paraId="25E88889"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tcBorders>
              <w:bottom w:val="single" w:sz="4" w:space="0" w:color="auto"/>
            </w:tcBorders>
            <w:vAlign w:val="bottom"/>
          </w:tcPr>
          <w:p w14:paraId="64CAB633" w14:textId="2211CEF3" w:rsidR="00AF5181" w:rsidRPr="00602C70" w:rsidRDefault="00AF5181" w:rsidP="00AF5181">
            <w:pPr>
              <w:tabs>
                <w:tab w:val="decimal" w:pos="676"/>
              </w:tabs>
              <w:spacing w:after="0"/>
              <w:ind w:right="-77"/>
              <w:jc w:val="center"/>
              <w:rPr>
                <w:rFonts w:ascii="Times New Roman" w:hAnsi="Times New Roman" w:cs="Times New Roman"/>
                <w:sz w:val="17"/>
                <w:szCs w:val="17"/>
              </w:rPr>
            </w:pPr>
            <w:r w:rsidRPr="00602C70">
              <w:rPr>
                <w:rFonts w:ascii="Times New Roman" w:hAnsi="Times New Roman" w:cs="Times New Roman"/>
                <w:sz w:val="17"/>
                <w:szCs w:val="17"/>
                <w:cs/>
              </w:rPr>
              <w:t>25</w:t>
            </w:r>
            <w:r w:rsidRPr="00602C70">
              <w:rPr>
                <w:rFonts w:ascii="Times New Roman" w:hAnsi="Times New Roman" w:cs="Times New Roman"/>
                <w:sz w:val="17"/>
                <w:szCs w:val="17"/>
              </w:rPr>
              <w:t>,000</w:t>
            </w:r>
          </w:p>
        </w:tc>
        <w:tc>
          <w:tcPr>
            <w:tcW w:w="180" w:type="dxa"/>
          </w:tcPr>
          <w:p w14:paraId="4FBCB8D7"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tcBorders>
              <w:bottom w:val="single" w:sz="4" w:space="0" w:color="auto"/>
            </w:tcBorders>
            <w:vAlign w:val="bottom"/>
          </w:tcPr>
          <w:p w14:paraId="160BE2AE" w14:textId="56BF0E87" w:rsidR="00AF5181" w:rsidRPr="00AE3E20" w:rsidRDefault="00A4317A" w:rsidP="00A4317A">
            <w:pPr>
              <w:tabs>
                <w:tab w:val="decimal" w:pos="460"/>
              </w:tabs>
              <w:spacing w:after="0"/>
              <w:ind w:right="-77"/>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w:t>
            </w:r>
          </w:p>
        </w:tc>
        <w:tc>
          <w:tcPr>
            <w:tcW w:w="180" w:type="dxa"/>
            <w:vAlign w:val="bottom"/>
          </w:tcPr>
          <w:p w14:paraId="6103E721" w14:textId="77777777" w:rsidR="00AF5181" w:rsidRPr="00AE3E2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tcBorders>
              <w:bottom w:val="single" w:sz="4" w:space="0" w:color="auto"/>
            </w:tcBorders>
            <w:vAlign w:val="bottom"/>
          </w:tcPr>
          <w:p w14:paraId="6DC6C67C" w14:textId="4D4C8755" w:rsidR="00AF5181" w:rsidRPr="00AE3E20" w:rsidRDefault="001610F8" w:rsidP="00AF5181">
            <w:pPr>
              <w:tabs>
                <w:tab w:val="decimal" w:pos="728"/>
              </w:tabs>
              <w:spacing w:after="0"/>
              <w:ind w:right="-77"/>
              <w:rPr>
                <w:rFonts w:ascii="Times New Roman" w:eastAsia="Times New Roman" w:hAnsi="Times New Roman" w:cs="Times New Roman"/>
                <w:sz w:val="17"/>
                <w:szCs w:val="17"/>
                <w:lang w:val="en-GB" w:bidi="ar-SA"/>
              </w:rPr>
            </w:pPr>
            <w:r w:rsidRPr="00AE3E20">
              <w:rPr>
                <w:rFonts w:ascii="Times New Roman" w:hAnsi="Times New Roman" w:cs="Times New Roman"/>
                <w:sz w:val="17"/>
                <w:szCs w:val="17"/>
              </w:rPr>
              <w:t>25,000</w:t>
            </w:r>
          </w:p>
        </w:tc>
        <w:tc>
          <w:tcPr>
            <w:tcW w:w="180" w:type="dxa"/>
          </w:tcPr>
          <w:p w14:paraId="7DB979A8" w14:textId="77777777" w:rsidR="00AF5181" w:rsidRPr="00AE3E2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900" w:type="dxa"/>
            <w:tcBorders>
              <w:bottom w:val="single" w:sz="4" w:space="0" w:color="auto"/>
            </w:tcBorders>
          </w:tcPr>
          <w:p w14:paraId="4F7D108D" w14:textId="7A9D3645" w:rsidR="00AF5181" w:rsidRPr="00AE3E20" w:rsidRDefault="00A4317A" w:rsidP="00A4317A">
            <w:pPr>
              <w:spacing w:after="0"/>
              <w:ind w:right="-77"/>
              <w:jc w:val="center"/>
              <w:rPr>
                <w:rFonts w:ascii="Times New Roman" w:eastAsia="Times New Roman" w:hAnsi="Times New Roman" w:cs="Times New Roman"/>
                <w:sz w:val="17"/>
                <w:szCs w:val="17"/>
                <w:lang w:val="en-GB" w:bidi="ar-SA"/>
              </w:rPr>
            </w:pPr>
            <w:r w:rsidRPr="00AE3E20">
              <w:rPr>
                <w:rFonts w:ascii="Times New Roman" w:eastAsia="Times New Roman" w:hAnsi="Times New Roman" w:cs="Times New Roman"/>
                <w:sz w:val="17"/>
                <w:szCs w:val="17"/>
                <w:lang w:val="en-GB" w:bidi="ar-SA"/>
              </w:rPr>
              <w:t>-</w:t>
            </w:r>
          </w:p>
        </w:tc>
      </w:tr>
      <w:tr w:rsidR="00AF5181" w:rsidRPr="00602C70" w14:paraId="2C969067" w14:textId="77777777" w:rsidTr="00254D73">
        <w:trPr>
          <w:cantSplit/>
        </w:trPr>
        <w:tc>
          <w:tcPr>
            <w:tcW w:w="4140" w:type="dxa"/>
          </w:tcPr>
          <w:p w14:paraId="1257A6A7"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b/>
                <w:bCs/>
                <w:sz w:val="17"/>
                <w:szCs w:val="17"/>
                <w:lang w:val="en-GB" w:bidi="ar-SA"/>
              </w:rPr>
              <w:t>Total</w:t>
            </w:r>
          </w:p>
        </w:tc>
        <w:tc>
          <w:tcPr>
            <w:tcW w:w="900" w:type="dxa"/>
            <w:vAlign w:val="bottom"/>
          </w:tcPr>
          <w:p w14:paraId="47A11B66" w14:textId="77777777" w:rsidR="00AF5181" w:rsidRPr="00602C70" w:rsidRDefault="00AF5181" w:rsidP="00AF5181">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p>
        </w:tc>
        <w:tc>
          <w:tcPr>
            <w:tcW w:w="810" w:type="dxa"/>
          </w:tcPr>
          <w:p w14:paraId="0AA503E1"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80" w:type="dxa"/>
          </w:tcPr>
          <w:p w14:paraId="779290D2" w14:textId="77777777" w:rsidR="00AF5181" w:rsidRPr="00602C70" w:rsidRDefault="00AF5181" w:rsidP="00AF5181">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4CCAD06F"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440" w:type="dxa"/>
            <w:vAlign w:val="bottom"/>
          </w:tcPr>
          <w:p w14:paraId="1BAB0DD0" w14:textId="77777777" w:rsidR="00AF5181" w:rsidRPr="00602C70" w:rsidRDefault="00AF5181" w:rsidP="00AF5181">
            <w:pPr>
              <w:tabs>
                <w:tab w:val="decimal" w:pos="1274"/>
              </w:tabs>
              <w:spacing w:after="0"/>
              <w:ind w:right="-77"/>
              <w:rPr>
                <w:rFonts w:ascii="Times New Roman" w:eastAsia="Times New Roman" w:hAnsi="Times New Roman" w:cs="Times New Roman"/>
                <w:sz w:val="17"/>
                <w:szCs w:val="17"/>
                <w:lang w:val="en-GB" w:bidi="ar-SA"/>
              </w:rPr>
            </w:pPr>
          </w:p>
        </w:tc>
        <w:tc>
          <w:tcPr>
            <w:tcW w:w="180" w:type="dxa"/>
            <w:vAlign w:val="bottom"/>
          </w:tcPr>
          <w:p w14:paraId="0C3DB617"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367F3572" w14:textId="77777777" w:rsidR="00AF5181" w:rsidRPr="00602C70" w:rsidRDefault="00AF5181" w:rsidP="00AF5181">
            <w:pPr>
              <w:tabs>
                <w:tab w:val="decimal" w:pos="602"/>
              </w:tabs>
              <w:spacing w:after="0"/>
              <w:ind w:right="-77"/>
              <w:jc w:val="center"/>
              <w:rPr>
                <w:rFonts w:ascii="Times New Roman" w:eastAsia="Times New Roman" w:hAnsi="Times New Roman" w:cs="Times New Roman"/>
                <w:b/>
                <w:bCs/>
                <w:sz w:val="17"/>
                <w:szCs w:val="17"/>
                <w:lang w:val="en-GB" w:bidi="ar-SA"/>
              </w:rPr>
            </w:pPr>
          </w:p>
        </w:tc>
        <w:tc>
          <w:tcPr>
            <w:tcW w:w="180" w:type="dxa"/>
            <w:gridSpan w:val="2"/>
            <w:vAlign w:val="bottom"/>
          </w:tcPr>
          <w:p w14:paraId="49322CE2" w14:textId="77777777" w:rsidR="00AF5181" w:rsidRPr="00602C70" w:rsidRDefault="00AF5181" w:rsidP="00AF5181">
            <w:pPr>
              <w:tabs>
                <w:tab w:val="decimal" w:pos="602"/>
                <w:tab w:val="decimal" w:pos="653"/>
              </w:tabs>
              <w:spacing w:after="0"/>
              <w:ind w:right="-77"/>
              <w:jc w:val="center"/>
              <w:rPr>
                <w:rFonts w:ascii="Times New Roman" w:eastAsia="Times New Roman" w:hAnsi="Times New Roman" w:cs="Times New Roman"/>
                <w:b/>
                <w:bCs/>
                <w:sz w:val="17"/>
                <w:szCs w:val="17"/>
                <w:lang w:val="en-GB" w:bidi="ar-SA"/>
              </w:rPr>
            </w:pPr>
          </w:p>
        </w:tc>
        <w:tc>
          <w:tcPr>
            <w:tcW w:w="990" w:type="dxa"/>
            <w:gridSpan w:val="2"/>
            <w:tcBorders>
              <w:top w:val="single" w:sz="4" w:space="0" w:color="auto"/>
              <w:bottom w:val="double" w:sz="4" w:space="0" w:color="auto"/>
            </w:tcBorders>
            <w:vAlign w:val="bottom"/>
          </w:tcPr>
          <w:p w14:paraId="24F0A51B" w14:textId="7ABA0FD1" w:rsidR="00AF5181" w:rsidRPr="00602C70" w:rsidRDefault="00AF5181" w:rsidP="00AF5181">
            <w:pPr>
              <w:tabs>
                <w:tab w:val="decimal" w:pos="676"/>
              </w:tabs>
              <w:spacing w:after="0"/>
              <w:ind w:right="-77"/>
              <w:jc w:val="center"/>
              <w:rPr>
                <w:rFonts w:ascii="Times New Roman" w:eastAsia="Times New Roman" w:hAnsi="Times New Roman" w:cs="Times New Roman"/>
                <w:b/>
                <w:bCs/>
                <w:sz w:val="17"/>
                <w:szCs w:val="17"/>
                <w:lang w:val="en-GB" w:bidi="ar-SA"/>
              </w:rPr>
            </w:pPr>
            <w:r w:rsidRPr="00602C70">
              <w:rPr>
                <w:rFonts w:ascii="Times New Roman" w:hAnsi="Times New Roman" w:cs="Times New Roman"/>
                <w:b/>
                <w:bCs/>
                <w:sz w:val="17"/>
                <w:szCs w:val="17"/>
              </w:rPr>
              <w:t>5,784,</w:t>
            </w:r>
            <w:r w:rsidR="003407A1">
              <w:rPr>
                <w:rFonts w:ascii="Times New Roman" w:hAnsi="Times New Roman" w:cs="Times New Roman"/>
                <w:b/>
                <w:bCs/>
                <w:sz w:val="17"/>
                <w:szCs w:val="17"/>
              </w:rPr>
              <w:t>777</w:t>
            </w:r>
          </w:p>
        </w:tc>
        <w:tc>
          <w:tcPr>
            <w:tcW w:w="180" w:type="dxa"/>
          </w:tcPr>
          <w:p w14:paraId="3EFACFD4" w14:textId="77777777" w:rsidR="00AF5181" w:rsidRPr="00602C70" w:rsidRDefault="00AF5181" w:rsidP="00AF5181">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Borders>
              <w:top w:val="single" w:sz="4" w:space="0" w:color="auto"/>
              <w:bottom w:val="double" w:sz="4" w:space="0" w:color="auto"/>
            </w:tcBorders>
          </w:tcPr>
          <w:p w14:paraId="3703DBBF" w14:textId="77777777" w:rsidR="00AF5181" w:rsidRPr="00AE3E20" w:rsidRDefault="00AF5181" w:rsidP="00AF5181">
            <w:pPr>
              <w:tabs>
                <w:tab w:val="decimal" w:pos="690"/>
              </w:tabs>
              <w:spacing w:after="0"/>
              <w:ind w:right="-77"/>
              <w:jc w:val="center"/>
              <w:rPr>
                <w:rFonts w:ascii="Times New Roman" w:eastAsia="Times New Roman" w:hAnsi="Times New Roman" w:cs="Times New Roman"/>
                <w:b/>
                <w:bCs/>
                <w:sz w:val="17"/>
                <w:szCs w:val="17"/>
                <w:lang w:val="en-GB" w:bidi="ar-SA"/>
              </w:rPr>
            </w:pPr>
            <w:r w:rsidRPr="00AE3E20">
              <w:rPr>
                <w:rFonts w:ascii="Times New Roman" w:eastAsia="Times New Roman" w:hAnsi="Times New Roman" w:cs="Times New Roman"/>
                <w:b/>
                <w:bCs/>
                <w:sz w:val="17"/>
                <w:szCs w:val="17"/>
                <w:lang w:val="en-GB" w:bidi="ar-SA"/>
              </w:rPr>
              <w:t>5,733,787</w:t>
            </w:r>
          </w:p>
        </w:tc>
        <w:tc>
          <w:tcPr>
            <w:tcW w:w="180" w:type="dxa"/>
            <w:vAlign w:val="bottom"/>
          </w:tcPr>
          <w:p w14:paraId="2A11FF29" w14:textId="77777777" w:rsidR="00AF5181" w:rsidRPr="00AE3E20" w:rsidRDefault="00AF5181" w:rsidP="00AF5181">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Borders>
              <w:top w:val="single" w:sz="4" w:space="0" w:color="auto"/>
              <w:bottom w:val="double" w:sz="4" w:space="0" w:color="auto"/>
            </w:tcBorders>
          </w:tcPr>
          <w:p w14:paraId="0F769A65" w14:textId="06A32D3B" w:rsidR="00AF5181" w:rsidRPr="00AE3E20" w:rsidRDefault="00AF5181" w:rsidP="00AF5181">
            <w:pPr>
              <w:spacing w:after="0"/>
              <w:ind w:right="-40"/>
              <w:jc w:val="center"/>
              <w:rPr>
                <w:rFonts w:ascii="Times New Roman" w:eastAsia="Times New Roman" w:hAnsi="Times New Roman" w:cs="Times New Roman"/>
                <w:b/>
                <w:bCs/>
                <w:sz w:val="17"/>
                <w:szCs w:val="17"/>
                <w:lang w:val="en-GB" w:bidi="ar-SA"/>
              </w:rPr>
            </w:pPr>
            <w:r w:rsidRPr="00AE3E20">
              <w:rPr>
                <w:rFonts w:ascii="Times New Roman" w:hAnsi="Times New Roman" w:cs="Times New Roman"/>
                <w:b/>
                <w:bCs/>
                <w:sz w:val="17"/>
                <w:szCs w:val="17"/>
              </w:rPr>
              <w:t>7,2</w:t>
            </w:r>
            <w:r w:rsidR="003407A1" w:rsidRPr="00AE3E20">
              <w:rPr>
                <w:rFonts w:ascii="Times New Roman" w:hAnsi="Times New Roman" w:cs="Times New Roman"/>
                <w:b/>
                <w:bCs/>
                <w:sz w:val="17"/>
                <w:szCs w:val="17"/>
              </w:rPr>
              <w:t>38</w:t>
            </w:r>
            <w:r w:rsidR="0096788F" w:rsidRPr="00AE3E20">
              <w:rPr>
                <w:rFonts w:ascii="Times New Roman" w:hAnsi="Times New Roman" w:cs="Times New Roman"/>
                <w:b/>
                <w:bCs/>
                <w:sz w:val="17"/>
                <w:szCs w:val="17"/>
              </w:rPr>
              <w:t>,</w:t>
            </w:r>
            <w:r w:rsidR="003407A1" w:rsidRPr="00AE3E20">
              <w:rPr>
                <w:rFonts w:ascii="Times New Roman" w:hAnsi="Times New Roman" w:cs="Times New Roman"/>
                <w:b/>
                <w:bCs/>
                <w:sz w:val="17"/>
                <w:szCs w:val="17"/>
              </w:rPr>
              <w:t>035</w:t>
            </w:r>
          </w:p>
        </w:tc>
        <w:tc>
          <w:tcPr>
            <w:tcW w:w="180" w:type="dxa"/>
          </w:tcPr>
          <w:p w14:paraId="540DC7A4" w14:textId="77777777" w:rsidR="00AF5181" w:rsidRPr="00AE3E20" w:rsidRDefault="00AF5181" w:rsidP="00AF5181">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tcBorders>
              <w:top w:val="single" w:sz="4" w:space="0" w:color="auto"/>
              <w:bottom w:val="double" w:sz="4" w:space="0" w:color="auto"/>
            </w:tcBorders>
          </w:tcPr>
          <w:p w14:paraId="2FB0CC33" w14:textId="77777777" w:rsidR="00AF5181" w:rsidRPr="00AE3E20" w:rsidRDefault="00AF5181" w:rsidP="00AF5181">
            <w:pPr>
              <w:tabs>
                <w:tab w:val="decimal" w:pos="690"/>
              </w:tabs>
              <w:spacing w:after="0"/>
              <w:ind w:right="-77"/>
              <w:rPr>
                <w:rFonts w:ascii="Times New Roman" w:eastAsia="Times New Roman" w:hAnsi="Times New Roman" w:cs="Times New Roman"/>
                <w:b/>
                <w:bCs/>
                <w:sz w:val="17"/>
                <w:szCs w:val="17"/>
                <w:lang w:val="en-GB" w:bidi="ar-SA"/>
              </w:rPr>
            </w:pPr>
            <w:r w:rsidRPr="00AE3E20">
              <w:rPr>
                <w:rFonts w:ascii="Times New Roman" w:eastAsia="Times New Roman" w:hAnsi="Times New Roman" w:cs="Times New Roman"/>
                <w:b/>
                <w:bCs/>
                <w:sz w:val="17"/>
                <w:szCs w:val="17"/>
                <w:lang w:val="en-GB" w:bidi="ar-SA"/>
              </w:rPr>
              <w:t>7,042,052</w:t>
            </w:r>
          </w:p>
        </w:tc>
      </w:tr>
      <w:tr w:rsidR="00AF5181" w:rsidRPr="00602C70" w14:paraId="35CFA280" w14:textId="77777777" w:rsidTr="001A5FF2">
        <w:trPr>
          <w:cantSplit/>
        </w:trPr>
        <w:tc>
          <w:tcPr>
            <w:tcW w:w="4140" w:type="dxa"/>
          </w:tcPr>
          <w:p w14:paraId="272E8B06" w14:textId="77777777"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p>
        </w:tc>
        <w:tc>
          <w:tcPr>
            <w:tcW w:w="900" w:type="dxa"/>
            <w:vAlign w:val="bottom"/>
          </w:tcPr>
          <w:p w14:paraId="3F982338" w14:textId="77777777" w:rsidR="00AF5181" w:rsidRPr="00602C70" w:rsidRDefault="00AF5181" w:rsidP="00AF5181">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p>
        </w:tc>
        <w:tc>
          <w:tcPr>
            <w:tcW w:w="810" w:type="dxa"/>
          </w:tcPr>
          <w:p w14:paraId="4A8C0478"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80" w:type="dxa"/>
          </w:tcPr>
          <w:p w14:paraId="7894435C" w14:textId="77777777" w:rsidR="00AF5181" w:rsidRPr="00602C70" w:rsidRDefault="00AF5181" w:rsidP="00AF5181">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6AE92378"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440" w:type="dxa"/>
            <w:vAlign w:val="bottom"/>
          </w:tcPr>
          <w:p w14:paraId="0D02A6F6" w14:textId="77777777" w:rsidR="00AF5181" w:rsidRPr="00602C70" w:rsidRDefault="00AF5181" w:rsidP="00AF5181">
            <w:pPr>
              <w:tabs>
                <w:tab w:val="decimal" w:pos="1274"/>
              </w:tabs>
              <w:spacing w:after="0"/>
              <w:ind w:right="-77"/>
              <w:rPr>
                <w:rFonts w:ascii="Times New Roman" w:eastAsia="Times New Roman" w:hAnsi="Times New Roman" w:cs="Times New Roman"/>
                <w:sz w:val="17"/>
                <w:szCs w:val="17"/>
                <w:lang w:val="en-GB" w:bidi="ar-SA"/>
              </w:rPr>
            </w:pPr>
          </w:p>
        </w:tc>
        <w:tc>
          <w:tcPr>
            <w:tcW w:w="180" w:type="dxa"/>
            <w:vAlign w:val="bottom"/>
          </w:tcPr>
          <w:p w14:paraId="39CBE24A"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5DB51031" w14:textId="77777777" w:rsidR="00AF5181" w:rsidRPr="00602C70" w:rsidRDefault="00AF5181" w:rsidP="00AF5181">
            <w:pPr>
              <w:tabs>
                <w:tab w:val="decimal" w:pos="1331"/>
              </w:tabs>
              <w:spacing w:after="0"/>
              <w:ind w:right="-77"/>
              <w:rPr>
                <w:rFonts w:ascii="Times New Roman" w:hAnsi="Times New Roman" w:cs="Times New Roman"/>
                <w:sz w:val="17"/>
                <w:szCs w:val="17"/>
              </w:rPr>
            </w:pPr>
          </w:p>
        </w:tc>
        <w:tc>
          <w:tcPr>
            <w:tcW w:w="180" w:type="dxa"/>
            <w:gridSpan w:val="2"/>
            <w:vAlign w:val="bottom"/>
          </w:tcPr>
          <w:p w14:paraId="063B0371" w14:textId="77777777" w:rsidR="00AF5181" w:rsidRPr="00602C70" w:rsidRDefault="00AF5181" w:rsidP="00AF5181">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tcBorders>
              <w:top w:val="double" w:sz="4" w:space="0" w:color="auto"/>
            </w:tcBorders>
          </w:tcPr>
          <w:p w14:paraId="20FFBF26" w14:textId="679B8927" w:rsidR="00AF5181" w:rsidRPr="00602C70" w:rsidRDefault="00AF5181" w:rsidP="00AF5181">
            <w:pPr>
              <w:tabs>
                <w:tab w:val="decimal" w:pos="653"/>
              </w:tabs>
              <w:spacing w:after="0"/>
              <w:ind w:left="-63" w:right="-77"/>
              <w:rPr>
                <w:rFonts w:ascii="Times New Roman" w:eastAsia="Times New Roman" w:hAnsi="Times New Roman" w:cs="Times New Roman"/>
                <w:b/>
                <w:bCs/>
                <w:sz w:val="16"/>
                <w:szCs w:val="16"/>
                <w:lang w:val="en-GB" w:bidi="ar-SA"/>
              </w:rPr>
            </w:pPr>
          </w:p>
        </w:tc>
        <w:tc>
          <w:tcPr>
            <w:tcW w:w="180" w:type="dxa"/>
          </w:tcPr>
          <w:p w14:paraId="0E54D805" w14:textId="77777777" w:rsidR="00AF5181" w:rsidRPr="00602C70" w:rsidRDefault="00AF5181" w:rsidP="00AF5181">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Borders>
              <w:top w:val="double" w:sz="4" w:space="0" w:color="auto"/>
            </w:tcBorders>
          </w:tcPr>
          <w:p w14:paraId="67EFE8AB" w14:textId="77777777" w:rsidR="00AF5181" w:rsidRPr="00602C70" w:rsidRDefault="00AF5181" w:rsidP="00AF5181">
            <w:pPr>
              <w:tabs>
                <w:tab w:val="decimal" w:pos="653"/>
              </w:tabs>
              <w:spacing w:after="0"/>
              <w:ind w:right="-77"/>
              <w:rPr>
                <w:rFonts w:ascii="Times New Roman" w:eastAsia="Times New Roman" w:hAnsi="Times New Roman" w:cs="Times New Roman"/>
                <w:b/>
                <w:bCs/>
                <w:sz w:val="17"/>
                <w:szCs w:val="17"/>
                <w:lang w:val="en-GB" w:bidi="ar-SA"/>
              </w:rPr>
            </w:pPr>
          </w:p>
        </w:tc>
        <w:tc>
          <w:tcPr>
            <w:tcW w:w="180" w:type="dxa"/>
            <w:vAlign w:val="bottom"/>
          </w:tcPr>
          <w:p w14:paraId="79BDD271" w14:textId="77777777" w:rsidR="00AF5181" w:rsidRPr="00602C70" w:rsidRDefault="00AF5181" w:rsidP="00AF5181">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Borders>
              <w:top w:val="double" w:sz="4" w:space="0" w:color="auto"/>
            </w:tcBorders>
          </w:tcPr>
          <w:p w14:paraId="023F2F97" w14:textId="77777777" w:rsidR="00AF5181" w:rsidRPr="00602C70" w:rsidRDefault="00AF5181" w:rsidP="00AF5181">
            <w:pPr>
              <w:tabs>
                <w:tab w:val="decimal" w:pos="653"/>
              </w:tabs>
              <w:spacing w:after="0"/>
              <w:ind w:right="-77"/>
              <w:rPr>
                <w:rFonts w:ascii="Times New Roman" w:eastAsia="Times New Roman" w:hAnsi="Times New Roman" w:cs="Times New Roman"/>
                <w:b/>
                <w:bCs/>
                <w:sz w:val="17"/>
                <w:szCs w:val="17"/>
                <w:lang w:val="en-GB" w:bidi="ar-SA"/>
              </w:rPr>
            </w:pPr>
          </w:p>
        </w:tc>
        <w:tc>
          <w:tcPr>
            <w:tcW w:w="180" w:type="dxa"/>
          </w:tcPr>
          <w:p w14:paraId="4D11751E" w14:textId="77777777" w:rsidR="00AF5181" w:rsidRPr="00602C70" w:rsidRDefault="00AF5181" w:rsidP="00AF5181">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tcBorders>
              <w:top w:val="double" w:sz="4" w:space="0" w:color="auto"/>
            </w:tcBorders>
          </w:tcPr>
          <w:p w14:paraId="31C6E1C2" w14:textId="77777777" w:rsidR="00AF5181" w:rsidRPr="00602C70" w:rsidRDefault="00AF5181" w:rsidP="00AF5181">
            <w:pPr>
              <w:tabs>
                <w:tab w:val="decimal" w:pos="653"/>
              </w:tabs>
              <w:spacing w:after="0"/>
              <w:ind w:right="-77"/>
              <w:rPr>
                <w:rFonts w:ascii="Times New Roman" w:eastAsia="Times New Roman" w:hAnsi="Times New Roman" w:cs="Times New Roman"/>
                <w:b/>
                <w:bCs/>
                <w:sz w:val="17"/>
                <w:szCs w:val="17"/>
              </w:rPr>
            </w:pPr>
          </w:p>
        </w:tc>
      </w:tr>
      <w:tr w:rsidR="00AF5181" w:rsidRPr="00602C70" w14:paraId="660F933D" w14:textId="77777777" w:rsidTr="001A5FF2">
        <w:trPr>
          <w:cantSplit/>
        </w:trPr>
        <w:tc>
          <w:tcPr>
            <w:tcW w:w="4140" w:type="dxa"/>
          </w:tcPr>
          <w:p w14:paraId="4C28005E" w14:textId="2A71094F" w:rsidR="00AF5181" w:rsidRPr="00602C70" w:rsidRDefault="00AF5181" w:rsidP="00AF518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Angsana New"/>
                <w:b/>
                <w:bCs/>
                <w:i/>
                <w:iCs/>
                <w:sz w:val="17"/>
                <w:szCs w:val="21"/>
              </w:rPr>
            </w:pPr>
            <w:r w:rsidRPr="00602C70">
              <w:rPr>
                <w:rFonts w:ascii="Times New Roman" w:eastAsia="Times New Roman" w:hAnsi="Times New Roman" w:cs="Angsana New"/>
                <w:b/>
                <w:bCs/>
                <w:i/>
                <w:iCs/>
                <w:sz w:val="17"/>
                <w:szCs w:val="21"/>
              </w:rPr>
              <w:t>Joint ventures</w:t>
            </w:r>
          </w:p>
        </w:tc>
        <w:tc>
          <w:tcPr>
            <w:tcW w:w="900" w:type="dxa"/>
            <w:vAlign w:val="bottom"/>
          </w:tcPr>
          <w:p w14:paraId="35A3069E" w14:textId="77777777" w:rsidR="00AF5181" w:rsidRPr="00602C70" w:rsidRDefault="00AF5181" w:rsidP="00AF5181">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p>
        </w:tc>
        <w:tc>
          <w:tcPr>
            <w:tcW w:w="810" w:type="dxa"/>
          </w:tcPr>
          <w:p w14:paraId="4A41A786"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80" w:type="dxa"/>
          </w:tcPr>
          <w:p w14:paraId="53C4AE7F" w14:textId="77777777" w:rsidR="00AF5181" w:rsidRPr="00602C70" w:rsidRDefault="00AF5181" w:rsidP="00AF5181">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3B6730C7" w14:textId="77777777" w:rsidR="00AF5181" w:rsidRPr="00602C70" w:rsidRDefault="00AF5181" w:rsidP="00AF5181">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440" w:type="dxa"/>
            <w:vAlign w:val="bottom"/>
          </w:tcPr>
          <w:p w14:paraId="00C718B1" w14:textId="77777777" w:rsidR="00AF5181" w:rsidRPr="00602C70" w:rsidRDefault="00AF5181" w:rsidP="00AF5181">
            <w:pPr>
              <w:tabs>
                <w:tab w:val="decimal" w:pos="1274"/>
              </w:tabs>
              <w:spacing w:after="0"/>
              <w:ind w:right="-77"/>
              <w:rPr>
                <w:rFonts w:ascii="Times New Roman" w:eastAsia="Times New Roman" w:hAnsi="Times New Roman" w:cs="Times New Roman"/>
                <w:sz w:val="17"/>
                <w:szCs w:val="17"/>
                <w:lang w:val="en-GB" w:bidi="ar-SA"/>
              </w:rPr>
            </w:pPr>
          </w:p>
        </w:tc>
        <w:tc>
          <w:tcPr>
            <w:tcW w:w="180" w:type="dxa"/>
            <w:vAlign w:val="bottom"/>
          </w:tcPr>
          <w:p w14:paraId="710ADBF8" w14:textId="77777777" w:rsidR="00AF5181" w:rsidRPr="00602C70" w:rsidRDefault="00AF5181" w:rsidP="00AF5181">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48A5B69A" w14:textId="77777777" w:rsidR="00AF5181" w:rsidRPr="00602C70" w:rsidRDefault="00AF5181" w:rsidP="00AF5181">
            <w:pPr>
              <w:tabs>
                <w:tab w:val="decimal" w:pos="1331"/>
              </w:tabs>
              <w:spacing w:after="0"/>
              <w:ind w:right="-77"/>
              <w:rPr>
                <w:rFonts w:ascii="Times New Roman" w:hAnsi="Times New Roman" w:cs="Times New Roman"/>
                <w:sz w:val="17"/>
                <w:szCs w:val="17"/>
              </w:rPr>
            </w:pPr>
          </w:p>
        </w:tc>
        <w:tc>
          <w:tcPr>
            <w:tcW w:w="180" w:type="dxa"/>
            <w:gridSpan w:val="2"/>
            <w:vAlign w:val="bottom"/>
          </w:tcPr>
          <w:p w14:paraId="185AFA8E" w14:textId="77777777" w:rsidR="00AF5181" w:rsidRPr="00602C70" w:rsidRDefault="00AF5181" w:rsidP="00AF5181">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tcPr>
          <w:p w14:paraId="754ACD6F" w14:textId="77777777" w:rsidR="00AF5181" w:rsidRPr="00602C70" w:rsidRDefault="00AF5181" w:rsidP="00AF5181">
            <w:pPr>
              <w:tabs>
                <w:tab w:val="decimal" w:pos="653"/>
              </w:tabs>
              <w:spacing w:after="0"/>
              <w:ind w:left="-63" w:right="-77"/>
              <w:rPr>
                <w:rFonts w:ascii="Times New Roman" w:eastAsia="Times New Roman" w:hAnsi="Times New Roman" w:cs="Times New Roman"/>
                <w:b/>
                <w:bCs/>
                <w:sz w:val="17"/>
                <w:szCs w:val="17"/>
                <w:lang w:val="en-GB" w:bidi="ar-SA"/>
              </w:rPr>
            </w:pPr>
          </w:p>
        </w:tc>
        <w:tc>
          <w:tcPr>
            <w:tcW w:w="180" w:type="dxa"/>
          </w:tcPr>
          <w:p w14:paraId="51B80FD6" w14:textId="77777777" w:rsidR="00AF5181" w:rsidRPr="00602C70" w:rsidRDefault="00AF5181" w:rsidP="00AF5181">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Pr>
          <w:p w14:paraId="1D446FF8" w14:textId="77777777" w:rsidR="00AF5181" w:rsidRPr="00602C70" w:rsidRDefault="00AF5181" w:rsidP="00AF5181">
            <w:pPr>
              <w:tabs>
                <w:tab w:val="decimal" w:pos="653"/>
              </w:tabs>
              <w:spacing w:after="0"/>
              <w:ind w:right="-77"/>
              <w:rPr>
                <w:rFonts w:ascii="Times New Roman" w:eastAsia="Times New Roman" w:hAnsi="Times New Roman" w:cs="Times New Roman"/>
                <w:b/>
                <w:bCs/>
                <w:sz w:val="17"/>
                <w:szCs w:val="17"/>
                <w:lang w:val="en-GB" w:bidi="ar-SA"/>
              </w:rPr>
            </w:pPr>
          </w:p>
        </w:tc>
        <w:tc>
          <w:tcPr>
            <w:tcW w:w="180" w:type="dxa"/>
            <w:vAlign w:val="bottom"/>
          </w:tcPr>
          <w:p w14:paraId="65882DCC" w14:textId="77777777" w:rsidR="00AF5181" w:rsidRPr="00602C70" w:rsidRDefault="00AF5181" w:rsidP="00AF5181">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Pr>
          <w:p w14:paraId="3451C77F" w14:textId="77777777" w:rsidR="00AF5181" w:rsidRPr="00602C70" w:rsidRDefault="00AF5181" w:rsidP="00AF5181">
            <w:pPr>
              <w:tabs>
                <w:tab w:val="decimal" w:pos="653"/>
              </w:tabs>
              <w:spacing w:after="0"/>
              <w:ind w:right="-77"/>
              <w:rPr>
                <w:rFonts w:ascii="Times New Roman" w:eastAsia="Times New Roman" w:hAnsi="Times New Roman" w:cs="Times New Roman"/>
                <w:b/>
                <w:bCs/>
                <w:sz w:val="17"/>
                <w:szCs w:val="17"/>
                <w:lang w:val="en-GB" w:bidi="ar-SA"/>
              </w:rPr>
            </w:pPr>
          </w:p>
        </w:tc>
        <w:tc>
          <w:tcPr>
            <w:tcW w:w="180" w:type="dxa"/>
          </w:tcPr>
          <w:p w14:paraId="405F2B8D" w14:textId="77777777" w:rsidR="00AF5181" w:rsidRPr="00602C70" w:rsidRDefault="00AF5181" w:rsidP="00AF5181">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tcPr>
          <w:p w14:paraId="1E16A6F4" w14:textId="77777777" w:rsidR="00AF5181" w:rsidRPr="00602C70" w:rsidRDefault="00AF5181" w:rsidP="00AF5181">
            <w:pPr>
              <w:tabs>
                <w:tab w:val="decimal" w:pos="653"/>
              </w:tabs>
              <w:spacing w:after="0"/>
              <w:ind w:right="-77"/>
              <w:rPr>
                <w:rFonts w:ascii="Times New Roman" w:eastAsia="Times New Roman" w:hAnsi="Times New Roman" w:cs="Times New Roman"/>
                <w:b/>
                <w:bCs/>
                <w:sz w:val="17"/>
                <w:szCs w:val="17"/>
              </w:rPr>
            </w:pPr>
          </w:p>
        </w:tc>
      </w:tr>
      <w:tr w:rsidR="00ED3995" w:rsidRPr="00602C70" w14:paraId="6D12805E" w14:textId="77777777" w:rsidTr="00F06E15">
        <w:trPr>
          <w:cantSplit/>
        </w:trPr>
        <w:tc>
          <w:tcPr>
            <w:tcW w:w="4140" w:type="dxa"/>
          </w:tcPr>
          <w:p w14:paraId="143CFFF5" w14:textId="669BBAC3" w:rsidR="00ED3995" w:rsidRPr="00602C70" w:rsidRDefault="00ED3995" w:rsidP="00ED399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sz w:val="17"/>
                <w:szCs w:val="17"/>
                <w:lang w:val="en-GB" w:bidi="ar-SA"/>
              </w:rPr>
              <w:t>Siam JWD Logistics Co., Ltd.</w:t>
            </w:r>
          </w:p>
        </w:tc>
        <w:tc>
          <w:tcPr>
            <w:tcW w:w="900" w:type="dxa"/>
            <w:vAlign w:val="bottom"/>
          </w:tcPr>
          <w:p w14:paraId="03342802" w14:textId="7F58B29D" w:rsidR="00ED3995" w:rsidRPr="00602C70" w:rsidRDefault="00ED3995" w:rsidP="00ED3995">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Thailand</w:t>
            </w:r>
          </w:p>
        </w:tc>
        <w:tc>
          <w:tcPr>
            <w:tcW w:w="810" w:type="dxa"/>
          </w:tcPr>
          <w:p w14:paraId="02EF8B94" w14:textId="08C920D5" w:rsidR="00ED3995" w:rsidRPr="00602C70" w:rsidRDefault="00ED3995" w:rsidP="00ED3995">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42.50</w:t>
            </w:r>
          </w:p>
        </w:tc>
        <w:tc>
          <w:tcPr>
            <w:tcW w:w="180" w:type="dxa"/>
          </w:tcPr>
          <w:p w14:paraId="3ACA5EBF" w14:textId="77777777" w:rsidR="00ED3995" w:rsidRPr="00602C70" w:rsidRDefault="00ED3995" w:rsidP="00ED3995">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00A195C9" w14:textId="26FD3F28" w:rsidR="00ED3995" w:rsidRPr="00602C70" w:rsidRDefault="00ED3995" w:rsidP="00ED3995">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42.50</w:t>
            </w:r>
          </w:p>
        </w:tc>
        <w:tc>
          <w:tcPr>
            <w:tcW w:w="1440" w:type="dxa"/>
            <w:vAlign w:val="bottom"/>
          </w:tcPr>
          <w:p w14:paraId="51FBE808" w14:textId="5C6CA8B6" w:rsidR="00ED3995" w:rsidRPr="00602C70" w:rsidRDefault="00ED3995" w:rsidP="00ED3995">
            <w:pPr>
              <w:tabs>
                <w:tab w:val="decimal" w:pos="1274"/>
              </w:tabs>
              <w:spacing w:after="0"/>
              <w:ind w:right="-77"/>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THB 20,000</w:t>
            </w:r>
          </w:p>
        </w:tc>
        <w:tc>
          <w:tcPr>
            <w:tcW w:w="180" w:type="dxa"/>
          </w:tcPr>
          <w:p w14:paraId="48015499" w14:textId="77777777" w:rsidR="00ED3995" w:rsidRPr="00602C70" w:rsidRDefault="00ED3995" w:rsidP="00ED3995">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761740C7" w14:textId="4F913D63" w:rsidR="00ED3995" w:rsidRPr="00602C70" w:rsidRDefault="00ED3995" w:rsidP="00ED3995">
            <w:pPr>
              <w:tabs>
                <w:tab w:val="decimal" w:pos="1331"/>
              </w:tabs>
              <w:spacing w:after="0"/>
              <w:ind w:right="-77"/>
              <w:rPr>
                <w:rFonts w:ascii="Times New Roman" w:hAnsi="Times New Roman" w:cs="Times New Roman"/>
                <w:sz w:val="17"/>
                <w:szCs w:val="17"/>
              </w:rPr>
            </w:pPr>
            <w:r w:rsidRPr="00602C70">
              <w:rPr>
                <w:rFonts w:ascii="Times New Roman" w:hAnsi="Times New Roman" w:cs="Times New Roman"/>
                <w:sz w:val="17"/>
                <w:szCs w:val="17"/>
              </w:rPr>
              <w:t>THB 20,000</w:t>
            </w:r>
          </w:p>
        </w:tc>
        <w:tc>
          <w:tcPr>
            <w:tcW w:w="180" w:type="dxa"/>
            <w:gridSpan w:val="2"/>
            <w:vAlign w:val="bottom"/>
          </w:tcPr>
          <w:p w14:paraId="751D1244" w14:textId="77777777" w:rsidR="00ED3995" w:rsidRPr="00602C70" w:rsidRDefault="00ED3995" w:rsidP="00ED3995">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vAlign w:val="bottom"/>
          </w:tcPr>
          <w:p w14:paraId="7752C432" w14:textId="08BE943D" w:rsidR="00ED3995" w:rsidRPr="00602C70" w:rsidRDefault="00ED3995" w:rsidP="00ED3995">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cs/>
              </w:rPr>
              <w:t>8</w:t>
            </w:r>
            <w:r w:rsidRPr="00602C70">
              <w:rPr>
                <w:rFonts w:ascii="Times New Roman" w:hAnsi="Times New Roman" w:cs="Times New Roman"/>
                <w:sz w:val="17"/>
                <w:szCs w:val="17"/>
              </w:rPr>
              <w:t>,</w:t>
            </w:r>
            <w:r w:rsidRPr="00602C70">
              <w:rPr>
                <w:rFonts w:ascii="Times New Roman" w:hAnsi="Times New Roman" w:cs="Times New Roman"/>
                <w:sz w:val="17"/>
                <w:szCs w:val="17"/>
                <w:cs/>
              </w:rPr>
              <w:t>500</w:t>
            </w:r>
          </w:p>
        </w:tc>
        <w:tc>
          <w:tcPr>
            <w:tcW w:w="180" w:type="dxa"/>
          </w:tcPr>
          <w:p w14:paraId="3D3D97FE" w14:textId="77777777" w:rsidR="00ED3995" w:rsidRPr="00602C70" w:rsidRDefault="00ED3995" w:rsidP="00ED3995">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7EFCBF6A" w14:textId="44C219F8" w:rsidR="00ED3995" w:rsidRPr="00602C70" w:rsidRDefault="00ED3995" w:rsidP="00ED3995">
            <w:pPr>
              <w:tabs>
                <w:tab w:val="decimal" w:pos="690"/>
              </w:tabs>
              <w:spacing w:after="0"/>
              <w:ind w:right="-77"/>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hint="cs"/>
                <w:sz w:val="17"/>
                <w:szCs w:val="17"/>
                <w:cs/>
                <w:lang w:val="en-GB"/>
              </w:rPr>
              <w:t>8</w:t>
            </w:r>
            <w:r w:rsidRPr="00602C70">
              <w:rPr>
                <w:rFonts w:ascii="Times New Roman" w:eastAsia="Times New Roman" w:hAnsi="Times New Roman" w:cs="Times New Roman"/>
                <w:sz w:val="17"/>
                <w:szCs w:val="17"/>
                <w:lang w:val="en-GB" w:bidi="ar-SA"/>
              </w:rPr>
              <w:t>,</w:t>
            </w:r>
            <w:r w:rsidRPr="00602C70">
              <w:rPr>
                <w:rFonts w:ascii="Times New Roman" w:eastAsia="Times New Roman" w:hAnsi="Times New Roman" w:cs="Times New Roman" w:hint="cs"/>
                <w:sz w:val="17"/>
                <w:szCs w:val="17"/>
                <w:cs/>
                <w:lang w:val="en-GB"/>
              </w:rPr>
              <w:t>500</w:t>
            </w:r>
          </w:p>
        </w:tc>
        <w:tc>
          <w:tcPr>
            <w:tcW w:w="180" w:type="dxa"/>
            <w:vAlign w:val="bottom"/>
          </w:tcPr>
          <w:p w14:paraId="41484509" w14:textId="77777777" w:rsidR="00ED3995" w:rsidRPr="00602C70" w:rsidRDefault="00ED3995" w:rsidP="00ED3995">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0C8D4A1B" w14:textId="6D1E062A" w:rsidR="00ED3995" w:rsidRPr="00A63D00" w:rsidRDefault="00ED3995" w:rsidP="00ED3995">
            <w:pPr>
              <w:tabs>
                <w:tab w:val="decimal" w:pos="728"/>
              </w:tabs>
              <w:spacing w:after="0"/>
              <w:ind w:right="-77"/>
              <w:rPr>
                <w:rFonts w:ascii="Times New Roman" w:hAnsi="Times New Roman" w:cs="Times New Roman"/>
                <w:sz w:val="17"/>
                <w:szCs w:val="17"/>
              </w:rPr>
            </w:pPr>
            <w:r w:rsidRPr="00A63D00">
              <w:rPr>
                <w:rFonts w:ascii="Times New Roman" w:hAnsi="Times New Roman" w:cs="Times New Roman"/>
                <w:sz w:val="17"/>
                <w:szCs w:val="17"/>
                <w:cs/>
              </w:rPr>
              <w:t>90</w:t>
            </w:r>
            <w:r w:rsidRPr="00A63D00">
              <w:rPr>
                <w:rFonts w:ascii="Times New Roman" w:hAnsi="Times New Roman" w:cs="Times New Roman"/>
                <w:sz w:val="17"/>
                <w:szCs w:val="17"/>
              </w:rPr>
              <w:t>,</w:t>
            </w:r>
            <w:r w:rsidRPr="00A63D00">
              <w:rPr>
                <w:rFonts w:ascii="Times New Roman" w:hAnsi="Times New Roman" w:cs="Times New Roman"/>
                <w:sz w:val="17"/>
                <w:szCs w:val="17"/>
                <w:cs/>
              </w:rPr>
              <w:t>646</w:t>
            </w:r>
          </w:p>
        </w:tc>
        <w:tc>
          <w:tcPr>
            <w:tcW w:w="180" w:type="dxa"/>
            <w:vAlign w:val="bottom"/>
          </w:tcPr>
          <w:p w14:paraId="2360AD80" w14:textId="77777777" w:rsidR="00ED3995" w:rsidRPr="00602C70" w:rsidRDefault="00ED3995" w:rsidP="00ED3995">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4EECCA1C" w14:textId="55BA1C40" w:rsidR="00ED3995" w:rsidRPr="00602C70" w:rsidRDefault="00ED3995" w:rsidP="00ED3995">
            <w:pPr>
              <w:tabs>
                <w:tab w:val="decimal" w:pos="690"/>
              </w:tabs>
              <w:spacing w:after="0"/>
              <w:ind w:right="-77"/>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63,789</w:t>
            </w:r>
          </w:p>
        </w:tc>
      </w:tr>
      <w:tr w:rsidR="00ED3995" w:rsidRPr="00602C70" w14:paraId="37021504" w14:textId="77777777" w:rsidTr="00F06E15">
        <w:trPr>
          <w:cantSplit/>
        </w:trPr>
        <w:tc>
          <w:tcPr>
            <w:tcW w:w="4140" w:type="dxa"/>
          </w:tcPr>
          <w:p w14:paraId="45344954" w14:textId="5FDA9E10" w:rsidR="00ED3995" w:rsidRPr="00602C70" w:rsidRDefault="00ED3995" w:rsidP="00ED399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sz w:val="17"/>
                <w:szCs w:val="17"/>
                <w:lang w:val="en-GB" w:bidi="ar-SA"/>
              </w:rPr>
              <w:t>PT Samudera JWD Logistics</w:t>
            </w:r>
          </w:p>
        </w:tc>
        <w:tc>
          <w:tcPr>
            <w:tcW w:w="900" w:type="dxa"/>
            <w:vAlign w:val="bottom"/>
          </w:tcPr>
          <w:p w14:paraId="01EDF49C" w14:textId="60EEAB58" w:rsidR="00ED3995" w:rsidRPr="00602C70" w:rsidRDefault="00ED3995" w:rsidP="00ED3995">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Indonesia</w:t>
            </w:r>
          </w:p>
        </w:tc>
        <w:tc>
          <w:tcPr>
            <w:tcW w:w="810" w:type="dxa"/>
          </w:tcPr>
          <w:p w14:paraId="20CDC4AA" w14:textId="3F303F83" w:rsidR="00ED3995" w:rsidRPr="00602C70" w:rsidRDefault="00ED3995" w:rsidP="00ED3995">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49.01</w:t>
            </w:r>
          </w:p>
        </w:tc>
        <w:tc>
          <w:tcPr>
            <w:tcW w:w="180" w:type="dxa"/>
          </w:tcPr>
          <w:p w14:paraId="10FE65E2" w14:textId="77777777" w:rsidR="00ED3995" w:rsidRPr="00602C70" w:rsidRDefault="00ED3995" w:rsidP="00ED3995">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0A975B75" w14:textId="390157B0" w:rsidR="00ED3995" w:rsidRPr="00602C70" w:rsidRDefault="00ED3995" w:rsidP="00ED3995">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49.01</w:t>
            </w:r>
          </w:p>
        </w:tc>
        <w:tc>
          <w:tcPr>
            <w:tcW w:w="1440" w:type="dxa"/>
            <w:vAlign w:val="bottom"/>
          </w:tcPr>
          <w:p w14:paraId="6B9C4E80" w14:textId="038DBF47" w:rsidR="00ED3995" w:rsidRPr="00602C70" w:rsidRDefault="00ED3995" w:rsidP="00ED3995">
            <w:pPr>
              <w:tabs>
                <w:tab w:val="decimal" w:pos="1274"/>
              </w:tabs>
              <w:spacing w:after="0"/>
              <w:ind w:right="-77"/>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IDR 57,655,314</w:t>
            </w:r>
          </w:p>
        </w:tc>
        <w:tc>
          <w:tcPr>
            <w:tcW w:w="180" w:type="dxa"/>
          </w:tcPr>
          <w:p w14:paraId="667C6AC6" w14:textId="77777777" w:rsidR="00ED3995" w:rsidRPr="00602C70" w:rsidRDefault="00ED3995" w:rsidP="00ED3995">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4E192BE2" w14:textId="6FEFAD14" w:rsidR="00ED3995" w:rsidRPr="00602C70" w:rsidRDefault="00ED3995" w:rsidP="00ED3995">
            <w:pPr>
              <w:tabs>
                <w:tab w:val="decimal" w:pos="1331"/>
              </w:tabs>
              <w:spacing w:after="0"/>
              <w:ind w:right="-77"/>
              <w:rPr>
                <w:rFonts w:ascii="Times New Roman" w:hAnsi="Times New Roman" w:cs="Times New Roman"/>
                <w:sz w:val="17"/>
                <w:szCs w:val="17"/>
              </w:rPr>
            </w:pPr>
            <w:r w:rsidRPr="00602C70">
              <w:rPr>
                <w:rFonts w:ascii="Times New Roman" w:hAnsi="Times New Roman" w:cs="Times New Roman"/>
                <w:sz w:val="17"/>
                <w:szCs w:val="17"/>
              </w:rPr>
              <w:t>IDR 57,655,314</w:t>
            </w:r>
          </w:p>
        </w:tc>
        <w:tc>
          <w:tcPr>
            <w:tcW w:w="180" w:type="dxa"/>
            <w:gridSpan w:val="2"/>
            <w:vAlign w:val="bottom"/>
          </w:tcPr>
          <w:p w14:paraId="36B563E7" w14:textId="77777777" w:rsidR="00ED3995" w:rsidRPr="00602C70" w:rsidRDefault="00ED3995" w:rsidP="00ED3995">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vAlign w:val="bottom"/>
          </w:tcPr>
          <w:p w14:paraId="67C676D9" w14:textId="1249A741" w:rsidR="00ED3995" w:rsidRPr="00602C70" w:rsidRDefault="00ED3995" w:rsidP="00ED3995">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66,989</w:t>
            </w:r>
          </w:p>
        </w:tc>
        <w:tc>
          <w:tcPr>
            <w:tcW w:w="180" w:type="dxa"/>
            <w:vAlign w:val="bottom"/>
          </w:tcPr>
          <w:p w14:paraId="43CA4C2E" w14:textId="77777777" w:rsidR="00ED3995" w:rsidRPr="00602C70" w:rsidRDefault="00ED3995" w:rsidP="00ED3995">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42D96963" w14:textId="37A4F172" w:rsidR="00ED3995" w:rsidRPr="00602C70" w:rsidRDefault="00ED3995" w:rsidP="00ED3995">
            <w:pPr>
              <w:tabs>
                <w:tab w:val="decimal" w:pos="690"/>
              </w:tabs>
              <w:spacing w:after="0"/>
              <w:ind w:right="-77"/>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66,989</w:t>
            </w:r>
          </w:p>
        </w:tc>
        <w:tc>
          <w:tcPr>
            <w:tcW w:w="180" w:type="dxa"/>
            <w:vAlign w:val="bottom"/>
          </w:tcPr>
          <w:p w14:paraId="29ACCB4A" w14:textId="77777777" w:rsidR="00ED3995" w:rsidRPr="00602C70" w:rsidRDefault="00ED3995" w:rsidP="00ED3995">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64FFA4EE" w14:textId="33DF59D7" w:rsidR="00ED3995" w:rsidRPr="00A63D00" w:rsidRDefault="00ED3995" w:rsidP="00ED3995">
            <w:pPr>
              <w:tabs>
                <w:tab w:val="decimal" w:pos="728"/>
              </w:tabs>
              <w:spacing w:after="0"/>
              <w:ind w:right="-77"/>
              <w:rPr>
                <w:rFonts w:ascii="Times New Roman" w:hAnsi="Times New Roman" w:cs="Times New Roman"/>
                <w:sz w:val="17"/>
                <w:szCs w:val="17"/>
              </w:rPr>
            </w:pPr>
            <w:r w:rsidRPr="00A63D00">
              <w:rPr>
                <w:rFonts w:ascii="Times New Roman" w:hAnsi="Times New Roman" w:cs="Times New Roman"/>
                <w:sz w:val="17"/>
                <w:szCs w:val="17"/>
              </w:rPr>
              <w:t>1</w:t>
            </w:r>
            <w:r w:rsidRPr="00A63D00">
              <w:rPr>
                <w:rFonts w:ascii="Times New Roman" w:hAnsi="Times New Roman" w:cs="Times New Roman"/>
                <w:sz w:val="17"/>
                <w:szCs w:val="17"/>
                <w:cs/>
              </w:rPr>
              <w:t>7</w:t>
            </w:r>
            <w:r w:rsidRPr="00A63D00">
              <w:rPr>
                <w:rFonts w:ascii="Times New Roman" w:hAnsi="Times New Roman" w:cs="Times New Roman"/>
                <w:sz w:val="17"/>
                <w:szCs w:val="17"/>
              </w:rPr>
              <w:t>,</w:t>
            </w:r>
            <w:r w:rsidRPr="00A63D00">
              <w:rPr>
                <w:rFonts w:ascii="Times New Roman" w:hAnsi="Times New Roman" w:cs="Times New Roman"/>
                <w:sz w:val="17"/>
                <w:szCs w:val="17"/>
                <w:cs/>
              </w:rPr>
              <w:t>354</w:t>
            </w:r>
          </w:p>
        </w:tc>
        <w:tc>
          <w:tcPr>
            <w:tcW w:w="180" w:type="dxa"/>
            <w:vAlign w:val="bottom"/>
          </w:tcPr>
          <w:p w14:paraId="3E673081" w14:textId="77777777" w:rsidR="00ED3995" w:rsidRPr="00602C70" w:rsidRDefault="00ED3995" w:rsidP="00ED3995">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17BC89E0" w14:textId="2815E6DF" w:rsidR="00ED3995" w:rsidRPr="00602C70" w:rsidRDefault="00ED3995" w:rsidP="00ED3995">
            <w:pPr>
              <w:tabs>
                <w:tab w:val="decimal" w:pos="690"/>
              </w:tabs>
              <w:spacing w:after="0"/>
              <w:ind w:right="-77"/>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7,443</w:t>
            </w:r>
          </w:p>
        </w:tc>
      </w:tr>
      <w:tr w:rsidR="00ED3995" w:rsidRPr="00602C70" w14:paraId="547A46E8" w14:textId="77777777" w:rsidTr="00F06E15">
        <w:trPr>
          <w:cantSplit/>
        </w:trPr>
        <w:tc>
          <w:tcPr>
            <w:tcW w:w="4140" w:type="dxa"/>
          </w:tcPr>
          <w:p w14:paraId="36DAEAEF" w14:textId="1C110156" w:rsidR="00ED3995" w:rsidRPr="00602C70" w:rsidRDefault="00ED3995" w:rsidP="00ED399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sz w:val="17"/>
                <w:szCs w:val="17"/>
                <w:lang w:val="en-GB" w:bidi="ar-SA"/>
              </w:rPr>
              <w:t xml:space="preserve">ALPHA Industrial Solutions Co., Ltd. </w:t>
            </w:r>
            <w:r w:rsidRPr="00602C70">
              <w:rPr>
                <w:rFonts w:ascii="Times New Roman" w:eastAsia="Times New Roman" w:hAnsi="Times New Roman" w:cs="Times New Roman"/>
                <w:sz w:val="17"/>
                <w:szCs w:val="17"/>
              </w:rPr>
              <w:t>(“ALPHA”)</w:t>
            </w:r>
          </w:p>
        </w:tc>
        <w:tc>
          <w:tcPr>
            <w:tcW w:w="900" w:type="dxa"/>
            <w:vAlign w:val="bottom"/>
          </w:tcPr>
          <w:p w14:paraId="07739776" w14:textId="126ADC8A" w:rsidR="00ED3995" w:rsidRPr="00602C70" w:rsidRDefault="00ED3995" w:rsidP="00ED3995">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Thailand</w:t>
            </w:r>
          </w:p>
        </w:tc>
        <w:tc>
          <w:tcPr>
            <w:tcW w:w="810" w:type="dxa"/>
          </w:tcPr>
          <w:p w14:paraId="78864C07" w14:textId="289B637D" w:rsidR="00ED3995" w:rsidRPr="00602C70" w:rsidRDefault="00ED3995" w:rsidP="00ED3995">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49.99</w:t>
            </w:r>
          </w:p>
        </w:tc>
        <w:tc>
          <w:tcPr>
            <w:tcW w:w="180" w:type="dxa"/>
          </w:tcPr>
          <w:p w14:paraId="531F914B" w14:textId="77777777" w:rsidR="00ED3995" w:rsidRPr="00602C70" w:rsidRDefault="00ED3995" w:rsidP="00ED3995">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7D15C1AF" w14:textId="6C448594" w:rsidR="00ED3995" w:rsidRPr="00602C70" w:rsidRDefault="00ED3995" w:rsidP="00ED3995">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49.99</w:t>
            </w:r>
          </w:p>
        </w:tc>
        <w:tc>
          <w:tcPr>
            <w:tcW w:w="1440" w:type="dxa"/>
            <w:vAlign w:val="bottom"/>
          </w:tcPr>
          <w:p w14:paraId="46B455CD" w14:textId="1BC5706F" w:rsidR="00ED3995" w:rsidRPr="00602C70" w:rsidRDefault="00ED3995" w:rsidP="00ED3995">
            <w:pPr>
              <w:tabs>
                <w:tab w:val="decimal" w:pos="1274"/>
              </w:tabs>
              <w:spacing w:after="0"/>
              <w:ind w:right="-77"/>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THB 1,225,800</w:t>
            </w:r>
          </w:p>
        </w:tc>
        <w:tc>
          <w:tcPr>
            <w:tcW w:w="180" w:type="dxa"/>
          </w:tcPr>
          <w:p w14:paraId="0F4C83CD" w14:textId="77777777" w:rsidR="00ED3995" w:rsidRPr="00602C70" w:rsidRDefault="00ED3995" w:rsidP="00ED3995">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0568F949" w14:textId="00771AEF" w:rsidR="00ED3995" w:rsidRPr="00602C70" w:rsidRDefault="00ED3995" w:rsidP="00ED3995">
            <w:pPr>
              <w:tabs>
                <w:tab w:val="decimal" w:pos="1331"/>
              </w:tabs>
              <w:spacing w:after="0"/>
              <w:ind w:right="-77"/>
              <w:rPr>
                <w:rFonts w:ascii="Times New Roman" w:hAnsi="Times New Roman" w:cs="Times New Roman"/>
                <w:sz w:val="17"/>
                <w:szCs w:val="17"/>
              </w:rPr>
            </w:pPr>
            <w:r w:rsidRPr="00602C70">
              <w:rPr>
                <w:rFonts w:ascii="Times New Roman" w:hAnsi="Times New Roman" w:cs="Times New Roman"/>
                <w:sz w:val="17"/>
                <w:szCs w:val="17"/>
              </w:rPr>
              <w:t>THB 1,225,800</w:t>
            </w:r>
          </w:p>
        </w:tc>
        <w:tc>
          <w:tcPr>
            <w:tcW w:w="180" w:type="dxa"/>
            <w:gridSpan w:val="2"/>
            <w:vAlign w:val="bottom"/>
          </w:tcPr>
          <w:p w14:paraId="273026A2" w14:textId="77777777" w:rsidR="00ED3995" w:rsidRPr="00602C70" w:rsidRDefault="00ED3995" w:rsidP="00ED3995">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vAlign w:val="bottom"/>
          </w:tcPr>
          <w:p w14:paraId="7D46E8C5" w14:textId="2EA219D8" w:rsidR="00ED3995" w:rsidRPr="00602C70" w:rsidRDefault="00ED3995" w:rsidP="00ED3995">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612,900</w:t>
            </w:r>
          </w:p>
        </w:tc>
        <w:tc>
          <w:tcPr>
            <w:tcW w:w="180" w:type="dxa"/>
          </w:tcPr>
          <w:p w14:paraId="245CB831" w14:textId="77777777" w:rsidR="00ED3995" w:rsidRPr="00602C70" w:rsidRDefault="00ED3995" w:rsidP="00ED3995">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1412F590" w14:textId="611418FF" w:rsidR="00ED3995" w:rsidRPr="00602C70" w:rsidRDefault="00ED3995" w:rsidP="00ED3995">
            <w:pPr>
              <w:tabs>
                <w:tab w:val="decimal" w:pos="690"/>
              </w:tabs>
              <w:spacing w:after="0"/>
              <w:ind w:right="-77"/>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612,900</w:t>
            </w:r>
          </w:p>
        </w:tc>
        <w:tc>
          <w:tcPr>
            <w:tcW w:w="180" w:type="dxa"/>
            <w:vAlign w:val="bottom"/>
          </w:tcPr>
          <w:p w14:paraId="36634CE9" w14:textId="77777777" w:rsidR="00ED3995" w:rsidRPr="00602C70" w:rsidRDefault="00ED3995" w:rsidP="00ED3995">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1A8A57F2" w14:textId="6685980C" w:rsidR="00ED3995" w:rsidRPr="00A63D00" w:rsidRDefault="00ED3995" w:rsidP="00ED3995">
            <w:pPr>
              <w:tabs>
                <w:tab w:val="decimal" w:pos="728"/>
              </w:tabs>
              <w:spacing w:after="0"/>
              <w:ind w:right="-77"/>
              <w:rPr>
                <w:rFonts w:ascii="Times New Roman" w:hAnsi="Times New Roman" w:cs="Times New Roman"/>
                <w:sz w:val="17"/>
                <w:szCs w:val="17"/>
              </w:rPr>
            </w:pPr>
            <w:r w:rsidRPr="00A63D00">
              <w:rPr>
                <w:rFonts w:ascii="Times New Roman" w:hAnsi="Times New Roman" w:cs="Times New Roman"/>
                <w:sz w:val="17"/>
                <w:szCs w:val="17"/>
              </w:rPr>
              <w:t>7</w:t>
            </w:r>
            <w:r w:rsidRPr="00A63D00">
              <w:rPr>
                <w:rFonts w:ascii="Times New Roman" w:hAnsi="Times New Roman" w:cs="Times New Roman"/>
                <w:sz w:val="17"/>
                <w:szCs w:val="17"/>
                <w:cs/>
              </w:rPr>
              <w:t>5</w:t>
            </w:r>
            <w:r w:rsidR="00A63D00" w:rsidRPr="00A63D00">
              <w:rPr>
                <w:rFonts w:ascii="Times New Roman" w:hAnsi="Times New Roman" w:cs="Times New Roman"/>
                <w:sz w:val="17"/>
                <w:szCs w:val="17"/>
              </w:rPr>
              <w:t>4,869</w:t>
            </w:r>
          </w:p>
        </w:tc>
        <w:tc>
          <w:tcPr>
            <w:tcW w:w="180" w:type="dxa"/>
            <w:vAlign w:val="bottom"/>
          </w:tcPr>
          <w:p w14:paraId="485C9576" w14:textId="77777777" w:rsidR="00ED3995" w:rsidRPr="00602C70" w:rsidRDefault="00ED3995" w:rsidP="00ED3995">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22DEB2B3" w14:textId="0BE05013" w:rsidR="00ED3995" w:rsidRPr="00602C70" w:rsidRDefault="00ED3995" w:rsidP="00ED3995">
            <w:pPr>
              <w:tabs>
                <w:tab w:val="decimal" w:pos="690"/>
              </w:tabs>
              <w:spacing w:after="0"/>
              <w:ind w:right="-77"/>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745,944</w:t>
            </w:r>
          </w:p>
        </w:tc>
      </w:tr>
      <w:tr w:rsidR="00ED3995" w:rsidRPr="00602C70" w14:paraId="214A4180" w14:textId="77777777" w:rsidTr="00F06E15">
        <w:trPr>
          <w:cantSplit/>
        </w:trPr>
        <w:tc>
          <w:tcPr>
            <w:tcW w:w="4140" w:type="dxa"/>
          </w:tcPr>
          <w:p w14:paraId="7108BFBC" w14:textId="376CB076" w:rsidR="00ED3995" w:rsidRPr="00602C70" w:rsidRDefault="00ED3995" w:rsidP="00ED399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sz w:val="17"/>
                <w:szCs w:val="17"/>
                <w:lang w:val="en-GB" w:bidi="ar-SA"/>
              </w:rPr>
              <w:t>Lifluf Co., Ltd.</w:t>
            </w:r>
          </w:p>
        </w:tc>
        <w:tc>
          <w:tcPr>
            <w:tcW w:w="900" w:type="dxa"/>
            <w:vAlign w:val="bottom"/>
          </w:tcPr>
          <w:p w14:paraId="77B07413" w14:textId="5FBA6440" w:rsidR="00ED3995" w:rsidRPr="00602C70" w:rsidRDefault="00ED3995" w:rsidP="00ED3995">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Thailand</w:t>
            </w:r>
          </w:p>
        </w:tc>
        <w:tc>
          <w:tcPr>
            <w:tcW w:w="810" w:type="dxa"/>
          </w:tcPr>
          <w:p w14:paraId="4761E294" w14:textId="0CA4CCBC" w:rsidR="00ED3995" w:rsidRPr="00602C70" w:rsidRDefault="00ED3995" w:rsidP="00ED3995">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39.99</w:t>
            </w:r>
          </w:p>
        </w:tc>
        <w:tc>
          <w:tcPr>
            <w:tcW w:w="180" w:type="dxa"/>
          </w:tcPr>
          <w:p w14:paraId="113E3457" w14:textId="77777777" w:rsidR="00ED3995" w:rsidRPr="00602C70" w:rsidRDefault="00ED3995" w:rsidP="00ED3995">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1A6AA8A7" w14:textId="294F07D6" w:rsidR="00ED3995" w:rsidRPr="00602C70" w:rsidRDefault="00ED3995" w:rsidP="00ED3995">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39.99</w:t>
            </w:r>
          </w:p>
        </w:tc>
        <w:tc>
          <w:tcPr>
            <w:tcW w:w="1440" w:type="dxa"/>
            <w:vAlign w:val="bottom"/>
          </w:tcPr>
          <w:p w14:paraId="08D4C73E" w14:textId="57EC77C7" w:rsidR="00ED3995" w:rsidRPr="00602C70" w:rsidRDefault="00ED3995" w:rsidP="00ED3995">
            <w:pPr>
              <w:tabs>
                <w:tab w:val="decimal" w:pos="1274"/>
              </w:tabs>
              <w:spacing w:after="0"/>
              <w:ind w:right="-77"/>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THB 1,500</w:t>
            </w:r>
          </w:p>
        </w:tc>
        <w:tc>
          <w:tcPr>
            <w:tcW w:w="180" w:type="dxa"/>
          </w:tcPr>
          <w:p w14:paraId="65EC4E51" w14:textId="77777777" w:rsidR="00ED3995" w:rsidRPr="00602C70" w:rsidRDefault="00ED3995" w:rsidP="00ED3995">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35856D7E" w14:textId="25BC01BC" w:rsidR="00ED3995" w:rsidRPr="00602C70" w:rsidRDefault="00ED3995" w:rsidP="00ED3995">
            <w:pPr>
              <w:tabs>
                <w:tab w:val="decimal" w:pos="1331"/>
              </w:tabs>
              <w:spacing w:after="0"/>
              <w:ind w:right="-77"/>
              <w:rPr>
                <w:rFonts w:ascii="Times New Roman" w:hAnsi="Times New Roman" w:cs="Times New Roman"/>
                <w:sz w:val="17"/>
                <w:szCs w:val="17"/>
              </w:rPr>
            </w:pPr>
            <w:r w:rsidRPr="00602C70">
              <w:rPr>
                <w:rFonts w:ascii="Times New Roman" w:hAnsi="Times New Roman" w:cs="Times New Roman"/>
                <w:sz w:val="17"/>
                <w:szCs w:val="17"/>
              </w:rPr>
              <w:t>THB 1,500</w:t>
            </w:r>
          </w:p>
        </w:tc>
        <w:tc>
          <w:tcPr>
            <w:tcW w:w="180" w:type="dxa"/>
            <w:gridSpan w:val="2"/>
            <w:vAlign w:val="bottom"/>
          </w:tcPr>
          <w:p w14:paraId="5AC63C1C" w14:textId="77777777" w:rsidR="00ED3995" w:rsidRPr="00602C70" w:rsidRDefault="00ED3995" w:rsidP="00ED3995">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vAlign w:val="bottom"/>
          </w:tcPr>
          <w:p w14:paraId="01FCE700" w14:textId="1BC633E9" w:rsidR="00ED3995" w:rsidRPr="00602C70" w:rsidRDefault="00ED3995" w:rsidP="00ED3995">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600</w:t>
            </w:r>
          </w:p>
        </w:tc>
        <w:tc>
          <w:tcPr>
            <w:tcW w:w="180" w:type="dxa"/>
          </w:tcPr>
          <w:p w14:paraId="5E36A2E5" w14:textId="77777777" w:rsidR="00ED3995" w:rsidRPr="00602C70" w:rsidRDefault="00ED3995" w:rsidP="00ED3995">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7114185D" w14:textId="3803F7C1" w:rsidR="00ED3995" w:rsidRPr="00602C70" w:rsidRDefault="00ED3995" w:rsidP="00ED3995">
            <w:pPr>
              <w:tabs>
                <w:tab w:val="decimal" w:pos="690"/>
              </w:tabs>
              <w:spacing w:after="0"/>
              <w:ind w:right="-77"/>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600</w:t>
            </w:r>
          </w:p>
        </w:tc>
        <w:tc>
          <w:tcPr>
            <w:tcW w:w="180" w:type="dxa"/>
            <w:vAlign w:val="bottom"/>
          </w:tcPr>
          <w:p w14:paraId="2AF78B37" w14:textId="77777777" w:rsidR="00ED3995" w:rsidRPr="00602C70" w:rsidRDefault="00ED3995" w:rsidP="00ED3995">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75A49851" w14:textId="276E7670" w:rsidR="00ED3995" w:rsidRPr="00A63D00" w:rsidRDefault="00ED3995" w:rsidP="00ED3995">
            <w:pPr>
              <w:tabs>
                <w:tab w:val="decimal" w:pos="728"/>
              </w:tabs>
              <w:spacing w:after="0"/>
              <w:ind w:right="-77"/>
              <w:rPr>
                <w:rFonts w:ascii="Times New Roman" w:hAnsi="Times New Roman" w:cs="Times New Roman"/>
                <w:sz w:val="17"/>
                <w:szCs w:val="17"/>
              </w:rPr>
            </w:pPr>
            <w:r w:rsidRPr="00A63D00">
              <w:rPr>
                <w:rFonts w:ascii="Times New Roman" w:hAnsi="Times New Roman" w:cs="Times New Roman"/>
                <w:sz w:val="17"/>
                <w:szCs w:val="17"/>
              </w:rPr>
              <w:t>47</w:t>
            </w:r>
            <w:r w:rsidR="00A63D00" w:rsidRPr="00A63D00">
              <w:rPr>
                <w:rFonts w:ascii="Times New Roman" w:hAnsi="Times New Roman" w:cs="Times New Roman"/>
                <w:sz w:val="17"/>
                <w:szCs w:val="17"/>
              </w:rPr>
              <w:t>8</w:t>
            </w:r>
          </w:p>
        </w:tc>
        <w:tc>
          <w:tcPr>
            <w:tcW w:w="180" w:type="dxa"/>
            <w:vAlign w:val="bottom"/>
          </w:tcPr>
          <w:p w14:paraId="46744560" w14:textId="77777777" w:rsidR="00ED3995" w:rsidRPr="00602C70" w:rsidRDefault="00ED3995" w:rsidP="00ED3995">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759647B8" w14:textId="5F055773" w:rsidR="00ED3995" w:rsidRPr="00602C70" w:rsidRDefault="00ED3995" w:rsidP="00ED3995">
            <w:pPr>
              <w:tabs>
                <w:tab w:val="decimal" w:pos="690"/>
              </w:tabs>
              <w:spacing w:after="0"/>
              <w:ind w:right="-77"/>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477</w:t>
            </w:r>
          </w:p>
        </w:tc>
      </w:tr>
      <w:tr w:rsidR="00ED3995" w:rsidRPr="00602C70" w14:paraId="6C21C77D" w14:textId="77777777" w:rsidTr="00F06E15">
        <w:trPr>
          <w:cantSplit/>
        </w:trPr>
        <w:tc>
          <w:tcPr>
            <w:tcW w:w="4140" w:type="dxa"/>
          </w:tcPr>
          <w:p w14:paraId="38576CE5" w14:textId="6AF8AF44" w:rsidR="00ED3995" w:rsidRPr="00602C70" w:rsidRDefault="00ED3995" w:rsidP="00ED399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sz w:val="17"/>
                <w:szCs w:val="17"/>
              </w:rPr>
              <w:t>Pacific TUM Cold Storage Co., Ltd.</w:t>
            </w:r>
          </w:p>
        </w:tc>
        <w:tc>
          <w:tcPr>
            <w:tcW w:w="900" w:type="dxa"/>
            <w:vAlign w:val="bottom"/>
          </w:tcPr>
          <w:p w14:paraId="0CF94DEF" w14:textId="6168B165" w:rsidR="00ED3995" w:rsidRPr="00602C70" w:rsidRDefault="00ED3995" w:rsidP="00ED3995">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Thailand</w:t>
            </w:r>
          </w:p>
        </w:tc>
        <w:tc>
          <w:tcPr>
            <w:tcW w:w="810" w:type="dxa"/>
          </w:tcPr>
          <w:p w14:paraId="532F7AE7" w14:textId="086A6CE6" w:rsidR="00ED3995" w:rsidRPr="00602C70" w:rsidRDefault="00ED3995" w:rsidP="00ED3995">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49.99</w:t>
            </w:r>
          </w:p>
        </w:tc>
        <w:tc>
          <w:tcPr>
            <w:tcW w:w="180" w:type="dxa"/>
          </w:tcPr>
          <w:p w14:paraId="5F8AC8C8" w14:textId="77777777" w:rsidR="00ED3995" w:rsidRPr="00602C70" w:rsidRDefault="00ED3995" w:rsidP="00ED3995">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6A458AD4" w14:textId="75E07B09" w:rsidR="00ED3995" w:rsidRPr="00602C70" w:rsidRDefault="00ED3995" w:rsidP="00ED3995">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49.99</w:t>
            </w:r>
          </w:p>
        </w:tc>
        <w:tc>
          <w:tcPr>
            <w:tcW w:w="1440" w:type="dxa"/>
            <w:vAlign w:val="bottom"/>
          </w:tcPr>
          <w:p w14:paraId="08EBCF9F" w14:textId="3FDCED0C" w:rsidR="00ED3995" w:rsidRPr="00602C70" w:rsidRDefault="00ED3995" w:rsidP="00ED3995">
            <w:pPr>
              <w:tabs>
                <w:tab w:val="decimal" w:pos="1274"/>
              </w:tabs>
              <w:spacing w:after="0"/>
              <w:ind w:right="-77"/>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 xml:space="preserve">THB </w:t>
            </w:r>
            <w:r w:rsidRPr="00602C70">
              <w:rPr>
                <w:rFonts w:ascii="Times New Roman" w:hAnsi="Times New Roman" w:cs="Times New Roman"/>
                <w:sz w:val="17"/>
                <w:szCs w:val="17"/>
                <w:cs/>
              </w:rPr>
              <w:t>160</w:t>
            </w:r>
            <w:r w:rsidRPr="00602C70">
              <w:rPr>
                <w:rFonts w:ascii="Times New Roman" w:hAnsi="Times New Roman" w:cs="Times New Roman"/>
                <w:sz w:val="17"/>
                <w:szCs w:val="17"/>
              </w:rPr>
              <w:t>,000</w:t>
            </w:r>
          </w:p>
        </w:tc>
        <w:tc>
          <w:tcPr>
            <w:tcW w:w="180" w:type="dxa"/>
          </w:tcPr>
          <w:p w14:paraId="5988A9C1" w14:textId="77777777" w:rsidR="00ED3995" w:rsidRPr="00602C70" w:rsidRDefault="00ED3995" w:rsidP="00ED3995">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6AE52448" w14:textId="197ECB0A" w:rsidR="00ED3995" w:rsidRPr="00602C70" w:rsidRDefault="00ED3995" w:rsidP="00ED3995">
            <w:pPr>
              <w:tabs>
                <w:tab w:val="decimal" w:pos="1331"/>
              </w:tabs>
              <w:spacing w:after="0"/>
              <w:ind w:right="-77"/>
              <w:rPr>
                <w:rFonts w:ascii="Times New Roman" w:hAnsi="Times New Roman" w:cs="Times New Roman"/>
                <w:sz w:val="17"/>
                <w:szCs w:val="17"/>
              </w:rPr>
            </w:pPr>
            <w:r w:rsidRPr="00602C70">
              <w:rPr>
                <w:rFonts w:ascii="Times New Roman" w:hAnsi="Times New Roman" w:cs="Times New Roman"/>
                <w:sz w:val="17"/>
                <w:szCs w:val="17"/>
              </w:rPr>
              <w:t xml:space="preserve">THB </w:t>
            </w:r>
            <w:r w:rsidRPr="00602C70">
              <w:rPr>
                <w:rFonts w:ascii="Times New Roman" w:hAnsi="Times New Roman" w:cs="Times New Roman"/>
                <w:sz w:val="17"/>
                <w:szCs w:val="17"/>
                <w:cs/>
              </w:rPr>
              <w:t>160</w:t>
            </w:r>
            <w:r w:rsidRPr="00602C70">
              <w:rPr>
                <w:rFonts w:ascii="Times New Roman" w:hAnsi="Times New Roman" w:cs="Times New Roman"/>
                <w:sz w:val="17"/>
                <w:szCs w:val="17"/>
              </w:rPr>
              <w:t>,000</w:t>
            </w:r>
          </w:p>
        </w:tc>
        <w:tc>
          <w:tcPr>
            <w:tcW w:w="180" w:type="dxa"/>
            <w:gridSpan w:val="2"/>
            <w:vAlign w:val="bottom"/>
          </w:tcPr>
          <w:p w14:paraId="73ADCFD2" w14:textId="77777777" w:rsidR="00ED3995" w:rsidRPr="00602C70" w:rsidRDefault="00ED3995" w:rsidP="00ED3995">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vAlign w:val="bottom"/>
          </w:tcPr>
          <w:p w14:paraId="6E0A9A41" w14:textId="1DC22D37" w:rsidR="00ED3995" w:rsidRPr="00602C70" w:rsidRDefault="00ED3995" w:rsidP="00ED3995">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80,000</w:t>
            </w:r>
          </w:p>
        </w:tc>
        <w:tc>
          <w:tcPr>
            <w:tcW w:w="180" w:type="dxa"/>
          </w:tcPr>
          <w:p w14:paraId="27CCB044" w14:textId="77777777" w:rsidR="00ED3995" w:rsidRPr="00602C70" w:rsidRDefault="00ED3995" w:rsidP="00ED3995">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7292F5E5" w14:textId="2303ADA5" w:rsidR="00ED3995" w:rsidRPr="00602C70" w:rsidRDefault="00ED3995" w:rsidP="00ED3995">
            <w:pPr>
              <w:tabs>
                <w:tab w:val="decimal" w:pos="690"/>
              </w:tabs>
              <w:spacing w:after="0"/>
              <w:ind w:right="-77"/>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80,000</w:t>
            </w:r>
          </w:p>
        </w:tc>
        <w:tc>
          <w:tcPr>
            <w:tcW w:w="180" w:type="dxa"/>
            <w:vAlign w:val="bottom"/>
          </w:tcPr>
          <w:p w14:paraId="0AF04031" w14:textId="77777777" w:rsidR="00ED3995" w:rsidRPr="00602C70" w:rsidRDefault="00ED3995" w:rsidP="00ED3995">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3DDB3DCA" w14:textId="132AFF3B" w:rsidR="00ED3995" w:rsidRPr="00A63D00" w:rsidRDefault="00ED3995" w:rsidP="00ED3995">
            <w:pPr>
              <w:tabs>
                <w:tab w:val="decimal" w:pos="728"/>
              </w:tabs>
              <w:spacing w:after="0"/>
              <w:ind w:right="-77"/>
              <w:rPr>
                <w:rFonts w:ascii="Times New Roman" w:hAnsi="Times New Roman" w:cs="Times New Roman"/>
                <w:sz w:val="17"/>
                <w:szCs w:val="17"/>
              </w:rPr>
            </w:pPr>
            <w:r w:rsidRPr="00A63D00">
              <w:rPr>
                <w:rFonts w:ascii="Times New Roman" w:hAnsi="Times New Roman" w:cs="Times New Roman"/>
                <w:sz w:val="17"/>
                <w:szCs w:val="17"/>
                <w:cs/>
              </w:rPr>
              <w:t>92</w:t>
            </w:r>
            <w:r w:rsidRPr="00A63D00">
              <w:rPr>
                <w:rFonts w:ascii="Times New Roman" w:hAnsi="Times New Roman" w:cs="Times New Roman"/>
                <w:sz w:val="17"/>
                <w:szCs w:val="17"/>
              </w:rPr>
              <w:t>,505</w:t>
            </w:r>
          </w:p>
        </w:tc>
        <w:tc>
          <w:tcPr>
            <w:tcW w:w="180" w:type="dxa"/>
            <w:vAlign w:val="bottom"/>
          </w:tcPr>
          <w:p w14:paraId="1EDE4BBF" w14:textId="77777777" w:rsidR="00ED3995" w:rsidRPr="00602C70" w:rsidRDefault="00ED3995" w:rsidP="00ED3995">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510C9E4D" w14:textId="4EE0D8A3" w:rsidR="00ED3995" w:rsidRPr="00602C70" w:rsidRDefault="00ED3995" w:rsidP="00ED3995">
            <w:pPr>
              <w:tabs>
                <w:tab w:val="decimal" w:pos="690"/>
              </w:tabs>
              <w:spacing w:after="0"/>
              <w:ind w:right="-77"/>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85,898</w:t>
            </w:r>
          </w:p>
        </w:tc>
      </w:tr>
      <w:tr w:rsidR="00ED3995" w:rsidRPr="00602C70" w14:paraId="44BE5BF4" w14:textId="77777777" w:rsidTr="00F06E15">
        <w:trPr>
          <w:cantSplit/>
        </w:trPr>
        <w:tc>
          <w:tcPr>
            <w:tcW w:w="4140" w:type="dxa"/>
          </w:tcPr>
          <w:p w14:paraId="1E616D39" w14:textId="22E3B670" w:rsidR="00ED3995" w:rsidRPr="00602C70" w:rsidRDefault="00ED3995" w:rsidP="00ED399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sz w:val="17"/>
                <w:szCs w:val="17"/>
              </w:rPr>
              <w:t>Fuze Post Co., Ltd.</w:t>
            </w:r>
          </w:p>
        </w:tc>
        <w:tc>
          <w:tcPr>
            <w:tcW w:w="900" w:type="dxa"/>
            <w:vAlign w:val="bottom"/>
          </w:tcPr>
          <w:p w14:paraId="1AA7E8F2" w14:textId="14DABCA2" w:rsidR="00ED3995" w:rsidRPr="00602C70" w:rsidRDefault="00ED3995" w:rsidP="00ED3995">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Thailand</w:t>
            </w:r>
          </w:p>
        </w:tc>
        <w:tc>
          <w:tcPr>
            <w:tcW w:w="810" w:type="dxa"/>
          </w:tcPr>
          <w:p w14:paraId="36A03919" w14:textId="26835371" w:rsidR="00ED3995" w:rsidRPr="00602C70" w:rsidRDefault="00ED3995" w:rsidP="00ED3995">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37.50</w:t>
            </w:r>
          </w:p>
        </w:tc>
        <w:tc>
          <w:tcPr>
            <w:tcW w:w="180" w:type="dxa"/>
          </w:tcPr>
          <w:p w14:paraId="3BBB3BDD" w14:textId="77777777" w:rsidR="00ED3995" w:rsidRPr="00602C70" w:rsidRDefault="00ED3995" w:rsidP="00ED3995">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18F46794" w14:textId="1724DF8F" w:rsidR="00ED3995" w:rsidRPr="00602C70" w:rsidRDefault="00ED3995" w:rsidP="00ED3995">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37.50</w:t>
            </w:r>
          </w:p>
        </w:tc>
        <w:tc>
          <w:tcPr>
            <w:tcW w:w="1440" w:type="dxa"/>
            <w:vAlign w:val="bottom"/>
          </w:tcPr>
          <w:p w14:paraId="73364785" w14:textId="7CA12BB1" w:rsidR="00ED3995" w:rsidRPr="00602C70" w:rsidRDefault="00ED3995" w:rsidP="00ED3995">
            <w:pPr>
              <w:tabs>
                <w:tab w:val="decimal" w:pos="1274"/>
              </w:tabs>
              <w:spacing w:after="0"/>
              <w:ind w:right="-77"/>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THB 13</w:t>
            </w:r>
            <w:r w:rsidRPr="00602C70">
              <w:rPr>
                <w:rFonts w:ascii="Times New Roman" w:hAnsi="Times New Roman" w:cs="Times New Roman"/>
                <w:sz w:val="17"/>
                <w:szCs w:val="17"/>
                <w:cs/>
              </w:rPr>
              <w:t>0</w:t>
            </w:r>
            <w:r w:rsidRPr="00602C70">
              <w:rPr>
                <w:rFonts w:ascii="Times New Roman" w:hAnsi="Times New Roman" w:cs="Times New Roman"/>
                <w:sz w:val="17"/>
                <w:szCs w:val="17"/>
              </w:rPr>
              <w:t>,000</w:t>
            </w:r>
          </w:p>
        </w:tc>
        <w:tc>
          <w:tcPr>
            <w:tcW w:w="180" w:type="dxa"/>
          </w:tcPr>
          <w:p w14:paraId="0462A059" w14:textId="77777777" w:rsidR="00ED3995" w:rsidRPr="00602C70" w:rsidRDefault="00ED3995" w:rsidP="00ED3995">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56AE2084" w14:textId="4E160EB9" w:rsidR="00ED3995" w:rsidRPr="00602C70" w:rsidRDefault="00ED3995" w:rsidP="00ED3995">
            <w:pPr>
              <w:tabs>
                <w:tab w:val="decimal" w:pos="1331"/>
              </w:tabs>
              <w:spacing w:after="0"/>
              <w:ind w:right="-77"/>
              <w:rPr>
                <w:rFonts w:ascii="Times New Roman" w:hAnsi="Times New Roman" w:cs="Times New Roman"/>
                <w:sz w:val="17"/>
                <w:szCs w:val="17"/>
              </w:rPr>
            </w:pPr>
            <w:r w:rsidRPr="00602C70">
              <w:rPr>
                <w:rFonts w:ascii="Times New Roman" w:hAnsi="Times New Roman" w:cs="Times New Roman"/>
                <w:sz w:val="17"/>
                <w:szCs w:val="17"/>
              </w:rPr>
              <w:t>THB 13</w:t>
            </w:r>
            <w:r w:rsidRPr="00602C70">
              <w:rPr>
                <w:rFonts w:ascii="Times New Roman" w:hAnsi="Times New Roman" w:cs="Times New Roman"/>
                <w:sz w:val="17"/>
                <w:szCs w:val="17"/>
                <w:cs/>
              </w:rPr>
              <w:t>0</w:t>
            </w:r>
            <w:r w:rsidRPr="00602C70">
              <w:rPr>
                <w:rFonts w:ascii="Times New Roman" w:hAnsi="Times New Roman" w:cs="Times New Roman"/>
                <w:sz w:val="17"/>
                <w:szCs w:val="17"/>
              </w:rPr>
              <w:t>,000</w:t>
            </w:r>
          </w:p>
        </w:tc>
        <w:tc>
          <w:tcPr>
            <w:tcW w:w="180" w:type="dxa"/>
            <w:gridSpan w:val="2"/>
            <w:vAlign w:val="bottom"/>
          </w:tcPr>
          <w:p w14:paraId="71224BE8" w14:textId="77777777" w:rsidR="00ED3995" w:rsidRPr="00602C70" w:rsidRDefault="00ED3995" w:rsidP="00ED3995">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vAlign w:val="bottom"/>
          </w:tcPr>
          <w:p w14:paraId="4BC6E8F5" w14:textId="3D4D59F8" w:rsidR="00ED3995" w:rsidRPr="00602C70" w:rsidRDefault="00ED3995" w:rsidP="00ED3995">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48,750</w:t>
            </w:r>
          </w:p>
        </w:tc>
        <w:tc>
          <w:tcPr>
            <w:tcW w:w="180" w:type="dxa"/>
          </w:tcPr>
          <w:p w14:paraId="28E3EB94" w14:textId="77777777" w:rsidR="00ED3995" w:rsidRPr="00602C70" w:rsidRDefault="00ED3995" w:rsidP="00ED3995">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4AD147CF" w14:textId="0B8C5D46" w:rsidR="00ED3995" w:rsidRPr="00602C70" w:rsidRDefault="00ED3995" w:rsidP="00ED3995">
            <w:pPr>
              <w:tabs>
                <w:tab w:val="decimal" w:pos="690"/>
              </w:tabs>
              <w:spacing w:after="0"/>
              <w:ind w:right="-77"/>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48,750</w:t>
            </w:r>
          </w:p>
        </w:tc>
        <w:tc>
          <w:tcPr>
            <w:tcW w:w="180" w:type="dxa"/>
            <w:vAlign w:val="bottom"/>
          </w:tcPr>
          <w:p w14:paraId="59BCAF22" w14:textId="77777777" w:rsidR="00ED3995" w:rsidRPr="00602C70" w:rsidRDefault="00ED3995" w:rsidP="00ED3995">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36978A83" w14:textId="659BE5CD" w:rsidR="00ED3995" w:rsidRPr="00A63D00" w:rsidRDefault="00ED3995" w:rsidP="00ED3995">
            <w:pPr>
              <w:tabs>
                <w:tab w:val="decimal" w:pos="728"/>
              </w:tabs>
              <w:spacing w:after="0"/>
              <w:ind w:right="-77"/>
              <w:rPr>
                <w:rFonts w:ascii="Times New Roman" w:hAnsi="Times New Roman" w:cs="Times New Roman"/>
                <w:sz w:val="17"/>
                <w:szCs w:val="17"/>
              </w:rPr>
            </w:pPr>
            <w:r w:rsidRPr="00A63D00">
              <w:rPr>
                <w:rFonts w:ascii="Times New Roman" w:hAnsi="Times New Roman" w:cs="Times New Roman"/>
                <w:sz w:val="17"/>
                <w:szCs w:val="17"/>
              </w:rPr>
              <w:t>20,90</w:t>
            </w:r>
            <w:r w:rsidR="00A63D00" w:rsidRPr="00A63D00">
              <w:rPr>
                <w:rFonts w:ascii="Times New Roman" w:hAnsi="Times New Roman" w:cs="Times New Roman"/>
                <w:sz w:val="17"/>
                <w:szCs w:val="17"/>
              </w:rPr>
              <w:t>1</w:t>
            </w:r>
          </w:p>
        </w:tc>
        <w:tc>
          <w:tcPr>
            <w:tcW w:w="180" w:type="dxa"/>
            <w:vAlign w:val="bottom"/>
          </w:tcPr>
          <w:p w14:paraId="6EA9914A" w14:textId="77777777" w:rsidR="00ED3995" w:rsidRPr="00602C70" w:rsidRDefault="00ED3995" w:rsidP="00ED3995">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7A37AB95" w14:textId="766C640A" w:rsidR="00ED3995" w:rsidRPr="00602C70" w:rsidRDefault="00ED3995" w:rsidP="00ED3995">
            <w:pPr>
              <w:tabs>
                <w:tab w:val="decimal" w:pos="690"/>
              </w:tabs>
              <w:spacing w:after="0"/>
              <w:ind w:right="-77"/>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22,240</w:t>
            </w:r>
          </w:p>
        </w:tc>
      </w:tr>
      <w:tr w:rsidR="00ED3995" w:rsidRPr="00602C70" w14:paraId="6735335D" w14:textId="77777777" w:rsidTr="00F06E15">
        <w:trPr>
          <w:cantSplit/>
        </w:trPr>
        <w:tc>
          <w:tcPr>
            <w:tcW w:w="4140" w:type="dxa"/>
          </w:tcPr>
          <w:p w14:paraId="4460B92D" w14:textId="698B3A8E" w:rsidR="00ED3995" w:rsidRPr="00602C70" w:rsidRDefault="00ED3995" w:rsidP="00ED399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sz w:val="17"/>
                <w:szCs w:val="17"/>
              </w:rPr>
              <w:t>ALPHA Industrial Assets Co., Ltd. (“AAS”)</w:t>
            </w:r>
          </w:p>
        </w:tc>
        <w:tc>
          <w:tcPr>
            <w:tcW w:w="900" w:type="dxa"/>
            <w:vAlign w:val="bottom"/>
          </w:tcPr>
          <w:p w14:paraId="4DACC82A" w14:textId="323C95DF" w:rsidR="00ED3995" w:rsidRPr="00602C70" w:rsidRDefault="00ED3995" w:rsidP="00ED3995">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Thailand</w:t>
            </w:r>
          </w:p>
        </w:tc>
        <w:tc>
          <w:tcPr>
            <w:tcW w:w="810" w:type="dxa"/>
          </w:tcPr>
          <w:p w14:paraId="7887E4C5" w14:textId="594E5763" w:rsidR="00ED3995" w:rsidRPr="00602C70" w:rsidRDefault="00ED3995" w:rsidP="00ED3995">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49.00</w:t>
            </w:r>
          </w:p>
        </w:tc>
        <w:tc>
          <w:tcPr>
            <w:tcW w:w="180" w:type="dxa"/>
          </w:tcPr>
          <w:p w14:paraId="106060E4" w14:textId="77777777" w:rsidR="00ED3995" w:rsidRPr="00602C70" w:rsidRDefault="00ED3995" w:rsidP="00ED3995">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5C71C01A" w14:textId="2D7B66D4" w:rsidR="00ED3995" w:rsidRPr="00602C70" w:rsidRDefault="00ED3995" w:rsidP="00ED3995">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602C70">
              <w:rPr>
                <w:rFonts w:ascii="Times New Roman" w:eastAsia="Times New Roman" w:hAnsi="Times New Roman"/>
                <w:sz w:val="17"/>
                <w:szCs w:val="17"/>
              </w:rPr>
              <w:t>-</w:t>
            </w:r>
          </w:p>
        </w:tc>
        <w:tc>
          <w:tcPr>
            <w:tcW w:w="1440" w:type="dxa"/>
            <w:vAlign w:val="bottom"/>
          </w:tcPr>
          <w:p w14:paraId="12E384E8" w14:textId="1EE34B8E" w:rsidR="00ED3995" w:rsidRPr="00602C70" w:rsidRDefault="00ED3995" w:rsidP="00ED3995">
            <w:pPr>
              <w:tabs>
                <w:tab w:val="decimal" w:pos="1274"/>
              </w:tabs>
              <w:spacing w:after="0"/>
              <w:ind w:right="-77"/>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rPr>
              <w:t>THB 105,475</w:t>
            </w:r>
          </w:p>
        </w:tc>
        <w:tc>
          <w:tcPr>
            <w:tcW w:w="180" w:type="dxa"/>
          </w:tcPr>
          <w:p w14:paraId="3D6E7B7E" w14:textId="77777777" w:rsidR="00ED3995" w:rsidRPr="00602C70" w:rsidRDefault="00ED3995" w:rsidP="00ED3995">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528467FD" w14:textId="026D11BA" w:rsidR="00ED3995" w:rsidRPr="00602C70" w:rsidRDefault="00ED3995" w:rsidP="00ED3995">
            <w:pPr>
              <w:tabs>
                <w:tab w:val="decimal" w:pos="913"/>
              </w:tabs>
              <w:spacing w:after="0"/>
              <w:ind w:right="-77"/>
              <w:rPr>
                <w:rFonts w:ascii="Times New Roman" w:hAnsi="Times New Roman" w:cs="Times New Roman"/>
                <w:sz w:val="17"/>
                <w:szCs w:val="17"/>
              </w:rPr>
            </w:pPr>
            <w:r w:rsidRPr="00602C70">
              <w:rPr>
                <w:rFonts w:ascii="Times New Roman" w:hAnsi="Times New Roman" w:cs="Times New Roman"/>
                <w:sz w:val="17"/>
                <w:szCs w:val="17"/>
              </w:rPr>
              <w:t>-</w:t>
            </w:r>
          </w:p>
        </w:tc>
        <w:tc>
          <w:tcPr>
            <w:tcW w:w="180" w:type="dxa"/>
            <w:gridSpan w:val="2"/>
            <w:vAlign w:val="bottom"/>
          </w:tcPr>
          <w:p w14:paraId="3C963F3C" w14:textId="77777777" w:rsidR="00ED3995" w:rsidRPr="00602C70" w:rsidRDefault="00ED3995" w:rsidP="00ED3995">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tcBorders>
              <w:bottom w:val="single" w:sz="4" w:space="0" w:color="auto"/>
            </w:tcBorders>
            <w:vAlign w:val="bottom"/>
          </w:tcPr>
          <w:p w14:paraId="6B04B0F8" w14:textId="435A33B8" w:rsidR="00ED3995" w:rsidRPr="00602C70" w:rsidRDefault="00ED3995" w:rsidP="00ED3995">
            <w:pPr>
              <w:tabs>
                <w:tab w:val="decimal" w:pos="676"/>
              </w:tabs>
              <w:spacing w:after="0"/>
              <w:ind w:right="-77"/>
              <w:jc w:val="center"/>
              <w:rPr>
                <w:rFonts w:ascii="Times New Roman" w:eastAsia="Times New Roman" w:hAnsi="Times New Roman" w:cs="Times New Roman"/>
                <w:sz w:val="17"/>
                <w:szCs w:val="17"/>
                <w:lang w:val="en-GB" w:bidi="ar-SA"/>
              </w:rPr>
            </w:pPr>
            <w:r w:rsidRPr="00602C70">
              <w:rPr>
                <w:rFonts w:ascii="Times New Roman" w:hAnsi="Times New Roman" w:cs="Times New Roman"/>
                <w:sz w:val="17"/>
                <w:szCs w:val="17"/>
                <w:cs/>
              </w:rPr>
              <w:t>51</w:t>
            </w:r>
            <w:r w:rsidRPr="00602C70">
              <w:rPr>
                <w:rFonts w:ascii="Times New Roman" w:hAnsi="Times New Roman" w:cs="Times New Roman"/>
                <w:sz w:val="17"/>
                <w:szCs w:val="17"/>
              </w:rPr>
              <w:t>,68</w:t>
            </w:r>
            <w:r w:rsidR="003407A1">
              <w:rPr>
                <w:rFonts w:ascii="Times New Roman" w:hAnsi="Times New Roman" w:cs="Times New Roman"/>
                <w:sz w:val="17"/>
                <w:szCs w:val="17"/>
              </w:rPr>
              <w:t>3</w:t>
            </w:r>
          </w:p>
        </w:tc>
        <w:tc>
          <w:tcPr>
            <w:tcW w:w="180" w:type="dxa"/>
          </w:tcPr>
          <w:p w14:paraId="2E060192" w14:textId="77777777" w:rsidR="00ED3995" w:rsidRPr="00602C70" w:rsidRDefault="00ED3995" w:rsidP="00ED3995">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Borders>
              <w:bottom w:val="single" w:sz="4" w:space="0" w:color="auto"/>
            </w:tcBorders>
            <w:vAlign w:val="bottom"/>
          </w:tcPr>
          <w:p w14:paraId="37771209" w14:textId="1CD2C6C2" w:rsidR="00ED3995" w:rsidRPr="00602C70" w:rsidRDefault="00ED3995" w:rsidP="00ED3995">
            <w:pPr>
              <w:tabs>
                <w:tab w:val="decimal" w:pos="460"/>
              </w:tabs>
              <w:spacing w:after="0"/>
              <w:ind w:right="-77"/>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w:t>
            </w:r>
          </w:p>
        </w:tc>
        <w:tc>
          <w:tcPr>
            <w:tcW w:w="180" w:type="dxa"/>
            <w:vAlign w:val="bottom"/>
          </w:tcPr>
          <w:p w14:paraId="6DFBAE7F" w14:textId="77777777" w:rsidR="00ED3995" w:rsidRPr="00602C70" w:rsidRDefault="00ED3995" w:rsidP="00ED3995">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Borders>
              <w:bottom w:val="single" w:sz="4" w:space="0" w:color="auto"/>
            </w:tcBorders>
            <w:vAlign w:val="bottom"/>
          </w:tcPr>
          <w:p w14:paraId="6B62260F" w14:textId="52693F43" w:rsidR="00ED3995" w:rsidRPr="00A63D00" w:rsidRDefault="00ED3995" w:rsidP="00ED3995">
            <w:pPr>
              <w:tabs>
                <w:tab w:val="decimal" w:pos="728"/>
              </w:tabs>
              <w:spacing w:after="0"/>
              <w:ind w:right="-77"/>
              <w:rPr>
                <w:rFonts w:ascii="Times New Roman" w:hAnsi="Times New Roman" w:cs="Times New Roman"/>
                <w:sz w:val="17"/>
                <w:szCs w:val="17"/>
              </w:rPr>
            </w:pPr>
            <w:r w:rsidRPr="00A63D00">
              <w:rPr>
                <w:rFonts w:ascii="Times New Roman" w:hAnsi="Times New Roman" w:cs="Times New Roman"/>
                <w:sz w:val="17"/>
                <w:szCs w:val="17"/>
              </w:rPr>
              <w:t>51,6</w:t>
            </w:r>
            <w:r w:rsidR="003407A1">
              <w:rPr>
                <w:rFonts w:ascii="Times New Roman" w:hAnsi="Times New Roman" w:cs="Times New Roman"/>
                <w:sz w:val="17"/>
                <w:szCs w:val="17"/>
              </w:rPr>
              <w:t>95</w:t>
            </w:r>
          </w:p>
        </w:tc>
        <w:tc>
          <w:tcPr>
            <w:tcW w:w="180" w:type="dxa"/>
            <w:vAlign w:val="bottom"/>
          </w:tcPr>
          <w:p w14:paraId="2F5B0B41" w14:textId="77777777" w:rsidR="00ED3995" w:rsidRPr="00602C70" w:rsidRDefault="00ED3995" w:rsidP="00ED3995">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tcBorders>
              <w:bottom w:val="single" w:sz="4" w:space="0" w:color="auto"/>
            </w:tcBorders>
            <w:vAlign w:val="bottom"/>
          </w:tcPr>
          <w:p w14:paraId="52CB958D" w14:textId="25BA38A2" w:rsidR="00ED3995" w:rsidRPr="00602C70" w:rsidRDefault="00ED3995" w:rsidP="00ED3995">
            <w:pPr>
              <w:spacing w:after="0"/>
              <w:ind w:right="-77"/>
              <w:jc w:val="center"/>
              <w:rPr>
                <w:rFonts w:ascii="Times New Roman" w:eastAsia="Times New Roman" w:hAnsi="Times New Roman" w:cs="Times New Roman"/>
                <w:sz w:val="17"/>
                <w:szCs w:val="17"/>
                <w:lang w:val="en-GB" w:bidi="ar-SA"/>
              </w:rPr>
            </w:pPr>
            <w:r w:rsidRPr="00602C70">
              <w:rPr>
                <w:rFonts w:ascii="Times New Roman" w:eastAsia="Times New Roman" w:hAnsi="Times New Roman" w:cs="Times New Roman"/>
                <w:sz w:val="17"/>
                <w:szCs w:val="17"/>
                <w:lang w:val="en-GB" w:bidi="ar-SA"/>
              </w:rPr>
              <w:t>-</w:t>
            </w:r>
          </w:p>
        </w:tc>
      </w:tr>
      <w:tr w:rsidR="00ED3995" w:rsidRPr="00EA33E6" w14:paraId="1F2E567B" w14:textId="77777777" w:rsidTr="00F06E15">
        <w:trPr>
          <w:cantSplit/>
        </w:trPr>
        <w:tc>
          <w:tcPr>
            <w:tcW w:w="4140" w:type="dxa"/>
          </w:tcPr>
          <w:p w14:paraId="49789672" w14:textId="741B5758" w:rsidR="00ED3995" w:rsidRPr="00602C70" w:rsidRDefault="00ED3995" w:rsidP="00ED399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b/>
                <w:bCs/>
                <w:sz w:val="17"/>
                <w:szCs w:val="17"/>
                <w:lang w:val="en-GB" w:bidi="ar-SA"/>
              </w:rPr>
              <w:t>Total</w:t>
            </w:r>
          </w:p>
        </w:tc>
        <w:tc>
          <w:tcPr>
            <w:tcW w:w="900" w:type="dxa"/>
            <w:vAlign w:val="bottom"/>
          </w:tcPr>
          <w:p w14:paraId="32306456" w14:textId="77777777" w:rsidR="00ED3995" w:rsidRPr="00602C70" w:rsidRDefault="00ED3995" w:rsidP="00ED3995">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p>
        </w:tc>
        <w:tc>
          <w:tcPr>
            <w:tcW w:w="810" w:type="dxa"/>
          </w:tcPr>
          <w:p w14:paraId="058617AE" w14:textId="77777777" w:rsidR="00ED3995" w:rsidRPr="00602C70" w:rsidRDefault="00ED3995" w:rsidP="00ED3995">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80" w:type="dxa"/>
          </w:tcPr>
          <w:p w14:paraId="044718ED" w14:textId="77777777" w:rsidR="00ED3995" w:rsidRPr="00602C70" w:rsidRDefault="00ED3995" w:rsidP="00ED3995">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3693DDBE" w14:textId="77777777" w:rsidR="00ED3995" w:rsidRPr="00602C70" w:rsidRDefault="00ED3995" w:rsidP="00ED3995">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440" w:type="dxa"/>
            <w:vAlign w:val="bottom"/>
          </w:tcPr>
          <w:p w14:paraId="61AE8ADA" w14:textId="77777777" w:rsidR="00ED3995" w:rsidRPr="00602C70" w:rsidRDefault="00ED3995" w:rsidP="00ED3995">
            <w:pPr>
              <w:tabs>
                <w:tab w:val="decimal" w:pos="1274"/>
              </w:tabs>
              <w:spacing w:after="0"/>
              <w:ind w:right="-77"/>
              <w:rPr>
                <w:rFonts w:ascii="Times New Roman" w:eastAsia="Times New Roman" w:hAnsi="Times New Roman" w:cs="Times New Roman"/>
                <w:sz w:val="17"/>
                <w:szCs w:val="17"/>
                <w:lang w:val="en-GB" w:bidi="ar-SA"/>
              </w:rPr>
            </w:pPr>
          </w:p>
        </w:tc>
        <w:tc>
          <w:tcPr>
            <w:tcW w:w="180" w:type="dxa"/>
            <w:vAlign w:val="bottom"/>
          </w:tcPr>
          <w:p w14:paraId="0011BC51" w14:textId="77777777" w:rsidR="00ED3995" w:rsidRPr="00602C70" w:rsidRDefault="00ED3995" w:rsidP="00ED3995">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43723137" w14:textId="77777777" w:rsidR="00ED3995" w:rsidRPr="00602C70" w:rsidRDefault="00ED3995" w:rsidP="00ED3995">
            <w:pPr>
              <w:tabs>
                <w:tab w:val="decimal" w:pos="1331"/>
              </w:tabs>
              <w:spacing w:after="0"/>
              <w:ind w:right="-77"/>
              <w:rPr>
                <w:rFonts w:ascii="Times New Roman" w:hAnsi="Times New Roman" w:cs="Times New Roman"/>
                <w:sz w:val="17"/>
                <w:szCs w:val="17"/>
              </w:rPr>
            </w:pPr>
          </w:p>
        </w:tc>
        <w:tc>
          <w:tcPr>
            <w:tcW w:w="180" w:type="dxa"/>
            <w:gridSpan w:val="2"/>
            <w:vAlign w:val="bottom"/>
          </w:tcPr>
          <w:p w14:paraId="0ED6D0E5" w14:textId="77777777" w:rsidR="00ED3995" w:rsidRPr="00602C70" w:rsidRDefault="00ED3995" w:rsidP="00ED3995">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tcBorders>
              <w:top w:val="single" w:sz="4" w:space="0" w:color="auto"/>
              <w:bottom w:val="double" w:sz="4" w:space="0" w:color="auto"/>
            </w:tcBorders>
            <w:vAlign w:val="bottom"/>
          </w:tcPr>
          <w:p w14:paraId="62188DFF" w14:textId="5F4DB023" w:rsidR="00ED3995" w:rsidRPr="00602C70" w:rsidRDefault="00ED3995" w:rsidP="00ED3995">
            <w:pPr>
              <w:tabs>
                <w:tab w:val="decimal" w:pos="690"/>
              </w:tabs>
              <w:spacing w:after="0"/>
              <w:ind w:right="-77"/>
              <w:jc w:val="center"/>
              <w:rPr>
                <w:rFonts w:ascii="Times New Roman" w:eastAsia="Times New Roman" w:hAnsi="Times New Roman" w:cs="Times New Roman"/>
                <w:b/>
                <w:bCs/>
                <w:sz w:val="17"/>
                <w:szCs w:val="17"/>
                <w:lang w:val="en-GB" w:bidi="ar-SA"/>
              </w:rPr>
            </w:pPr>
            <w:r w:rsidRPr="00602C70">
              <w:rPr>
                <w:rFonts w:ascii="Times New Roman" w:hAnsi="Times New Roman" w:cs="Times New Roman"/>
                <w:b/>
                <w:bCs/>
                <w:sz w:val="17"/>
                <w:szCs w:val="17"/>
              </w:rPr>
              <w:t>8</w:t>
            </w:r>
            <w:r w:rsidR="00317048">
              <w:rPr>
                <w:rFonts w:ascii="Times New Roman" w:hAnsi="Times New Roman" w:cs="Times New Roman"/>
                <w:b/>
                <w:bCs/>
                <w:sz w:val="17"/>
                <w:szCs w:val="17"/>
              </w:rPr>
              <w:t>69</w:t>
            </w:r>
            <w:r w:rsidRPr="00602C70">
              <w:rPr>
                <w:rFonts w:ascii="Times New Roman" w:hAnsi="Times New Roman" w:cs="Times New Roman"/>
                <w:b/>
                <w:bCs/>
                <w:sz w:val="17"/>
                <w:szCs w:val="17"/>
              </w:rPr>
              <w:t>,42</w:t>
            </w:r>
            <w:r w:rsidR="003407A1">
              <w:rPr>
                <w:rFonts w:ascii="Times New Roman" w:hAnsi="Times New Roman" w:cs="Times New Roman"/>
                <w:b/>
                <w:bCs/>
                <w:sz w:val="17"/>
                <w:szCs w:val="17"/>
              </w:rPr>
              <w:t>2</w:t>
            </w:r>
          </w:p>
        </w:tc>
        <w:tc>
          <w:tcPr>
            <w:tcW w:w="180" w:type="dxa"/>
          </w:tcPr>
          <w:p w14:paraId="630C614D" w14:textId="77777777" w:rsidR="00ED3995" w:rsidRPr="00602C70" w:rsidRDefault="00ED3995" w:rsidP="00ED3995">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Borders>
              <w:top w:val="single" w:sz="4" w:space="0" w:color="auto"/>
              <w:bottom w:val="double" w:sz="4" w:space="0" w:color="auto"/>
            </w:tcBorders>
            <w:vAlign w:val="bottom"/>
          </w:tcPr>
          <w:p w14:paraId="6CFDB5DD" w14:textId="1829EB94" w:rsidR="00ED3995" w:rsidRPr="00602C70" w:rsidRDefault="00ED3995" w:rsidP="00ED3995">
            <w:pPr>
              <w:tabs>
                <w:tab w:val="decimal" w:pos="690"/>
              </w:tabs>
              <w:spacing w:after="0"/>
              <w:ind w:right="-77"/>
              <w:jc w:val="center"/>
              <w:rPr>
                <w:rFonts w:ascii="Times New Roman" w:eastAsia="Times New Roman" w:hAnsi="Times New Roman" w:cs="Times New Roman"/>
                <w:b/>
                <w:bCs/>
                <w:sz w:val="17"/>
                <w:szCs w:val="17"/>
                <w:lang w:val="en-GB" w:bidi="ar-SA"/>
              </w:rPr>
            </w:pPr>
            <w:r w:rsidRPr="00602C70">
              <w:rPr>
                <w:rFonts w:ascii="Times New Roman" w:eastAsia="Times New Roman" w:hAnsi="Times New Roman" w:cs="Times New Roman"/>
                <w:b/>
                <w:bCs/>
                <w:sz w:val="17"/>
                <w:szCs w:val="17"/>
                <w:lang w:val="en-GB" w:bidi="ar-SA"/>
              </w:rPr>
              <w:t>817,739</w:t>
            </w:r>
          </w:p>
        </w:tc>
        <w:tc>
          <w:tcPr>
            <w:tcW w:w="180" w:type="dxa"/>
          </w:tcPr>
          <w:p w14:paraId="5C36D8E4" w14:textId="77777777" w:rsidR="00ED3995" w:rsidRPr="00602C70" w:rsidRDefault="00ED3995" w:rsidP="00ED3995">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Borders>
              <w:top w:val="single" w:sz="4" w:space="0" w:color="auto"/>
              <w:bottom w:val="double" w:sz="4" w:space="0" w:color="auto"/>
            </w:tcBorders>
            <w:vAlign w:val="bottom"/>
          </w:tcPr>
          <w:p w14:paraId="3F2B9B8A" w14:textId="28DCE877" w:rsidR="00ED3995" w:rsidRPr="00A63D00" w:rsidRDefault="00ED3995" w:rsidP="00ED3995">
            <w:pPr>
              <w:spacing w:after="0"/>
              <w:ind w:right="-40"/>
              <w:jc w:val="center"/>
              <w:rPr>
                <w:rFonts w:ascii="Times New Roman" w:eastAsia="Times New Roman" w:hAnsi="Times New Roman" w:cs="Times New Roman"/>
                <w:b/>
                <w:bCs/>
                <w:sz w:val="17"/>
                <w:szCs w:val="17"/>
                <w:lang w:val="en-GB" w:bidi="ar-SA"/>
              </w:rPr>
            </w:pPr>
            <w:r w:rsidRPr="00A63D00">
              <w:rPr>
                <w:rFonts w:ascii="Times New Roman" w:hAnsi="Times New Roman" w:cs="Times New Roman"/>
                <w:b/>
                <w:bCs/>
                <w:sz w:val="17"/>
                <w:szCs w:val="17"/>
              </w:rPr>
              <w:t>1,02</w:t>
            </w:r>
            <w:r w:rsidR="00A63D00" w:rsidRPr="00A63D00">
              <w:rPr>
                <w:rFonts w:ascii="Times New Roman" w:hAnsi="Times New Roman" w:cs="Times New Roman"/>
                <w:b/>
                <w:bCs/>
                <w:sz w:val="17"/>
                <w:szCs w:val="17"/>
              </w:rPr>
              <w:t>8,</w:t>
            </w:r>
            <w:r w:rsidR="003407A1">
              <w:rPr>
                <w:rFonts w:ascii="Times New Roman" w:hAnsi="Times New Roman" w:cs="Times New Roman"/>
                <w:b/>
                <w:bCs/>
                <w:sz w:val="17"/>
                <w:szCs w:val="17"/>
              </w:rPr>
              <w:t>448</w:t>
            </w:r>
          </w:p>
        </w:tc>
        <w:tc>
          <w:tcPr>
            <w:tcW w:w="180" w:type="dxa"/>
          </w:tcPr>
          <w:p w14:paraId="06FAC884" w14:textId="77777777" w:rsidR="00ED3995" w:rsidRPr="00602C70" w:rsidRDefault="00ED3995" w:rsidP="00ED3995">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tcBorders>
              <w:top w:val="single" w:sz="4" w:space="0" w:color="auto"/>
              <w:bottom w:val="double" w:sz="4" w:space="0" w:color="auto"/>
            </w:tcBorders>
            <w:vAlign w:val="bottom"/>
          </w:tcPr>
          <w:p w14:paraId="5DEB1916" w14:textId="67A118E3" w:rsidR="00ED3995" w:rsidRPr="00EA33E6" w:rsidRDefault="00ED3995" w:rsidP="00ED3995">
            <w:pPr>
              <w:tabs>
                <w:tab w:val="decimal" w:pos="690"/>
              </w:tabs>
              <w:spacing w:after="0"/>
              <w:ind w:right="-77"/>
              <w:rPr>
                <w:rFonts w:ascii="Times New Roman" w:eastAsia="Times New Roman" w:hAnsi="Times New Roman" w:cs="Times New Roman"/>
                <w:b/>
                <w:bCs/>
                <w:sz w:val="17"/>
                <w:szCs w:val="17"/>
              </w:rPr>
            </w:pPr>
            <w:r w:rsidRPr="00602C70">
              <w:rPr>
                <w:rFonts w:ascii="Times New Roman" w:eastAsia="Times New Roman" w:hAnsi="Times New Roman" w:cs="Times New Roman"/>
                <w:b/>
                <w:bCs/>
                <w:sz w:val="17"/>
                <w:szCs w:val="17"/>
                <w:lang w:val="en-GB" w:bidi="ar-SA"/>
              </w:rPr>
              <w:t>925,791</w:t>
            </w:r>
          </w:p>
        </w:tc>
      </w:tr>
      <w:tr w:rsidR="00ED3995" w:rsidRPr="00EA33E6" w14:paraId="3D480119" w14:textId="77777777" w:rsidTr="00D109AA">
        <w:trPr>
          <w:cantSplit/>
        </w:trPr>
        <w:tc>
          <w:tcPr>
            <w:tcW w:w="4140" w:type="dxa"/>
          </w:tcPr>
          <w:p w14:paraId="276E15D2" w14:textId="77777777" w:rsidR="00ED3995" w:rsidRPr="00EA33E6" w:rsidRDefault="00ED3995" w:rsidP="00ED399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p>
        </w:tc>
        <w:tc>
          <w:tcPr>
            <w:tcW w:w="900" w:type="dxa"/>
            <w:vAlign w:val="bottom"/>
          </w:tcPr>
          <w:p w14:paraId="4547DD40" w14:textId="77777777" w:rsidR="00ED3995" w:rsidRPr="00EA33E6" w:rsidRDefault="00ED3995" w:rsidP="00ED3995">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p>
        </w:tc>
        <w:tc>
          <w:tcPr>
            <w:tcW w:w="810" w:type="dxa"/>
          </w:tcPr>
          <w:p w14:paraId="70FFB06C" w14:textId="77777777" w:rsidR="00ED3995" w:rsidRPr="00EA33E6" w:rsidRDefault="00ED3995" w:rsidP="00ED3995">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80" w:type="dxa"/>
          </w:tcPr>
          <w:p w14:paraId="1C2006B6" w14:textId="77777777" w:rsidR="00ED3995" w:rsidRPr="00EA33E6" w:rsidRDefault="00ED3995" w:rsidP="00ED3995">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13AE481D" w14:textId="77777777" w:rsidR="00ED3995" w:rsidRPr="00EA33E6" w:rsidRDefault="00ED3995" w:rsidP="00ED3995">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440" w:type="dxa"/>
            <w:vAlign w:val="bottom"/>
          </w:tcPr>
          <w:p w14:paraId="20114BC4" w14:textId="77777777" w:rsidR="00ED3995" w:rsidRPr="00EA33E6" w:rsidRDefault="00ED3995" w:rsidP="00ED3995">
            <w:pPr>
              <w:tabs>
                <w:tab w:val="decimal" w:pos="1274"/>
              </w:tabs>
              <w:spacing w:after="0"/>
              <w:ind w:right="-77"/>
              <w:rPr>
                <w:rFonts w:ascii="Times New Roman" w:eastAsia="Times New Roman" w:hAnsi="Times New Roman" w:cs="Times New Roman"/>
                <w:sz w:val="17"/>
                <w:szCs w:val="17"/>
                <w:lang w:val="en-GB" w:bidi="ar-SA"/>
              </w:rPr>
            </w:pPr>
          </w:p>
        </w:tc>
        <w:tc>
          <w:tcPr>
            <w:tcW w:w="180" w:type="dxa"/>
            <w:vAlign w:val="bottom"/>
          </w:tcPr>
          <w:p w14:paraId="52945FC4" w14:textId="77777777" w:rsidR="00ED3995" w:rsidRPr="00EA33E6" w:rsidRDefault="00ED3995" w:rsidP="00ED3995">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212AB992" w14:textId="77777777" w:rsidR="00ED3995" w:rsidRPr="00EA33E6" w:rsidRDefault="00ED3995" w:rsidP="00ED3995">
            <w:pPr>
              <w:tabs>
                <w:tab w:val="decimal" w:pos="1331"/>
              </w:tabs>
              <w:spacing w:after="0"/>
              <w:ind w:right="-77"/>
              <w:rPr>
                <w:rFonts w:ascii="Times New Roman" w:hAnsi="Times New Roman" w:cs="Times New Roman"/>
                <w:sz w:val="17"/>
                <w:szCs w:val="17"/>
              </w:rPr>
            </w:pPr>
          </w:p>
        </w:tc>
        <w:tc>
          <w:tcPr>
            <w:tcW w:w="180" w:type="dxa"/>
            <w:gridSpan w:val="2"/>
            <w:vAlign w:val="bottom"/>
          </w:tcPr>
          <w:p w14:paraId="7F1DE7EF" w14:textId="77777777" w:rsidR="00ED3995" w:rsidRPr="00EA33E6" w:rsidRDefault="00ED3995" w:rsidP="00ED3995">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tcBorders>
              <w:top w:val="double" w:sz="4" w:space="0" w:color="auto"/>
            </w:tcBorders>
          </w:tcPr>
          <w:p w14:paraId="3957AA1F" w14:textId="77777777" w:rsidR="00ED3995" w:rsidRPr="00EA33E6" w:rsidRDefault="00ED3995" w:rsidP="00ED3995">
            <w:pPr>
              <w:tabs>
                <w:tab w:val="decimal" w:pos="653"/>
              </w:tabs>
              <w:spacing w:after="0"/>
              <w:ind w:left="-63" w:right="-77"/>
              <w:rPr>
                <w:rFonts w:ascii="Times New Roman" w:eastAsia="Times New Roman" w:hAnsi="Times New Roman" w:cs="Times New Roman"/>
                <w:b/>
                <w:bCs/>
                <w:sz w:val="17"/>
                <w:szCs w:val="17"/>
                <w:lang w:val="en-GB" w:bidi="ar-SA"/>
              </w:rPr>
            </w:pPr>
          </w:p>
        </w:tc>
        <w:tc>
          <w:tcPr>
            <w:tcW w:w="180" w:type="dxa"/>
          </w:tcPr>
          <w:p w14:paraId="7326291F" w14:textId="77777777" w:rsidR="00ED3995" w:rsidRPr="00EA33E6" w:rsidRDefault="00ED3995" w:rsidP="00ED3995">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Borders>
              <w:top w:val="double" w:sz="4" w:space="0" w:color="auto"/>
            </w:tcBorders>
          </w:tcPr>
          <w:p w14:paraId="1A047D81" w14:textId="77777777" w:rsidR="00ED3995" w:rsidRPr="00EA33E6" w:rsidRDefault="00ED3995" w:rsidP="00ED3995">
            <w:pPr>
              <w:tabs>
                <w:tab w:val="decimal" w:pos="653"/>
              </w:tabs>
              <w:spacing w:after="0"/>
              <w:ind w:right="-77"/>
              <w:rPr>
                <w:rFonts w:ascii="Times New Roman" w:eastAsia="Times New Roman" w:hAnsi="Times New Roman" w:cs="Times New Roman"/>
                <w:b/>
                <w:bCs/>
                <w:sz w:val="17"/>
                <w:szCs w:val="17"/>
                <w:lang w:val="en-GB" w:bidi="ar-SA"/>
              </w:rPr>
            </w:pPr>
          </w:p>
        </w:tc>
        <w:tc>
          <w:tcPr>
            <w:tcW w:w="180" w:type="dxa"/>
            <w:vAlign w:val="bottom"/>
          </w:tcPr>
          <w:p w14:paraId="394F7F6D" w14:textId="77777777" w:rsidR="00ED3995" w:rsidRPr="00EA33E6" w:rsidRDefault="00ED3995" w:rsidP="00ED3995">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Borders>
              <w:top w:val="double" w:sz="4" w:space="0" w:color="auto"/>
            </w:tcBorders>
          </w:tcPr>
          <w:p w14:paraId="39D84FF7" w14:textId="77777777" w:rsidR="00ED3995" w:rsidRPr="00EA33E6" w:rsidRDefault="00ED3995" w:rsidP="00ED3995">
            <w:pPr>
              <w:tabs>
                <w:tab w:val="decimal" w:pos="653"/>
              </w:tabs>
              <w:spacing w:after="0"/>
              <w:ind w:right="-77"/>
              <w:rPr>
                <w:rFonts w:ascii="Times New Roman" w:eastAsia="Times New Roman" w:hAnsi="Times New Roman" w:cs="Times New Roman"/>
                <w:b/>
                <w:bCs/>
                <w:sz w:val="17"/>
                <w:szCs w:val="17"/>
                <w:lang w:val="en-GB" w:bidi="ar-SA"/>
              </w:rPr>
            </w:pPr>
          </w:p>
        </w:tc>
        <w:tc>
          <w:tcPr>
            <w:tcW w:w="180" w:type="dxa"/>
          </w:tcPr>
          <w:p w14:paraId="3A8088A1" w14:textId="77777777" w:rsidR="00ED3995" w:rsidRPr="00EA33E6" w:rsidRDefault="00ED3995" w:rsidP="00ED3995">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tcBorders>
              <w:top w:val="double" w:sz="4" w:space="0" w:color="auto"/>
            </w:tcBorders>
          </w:tcPr>
          <w:p w14:paraId="7006506B" w14:textId="77777777" w:rsidR="00ED3995" w:rsidRPr="00EA33E6" w:rsidRDefault="00ED3995" w:rsidP="00ED3995">
            <w:pPr>
              <w:tabs>
                <w:tab w:val="decimal" w:pos="653"/>
              </w:tabs>
              <w:spacing w:after="0"/>
              <w:ind w:right="-77"/>
              <w:rPr>
                <w:rFonts w:ascii="Times New Roman" w:eastAsia="Times New Roman" w:hAnsi="Times New Roman" w:cs="Times New Roman"/>
                <w:b/>
                <w:bCs/>
                <w:sz w:val="17"/>
                <w:szCs w:val="17"/>
              </w:rPr>
            </w:pPr>
          </w:p>
        </w:tc>
      </w:tr>
    </w:tbl>
    <w:p w14:paraId="69FA4A59" w14:textId="0BA090C6" w:rsidR="00D109AA" w:rsidRPr="00EA33E6" w:rsidRDefault="00D109AA">
      <w:pPr>
        <w:rPr>
          <w:rFonts w:ascii="Times New Roman" w:eastAsia="MS Mincho" w:hAnsi="Times New Roman" w:cs="Times New Roman"/>
          <w:b/>
          <w:bCs/>
          <w:szCs w:val="22"/>
        </w:rPr>
      </w:pPr>
    </w:p>
    <w:p w14:paraId="29DEBD45" w14:textId="77777777" w:rsidR="00D109AA" w:rsidRPr="00EA33E6" w:rsidRDefault="00D109AA">
      <w:pPr>
        <w:rPr>
          <w:rFonts w:ascii="Times New Roman" w:eastAsia="MS Mincho" w:hAnsi="Times New Roman" w:cs="Times New Roman"/>
          <w:b/>
          <w:bCs/>
          <w:szCs w:val="22"/>
        </w:rPr>
      </w:pPr>
      <w:r w:rsidRPr="00EA33E6">
        <w:rPr>
          <w:rFonts w:ascii="Times New Roman" w:eastAsia="MS Mincho" w:hAnsi="Times New Roman" w:cs="Times New Roman"/>
          <w:b/>
          <w:bCs/>
          <w:szCs w:val="22"/>
        </w:rPr>
        <w:br w:type="page"/>
      </w:r>
    </w:p>
    <w:tbl>
      <w:tblPr>
        <w:tblW w:w="14308" w:type="dxa"/>
        <w:tblInd w:w="180" w:type="dxa"/>
        <w:tblLayout w:type="fixed"/>
        <w:tblCellMar>
          <w:left w:w="79" w:type="dxa"/>
          <w:right w:w="79" w:type="dxa"/>
        </w:tblCellMar>
        <w:tblLook w:val="0000" w:firstRow="0" w:lastRow="0" w:firstColumn="0" w:lastColumn="0" w:noHBand="0" w:noVBand="0"/>
      </w:tblPr>
      <w:tblGrid>
        <w:gridCol w:w="4320"/>
        <w:gridCol w:w="1170"/>
        <w:gridCol w:w="900"/>
        <w:gridCol w:w="180"/>
        <w:gridCol w:w="900"/>
        <w:gridCol w:w="1170"/>
        <w:gridCol w:w="180"/>
        <w:gridCol w:w="1170"/>
        <w:gridCol w:w="180"/>
        <w:gridCol w:w="898"/>
        <w:gridCol w:w="180"/>
        <w:gridCol w:w="900"/>
        <w:gridCol w:w="180"/>
        <w:gridCol w:w="900"/>
        <w:gridCol w:w="180"/>
        <w:gridCol w:w="900"/>
      </w:tblGrid>
      <w:tr w:rsidR="0012088D" w:rsidRPr="0095696A" w14:paraId="7C414674" w14:textId="77777777" w:rsidTr="0066474B">
        <w:trPr>
          <w:cantSplit/>
        </w:trPr>
        <w:tc>
          <w:tcPr>
            <w:tcW w:w="4320" w:type="dxa"/>
          </w:tcPr>
          <w:p w14:paraId="204545AC" w14:textId="77777777" w:rsidR="0012088D" w:rsidRPr="00EA33E6"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170" w:type="dxa"/>
            <w:vAlign w:val="bottom"/>
          </w:tcPr>
          <w:p w14:paraId="1C8EA350" w14:textId="77777777" w:rsidR="0012088D" w:rsidRPr="00EA33E6"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900" w:type="dxa"/>
          </w:tcPr>
          <w:p w14:paraId="271C0703" w14:textId="77777777" w:rsidR="0012088D" w:rsidRPr="00EA33E6"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80" w:type="dxa"/>
          </w:tcPr>
          <w:p w14:paraId="7945B47C" w14:textId="77777777" w:rsidR="0012088D" w:rsidRPr="00EA33E6"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900" w:type="dxa"/>
          </w:tcPr>
          <w:p w14:paraId="0229F44F" w14:textId="77777777" w:rsidR="0012088D" w:rsidRPr="00EA33E6"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170" w:type="dxa"/>
            <w:vAlign w:val="bottom"/>
          </w:tcPr>
          <w:p w14:paraId="1E8E2689" w14:textId="77777777" w:rsidR="0012088D" w:rsidRPr="00EA33E6" w:rsidRDefault="0012088D" w:rsidP="00CA0993">
            <w:pPr>
              <w:spacing w:after="0"/>
              <w:ind w:right="-77"/>
              <w:jc w:val="center"/>
              <w:rPr>
                <w:rFonts w:ascii="Times New Roman" w:eastAsia="Times New Roman" w:hAnsi="Times New Roman" w:cs="Times New Roman"/>
                <w:sz w:val="18"/>
                <w:szCs w:val="18"/>
              </w:rPr>
            </w:pPr>
          </w:p>
        </w:tc>
        <w:tc>
          <w:tcPr>
            <w:tcW w:w="180" w:type="dxa"/>
            <w:vAlign w:val="bottom"/>
          </w:tcPr>
          <w:p w14:paraId="4E691336" w14:textId="77777777" w:rsidR="0012088D" w:rsidRPr="00EA33E6"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1170" w:type="dxa"/>
            <w:vAlign w:val="bottom"/>
          </w:tcPr>
          <w:p w14:paraId="3012ED5D" w14:textId="77777777" w:rsidR="0012088D" w:rsidRPr="00EA33E6"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50" w:right="-165"/>
              <w:jc w:val="center"/>
              <w:rPr>
                <w:rFonts w:ascii="Times New Roman" w:eastAsia="Times New Roman" w:hAnsi="Times New Roman" w:cs="Times New Roman"/>
                <w:sz w:val="18"/>
                <w:szCs w:val="18"/>
                <w:lang w:val="en-GB" w:bidi="ar-SA"/>
              </w:rPr>
            </w:pPr>
          </w:p>
        </w:tc>
        <w:tc>
          <w:tcPr>
            <w:tcW w:w="180" w:type="dxa"/>
            <w:vAlign w:val="bottom"/>
          </w:tcPr>
          <w:p w14:paraId="6128CE18" w14:textId="77777777" w:rsidR="0012088D" w:rsidRPr="00EA33E6"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4138" w:type="dxa"/>
            <w:gridSpan w:val="7"/>
            <w:vAlign w:val="bottom"/>
          </w:tcPr>
          <w:p w14:paraId="7577493B" w14:textId="77777777" w:rsidR="0012088D" w:rsidRPr="0095696A" w:rsidRDefault="0012088D" w:rsidP="00CA0993">
            <w:pPr>
              <w:spacing w:after="0"/>
              <w:ind w:right="-77"/>
              <w:jc w:val="center"/>
              <w:rPr>
                <w:rFonts w:ascii="Times New Roman" w:eastAsia="Times New Roman" w:hAnsi="Times New Roman" w:cs="Times New Roman"/>
                <w:sz w:val="18"/>
                <w:szCs w:val="18"/>
              </w:rPr>
            </w:pPr>
            <w:r w:rsidRPr="0095696A">
              <w:rPr>
                <w:rFonts w:ascii="Times New Roman" w:eastAsia="Times New Roman" w:hAnsi="Times New Roman" w:cs="Times New Roman"/>
                <w:b/>
                <w:bCs/>
                <w:sz w:val="18"/>
                <w:szCs w:val="18"/>
                <w:lang w:val="en-GB" w:bidi="ar-SA"/>
              </w:rPr>
              <w:t>Separate financial statements</w:t>
            </w:r>
          </w:p>
        </w:tc>
      </w:tr>
      <w:tr w:rsidR="0012088D" w:rsidRPr="0095696A" w14:paraId="226624E9" w14:textId="77777777" w:rsidTr="0066474B">
        <w:trPr>
          <w:cantSplit/>
        </w:trPr>
        <w:tc>
          <w:tcPr>
            <w:tcW w:w="4320" w:type="dxa"/>
          </w:tcPr>
          <w:p w14:paraId="6F38D13D"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170" w:type="dxa"/>
            <w:vAlign w:val="bottom"/>
          </w:tcPr>
          <w:p w14:paraId="71C01029" w14:textId="77777777" w:rsidR="0012088D" w:rsidRPr="0095696A" w:rsidRDefault="0012088D" w:rsidP="00CA099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8"/>
                <w:szCs w:val="18"/>
                <w:lang w:val="en-GB"/>
              </w:rPr>
            </w:pPr>
            <w:r w:rsidRPr="0095696A">
              <w:rPr>
                <w:rFonts w:ascii="Times New Roman" w:eastAsia="Times New Roman" w:hAnsi="Times New Roman" w:cs="Times New Roman"/>
                <w:sz w:val="18"/>
                <w:szCs w:val="18"/>
                <w:lang w:val="en-GB"/>
              </w:rPr>
              <w:t xml:space="preserve">Country </w:t>
            </w:r>
          </w:p>
        </w:tc>
        <w:tc>
          <w:tcPr>
            <w:tcW w:w="1980" w:type="dxa"/>
            <w:gridSpan w:val="3"/>
          </w:tcPr>
          <w:p w14:paraId="7038F099" w14:textId="77777777" w:rsidR="0012088D" w:rsidRPr="0095696A" w:rsidRDefault="0012088D" w:rsidP="00CA0993">
            <w:pPr>
              <w:tabs>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hanging="11"/>
              <w:jc w:val="center"/>
              <w:rPr>
                <w:rFonts w:ascii="Times New Roman" w:eastAsia="Times New Roman" w:hAnsi="Times New Roman"/>
                <w:bCs/>
                <w:sz w:val="18"/>
                <w:szCs w:val="18"/>
                <w:lang w:val="en-GB"/>
              </w:rPr>
            </w:pPr>
            <w:r w:rsidRPr="0095696A">
              <w:rPr>
                <w:rFonts w:ascii="Times New Roman" w:eastAsia="Times New Roman" w:hAnsi="Times New Roman"/>
                <w:bCs/>
                <w:sz w:val="18"/>
                <w:szCs w:val="18"/>
                <w:lang w:val="en-GB"/>
              </w:rPr>
              <w:t>Ownership</w:t>
            </w:r>
          </w:p>
        </w:tc>
        <w:tc>
          <w:tcPr>
            <w:tcW w:w="2520" w:type="dxa"/>
            <w:gridSpan w:val="3"/>
            <w:vAlign w:val="bottom"/>
          </w:tcPr>
          <w:p w14:paraId="53731996" w14:textId="77777777" w:rsidR="0012088D" w:rsidRPr="0095696A"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50" w:right="-165"/>
              <w:jc w:val="center"/>
              <w:rPr>
                <w:rFonts w:ascii="Times New Roman" w:eastAsia="Times New Roman" w:hAnsi="Times New Roman" w:cs="Times New Roman"/>
                <w:sz w:val="18"/>
                <w:szCs w:val="18"/>
                <w:lang w:val="en-GB" w:bidi="ar-SA"/>
              </w:rPr>
            </w:pPr>
          </w:p>
        </w:tc>
        <w:tc>
          <w:tcPr>
            <w:tcW w:w="180" w:type="dxa"/>
            <w:vAlign w:val="bottom"/>
          </w:tcPr>
          <w:p w14:paraId="01A98103"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1978" w:type="dxa"/>
            <w:gridSpan w:val="3"/>
            <w:vAlign w:val="bottom"/>
          </w:tcPr>
          <w:p w14:paraId="5EC70AAF" w14:textId="77777777" w:rsidR="0012088D" w:rsidRPr="0095696A" w:rsidRDefault="0012088D" w:rsidP="00CA0993">
            <w:pPr>
              <w:spacing w:after="0"/>
              <w:ind w:right="-77"/>
              <w:jc w:val="center"/>
              <w:rPr>
                <w:rFonts w:ascii="Times New Roman" w:eastAsia="Times New Roman" w:hAnsi="Times New Roman" w:cs="Times New Roman"/>
                <w:sz w:val="18"/>
                <w:szCs w:val="18"/>
              </w:rPr>
            </w:pPr>
          </w:p>
        </w:tc>
        <w:tc>
          <w:tcPr>
            <w:tcW w:w="180" w:type="dxa"/>
          </w:tcPr>
          <w:p w14:paraId="14F1B711" w14:textId="77777777" w:rsidR="0012088D" w:rsidRPr="0095696A" w:rsidRDefault="0012088D" w:rsidP="00CA0993">
            <w:pPr>
              <w:spacing w:after="0"/>
              <w:ind w:left="7" w:right="-77"/>
              <w:jc w:val="center"/>
              <w:rPr>
                <w:rFonts w:ascii="Times New Roman" w:eastAsia="Times New Roman" w:hAnsi="Times New Roman" w:cs="Times New Roman"/>
                <w:sz w:val="18"/>
                <w:szCs w:val="18"/>
              </w:rPr>
            </w:pPr>
          </w:p>
        </w:tc>
        <w:tc>
          <w:tcPr>
            <w:tcW w:w="1980" w:type="dxa"/>
            <w:gridSpan w:val="3"/>
            <w:vAlign w:val="bottom"/>
          </w:tcPr>
          <w:p w14:paraId="1808BDCD" w14:textId="77777777" w:rsidR="0012088D" w:rsidRPr="0095696A" w:rsidRDefault="0012088D" w:rsidP="00CA0993">
            <w:pPr>
              <w:spacing w:after="0"/>
              <w:ind w:right="-77"/>
              <w:jc w:val="center"/>
              <w:rPr>
                <w:rFonts w:ascii="Times New Roman" w:eastAsia="Times New Roman" w:hAnsi="Times New Roman" w:cs="Times New Roman"/>
                <w:sz w:val="18"/>
                <w:szCs w:val="18"/>
              </w:rPr>
            </w:pPr>
          </w:p>
        </w:tc>
      </w:tr>
      <w:tr w:rsidR="0012088D" w:rsidRPr="0095696A" w14:paraId="23F8F898" w14:textId="77777777" w:rsidTr="0066474B">
        <w:trPr>
          <w:cantSplit/>
        </w:trPr>
        <w:tc>
          <w:tcPr>
            <w:tcW w:w="4320" w:type="dxa"/>
          </w:tcPr>
          <w:p w14:paraId="43A2C467"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170" w:type="dxa"/>
            <w:vAlign w:val="bottom"/>
          </w:tcPr>
          <w:p w14:paraId="56558161" w14:textId="77777777" w:rsidR="0012088D" w:rsidRPr="0095696A" w:rsidRDefault="0012088D" w:rsidP="00CA099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8"/>
                <w:szCs w:val="18"/>
                <w:lang w:val="en-GB"/>
              </w:rPr>
            </w:pPr>
            <w:r w:rsidRPr="0095696A">
              <w:rPr>
                <w:rFonts w:ascii="Times New Roman" w:eastAsia="Times New Roman" w:hAnsi="Times New Roman" w:cs="Times New Roman"/>
                <w:sz w:val="18"/>
                <w:szCs w:val="18"/>
                <w:lang w:val="en-GB"/>
              </w:rPr>
              <w:t>of operation</w:t>
            </w:r>
          </w:p>
        </w:tc>
        <w:tc>
          <w:tcPr>
            <w:tcW w:w="1980" w:type="dxa"/>
            <w:gridSpan w:val="3"/>
          </w:tcPr>
          <w:p w14:paraId="2951378A"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r w:rsidRPr="0095696A">
              <w:rPr>
                <w:rFonts w:ascii="Times New Roman" w:eastAsia="Times New Roman" w:hAnsi="Times New Roman"/>
                <w:bCs/>
                <w:sz w:val="18"/>
                <w:szCs w:val="18"/>
                <w:lang w:val="en-GB"/>
              </w:rPr>
              <w:t>interest</w:t>
            </w:r>
          </w:p>
        </w:tc>
        <w:tc>
          <w:tcPr>
            <w:tcW w:w="2520" w:type="dxa"/>
            <w:gridSpan w:val="3"/>
            <w:vAlign w:val="bottom"/>
          </w:tcPr>
          <w:p w14:paraId="2BCC5FAF" w14:textId="77777777" w:rsidR="0012088D" w:rsidRPr="0095696A"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50" w:right="-165"/>
              <w:jc w:val="center"/>
              <w:rPr>
                <w:rFonts w:ascii="Times New Roman" w:eastAsia="Times New Roman" w:hAnsi="Times New Roman" w:cs="Times New Roman"/>
                <w:bCs/>
                <w:sz w:val="18"/>
                <w:szCs w:val="18"/>
                <w:lang w:val="en-GB" w:bidi="ar-SA"/>
              </w:rPr>
            </w:pPr>
            <w:r w:rsidRPr="0095696A">
              <w:rPr>
                <w:rFonts w:ascii="Times New Roman" w:eastAsia="Times New Roman" w:hAnsi="Times New Roman" w:cs="Times New Roman"/>
                <w:bCs/>
                <w:sz w:val="18"/>
                <w:szCs w:val="18"/>
                <w:lang w:val="en-GB" w:bidi="ar-SA"/>
              </w:rPr>
              <w:t>Paid-up capital</w:t>
            </w:r>
          </w:p>
        </w:tc>
        <w:tc>
          <w:tcPr>
            <w:tcW w:w="180" w:type="dxa"/>
            <w:vAlign w:val="bottom"/>
          </w:tcPr>
          <w:p w14:paraId="5A7F790A"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1978" w:type="dxa"/>
            <w:gridSpan w:val="3"/>
            <w:vAlign w:val="bottom"/>
          </w:tcPr>
          <w:p w14:paraId="675364E0" w14:textId="77777777" w:rsidR="0012088D" w:rsidRPr="0095696A" w:rsidRDefault="0012088D" w:rsidP="00CA0993">
            <w:pPr>
              <w:spacing w:after="0"/>
              <w:ind w:right="-77"/>
              <w:jc w:val="center"/>
              <w:rPr>
                <w:rFonts w:ascii="Times New Roman" w:eastAsia="Times New Roman" w:hAnsi="Times New Roman" w:cs="Times New Roman"/>
                <w:bCs/>
                <w:sz w:val="18"/>
                <w:szCs w:val="18"/>
                <w:lang w:val="en-GB" w:bidi="ar-SA"/>
              </w:rPr>
            </w:pPr>
            <w:r w:rsidRPr="0095696A">
              <w:rPr>
                <w:rFonts w:ascii="Times New Roman" w:eastAsia="Times New Roman" w:hAnsi="Times New Roman" w:cs="Times New Roman"/>
                <w:bCs/>
                <w:sz w:val="18"/>
                <w:szCs w:val="18"/>
                <w:lang w:val="en-GB" w:bidi="ar-SA"/>
              </w:rPr>
              <w:t>Cost</w:t>
            </w:r>
          </w:p>
        </w:tc>
        <w:tc>
          <w:tcPr>
            <w:tcW w:w="180" w:type="dxa"/>
          </w:tcPr>
          <w:p w14:paraId="0551C2F7" w14:textId="77777777" w:rsidR="0012088D" w:rsidRPr="0095696A" w:rsidRDefault="0012088D" w:rsidP="00CA0993">
            <w:pPr>
              <w:spacing w:after="0"/>
              <w:ind w:left="7" w:right="-77"/>
              <w:jc w:val="center"/>
              <w:rPr>
                <w:rFonts w:ascii="Times New Roman" w:eastAsia="Times New Roman" w:hAnsi="Times New Roman" w:cs="Times New Roman"/>
                <w:sz w:val="18"/>
                <w:szCs w:val="18"/>
              </w:rPr>
            </w:pPr>
          </w:p>
        </w:tc>
        <w:tc>
          <w:tcPr>
            <w:tcW w:w="1980" w:type="dxa"/>
            <w:gridSpan w:val="3"/>
            <w:vAlign w:val="bottom"/>
          </w:tcPr>
          <w:p w14:paraId="2CB12C30" w14:textId="77777777" w:rsidR="0012088D" w:rsidRPr="0095696A" w:rsidRDefault="0012088D" w:rsidP="00CA0993">
            <w:pPr>
              <w:spacing w:after="0"/>
              <w:ind w:right="-77"/>
              <w:jc w:val="center"/>
              <w:rPr>
                <w:rFonts w:ascii="Times New Roman" w:eastAsia="Times New Roman" w:hAnsi="Times New Roman" w:cs="Times New Roman"/>
                <w:bCs/>
                <w:sz w:val="18"/>
                <w:szCs w:val="18"/>
                <w:lang w:val="en-GB" w:bidi="ar-SA"/>
              </w:rPr>
            </w:pPr>
            <w:r w:rsidRPr="0095696A">
              <w:rPr>
                <w:rFonts w:ascii="Times New Roman" w:eastAsia="Times New Roman" w:hAnsi="Times New Roman" w:cs="Times New Roman"/>
                <w:bCs/>
                <w:sz w:val="18"/>
                <w:szCs w:val="18"/>
                <w:lang w:val="en-GB" w:bidi="ar-SA"/>
              </w:rPr>
              <w:t>At cost-net</w:t>
            </w:r>
          </w:p>
        </w:tc>
      </w:tr>
      <w:tr w:rsidR="0012088D" w:rsidRPr="0095696A" w14:paraId="21AAB41A" w14:textId="77777777" w:rsidTr="0066474B">
        <w:trPr>
          <w:cantSplit/>
        </w:trPr>
        <w:tc>
          <w:tcPr>
            <w:tcW w:w="4320" w:type="dxa"/>
          </w:tcPr>
          <w:p w14:paraId="216599D1"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170" w:type="dxa"/>
            <w:vAlign w:val="bottom"/>
          </w:tcPr>
          <w:p w14:paraId="51CA9C0D"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900" w:type="dxa"/>
          </w:tcPr>
          <w:p w14:paraId="64D1703E" w14:textId="60A2B52B" w:rsidR="0012088D" w:rsidRPr="0095696A"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3</w:t>
            </w:r>
            <w:r w:rsidR="00412A72" w:rsidRPr="0095696A">
              <w:rPr>
                <w:rFonts w:ascii="Times New Roman" w:eastAsia="Times New Roman" w:hAnsi="Times New Roman" w:cs="Times New Roman"/>
                <w:sz w:val="18"/>
                <w:szCs w:val="18"/>
                <w:lang w:val="en-GB" w:bidi="ar-SA"/>
              </w:rPr>
              <w:t>0</w:t>
            </w:r>
            <w:r w:rsidRPr="0095696A">
              <w:rPr>
                <w:rFonts w:ascii="Times New Roman" w:eastAsia="Times New Roman" w:hAnsi="Times New Roman" w:cs="Times New Roman"/>
                <w:sz w:val="18"/>
                <w:szCs w:val="18"/>
                <w:lang w:val="en-GB" w:bidi="ar-SA"/>
              </w:rPr>
              <w:t xml:space="preserve"> </w:t>
            </w:r>
          </w:p>
          <w:p w14:paraId="51CBEC57" w14:textId="3EB125AE" w:rsidR="0012088D" w:rsidRPr="0095696A" w:rsidRDefault="00412A72"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June</w:t>
            </w:r>
          </w:p>
          <w:p w14:paraId="17369C13"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2025</w:t>
            </w:r>
          </w:p>
        </w:tc>
        <w:tc>
          <w:tcPr>
            <w:tcW w:w="180" w:type="dxa"/>
          </w:tcPr>
          <w:p w14:paraId="250E4FE8"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900" w:type="dxa"/>
          </w:tcPr>
          <w:p w14:paraId="311C4A4E" w14:textId="77777777" w:rsidR="0012088D" w:rsidRPr="0095696A"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31</w:t>
            </w:r>
          </w:p>
          <w:p w14:paraId="255B4FB4" w14:textId="77777777" w:rsidR="0012088D" w:rsidRPr="0095696A"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December</w:t>
            </w:r>
          </w:p>
          <w:p w14:paraId="3B0D7D2A"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2024</w:t>
            </w:r>
          </w:p>
        </w:tc>
        <w:tc>
          <w:tcPr>
            <w:tcW w:w="1170" w:type="dxa"/>
          </w:tcPr>
          <w:p w14:paraId="3448570E" w14:textId="77777777" w:rsidR="00412A72" w:rsidRPr="0095696A" w:rsidRDefault="00412A72" w:rsidP="00412A72">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 xml:space="preserve">30 </w:t>
            </w:r>
          </w:p>
          <w:p w14:paraId="56407772" w14:textId="77777777" w:rsidR="00412A72" w:rsidRPr="0095696A" w:rsidRDefault="00412A72" w:rsidP="00412A72">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June</w:t>
            </w:r>
          </w:p>
          <w:p w14:paraId="65DE0A37" w14:textId="77777777" w:rsidR="0012088D" w:rsidRPr="0095696A" w:rsidRDefault="0012088D" w:rsidP="00CA0993">
            <w:pPr>
              <w:spacing w:after="0"/>
              <w:ind w:right="-77"/>
              <w:jc w:val="center"/>
              <w:rPr>
                <w:rFonts w:ascii="Times New Roman" w:eastAsia="Times New Roman" w:hAnsi="Times New Roman" w:cs="Times New Roman"/>
                <w:sz w:val="18"/>
                <w:szCs w:val="18"/>
              </w:rPr>
            </w:pPr>
            <w:r w:rsidRPr="0095696A">
              <w:rPr>
                <w:rFonts w:ascii="Times New Roman" w:eastAsia="Times New Roman" w:hAnsi="Times New Roman" w:cs="Times New Roman"/>
                <w:sz w:val="18"/>
                <w:szCs w:val="18"/>
                <w:lang w:val="en-GB" w:bidi="ar-SA"/>
              </w:rPr>
              <w:t>2025</w:t>
            </w:r>
          </w:p>
        </w:tc>
        <w:tc>
          <w:tcPr>
            <w:tcW w:w="180" w:type="dxa"/>
          </w:tcPr>
          <w:p w14:paraId="123AD638"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1170" w:type="dxa"/>
          </w:tcPr>
          <w:p w14:paraId="7638EDF2" w14:textId="77777777" w:rsidR="0012088D" w:rsidRPr="0095696A"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31</w:t>
            </w:r>
          </w:p>
          <w:p w14:paraId="010D4152" w14:textId="77777777" w:rsidR="0012088D" w:rsidRPr="0095696A"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December</w:t>
            </w:r>
          </w:p>
          <w:p w14:paraId="748FA98C" w14:textId="77777777" w:rsidR="0012088D" w:rsidRPr="0095696A"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50" w:right="-16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2024</w:t>
            </w:r>
          </w:p>
        </w:tc>
        <w:tc>
          <w:tcPr>
            <w:tcW w:w="180" w:type="dxa"/>
            <w:vAlign w:val="bottom"/>
          </w:tcPr>
          <w:p w14:paraId="466859FE"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898" w:type="dxa"/>
          </w:tcPr>
          <w:p w14:paraId="35DBF374" w14:textId="77777777" w:rsidR="00412A72" w:rsidRPr="0095696A" w:rsidRDefault="00412A72" w:rsidP="00412A72">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 xml:space="preserve">30 </w:t>
            </w:r>
          </w:p>
          <w:p w14:paraId="52177EC8" w14:textId="77777777" w:rsidR="00412A72" w:rsidRPr="0095696A" w:rsidRDefault="00412A72" w:rsidP="00412A72">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June</w:t>
            </w:r>
          </w:p>
          <w:p w14:paraId="79A9EEA6" w14:textId="77777777" w:rsidR="0012088D" w:rsidRPr="0095696A" w:rsidRDefault="0012088D" w:rsidP="00CA0993">
            <w:pPr>
              <w:spacing w:after="0"/>
              <w:ind w:right="-77"/>
              <w:jc w:val="center"/>
              <w:rPr>
                <w:rFonts w:ascii="Times New Roman" w:eastAsia="Times New Roman" w:hAnsi="Times New Roman" w:cs="Times New Roman"/>
                <w:sz w:val="18"/>
                <w:szCs w:val="18"/>
                <w:cs/>
                <w:lang w:val="en-GB"/>
              </w:rPr>
            </w:pPr>
            <w:r w:rsidRPr="0095696A">
              <w:rPr>
                <w:rFonts w:ascii="Times New Roman" w:eastAsia="Times New Roman" w:hAnsi="Times New Roman" w:cs="Times New Roman"/>
                <w:sz w:val="18"/>
                <w:szCs w:val="18"/>
                <w:lang w:val="en-GB" w:bidi="ar-SA"/>
              </w:rPr>
              <w:t>2025</w:t>
            </w:r>
          </w:p>
        </w:tc>
        <w:tc>
          <w:tcPr>
            <w:tcW w:w="180" w:type="dxa"/>
          </w:tcPr>
          <w:p w14:paraId="0735461A" w14:textId="77777777" w:rsidR="0012088D" w:rsidRPr="0095696A" w:rsidRDefault="0012088D" w:rsidP="00CA0993">
            <w:pPr>
              <w:tabs>
                <w:tab w:val="decimal" w:pos="657"/>
              </w:tabs>
              <w:spacing w:after="0"/>
              <w:ind w:right="-77"/>
              <w:rPr>
                <w:rFonts w:ascii="Times New Roman" w:eastAsia="Times New Roman" w:hAnsi="Times New Roman" w:cs="Times New Roman"/>
                <w:sz w:val="18"/>
                <w:szCs w:val="18"/>
                <w:lang w:val="en-GB" w:bidi="ar-SA"/>
              </w:rPr>
            </w:pPr>
          </w:p>
        </w:tc>
        <w:tc>
          <w:tcPr>
            <w:tcW w:w="900" w:type="dxa"/>
          </w:tcPr>
          <w:p w14:paraId="21CF0739" w14:textId="77777777" w:rsidR="0012088D" w:rsidRPr="0095696A"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31</w:t>
            </w:r>
          </w:p>
          <w:p w14:paraId="1E54DCE4" w14:textId="77777777" w:rsidR="0012088D" w:rsidRPr="0095696A"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December</w:t>
            </w:r>
          </w:p>
          <w:p w14:paraId="38AADFBC" w14:textId="77777777" w:rsidR="0012088D" w:rsidRPr="0095696A" w:rsidRDefault="0012088D" w:rsidP="00CA0993">
            <w:pPr>
              <w:spacing w:after="0"/>
              <w:ind w:right="-77"/>
              <w:jc w:val="center"/>
              <w:rPr>
                <w:rFonts w:ascii="Times New Roman" w:eastAsia="Times New Roman" w:hAnsi="Times New Roman" w:cs="Times New Roman"/>
                <w:sz w:val="18"/>
                <w:szCs w:val="18"/>
              </w:rPr>
            </w:pPr>
            <w:r w:rsidRPr="0095696A">
              <w:rPr>
                <w:rFonts w:ascii="Times New Roman" w:eastAsia="Times New Roman" w:hAnsi="Times New Roman" w:cs="Times New Roman"/>
                <w:sz w:val="18"/>
                <w:szCs w:val="18"/>
                <w:lang w:val="en-GB" w:bidi="ar-SA"/>
              </w:rPr>
              <w:t>2024</w:t>
            </w:r>
          </w:p>
        </w:tc>
        <w:tc>
          <w:tcPr>
            <w:tcW w:w="180" w:type="dxa"/>
          </w:tcPr>
          <w:p w14:paraId="0E55FF06" w14:textId="77777777" w:rsidR="0012088D" w:rsidRPr="0095696A" w:rsidRDefault="0012088D" w:rsidP="00CA0993">
            <w:pPr>
              <w:spacing w:after="0"/>
              <w:ind w:left="7" w:right="-77"/>
              <w:jc w:val="center"/>
              <w:rPr>
                <w:rFonts w:ascii="Times New Roman" w:eastAsia="Times New Roman" w:hAnsi="Times New Roman" w:cs="Times New Roman"/>
                <w:sz w:val="18"/>
                <w:szCs w:val="18"/>
              </w:rPr>
            </w:pPr>
          </w:p>
        </w:tc>
        <w:tc>
          <w:tcPr>
            <w:tcW w:w="900" w:type="dxa"/>
          </w:tcPr>
          <w:p w14:paraId="78EEB034" w14:textId="77777777" w:rsidR="00412A72" w:rsidRPr="0095696A" w:rsidRDefault="00412A72" w:rsidP="00412A72">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 xml:space="preserve">30 </w:t>
            </w:r>
          </w:p>
          <w:p w14:paraId="77EAADAD" w14:textId="77777777" w:rsidR="00412A72" w:rsidRPr="0095696A" w:rsidRDefault="00412A72" w:rsidP="00412A72">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June</w:t>
            </w:r>
          </w:p>
          <w:p w14:paraId="439975E9" w14:textId="77777777" w:rsidR="0012088D" w:rsidRPr="0095696A" w:rsidRDefault="0012088D" w:rsidP="00CA0993">
            <w:pPr>
              <w:spacing w:after="0"/>
              <w:ind w:right="-77"/>
              <w:jc w:val="center"/>
              <w:rPr>
                <w:rFonts w:ascii="Times New Roman" w:eastAsia="Times New Roman" w:hAnsi="Times New Roman" w:cs="Times New Roman"/>
                <w:sz w:val="18"/>
                <w:szCs w:val="18"/>
              </w:rPr>
            </w:pPr>
            <w:r w:rsidRPr="0095696A">
              <w:rPr>
                <w:rFonts w:ascii="Times New Roman" w:eastAsia="Times New Roman" w:hAnsi="Times New Roman" w:cs="Times New Roman"/>
                <w:sz w:val="18"/>
                <w:szCs w:val="18"/>
                <w:lang w:val="en-GB" w:bidi="ar-SA"/>
              </w:rPr>
              <w:t>2025</w:t>
            </w:r>
          </w:p>
        </w:tc>
        <w:tc>
          <w:tcPr>
            <w:tcW w:w="180" w:type="dxa"/>
          </w:tcPr>
          <w:p w14:paraId="714D4688" w14:textId="77777777" w:rsidR="0012088D" w:rsidRPr="0095696A" w:rsidRDefault="0012088D" w:rsidP="00CA0993">
            <w:pPr>
              <w:spacing w:after="0"/>
              <w:ind w:left="7" w:right="-77"/>
              <w:jc w:val="center"/>
              <w:rPr>
                <w:rFonts w:ascii="Times New Roman" w:eastAsia="Times New Roman" w:hAnsi="Times New Roman" w:cs="Times New Roman"/>
                <w:sz w:val="18"/>
                <w:szCs w:val="18"/>
              </w:rPr>
            </w:pPr>
          </w:p>
        </w:tc>
        <w:tc>
          <w:tcPr>
            <w:tcW w:w="900" w:type="dxa"/>
          </w:tcPr>
          <w:p w14:paraId="3C97B5E9" w14:textId="77777777" w:rsidR="0012088D" w:rsidRPr="0095696A"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31</w:t>
            </w:r>
          </w:p>
          <w:p w14:paraId="232A71B4" w14:textId="77777777" w:rsidR="0012088D" w:rsidRPr="0095696A"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December</w:t>
            </w:r>
          </w:p>
          <w:p w14:paraId="2E58D9DD" w14:textId="77777777" w:rsidR="0012088D" w:rsidRPr="0095696A" w:rsidRDefault="0012088D" w:rsidP="00CA0993">
            <w:pPr>
              <w:spacing w:after="0"/>
              <w:ind w:right="-77"/>
              <w:jc w:val="center"/>
              <w:rPr>
                <w:rFonts w:ascii="Times New Roman" w:eastAsia="Times New Roman" w:hAnsi="Times New Roman" w:cs="Times New Roman"/>
                <w:sz w:val="18"/>
                <w:szCs w:val="18"/>
              </w:rPr>
            </w:pPr>
            <w:r w:rsidRPr="0095696A">
              <w:rPr>
                <w:rFonts w:ascii="Times New Roman" w:eastAsia="Times New Roman" w:hAnsi="Times New Roman" w:cs="Times New Roman"/>
                <w:sz w:val="18"/>
                <w:szCs w:val="18"/>
                <w:lang w:val="en-GB" w:bidi="ar-SA"/>
              </w:rPr>
              <w:t>2024</w:t>
            </w:r>
          </w:p>
        </w:tc>
      </w:tr>
      <w:tr w:rsidR="0012088D" w:rsidRPr="0095696A" w14:paraId="13CC44B8" w14:textId="77777777" w:rsidTr="0066474B">
        <w:trPr>
          <w:cantSplit/>
          <w:trHeight w:val="115"/>
        </w:trPr>
        <w:tc>
          <w:tcPr>
            <w:tcW w:w="4320" w:type="dxa"/>
          </w:tcPr>
          <w:p w14:paraId="2CCC017E"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170" w:type="dxa"/>
            <w:vAlign w:val="bottom"/>
          </w:tcPr>
          <w:p w14:paraId="29621385"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980" w:type="dxa"/>
            <w:gridSpan w:val="3"/>
          </w:tcPr>
          <w:p w14:paraId="32939981"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i/>
                <w:iCs/>
                <w:sz w:val="18"/>
                <w:szCs w:val="18"/>
                <w:lang w:val="en-GB" w:bidi="ar-SA"/>
              </w:rPr>
            </w:pPr>
            <w:r w:rsidRPr="0095696A">
              <w:rPr>
                <w:rFonts w:ascii="Times New Roman" w:eastAsia="Times New Roman" w:hAnsi="Times New Roman" w:cs="Times New Roman"/>
                <w:i/>
                <w:iCs/>
                <w:sz w:val="18"/>
                <w:szCs w:val="18"/>
                <w:lang w:val="en-GB" w:bidi="ar-SA"/>
              </w:rPr>
              <w:t>%</w:t>
            </w:r>
          </w:p>
        </w:tc>
        <w:tc>
          <w:tcPr>
            <w:tcW w:w="2520" w:type="dxa"/>
            <w:gridSpan w:val="3"/>
            <w:vAlign w:val="bottom"/>
          </w:tcPr>
          <w:p w14:paraId="6374A894" w14:textId="77777777" w:rsidR="0012088D" w:rsidRPr="0095696A"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50" w:right="-16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i/>
                <w:iCs/>
                <w:sz w:val="18"/>
                <w:szCs w:val="18"/>
                <w:lang w:val="en-GB" w:bidi="ar-SA"/>
              </w:rPr>
              <w:t>(in thousand)</w:t>
            </w:r>
          </w:p>
        </w:tc>
        <w:tc>
          <w:tcPr>
            <w:tcW w:w="180" w:type="dxa"/>
            <w:vAlign w:val="bottom"/>
          </w:tcPr>
          <w:p w14:paraId="0D7410E2"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4138" w:type="dxa"/>
            <w:gridSpan w:val="7"/>
            <w:vAlign w:val="bottom"/>
          </w:tcPr>
          <w:p w14:paraId="38B85CC8" w14:textId="77777777" w:rsidR="0012088D" w:rsidRPr="0095696A" w:rsidRDefault="0012088D" w:rsidP="00CA0993">
            <w:pPr>
              <w:spacing w:after="0"/>
              <w:ind w:right="-77"/>
              <w:jc w:val="center"/>
              <w:rPr>
                <w:rFonts w:ascii="Times New Roman" w:eastAsia="Times New Roman" w:hAnsi="Times New Roman" w:cs="Times New Roman"/>
                <w:sz w:val="18"/>
                <w:szCs w:val="18"/>
              </w:rPr>
            </w:pPr>
            <w:r w:rsidRPr="0095696A">
              <w:rPr>
                <w:rFonts w:ascii="Times New Roman" w:eastAsia="Times New Roman" w:hAnsi="Times New Roman" w:cs="Times New Roman"/>
                <w:i/>
                <w:iCs/>
                <w:sz w:val="18"/>
                <w:szCs w:val="18"/>
                <w:lang w:val="en-GB" w:bidi="ar-SA"/>
              </w:rPr>
              <w:t>(in thousand Baht)</w:t>
            </w:r>
          </w:p>
        </w:tc>
      </w:tr>
      <w:tr w:rsidR="0012088D" w:rsidRPr="0095696A" w14:paraId="0E3642F3" w14:textId="77777777" w:rsidTr="0066474B">
        <w:trPr>
          <w:cantSplit/>
          <w:trHeight w:val="115"/>
        </w:trPr>
        <w:tc>
          <w:tcPr>
            <w:tcW w:w="4320" w:type="dxa"/>
          </w:tcPr>
          <w:p w14:paraId="1E74F514"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i/>
                <w:iCs/>
                <w:sz w:val="18"/>
                <w:szCs w:val="18"/>
                <w:lang w:val="en-GB" w:bidi="ar-SA"/>
              </w:rPr>
            </w:pPr>
            <w:r w:rsidRPr="0095696A">
              <w:rPr>
                <w:rFonts w:ascii="Times New Roman" w:eastAsia="Times New Roman" w:hAnsi="Times New Roman" w:cs="Times New Roman"/>
                <w:b/>
                <w:bCs/>
                <w:i/>
                <w:iCs/>
                <w:sz w:val="18"/>
                <w:szCs w:val="18"/>
                <w:lang w:val="en-GB" w:bidi="ar-SA"/>
              </w:rPr>
              <w:t>Associates</w:t>
            </w:r>
          </w:p>
        </w:tc>
        <w:tc>
          <w:tcPr>
            <w:tcW w:w="1170" w:type="dxa"/>
            <w:vAlign w:val="bottom"/>
          </w:tcPr>
          <w:p w14:paraId="07EAB684"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900" w:type="dxa"/>
          </w:tcPr>
          <w:p w14:paraId="5268ACE9"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80" w:type="dxa"/>
          </w:tcPr>
          <w:p w14:paraId="14BE4103"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900" w:type="dxa"/>
            <w:vAlign w:val="bottom"/>
          </w:tcPr>
          <w:p w14:paraId="61D0C5D0"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170" w:type="dxa"/>
            <w:vAlign w:val="bottom"/>
          </w:tcPr>
          <w:p w14:paraId="21419F78" w14:textId="77777777" w:rsidR="0012088D" w:rsidRPr="0095696A"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50" w:right="-165"/>
              <w:rPr>
                <w:rFonts w:ascii="Times New Roman" w:eastAsia="Times New Roman" w:hAnsi="Times New Roman" w:cs="Times New Roman"/>
                <w:sz w:val="18"/>
                <w:szCs w:val="18"/>
                <w:lang w:val="en-GB" w:bidi="ar-SA"/>
              </w:rPr>
            </w:pPr>
          </w:p>
        </w:tc>
        <w:tc>
          <w:tcPr>
            <w:tcW w:w="180" w:type="dxa"/>
            <w:vAlign w:val="bottom"/>
          </w:tcPr>
          <w:p w14:paraId="6D8F8F70"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1170" w:type="dxa"/>
            <w:vAlign w:val="bottom"/>
          </w:tcPr>
          <w:p w14:paraId="377EBB84" w14:textId="77777777" w:rsidR="0012088D" w:rsidRPr="0095696A"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50" w:right="-165"/>
              <w:jc w:val="center"/>
              <w:rPr>
                <w:rFonts w:ascii="Times New Roman" w:eastAsia="Times New Roman" w:hAnsi="Times New Roman" w:cs="Times New Roman"/>
                <w:sz w:val="18"/>
                <w:szCs w:val="18"/>
                <w:lang w:val="en-GB" w:bidi="ar-SA"/>
              </w:rPr>
            </w:pPr>
          </w:p>
        </w:tc>
        <w:tc>
          <w:tcPr>
            <w:tcW w:w="180" w:type="dxa"/>
            <w:vAlign w:val="bottom"/>
          </w:tcPr>
          <w:p w14:paraId="13EC8C4D" w14:textId="77777777" w:rsidR="0012088D" w:rsidRPr="0095696A"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898" w:type="dxa"/>
            <w:vAlign w:val="bottom"/>
          </w:tcPr>
          <w:p w14:paraId="74CF152D" w14:textId="77777777" w:rsidR="0012088D" w:rsidRPr="0095696A" w:rsidRDefault="0012088D" w:rsidP="00CA0993">
            <w:pPr>
              <w:tabs>
                <w:tab w:val="decimal" w:pos="657"/>
              </w:tabs>
              <w:spacing w:after="0"/>
              <w:ind w:right="-77"/>
              <w:rPr>
                <w:rFonts w:ascii="Times New Roman" w:eastAsia="Times New Roman" w:hAnsi="Times New Roman" w:cs="Times New Roman"/>
                <w:sz w:val="18"/>
                <w:szCs w:val="18"/>
                <w:cs/>
                <w:lang w:val="en-GB"/>
              </w:rPr>
            </w:pPr>
          </w:p>
        </w:tc>
        <w:tc>
          <w:tcPr>
            <w:tcW w:w="180" w:type="dxa"/>
            <w:vAlign w:val="bottom"/>
          </w:tcPr>
          <w:p w14:paraId="476C49D2" w14:textId="77777777" w:rsidR="0012088D" w:rsidRPr="0095696A" w:rsidRDefault="0012088D" w:rsidP="00CA0993">
            <w:pPr>
              <w:tabs>
                <w:tab w:val="decimal" w:pos="657"/>
              </w:tabs>
              <w:spacing w:after="0"/>
              <w:ind w:right="-77"/>
              <w:rPr>
                <w:rFonts w:ascii="Times New Roman" w:eastAsia="Times New Roman" w:hAnsi="Times New Roman" w:cs="Times New Roman"/>
                <w:sz w:val="18"/>
                <w:szCs w:val="18"/>
                <w:lang w:val="en-GB" w:bidi="ar-SA"/>
              </w:rPr>
            </w:pPr>
          </w:p>
        </w:tc>
        <w:tc>
          <w:tcPr>
            <w:tcW w:w="900" w:type="dxa"/>
            <w:vAlign w:val="bottom"/>
          </w:tcPr>
          <w:p w14:paraId="2058DB7A" w14:textId="77777777" w:rsidR="0012088D" w:rsidRPr="0095696A" w:rsidRDefault="0012088D" w:rsidP="00CA0993">
            <w:pPr>
              <w:tabs>
                <w:tab w:val="decimal" w:pos="728"/>
              </w:tabs>
              <w:spacing w:after="0"/>
              <w:ind w:right="-200"/>
              <w:rPr>
                <w:rFonts w:ascii="Times New Roman" w:eastAsia="Times New Roman" w:hAnsi="Times New Roman" w:cs="Times New Roman"/>
                <w:sz w:val="18"/>
                <w:szCs w:val="18"/>
                <w:lang w:val="en-GB" w:bidi="ar-SA"/>
              </w:rPr>
            </w:pPr>
          </w:p>
        </w:tc>
        <w:tc>
          <w:tcPr>
            <w:tcW w:w="180" w:type="dxa"/>
          </w:tcPr>
          <w:p w14:paraId="0BE8972A" w14:textId="77777777" w:rsidR="0012088D" w:rsidRPr="0095696A" w:rsidRDefault="0012088D" w:rsidP="00CA0993">
            <w:pPr>
              <w:spacing w:after="0"/>
              <w:ind w:left="7" w:right="-200"/>
              <w:jc w:val="center"/>
              <w:rPr>
                <w:rFonts w:ascii="Times New Roman" w:eastAsia="Times New Roman" w:hAnsi="Times New Roman" w:cs="Times New Roman"/>
                <w:sz w:val="18"/>
                <w:szCs w:val="18"/>
                <w:lang w:val="en-GB" w:bidi="ar-SA"/>
              </w:rPr>
            </w:pPr>
          </w:p>
        </w:tc>
        <w:tc>
          <w:tcPr>
            <w:tcW w:w="900" w:type="dxa"/>
            <w:vAlign w:val="bottom"/>
          </w:tcPr>
          <w:p w14:paraId="74FBD071" w14:textId="77777777" w:rsidR="0012088D" w:rsidRPr="0095696A" w:rsidRDefault="0012088D" w:rsidP="00CA0993">
            <w:pPr>
              <w:tabs>
                <w:tab w:val="decimal" w:pos="750"/>
              </w:tabs>
              <w:spacing w:after="0"/>
              <w:ind w:right="-200"/>
              <w:rPr>
                <w:rFonts w:ascii="Times New Roman" w:eastAsia="Times New Roman" w:hAnsi="Times New Roman" w:cs="Times New Roman"/>
                <w:sz w:val="18"/>
                <w:szCs w:val="18"/>
                <w:lang w:val="en-GB" w:bidi="ar-SA"/>
              </w:rPr>
            </w:pPr>
          </w:p>
        </w:tc>
        <w:tc>
          <w:tcPr>
            <w:tcW w:w="180" w:type="dxa"/>
            <w:vAlign w:val="bottom"/>
          </w:tcPr>
          <w:p w14:paraId="7B786300" w14:textId="77777777" w:rsidR="0012088D" w:rsidRPr="0095696A" w:rsidRDefault="0012088D" w:rsidP="00CA0993">
            <w:pPr>
              <w:spacing w:after="0"/>
              <w:ind w:left="7" w:right="-200"/>
              <w:rPr>
                <w:rFonts w:ascii="Times New Roman" w:eastAsia="Times New Roman" w:hAnsi="Times New Roman" w:cs="Times New Roman"/>
                <w:sz w:val="18"/>
                <w:szCs w:val="18"/>
                <w:lang w:val="en-GB" w:bidi="ar-SA"/>
              </w:rPr>
            </w:pPr>
          </w:p>
        </w:tc>
        <w:tc>
          <w:tcPr>
            <w:tcW w:w="900" w:type="dxa"/>
            <w:vAlign w:val="bottom"/>
          </w:tcPr>
          <w:p w14:paraId="547B0331" w14:textId="77777777" w:rsidR="0012088D" w:rsidRPr="0095696A" w:rsidRDefault="0012088D" w:rsidP="00CA0993">
            <w:pPr>
              <w:tabs>
                <w:tab w:val="decimal" w:pos="750"/>
              </w:tabs>
              <w:spacing w:after="0"/>
              <w:ind w:right="-200"/>
              <w:rPr>
                <w:rFonts w:ascii="Times New Roman" w:eastAsia="Times New Roman" w:hAnsi="Times New Roman" w:cs="Times New Roman"/>
                <w:sz w:val="18"/>
                <w:szCs w:val="18"/>
                <w:lang w:val="en-GB" w:bidi="ar-SA"/>
              </w:rPr>
            </w:pPr>
          </w:p>
        </w:tc>
      </w:tr>
      <w:tr w:rsidR="00185DED" w:rsidRPr="0095696A" w14:paraId="5DF2148C" w14:textId="77777777" w:rsidTr="004525F4">
        <w:trPr>
          <w:cantSplit/>
          <w:trHeight w:val="115"/>
        </w:trPr>
        <w:tc>
          <w:tcPr>
            <w:tcW w:w="4320" w:type="dxa"/>
            <w:vAlign w:val="bottom"/>
          </w:tcPr>
          <w:p w14:paraId="3B8939F3" w14:textId="7D9EFC84" w:rsidR="00185DED" w:rsidRPr="0095696A" w:rsidRDefault="00185DED" w:rsidP="00185DE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Royal Group Phnom</w:t>
            </w:r>
            <w:r w:rsidRPr="0095696A">
              <w:rPr>
                <w:rFonts w:ascii="Times New Roman" w:eastAsia="Times New Roman" w:hAnsi="Times New Roman" w:hint="cs"/>
                <w:sz w:val="18"/>
                <w:szCs w:val="18"/>
                <w:cs/>
                <w:lang w:val="en-GB"/>
              </w:rPr>
              <w:t xml:space="preserve"> </w:t>
            </w:r>
            <w:r w:rsidRPr="0095696A">
              <w:rPr>
                <w:rFonts w:ascii="Times New Roman" w:eastAsia="Times New Roman" w:hAnsi="Times New Roman" w:cs="Times New Roman"/>
                <w:sz w:val="18"/>
                <w:szCs w:val="18"/>
                <w:lang w:val="en-GB" w:bidi="ar-SA"/>
              </w:rPr>
              <w:t>Penh SEZ Plc. (“PPSP”)</w:t>
            </w:r>
          </w:p>
        </w:tc>
        <w:tc>
          <w:tcPr>
            <w:tcW w:w="1170" w:type="dxa"/>
            <w:vAlign w:val="bottom"/>
          </w:tcPr>
          <w:p w14:paraId="1A80F765" w14:textId="77777777" w:rsidR="00185DED" w:rsidRPr="0095696A" w:rsidRDefault="00185DED" w:rsidP="00185DED">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10"/>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Cambodia</w:t>
            </w:r>
          </w:p>
        </w:tc>
        <w:tc>
          <w:tcPr>
            <w:tcW w:w="900" w:type="dxa"/>
            <w:vAlign w:val="bottom"/>
          </w:tcPr>
          <w:p w14:paraId="6811C7F1" w14:textId="77777777" w:rsidR="00185DED" w:rsidRPr="0095696A" w:rsidRDefault="00185DED" w:rsidP="00185DED">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75"/>
              <w:jc w:val="center"/>
              <w:rPr>
                <w:rFonts w:ascii="Times New Roman" w:eastAsia="Times New Roman" w:hAnsi="Times New Roman"/>
                <w:sz w:val="18"/>
                <w:szCs w:val="18"/>
              </w:rPr>
            </w:pPr>
            <w:r w:rsidRPr="0095696A">
              <w:rPr>
                <w:rFonts w:ascii="Times New Roman" w:eastAsia="Times New Roman" w:hAnsi="Times New Roman"/>
                <w:sz w:val="18"/>
                <w:szCs w:val="18"/>
              </w:rPr>
              <w:t>14.61</w:t>
            </w:r>
          </w:p>
        </w:tc>
        <w:tc>
          <w:tcPr>
            <w:tcW w:w="180" w:type="dxa"/>
            <w:vAlign w:val="bottom"/>
          </w:tcPr>
          <w:p w14:paraId="0D305487" w14:textId="77777777" w:rsidR="00185DED" w:rsidRPr="0095696A" w:rsidRDefault="00185DED" w:rsidP="00185DE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sz w:val="18"/>
                <w:szCs w:val="18"/>
              </w:rPr>
            </w:pPr>
          </w:p>
        </w:tc>
        <w:tc>
          <w:tcPr>
            <w:tcW w:w="900" w:type="dxa"/>
            <w:vAlign w:val="bottom"/>
          </w:tcPr>
          <w:p w14:paraId="0CE89AEF" w14:textId="77777777" w:rsidR="00185DED" w:rsidRPr="0095696A" w:rsidRDefault="00185DED" w:rsidP="00185DED">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8"/>
                <w:szCs w:val="18"/>
              </w:rPr>
            </w:pPr>
            <w:r w:rsidRPr="0095696A">
              <w:rPr>
                <w:rFonts w:ascii="Times New Roman" w:eastAsia="Times New Roman" w:hAnsi="Times New Roman"/>
                <w:sz w:val="18"/>
                <w:szCs w:val="18"/>
              </w:rPr>
              <w:t>14.61</w:t>
            </w:r>
          </w:p>
        </w:tc>
        <w:tc>
          <w:tcPr>
            <w:tcW w:w="1170" w:type="dxa"/>
            <w:vAlign w:val="bottom"/>
          </w:tcPr>
          <w:p w14:paraId="71FC55A2" w14:textId="77777777" w:rsidR="00185DED" w:rsidRPr="0095696A" w:rsidRDefault="00185DED" w:rsidP="00185DED">
            <w:pPr>
              <w:spacing w:after="0"/>
              <w:ind w:right="10"/>
              <w:jc w:val="right"/>
              <w:rPr>
                <w:rFonts w:ascii="Times New Roman" w:hAnsi="Times New Roman" w:cs="Times New Roman"/>
                <w:sz w:val="18"/>
                <w:szCs w:val="18"/>
              </w:rPr>
            </w:pPr>
            <w:r w:rsidRPr="0095696A">
              <w:rPr>
                <w:rFonts w:ascii="Times New Roman" w:hAnsi="Times New Roman" w:cs="Times New Roman"/>
                <w:sz w:val="18"/>
                <w:szCs w:val="18"/>
              </w:rPr>
              <w:t>USD 35,938</w:t>
            </w:r>
          </w:p>
        </w:tc>
        <w:tc>
          <w:tcPr>
            <w:tcW w:w="180" w:type="dxa"/>
            <w:vAlign w:val="bottom"/>
          </w:tcPr>
          <w:p w14:paraId="786E1AF0" w14:textId="77777777" w:rsidR="00185DED" w:rsidRPr="0095696A" w:rsidRDefault="00185DED" w:rsidP="00185DE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1170" w:type="dxa"/>
            <w:vAlign w:val="bottom"/>
          </w:tcPr>
          <w:p w14:paraId="7E33F312" w14:textId="77777777" w:rsidR="00185DED" w:rsidRPr="0095696A" w:rsidRDefault="00185DED" w:rsidP="00185DED">
            <w:pPr>
              <w:spacing w:after="0"/>
              <w:ind w:right="10"/>
              <w:jc w:val="right"/>
              <w:rPr>
                <w:rFonts w:ascii="Times New Roman" w:hAnsi="Times New Roman" w:cs="Times New Roman"/>
                <w:sz w:val="18"/>
                <w:szCs w:val="18"/>
              </w:rPr>
            </w:pPr>
            <w:r w:rsidRPr="0095696A">
              <w:rPr>
                <w:rFonts w:ascii="Times New Roman" w:hAnsi="Times New Roman" w:cs="Times New Roman"/>
                <w:sz w:val="18"/>
                <w:szCs w:val="18"/>
              </w:rPr>
              <w:t>USD 35,938</w:t>
            </w:r>
          </w:p>
        </w:tc>
        <w:tc>
          <w:tcPr>
            <w:tcW w:w="180" w:type="dxa"/>
            <w:vAlign w:val="bottom"/>
          </w:tcPr>
          <w:p w14:paraId="2A010043" w14:textId="77777777" w:rsidR="00185DED" w:rsidRPr="0095696A" w:rsidRDefault="00185DED" w:rsidP="00185DE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898" w:type="dxa"/>
            <w:vAlign w:val="bottom"/>
          </w:tcPr>
          <w:p w14:paraId="0DAFA549" w14:textId="77777777" w:rsidR="00185DED" w:rsidRPr="0095696A" w:rsidRDefault="00185DED" w:rsidP="00185DED">
            <w:pPr>
              <w:tabs>
                <w:tab w:val="decimal" w:pos="730"/>
              </w:tabs>
              <w:spacing w:after="0"/>
              <w:ind w:right="-77"/>
              <w:rPr>
                <w:rFonts w:ascii="Times New Roman" w:eastAsia="Times New Roman" w:hAnsi="Times New Roman" w:cs="Times New Roman"/>
                <w:sz w:val="18"/>
                <w:szCs w:val="18"/>
                <w:cs/>
                <w:lang w:val="en-GB"/>
              </w:rPr>
            </w:pPr>
            <w:r w:rsidRPr="0095696A">
              <w:rPr>
                <w:rFonts w:ascii="Times New Roman" w:eastAsia="Times New Roman" w:hAnsi="Times New Roman" w:cs="Times New Roman"/>
                <w:sz w:val="18"/>
                <w:szCs w:val="18"/>
                <w:lang w:val="en-GB" w:bidi="ar-SA"/>
              </w:rPr>
              <w:t>235,515</w:t>
            </w:r>
          </w:p>
        </w:tc>
        <w:tc>
          <w:tcPr>
            <w:tcW w:w="180" w:type="dxa"/>
            <w:vAlign w:val="bottom"/>
          </w:tcPr>
          <w:p w14:paraId="2664A1BC" w14:textId="77777777" w:rsidR="00185DED" w:rsidRPr="0095696A" w:rsidRDefault="00185DED" w:rsidP="00185DED">
            <w:pPr>
              <w:tabs>
                <w:tab w:val="decimal" w:pos="657"/>
              </w:tabs>
              <w:spacing w:after="0"/>
              <w:ind w:right="-77"/>
              <w:jc w:val="center"/>
              <w:rPr>
                <w:rFonts w:ascii="Times New Roman" w:eastAsia="Times New Roman" w:hAnsi="Times New Roman" w:cs="Times New Roman"/>
                <w:sz w:val="18"/>
                <w:szCs w:val="18"/>
                <w:lang w:val="en-GB" w:bidi="ar-SA"/>
              </w:rPr>
            </w:pPr>
          </w:p>
        </w:tc>
        <w:tc>
          <w:tcPr>
            <w:tcW w:w="900" w:type="dxa"/>
            <w:vAlign w:val="bottom"/>
          </w:tcPr>
          <w:p w14:paraId="1CD11D81" w14:textId="77777777"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235,515</w:t>
            </w:r>
          </w:p>
        </w:tc>
        <w:tc>
          <w:tcPr>
            <w:tcW w:w="180" w:type="dxa"/>
            <w:vAlign w:val="bottom"/>
          </w:tcPr>
          <w:p w14:paraId="1D659F21" w14:textId="77777777" w:rsidR="00185DED" w:rsidRPr="0095696A" w:rsidRDefault="00185DED" w:rsidP="00185DED">
            <w:pPr>
              <w:spacing w:after="0"/>
              <w:ind w:left="7" w:right="-200"/>
              <w:jc w:val="center"/>
              <w:rPr>
                <w:rFonts w:ascii="Times New Roman" w:eastAsia="Times New Roman" w:hAnsi="Times New Roman" w:cs="Times New Roman"/>
                <w:sz w:val="18"/>
                <w:szCs w:val="18"/>
                <w:lang w:val="en-GB" w:bidi="ar-SA"/>
              </w:rPr>
            </w:pPr>
          </w:p>
        </w:tc>
        <w:tc>
          <w:tcPr>
            <w:tcW w:w="900" w:type="dxa"/>
            <w:vAlign w:val="bottom"/>
          </w:tcPr>
          <w:p w14:paraId="4C660110" w14:textId="3D12AF68"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235,515</w:t>
            </w:r>
          </w:p>
        </w:tc>
        <w:tc>
          <w:tcPr>
            <w:tcW w:w="180" w:type="dxa"/>
          </w:tcPr>
          <w:p w14:paraId="0043AF9D" w14:textId="77777777" w:rsidR="00185DED" w:rsidRPr="0095696A" w:rsidRDefault="00185DED" w:rsidP="00185DED">
            <w:pPr>
              <w:spacing w:after="0"/>
              <w:ind w:left="7" w:right="-200"/>
              <w:jc w:val="center"/>
              <w:rPr>
                <w:rFonts w:ascii="Times New Roman" w:eastAsia="Times New Roman" w:hAnsi="Times New Roman" w:cs="Times New Roman"/>
                <w:sz w:val="18"/>
                <w:szCs w:val="18"/>
                <w:lang w:val="en-GB" w:bidi="ar-SA"/>
              </w:rPr>
            </w:pPr>
          </w:p>
        </w:tc>
        <w:tc>
          <w:tcPr>
            <w:tcW w:w="900" w:type="dxa"/>
            <w:vAlign w:val="bottom"/>
          </w:tcPr>
          <w:p w14:paraId="14C17D56" w14:textId="77777777"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235,515</w:t>
            </w:r>
          </w:p>
        </w:tc>
      </w:tr>
      <w:tr w:rsidR="00185DED" w:rsidRPr="0095696A" w14:paraId="65749D23" w14:textId="77777777" w:rsidTr="004525F4">
        <w:trPr>
          <w:cantSplit/>
          <w:trHeight w:val="115"/>
        </w:trPr>
        <w:tc>
          <w:tcPr>
            <w:tcW w:w="4320" w:type="dxa"/>
            <w:vAlign w:val="bottom"/>
          </w:tcPr>
          <w:p w14:paraId="2B0B2391" w14:textId="0903052E" w:rsidR="00185DED" w:rsidRPr="0095696A" w:rsidRDefault="00185DED" w:rsidP="00185DE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CJ JWD Logistics (Thailand) Co., Ltd.</w:t>
            </w:r>
          </w:p>
        </w:tc>
        <w:tc>
          <w:tcPr>
            <w:tcW w:w="1170" w:type="dxa"/>
            <w:vAlign w:val="bottom"/>
          </w:tcPr>
          <w:p w14:paraId="656029F2" w14:textId="77777777" w:rsidR="00185DED" w:rsidRPr="0095696A" w:rsidRDefault="00185DED" w:rsidP="00185DED">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10"/>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Thailand</w:t>
            </w:r>
          </w:p>
        </w:tc>
        <w:tc>
          <w:tcPr>
            <w:tcW w:w="900" w:type="dxa"/>
            <w:vAlign w:val="bottom"/>
          </w:tcPr>
          <w:p w14:paraId="35361290" w14:textId="67E1135B" w:rsidR="00185DED" w:rsidRPr="0095696A" w:rsidRDefault="00185DED" w:rsidP="00185DED">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7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49</w:t>
            </w:r>
            <w:r w:rsidRPr="0095696A">
              <w:rPr>
                <w:rFonts w:ascii="Times New Roman" w:eastAsia="Times New Roman" w:hAnsi="Times New Roman" w:cs="Times New Roman"/>
                <w:sz w:val="18"/>
                <w:szCs w:val="18"/>
                <w:cs/>
                <w:lang w:val="en-GB"/>
              </w:rPr>
              <w:t>.</w:t>
            </w:r>
            <w:r w:rsidRPr="0095696A">
              <w:rPr>
                <w:rFonts w:ascii="Times New Roman" w:eastAsia="Times New Roman" w:hAnsi="Times New Roman" w:cs="Times New Roman"/>
                <w:sz w:val="18"/>
                <w:szCs w:val="18"/>
                <w:lang w:val="en-GB" w:bidi="ar-SA"/>
              </w:rPr>
              <w:t>00</w:t>
            </w:r>
          </w:p>
        </w:tc>
        <w:tc>
          <w:tcPr>
            <w:tcW w:w="180" w:type="dxa"/>
            <w:vAlign w:val="bottom"/>
          </w:tcPr>
          <w:p w14:paraId="7672FC7F" w14:textId="77777777" w:rsidR="00185DED" w:rsidRPr="0095696A" w:rsidRDefault="00185DED" w:rsidP="00185DED">
            <w:pPr>
              <w:tabs>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8"/>
                <w:szCs w:val="18"/>
                <w:lang w:val="en-GB" w:bidi="ar-SA"/>
              </w:rPr>
            </w:pPr>
          </w:p>
        </w:tc>
        <w:tc>
          <w:tcPr>
            <w:tcW w:w="900" w:type="dxa"/>
            <w:vAlign w:val="bottom"/>
          </w:tcPr>
          <w:p w14:paraId="344D7A57" w14:textId="77777777" w:rsidR="00185DED" w:rsidRPr="0095696A" w:rsidRDefault="00185DED" w:rsidP="00185DED">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49</w:t>
            </w:r>
            <w:r w:rsidRPr="0095696A">
              <w:rPr>
                <w:rFonts w:ascii="Times New Roman" w:eastAsia="Times New Roman" w:hAnsi="Times New Roman" w:cs="Times New Roman"/>
                <w:sz w:val="18"/>
                <w:szCs w:val="18"/>
                <w:cs/>
                <w:lang w:val="en-GB"/>
              </w:rPr>
              <w:t>.</w:t>
            </w:r>
            <w:r w:rsidRPr="0095696A">
              <w:rPr>
                <w:rFonts w:ascii="Times New Roman" w:eastAsia="Times New Roman" w:hAnsi="Times New Roman"/>
                <w:sz w:val="18"/>
                <w:szCs w:val="18"/>
              </w:rPr>
              <w:t>00</w:t>
            </w:r>
          </w:p>
        </w:tc>
        <w:tc>
          <w:tcPr>
            <w:tcW w:w="1170" w:type="dxa"/>
            <w:vAlign w:val="bottom"/>
          </w:tcPr>
          <w:p w14:paraId="13B9B820" w14:textId="77777777" w:rsidR="00185DED" w:rsidRPr="0095696A" w:rsidRDefault="00185DED" w:rsidP="00185DED">
            <w:pPr>
              <w:spacing w:after="0"/>
              <w:ind w:right="10"/>
              <w:jc w:val="right"/>
              <w:rPr>
                <w:rFonts w:ascii="Times New Roman" w:hAnsi="Times New Roman" w:cs="Times New Roman"/>
                <w:sz w:val="18"/>
                <w:szCs w:val="18"/>
              </w:rPr>
            </w:pPr>
            <w:r w:rsidRPr="0095696A">
              <w:rPr>
                <w:rFonts w:ascii="Times New Roman" w:hAnsi="Times New Roman" w:cs="Times New Roman"/>
                <w:sz w:val="18"/>
                <w:szCs w:val="18"/>
              </w:rPr>
              <w:t>THB 2,000</w:t>
            </w:r>
          </w:p>
        </w:tc>
        <w:tc>
          <w:tcPr>
            <w:tcW w:w="180" w:type="dxa"/>
          </w:tcPr>
          <w:p w14:paraId="56D962F0" w14:textId="77777777" w:rsidR="00185DED" w:rsidRPr="0095696A" w:rsidRDefault="00185DED" w:rsidP="00185DED">
            <w:pPr>
              <w:spacing w:after="0"/>
              <w:ind w:left="-57" w:right="-97"/>
              <w:jc w:val="center"/>
              <w:rPr>
                <w:rFonts w:ascii="Times New Roman" w:eastAsia="Times New Roman" w:hAnsi="Times New Roman" w:cs="Times New Roman"/>
                <w:sz w:val="18"/>
                <w:szCs w:val="18"/>
                <w:lang w:val="en-GB" w:bidi="ar-SA"/>
              </w:rPr>
            </w:pPr>
          </w:p>
        </w:tc>
        <w:tc>
          <w:tcPr>
            <w:tcW w:w="1170" w:type="dxa"/>
            <w:vAlign w:val="bottom"/>
          </w:tcPr>
          <w:p w14:paraId="09A37D04" w14:textId="77777777" w:rsidR="00185DED" w:rsidRPr="0095696A" w:rsidRDefault="00185DED" w:rsidP="00185DED">
            <w:pPr>
              <w:spacing w:after="0"/>
              <w:ind w:right="10"/>
              <w:jc w:val="right"/>
              <w:rPr>
                <w:rFonts w:ascii="Times New Roman" w:hAnsi="Times New Roman" w:cs="Times New Roman"/>
                <w:sz w:val="18"/>
                <w:szCs w:val="18"/>
              </w:rPr>
            </w:pPr>
            <w:r w:rsidRPr="0095696A">
              <w:rPr>
                <w:rFonts w:ascii="Times New Roman" w:hAnsi="Times New Roman" w:cs="Times New Roman"/>
                <w:sz w:val="18"/>
                <w:szCs w:val="18"/>
              </w:rPr>
              <w:t>THB 2,000</w:t>
            </w:r>
          </w:p>
        </w:tc>
        <w:tc>
          <w:tcPr>
            <w:tcW w:w="180" w:type="dxa"/>
          </w:tcPr>
          <w:p w14:paraId="5FFFBF38" w14:textId="77777777" w:rsidR="00185DED" w:rsidRPr="0095696A" w:rsidRDefault="00185DED" w:rsidP="00185DED">
            <w:pPr>
              <w:spacing w:after="0"/>
              <w:ind w:left="-57" w:right="-97"/>
              <w:jc w:val="center"/>
              <w:rPr>
                <w:rFonts w:ascii="Times New Roman" w:eastAsia="Times New Roman" w:hAnsi="Times New Roman" w:cs="Times New Roman"/>
                <w:sz w:val="18"/>
                <w:szCs w:val="18"/>
                <w:lang w:val="en-GB" w:bidi="ar-SA"/>
              </w:rPr>
            </w:pPr>
          </w:p>
        </w:tc>
        <w:tc>
          <w:tcPr>
            <w:tcW w:w="898" w:type="dxa"/>
            <w:vAlign w:val="bottom"/>
          </w:tcPr>
          <w:p w14:paraId="7157AD18" w14:textId="77777777"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980</w:t>
            </w:r>
          </w:p>
        </w:tc>
        <w:tc>
          <w:tcPr>
            <w:tcW w:w="180" w:type="dxa"/>
          </w:tcPr>
          <w:p w14:paraId="4B98652F" w14:textId="77777777" w:rsidR="00185DED" w:rsidRPr="0095696A" w:rsidRDefault="00185DED" w:rsidP="00185DED">
            <w:pPr>
              <w:spacing w:after="0"/>
              <w:ind w:left="-57" w:right="-97"/>
              <w:jc w:val="center"/>
              <w:rPr>
                <w:rFonts w:ascii="Times New Roman" w:eastAsia="Times New Roman" w:hAnsi="Times New Roman" w:cs="Times New Roman"/>
                <w:sz w:val="18"/>
                <w:szCs w:val="18"/>
                <w:lang w:val="en-GB" w:bidi="ar-SA"/>
              </w:rPr>
            </w:pPr>
          </w:p>
        </w:tc>
        <w:tc>
          <w:tcPr>
            <w:tcW w:w="900" w:type="dxa"/>
            <w:vAlign w:val="bottom"/>
          </w:tcPr>
          <w:p w14:paraId="306E9278" w14:textId="77777777"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980</w:t>
            </w:r>
          </w:p>
        </w:tc>
        <w:tc>
          <w:tcPr>
            <w:tcW w:w="180" w:type="dxa"/>
          </w:tcPr>
          <w:p w14:paraId="1CF5C9A2" w14:textId="77777777" w:rsidR="00185DED" w:rsidRPr="0095696A" w:rsidRDefault="00185DED" w:rsidP="00185DED">
            <w:pPr>
              <w:spacing w:after="0"/>
              <w:ind w:left="7" w:right="-258"/>
              <w:jc w:val="center"/>
              <w:rPr>
                <w:rFonts w:ascii="Times New Roman" w:eastAsia="Times New Roman" w:hAnsi="Times New Roman" w:cs="Times New Roman"/>
                <w:sz w:val="18"/>
                <w:szCs w:val="18"/>
                <w:lang w:val="en-GB" w:bidi="ar-SA"/>
              </w:rPr>
            </w:pPr>
          </w:p>
        </w:tc>
        <w:tc>
          <w:tcPr>
            <w:tcW w:w="900" w:type="dxa"/>
            <w:vAlign w:val="bottom"/>
          </w:tcPr>
          <w:p w14:paraId="1D9C8FD8" w14:textId="7EC588ED"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980</w:t>
            </w:r>
          </w:p>
        </w:tc>
        <w:tc>
          <w:tcPr>
            <w:tcW w:w="180" w:type="dxa"/>
          </w:tcPr>
          <w:p w14:paraId="1A4725C4" w14:textId="77777777" w:rsidR="00185DED" w:rsidRPr="0095696A" w:rsidRDefault="00185DED" w:rsidP="00185DED">
            <w:pPr>
              <w:spacing w:after="0"/>
              <w:ind w:left="7" w:right="-258"/>
              <w:rPr>
                <w:rFonts w:ascii="Times New Roman" w:eastAsia="Times New Roman" w:hAnsi="Times New Roman" w:cs="Times New Roman"/>
                <w:sz w:val="18"/>
                <w:szCs w:val="18"/>
                <w:lang w:val="en-GB" w:bidi="ar-SA"/>
              </w:rPr>
            </w:pPr>
          </w:p>
        </w:tc>
        <w:tc>
          <w:tcPr>
            <w:tcW w:w="900" w:type="dxa"/>
            <w:vAlign w:val="bottom"/>
          </w:tcPr>
          <w:p w14:paraId="7D4544FD" w14:textId="77777777"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980</w:t>
            </w:r>
          </w:p>
        </w:tc>
      </w:tr>
      <w:tr w:rsidR="00185DED" w:rsidRPr="0095696A" w14:paraId="1EE130D7" w14:textId="77777777" w:rsidTr="004525F4">
        <w:trPr>
          <w:cantSplit/>
          <w:trHeight w:val="115"/>
        </w:trPr>
        <w:tc>
          <w:tcPr>
            <w:tcW w:w="4320" w:type="dxa"/>
            <w:vAlign w:val="bottom"/>
          </w:tcPr>
          <w:p w14:paraId="063579CF" w14:textId="467A6123" w:rsidR="00185DED" w:rsidRPr="0095696A" w:rsidRDefault="00185DED" w:rsidP="00185DE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MyCloud Holdings</w:t>
            </w:r>
            <w:r w:rsidRPr="0095696A">
              <w:rPr>
                <w:rFonts w:ascii="Times New Roman" w:eastAsia="Times New Roman" w:hAnsi="Times New Roman" w:hint="cs"/>
                <w:sz w:val="18"/>
                <w:szCs w:val="18"/>
                <w:cs/>
                <w:lang w:val="en-GB"/>
              </w:rPr>
              <w:t xml:space="preserve"> </w:t>
            </w:r>
            <w:r w:rsidRPr="0095696A">
              <w:rPr>
                <w:rFonts w:ascii="Times New Roman" w:eastAsia="Times New Roman" w:hAnsi="Times New Roman" w:cs="Times New Roman"/>
                <w:sz w:val="18"/>
                <w:szCs w:val="18"/>
                <w:lang w:val="en-GB" w:bidi="ar-SA"/>
              </w:rPr>
              <w:t>Pte. Ltd.</w:t>
            </w:r>
          </w:p>
        </w:tc>
        <w:tc>
          <w:tcPr>
            <w:tcW w:w="1170" w:type="dxa"/>
            <w:vAlign w:val="bottom"/>
          </w:tcPr>
          <w:p w14:paraId="1AB4BFFC" w14:textId="77777777" w:rsidR="00185DED" w:rsidRPr="0095696A" w:rsidRDefault="00185DED" w:rsidP="00185DED">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10"/>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Singapore</w:t>
            </w:r>
          </w:p>
        </w:tc>
        <w:tc>
          <w:tcPr>
            <w:tcW w:w="900" w:type="dxa"/>
            <w:vAlign w:val="bottom"/>
          </w:tcPr>
          <w:p w14:paraId="2335EACF" w14:textId="77777777" w:rsidR="00185DED" w:rsidRPr="0095696A" w:rsidRDefault="00185DED" w:rsidP="00185DED">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75"/>
              <w:jc w:val="center"/>
              <w:rPr>
                <w:rFonts w:ascii="Times New Roman" w:eastAsia="Times New Roman" w:hAnsi="Times New Roman"/>
                <w:sz w:val="18"/>
                <w:szCs w:val="18"/>
              </w:rPr>
            </w:pPr>
            <w:r w:rsidRPr="0095696A">
              <w:rPr>
                <w:rFonts w:ascii="Times New Roman" w:eastAsia="Times New Roman" w:hAnsi="Times New Roman"/>
                <w:sz w:val="18"/>
                <w:szCs w:val="18"/>
              </w:rPr>
              <w:t>19.75</w:t>
            </w:r>
          </w:p>
        </w:tc>
        <w:tc>
          <w:tcPr>
            <w:tcW w:w="180" w:type="dxa"/>
            <w:vAlign w:val="bottom"/>
          </w:tcPr>
          <w:p w14:paraId="667DCCE1" w14:textId="77777777" w:rsidR="00185DED" w:rsidRPr="0095696A" w:rsidRDefault="00185DED" w:rsidP="00185DE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sz w:val="18"/>
                <w:szCs w:val="18"/>
              </w:rPr>
            </w:pPr>
          </w:p>
        </w:tc>
        <w:tc>
          <w:tcPr>
            <w:tcW w:w="900" w:type="dxa"/>
            <w:vAlign w:val="bottom"/>
          </w:tcPr>
          <w:p w14:paraId="0329D119" w14:textId="77777777" w:rsidR="00185DED" w:rsidRPr="0095696A" w:rsidRDefault="00185DED" w:rsidP="00185DED">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8"/>
                <w:szCs w:val="18"/>
              </w:rPr>
            </w:pPr>
            <w:r w:rsidRPr="0095696A">
              <w:rPr>
                <w:rFonts w:ascii="Times New Roman" w:eastAsia="Times New Roman" w:hAnsi="Times New Roman"/>
                <w:sz w:val="18"/>
                <w:szCs w:val="18"/>
              </w:rPr>
              <w:t>19.75</w:t>
            </w:r>
          </w:p>
        </w:tc>
        <w:tc>
          <w:tcPr>
            <w:tcW w:w="1170" w:type="dxa"/>
          </w:tcPr>
          <w:p w14:paraId="2A802A41" w14:textId="77777777" w:rsidR="00185DED" w:rsidRPr="0095696A" w:rsidRDefault="00185DED" w:rsidP="00185DED">
            <w:pPr>
              <w:spacing w:after="0"/>
              <w:ind w:right="10"/>
              <w:jc w:val="right"/>
              <w:rPr>
                <w:rFonts w:ascii="Times New Roman" w:hAnsi="Times New Roman" w:cs="Times New Roman"/>
                <w:sz w:val="18"/>
                <w:szCs w:val="18"/>
              </w:rPr>
            </w:pPr>
            <w:r w:rsidRPr="0095696A">
              <w:rPr>
                <w:rFonts w:ascii="Times New Roman" w:hAnsi="Times New Roman" w:cs="Times New Roman"/>
                <w:sz w:val="18"/>
                <w:szCs w:val="18"/>
              </w:rPr>
              <w:t>USD 9,495</w:t>
            </w:r>
          </w:p>
        </w:tc>
        <w:tc>
          <w:tcPr>
            <w:tcW w:w="180" w:type="dxa"/>
          </w:tcPr>
          <w:p w14:paraId="11E1D69C" w14:textId="77777777" w:rsidR="00185DED" w:rsidRPr="0095696A" w:rsidRDefault="00185DED" w:rsidP="00185DED">
            <w:pPr>
              <w:spacing w:after="0"/>
              <w:ind w:left="-57" w:right="-97"/>
              <w:jc w:val="center"/>
              <w:rPr>
                <w:rFonts w:ascii="Times New Roman" w:eastAsia="Times New Roman" w:hAnsi="Times New Roman" w:cs="Times New Roman"/>
                <w:sz w:val="18"/>
                <w:szCs w:val="18"/>
                <w:lang w:val="en-GB" w:bidi="ar-SA"/>
              </w:rPr>
            </w:pPr>
          </w:p>
        </w:tc>
        <w:tc>
          <w:tcPr>
            <w:tcW w:w="1170" w:type="dxa"/>
          </w:tcPr>
          <w:p w14:paraId="40CB351B" w14:textId="77777777" w:rsidR="00185DED" w:rsidRPr="0095696A" w:rsidRDefault="00185DED" w:rsidP="00185DED">
            <w:pPr>
              <w:spacing w:after="0"/>
              <w:ind w:right="10"/>
              <w:jc w:val="right"/>
              <w:rPr>
                <w:rFonts w:ascii="Times New Roman" w:hAnsi="Times New Roman" w:cs="Times New Roman"/>
                <w:sz w:val="18"/>
                <w:szCs w:val="18"/>
              </w:rPr>
            </w:pPr>
            <w:r w:rsidRPr="0095696A">
              <w:rPr>
                <w:rFonts w:ascii="Times New Roman" w:hAnsi="Times New Roman" w:cs="Times New Roman"/>
                <w:sz w:val="18"/>
                <w:szCs w:val="18"/>
              </w:rPr>
              <w:t>USD 9,495</w:t>
            </w:r>
          </w:p>
        </w:tc>
        <w:tc>
          <w:tcPr>
            <w:tcW w:w="180" w:type="dxa"/>
          </w:tcPr>
          <w:p w14:paraId="4EC13329" w14:textId="77777777" w:rsidR="00185DED" w:rsidRPr="0095696A" w:rsidRDefault="00185DED" w:rsidP="00185DED">
            <w:pPr>
              <w:spacing w:after="0"/>
              <w:ind w:left="-57" w:right="-97"/>
              <w:jc w:val="center"/>
              <w:rPr>
                <w:rFonts w:ascii="Times New Roman" w:eastAsia="Times New Roman" w:hAnsi="Times New Roman" w:cs="Times New Roman"/>
                <w:sz w:val="18"/>
                <w:szCs w:val="18"/>
                <w:lang w:val="en-GB" w:bidi="ar-SA"/>
              </w:rPr>
            </w:pPr>
          </w:p>
        </w:tc>
        <w:tc>
          <w:tcPr>
            <w:tcW w:w="898" w:type="dxa"/>
            <w:vAlign w:val="bottom"/>
          </w:tcPr>
          <w:p w14:paraId="64D48A61" w14:textId="77777777"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213,608</w:t>
            </w:r>
          </w:p>
        </w:tc>
        <w:tc>
          <w:tcPr>
            <w:tcW w:w="180" w:type="dxa"/>
          </w:tcPr>
          <w:p w14:paraId="48CD86F3" w14:textId="77777777" w:rsidR="00185DED" w:rsidRPr="0095696A" w:rsidRDefault="00185DED" w:rsidP="00185DED">
            <w:pPr>
              <w:spacing w:after="0"/>
              <w:ind w:left="-57" w:right="-97"/>
              <w:jc w:val="center"/>
              <w:rPr>
                <w:rFonts w:ascii="Times New Roman" w:eastAsia="Times New Roman" w:hAnsi="Times New Roman" w:cs="Times New Roman"/>
                <w:sz w:val="18"/>
                <w:szCs w:val="18"/>
                <w:lang w:val="en-GB" w:bidi="ar-SA"/>
              </w:rPr>
            </w:pPr>
          </w:p>
        </w:tc>
        <w:tc>
          <w:tcPr>
            <w:tcW w:w="900" w:type="dxa"/>
            <w:vAlign w:val="bottom"/>
          </w:tcPr>
          <w:p w14:paraId="0FBEFEB5" w14:textId="77777777"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213,608</w:t>
            </w:r>
          </w:p>
        </w:tc>
        <w:tc>
          <w:tcPr>
            <w:tcW w:w="180" w:type="dxa"/>
          </w:tcPr>
          <w:p w14:paraId="2D3E24D8" w14:textId="77777777" w:rsidR="00185DED" w:rsidRPr="0095696A" w:rsidRDefault="00185DED" w:rsidP="00185DED">
            <w:pPr>
              <w:spacing w:after="0"/>
              <w:ind w:left="7" w:right="-258"/>
              <w:jc w:val="center"/>
              <w:rPr>
                <w:rFonts w:ascii="Times New Roman" w:eastAsia="Times New Roman" w:hAnsi="Times New Roman" w:cs="Times New Roman"/>
                <w:sz w:val="18"/>
                <w:szCs w:val="18"/>
                <w:lang w:val="en-GB" w:bidi="ar-SA"/>
              </w:rPr>
            </w:pPr>
          </w:p>
        </w:tc>
        <w:tc>
          <w:tcPr>
            <w:tcW w:w="900" w:type="dxa"/>
            <w:vAlign w:val="bottom"/>
          </w:tcPr>
          <w:p w14:paraId="72DE0840" w14:textId="07850411"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213,608</w:t>
            </w:r>
          </w:p>
        </w:tc>
        <w:tc>
          <w:tcPr>
            <w:tcW w:w="180" w:type="dxa"/>
          </w:tcPr>
          <w:p w14:paraId="4AEF612E" w14:textId="77777777" w:rsidR="00185DED" w:rsidRPr="0095696A" w:rsidRDefault="00185DED" w:rsidP="00185DED">
            <w:pPr>
              <w:spacing w:after="0"/>
              <w:ind w:left="7" w:right="-258"/>
              <w:rPr>
                <w:rFonts w:ascii="Times New Roman" w:eastAsia="Times New Roman" w:hAnsi="Times New Roman" w:cs="Times New Roman"/>
                <w:sz w:val="18"/>
                <w:szCs w:val="18"/>
                <w:lang w:val="en-GB" w:bidi="ar-SA"/>
              </w:rPr>
            </w:pPr>
          </w:p>
        </w:tc>
        <w:tc>
          <w:tcPr>
            <w:tcW w:w="900" w:type="dxa"/>
          </w:tcPr>
          <w:p w14:paraId="516806FE" w14:textId="77777777"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213,608</w:t>
            </w:r>
          </w:p>
        </w:tc>
      </w:tr>
      <w:tr w:rsidR="00185DED" w:rsidRPr="0095696A" w14:paraId="288D53FC" w14:textId="77777777" w:rsidTr="00E977CF">
        <w:trPr>
          <w:cantSplit/>
          <w:trHeight w:val="115"/>
        </w:trPr>
        <w:tc>
          <w:tcPr>
            <w:tcW w:w="4320" w:type="dxa"/>
            <w:vAlign w:val="bottom"/>
          </w:tcPr>
          <w:p w14:paraId="78C5648F" w14:textId="3AC71683" w:rsidR="00185DED" w:rsidRPr="0095696A" w:rsidRDefault="00185DED" w:rsidP="00185DE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China ASEAN Supply</w:t>
            </w:r>
            <w:r w:rsidRPr="0095696A">
              <w:rPr>
                <w:rFonts w:ascii="Times New Roman" w:eastAsia="Times New Roman" w:hAnsi="Times New Roman" w:hint="cs"/>
                <w:sz w:val="18"/>
                <w:szCs w:val="18"/>
                <w:cs/>
                <w:lang w:val="en-GB"/>
              </w:rPr>
              <w:t xml:space="preserve"> </w:t>
            </w:r>
            <w:r w:rsidRPr="0095696A">
              <w:rPr>
                <w:rFonts w:ascii="Times New Roman" w:eastAsia="Times New Roman" w:hAnsi="Times New Roman" w:cs="Times New Roman"/>
                <w:sz w:val="18"/>
                <w:szCs w:val="18"/>
                <w:lang w:val="en-GB" w:bidi="ar-SA"/>
              </w:rPr>
              <w:t>Chain Management</w:t>
            </w:r>
            <w:r w:rsidRPr="0095696A">
              <w:rPr>
                <w:rFonts w:ascii="Times New Roman" w:eastAsia="Times New Roman" w:hAnsi="Times New Roman" w:hint="cs"/>
                <w:sz w:val="18"/>
                <w:szCs w:val="18"/>
                <w:cs/>
                <w:lang w:val="en-GB"/>
              </w:rPr>
              <w:t xml:space="preserve"> </w:t>
            </w:r>
            <w:r w:rsidRPr="0095696A">
              <w:rPr>
                <w:rFonts w:ascii="Times New Roman" w:eastAsia="Times New Roman" w:hAnsi="Times New Roman" w:cs="Times New Roman"/>
                <w:sz w:val="18"/>
                <w:szCs w:val="18"/>
                <w:lang w:val="en-GB" w:bidi="ar-SA"/>
              </w:rPr>
              <w:t>Co., Ltd.</w:t>
            </w:r>
          </w:p>
        </w:tc>
        <w:tc>
          <w:tcPr>
            <w:tcW w:w="1170" w:type="dxa"/>
            <w:vAlign w:val="bottom"/>
          </w:tcPr>
          <w:p w14:paraId="47AFBF14" w14:textId="77777777" w:rsidR="00185DED" w:rsidRPr="0095696A" w:rsidRDefault="00185DED" w:rsidP="00185DED">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10"/>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China</w:t>
            </w:r>
          </w:p>
        </w:tc>
        <w:tc>
          <w:tcPr>
            <w:tcW w:w="900" w:type="dxa"/>
          </w:tcPr>
          <w:p w14:paraId="560292B8" w14:textId="77777777" w:rsidR="00185DED" w:rsidRPr="0095696A" w:rsidRDefault="00185DED" w:rsidP="00185DED">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75"/>
              <w:jc w:val="center"/>
              <w:rPr>
                <w:rFonts w:ascii="Times New Roman" w:eastAsia="Times New Roman" w:hAnsi="Times New Roman"/>
                <w:sz w:val="18"/>
                <w:szCs w:val="18"/>
              </w:rPr>
            </w:pPr>
            <w:r w:rsidRPr="0095696A">
              <w:rPr>
                <w:rFonts w:ascii="Times New Roman" w:eastAsia="Times New Roman" w:hAnsi="Times New Roman"/>
                <w:sz w:val="18"/>
                <w:szCs w:val="18"/>
              </w:rPr>
              <w:t>49.00</w:t>
            </w:r>
          </w:p>
        </w:tc>
        <w:tc>
          <w:tcPr>
            <w:tcW w:w="180" w:type="dxa"/>
          </w:tcPr>
          <w:p w14:paraId="3BC379D5" w14:textId="77777777" w:rsidR="00185DED" w:rsidRPr="0095696A" w:rsidRDefault="00185DED" w:rsidP="00185DE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sz w:val="18"/>
                <w:szCs w:val="18"/>
              </w:rPr>
            </w:pPr>
          </w:p>
        </w:tc>
        <w:tc>
          <w:tcPr>
            <w:tcW w:w="900" w:type="dxa"/>
          </w:tcPr>
          <w:p w14:paraId="200A4EB0" w14:textId="77777777" w:rsidR="00185DED" w:rsidRPr="0095696A" w:rsidRDefault="00185DED" w:rsidP="00185DED">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8"/>
                <w:szCs w:val="18"/>
              </w:rPr>
            </w:pPr>
            <w:r w:rsidRPr="0095696A">
              <w:rPr>
                <w:rFonts w:ascii="Times New Roman" w:eastAsia="Times New Roman" w:hAnsi="Times New Roman"/>
                <w:sz w:val="18"/>
                <w:szCs w:val="18"/>
              </w:rPr>
              <w:t>49.00</w:t>
            </w:r>
          </w:p>
        </w:tc>
        <w:tc>
          <w:tcPr>
            <w:tcW w:w="1170" w:type="dxa"/>
            <w:vAlign w:val="bottom"/>
          </w:tcPr>
          <w:p w14:paraId="46796D89" w14:textId="77777777" w:rsidR="00185DED" w:rsidRPr="0095696A" w:rsidRDefault="00185DED" w:rsidP="00185DED">
            <w:pPr>
              <w:spacing w:after="0"/>
              <w:ind w:right="10"/>
              <w:jc w:val="right"/>
              <w:rPr>
                <w:rFonts w:ascii="Times New Roman" w:hAnsi="Times New Roman" w:cs="Times New Roman"/>
                <w:sz w:val="18"/>
                <w:szCs w:val="18"/>
              </w:rPr>
            </w:pPr>
            <w:r w:rsidRPr="0095696A">
              <w:rPr>
                <w:rFonts w:ascii="Times New Roman" w:hAnsi="Times New Roman" w:cs="Times New Roman"/>
                <w:sz w:val="18"/>
                <w:szCs w:val="18"/>
              </w:rPr>
              <w:t>CNY 25,000</w:t>
            </w:r>
          </w:p>
        </w:tc>
        <w:tc>
          <w:tcPr>
            <w:tcW w:w="180" w:type="dxa"/>
          </w:tcPr>
          <w:p w14:paraId="3B6BF211" w14:textId="77777777" w:rsidR="00185DED" w:rsidRPr="0095696A" w:rsidRDefault="00185DED" w:rsidP="00185DED">
            <w:pPr>
              <w:spacing w:after="0"/>
              <w:ind w:left="-57" w:right="-97"/>
              <w:jc w:val="center"/>
              <w:rPr>
                <w:rFonts w:ascii="Times New Roman" w:eastAsia="Times New Roman" w:hAnsi="Times New Roman" w:cs="Times New Roman"/>
                <w:sz w:val="18"/>
                <w:szCs w:val="18"/>
                <w:lang w:val="en-GB" w:bidi="ar-SA"/>
              </w:rPr>
            </w:pPr>
          </w:p>
        </w:tc>
        <w:tc>
          <w:tcPr>
            <w:tcW w:w="1170" w:type="dxa"/>
            <w:vAlign w:val="bottom"/>
          </w:tcPr>
          <w:p w14:paraId="37325316" w14:textId="77777777" w:rsidR="00185DED" w:rsidRPr="0095696A" w:rsidRDefault="00185DED" w:rsidP="00185DED">
            <w:pPr>
              <w:spacing w:after="0"/>
              <w:ind w:right="10"/>
              <w:jc w:val="right"/>
              <w:rPr>
                <w:rFonts w:ascii="Times New Roman" w:hAnsi="Times New Roman" w:cs="Times New Roman"/>
                <w:sz w:val="18"/>
                <w:szCs w:val="18"/>
              </w:rPr>
            </w:pPr>
            <w:r w:rsidRPr="0095696A">
              <w:rPr>
                <w:rFonts w:ascii="Times New Roman" w:hAnsi="Times New Roman" w:cs="Times New Roman"/>
                <w:sz w:val="18"/>
                <w:szCs w:val="18"/>
              </w:rPr>
              <w:t>CNY 25,000</w:t>
            </w:r>
          </w:p>
        </w:tc>
        <w:tc>
          <w:tcPr>
            <w:tcW w:w="180" w:type="dxa"/>
          </w:tcPr>
          <w:p w14:paraId="20AA55D3" w14:textId="77777777" w:rsidR="00185DED" w:rsidRPr="0095696A" w:rsidRDefault="00185DED" w:rsidP="00185DED">
            <w:pPr>
              <w:spacing w:after="0"/>
              <w:ind w:left="-57" w:right="-97"/>
              <w:jc w:val="center"/>
              <w:rPr>
                <w:rFonts w:ascii="Times New Roman" w:eastAsia="Times New Roman" w:hAnsi="Times New Roman" w:cs="Times New Roman"/>
                <w:sz w:val="18"/>
                <w:szCs w:val="18"/>
                <w:lang w:val="en-GB" w:bidi="ar-SA"/>
              </w:rPr>
            </w:pPr>
          </w:p>
        </w:tc>
        <w:tc>
          <w:tcPr>
            <w:tcW w:w="898" w:type="dxa"/>
            <w:vAlign w:val="bottom"/>
          </w:tcPr>
          <w:p w14:paraId="41AB4988" w14:textId="77777777"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90,545</w:t>
            </w:r>
          </w:p>
        </w:tc>
        <w:tc>
          <w:tcPr>
            <w:tcW w:w="180" w:type="dxa"/>
            <w:vAlign w:val="bottom"/>
          </w:tcPr>
          <w:p w14:paraId="6330C3FD" w14:textId="77777777" w:rsidR="00185DED" w:rsidRPr="0095696A" w:rsidRDefault="00185DED" w:rsidP="00185DED">
            <w:pPr>
              <w:spacing w:after="0"/>
              <w:ind w:left="-57" w:right="-97"/>
              <w:rPr>
                <w:rFonts w:ascii="Times New Roman" w:eastAsia="Times New Roman" w:hAnsi="Times New Roman" w:cs="Times New Roman"/>
                <w:sz w:val="18"/>
                <w:szCs w:val="18"/>
                <w:lang w:val="en-GB" w:bidi="ar-SA"/>
              </w:rPr>
            </w:pPr>
          </w:p>
        </w:tc>
        <w:tc>
          <w:tcPr>
            <w:tcW w:w="900" w:type="dxa"/>
            <w:vAlign w:val="bottom"/>
          </w:tcPr>
          <w:p w14:paraId="60DBBC17" w14:textId="77777777"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90,545</w:t>
            </w:r>
          </w:p>
        </w:tc>
        <w:tc>
          <w:tcPr>
            <w:tcW w:w="180" w:type="dxa"/>
            <w:vAlign w:val="bottom"/>
          </w:tcPr>
          <w:p w14:paraId="68CBAFDF" w14:textId="77777777" w:rsidR="00185DED" w:rsidRPr="0095696A" w:rsidRDefault="00185DED" w:rsidP="00185DED">
            <w:pPr>
              <w:spacing w:after="0"/>
              <w:ind w:left="7" w:right="-258"/>
              <w:rPr>
                <w:rFonts w:ascii="Times New Roman" w:eastAsia="Times New Roman" w:hAnsi="Times New Roman" w:cs="Times New Roman"/>
                <w:sz w:val="18"/>
                <w:szCs w:val="18"/>
                <w:lang w:val="en-GB" w:bidi="ar-SA"/>
              </w:rPr>
            </w:pPr>
          </w:p>
        </w:tc>
        <w:tc>
          <w:tcPr>
            <w:tcW w:w="900" w:type="dxa"/>
            <w:vAlign w:val="bottom"/>
          </w:tcPr>
          <w:p w14:paraId="4C7744A7" w14:textId="4987E9B0"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90,545</w:t>
            </w:r>
          </w:p>
        </w:tc>
        <w:tc>
          <w:tcPr>
            <w:tcW w:w="180" w:type="dxa"/>
          </w:tcPr>
          <w:p w14:paraId="16918620" w14:textId="77777777" w:rsidR="00185DED" w:rsidRPr="0095696A" w:rsidRDefault="00185DED" w:rsidP="00185DED">
            <w:pPr>
              <w:spacing w:after="0"/>
              <w:ind w:left="7" w:right="-258"/>
              <w:rPr>
                <w:rFonts w:ascii="Times New Roman" w:eastAsia="Times New Roman" w:hAnsi="Times New Roman" w:cs="Times New Roman"/>
                <w:sz w:val="18"/>
                <w:szCs w:val="18"/>
                <w:lang w:val="en-GB" w:bidi="ar-SA"/>
              </w:rPr>
            </w:pPr>
          </w:p>
        </w:tc>
        <w:tc>
          <w:tcPr>
            <w:tcW w:w="900" w:type="dxa"/>
          </w:tcPr>
          <w:p w14:paraId="08F48B36" w14:textId="77777777"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90,545</w:t>
            </w:r>
          </w:p>
        </w:tc>
      </w:tr>
      <w:tr w:rsidR="00185DED" w:rsidRPr="0095696A" w14:paraId="24BC1A89" w14:textId="77777777" w:rsidTr="00E977CF">
        <w:trPr>
          <w:cantSplit/>
          <w:trHeight w:val="115"/>
        </w:trPr>
        <w:tc>
          <w:tcPr>
            <w:tcW w:w="4320" w:type="dxa"/>
          </w:tcPr>
          <w:p w14:paraId="50DBBB52" w14:textId="625DD8A3" w:rsidR="00185DED" w:rsidRPr="0095696A" w:rsidRDefault="00185DED" w:rsidP="00185DE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rPr>
              <w:t>SCG Nichirei Logistics Co., Ltd.</w:t>
            </w:r>
          </w:p>
        </w:tc>
        <w:tc>
          <w:tcPr>
            <w:tcW w:w="1170" w:type="dxa"/>
            <w:vAlign w:val="bottom"/>
          </w:tcPr>
          <w:p w14:paraId="18AE0B4A" w14:textId="77777777" w:rsidR="00185DED" w:rsidRPr="0095696A" w:rsidRDefault="00185DED" w:rsidP="00185DED">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10"/>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Thailand</w:t>
            </w:r>
          </w:p>
        </w:tc>
        <w:tc>
          <w:tcPr>
            <w:tcW w:w="900" w:type="dxa"/>
          </w:tcPr>
          <w:p w14:paraId="0E6C8101" w14:textId="77777777" w:rsidR="00185DED" w:rsidRPr="0095696A" w:rsidRDefault="00185DED" w:rsidP="00185DED">
            <w:pPr>
              <w:framePr w:w="10142" w:h="1134" w:hSpace="180" w:vSpace="180" w:wrap="around" w:vAnchor="text" w:hAnchor="page" w:x="1526" w:y="7"/>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75"/>
              <w:jc w:val="center"/>
              <w:rPr>
                <w:rFonts w:ascii="Times New Roman" w:eastAsia="Times New Roman" w:hAnsi="Times New Roman"/>
                <w:sz w:val="18"/>
                <w:szCs w:val="18"/>
              </w:rPr>
            </w:pPr>
            <w:r w:rsidRPr="0095696A">
              <w:rPr>
                <w:rFonts w:ascii="Times New Roman" w:eastAsia="Times New Roman" w:hAnsi="Times New Roman"/>
                <w:sz w:val="18"/>
                <w:szCs w:val="18"/>
              </w:rPr>
              <w:t>48.90</w:t>
            </w:r>
          </w:p>
        </w:tc>
        <w:tc>
          <w:tcPr>
            <w:tcW w:w="180" w:type="dxa"/>
          </w:tcPr>
          <w:p w14:paraId="739DACDF" w14:textId="77777777" w:rsidR="00185DED" w:rsidRPr="0095696A" w:rsidRDefault="00185DED" w:rsidP="00185DE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sz w:val="18"/>
                <w:szCs w:val="18"/>
              </w:rPr>
            </w:pPr>
          </w:p>
        </w:tc>
        <w:tc>
          <w:tcPr>
            <w:tcW w:w="900" w:type="dxa"/>
          </w:tcPr>
          <w:p w14:paraId="5F79D34C" w14:textId="77777777" w:rsidR="00185DED" w:rsidRPr="0095696A" w:rsidRDefault="00185DED" w:rsidP="00185DED">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8"/>
                <w:szCs w:val="18"/>
              </w:rPr>
            </w:pPr>
            <w:r w:rsidRPr="0095696A">
              <w:rPr>
                <w:rFonts w:ascii="Times New Roman" w:eastAsia="Times New Roman" w:hAnsi="Times New Roman"/>
                <w:sz w:val="18"/>
                <w:szCs w:val="18"/>
              </w:rPr>
              <w:t>48.90</w:t>
            </w:r>
          </w:p>
        </w:tc>
        <w:tc>
          <w:tcPr>
            <w:tcW w:w="1170" w:type="dxa"/>
            <w:vAlign w:val="bottom"/>
          </w:tcPr>
          <w:p w14:paraId="5FABFAB4" w14:textId="77777777" w:rsidR="00185DED" w:rsidRPr="0095696A" w:rsidRDefault="00185DED" w:rsidP="00185DED">
            <w:pPr>
              <w:spacing w:after="0"/>
              <w:ind w:right="10"/>
              <w:jc w:val="right"/>
              <w:rPr>
                <w:rFonts w:ascii="Times New Roman" w:hAnsi="Times New Roman" w:cs="Times New Roman"/>
                <w:sz w:val="18"/>
                <w:szCs w:val="18"/>
              </w:rPr>
            </w:pPr>
            <w:r w:rsidRPr="0095696A">
              <w:rPr>
                <w:rFonts w:ascii="Times New Roman" w:hAnsi="Times New Roman" w:cs="Times New Roman"/>
                <w:sz w:val="18"/>
                <w:szCs w:val="18"/>
              </w:rPr>
              <w:t>THB 803,068</w:t>
            </w:r>
          </w:p>
        </w:tc>
        <w:tc>
          <w:tcPr>
            <w:tcW w:w="180" w:type="dxa"/>
          </w:tcPr>
          <w:p w14:paraId="63BDB20A" w14:textId="77777777" w:rsidR="00185DED" w:rsidRPr="0095696A" w:rsidRDefault="00185DED" w:rsidP="00185DED">
            <w:pPr>
              <w:spacing w:after="0"/>
              <w:ind w:left="-57" w:right="-97"/>
              <w:jc w:val="center"/>
              <w:rPr>
                <w:rFonts w:ascii="Times New Roman" w:eastAsia="Times New Roman" w:hAnsi="Times New Roman" w:cs="Times New Roman"/>
                <w:sz w:val="18"/>
                <w:szCs w:val="18"/>
                <w:lang w:val="en-GB" w:bidi="ar-SA"/>
              </w:rPr>
            </w:pPr>
          </w:p>
        </w:tc>
        <w:tc>
          <w:tcPr>
            <w:tcW w:w="1170" w:type="dxa"/>
            <w:vAlign w:val="bottom"/>
          </w:tcPr>
          <w:p w14:paraId="7F6423FD" w14:textId="77777777" w:rsidR="00185DED" w:rsidRPr="0095696A" w:rsidRDefault="00185DED" w:rsidP="00185DED">
            <w:pPr>
              <w:spacing w:after="0"/>
              <w:ind w:right="10"/>
              <w:jc w:val="right"/>
              <w:rPr>
                <w:rFonts w:ascii="Times New Roman" w:hAnsi="Times New Roman" w:cs="Times New Roman"/>
                <w:sz w:val="18"/>
                <w:szCs w:val="18"/>
              </w:rPr>
            </w:pPr>
            <w:r w:rsidRPr="0095696A">
              <w:rPr>
                <w:rFonts w:ascii="Times New Roman" w:hAnsi="Times New Roman" w:cs="Times New Roman"/>
                <w:sz w:val="18"/>
                <w:szCs w:val="18"/>
              </w:rPr>
              <w:t>THB 803,068</w:t>
            </w:r>
          </w:p>
        </w:tc>
        <w:tc>
          <w:tcPr>
            <w:tcW w:w="180" w:type="dxa"/>
          </w:tcPr>
          <w:p w14:paraId="3FC59280" w14:textId="77777777" w:rsidR="00185DED" w:rsidRPr="0095696A" w:rsidRDefault="00185DED" w:rsidP="00185DED">
            <w:pPr>
              <w:spacing w:after="0"/>
              <w:ind w:left="-57" w:right="-97"/>
              <w:jc w:val="center"/>
              <w:rPr>
                <w:rFonts w:ascii="Times New Roman" w:eastAsia="Times New Roman" w:hAnsi="Times New Roman" w:cs="Times New Roman"/>
                <w:sz w:val="18"/>
                <w:szCs w:val="18"/>
                <w:lang w:val="en-GB" w:bidi="ar-SA"/>
              </w:rPr>
            </w:pPr>
          </w:p>
        </w:tc>
        <w:tc>
          <w:tcPr>
            <w:tcW w:w="898" w:type="dxa"/>
            <w:vAlign w:val="bottom"/>
          </w:tcPr>
          <w:p w14:paraId="1992206E" w14:textId="77777777"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392,700</w:t>
            </w:r>
          </w:p>
        </w:tc>
        <w:tc>
          <w:tcPr>
            <w:tcW w:w="180" w:type="dxa"/>
            <w:vAlign w:val="bottom"/>
          </w:tcPr>
          <w:p w14:paraId="15F2CCF8" w14:textId="77777777" w:rsidR="00185DED" w:rsidRPr="0095696A" w:rsidRDefault="00185DED" w:rsidP="00185DED">
            <w:pPr>
              <w:spacing w:after="0"/>
              <w:ind w:left="-57" w:right="-97"/>
              <w:jc w:val="center"/>
              <w:rPr>
                <w:rFonts w:ascii="Times New Roman" w:eastAsia="Times New Roman" w:hAnsi="Times New Roman" w:cs="Times New Roman"/>
                <w:sz w:val="18"/>
                <w:szCs w:val="18"/>
                <w:lang w:val="en-GB" w:bidi="ar-SA"/>
              </w:rPr>
            </w:pPr>
          </w:p>
        </w:tc>
        <w:tc>
          <w:tcPr>
            <w:tcW w:w="900" w:type="dxa"/>
            <w:vAlign w:val="bottom"/>
          </w:tcPr>
          <w:p w14:paraId="1EADF1A1" w14:textId="77777777"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392,700</w:t>
            </w:r>
          </w:p>
        </w:tc>
        <w:tc>
          <w:tcPr>
            <w:tcW w:w="180" w:type="dxa"/>
            <w:vAlign w:val="bottom"/>
          </w:tcPr>
          <w:p w14:paraId="121B756C" w14:textId="77777777" w:rsidR="00185DED" w:rsidRPr="0095696A" w:rsidRDefault="00185DED" w:rsidP="00185DED">
            <w:pPr>
              <w:spacing w:after="0"/>
              <w:ind w:left="7" w:right="-258"/>
              <w:jc w:val="center"/>
              <w:rPr>
                <w:rFonts w:ascii="Times New Roman" w:eastAsia="Times New Roman" w:hAnsi="Times New Roman" w:cs="Times New Roman"/>
                <w:sz w:val="18"/>
                <w:szCs w:val="18"/>
                <w:lang w:val="en-GB" w:bidi="ar-SA"/>
              </w:rPr>
            </w:pPr>
          </w:p>
        </w:tc>
        <w:tc>
          <w:tcPr>
            <w:tcW w:w="900" w:type="dxa"/>
            <w:vAlign w:val="bottom"/>
          </w:tcPr>
          <w:p w14:paraId="0849F5F6" w14:textId="323425A4"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392,700</w:t>
            </w:r>
          </w:p>
        </w:tc>
        <w:tc>
          <w:tcPr>
            <w:tcW w:w="180" w:type="dxa"/>
          </w:tcPr>
          <w:p w14:paraId="186D9FC8" w14:textId="77777777" w:rsidR="00185DED" w:rsidRPr="0095696A" w:rsidRDefault="00185DED" w:rsidP="00185DED">
            <w:pPr>
              <w:spacing w:after="0"/>
              <w:ind w:left="7" w:right="-258"/>
              <w:rPr>
                <w:rFonts w:ascii="Times New Roman" w:eastAsia="Times New Roman" w:hAnsi="Times New Roman" w:cs="Times New Roman"/>
                <w:sz w:val="18"/>
                <w:szCs w:val="18"/>
                <w:lang w:val="en-GB" w:bidi="ar-SA"/>
              </w:rPr>
            </w:pPr>
          </w:p>
        </w:tc>
        <w:tc>
          <w:tcPr>
            <w:tcW w:w="900" w:type="dxa"/>
          </w:tcPr>
          <w:p w14:paraId="0FD97722" w14:textId="77777777"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 xml:space="preserve">  392,700</w:t>
            </w:r>
          </w:p>
        </w:tc>
      </w:tr>
      <w:tr w:rsidR="00185DED" w:rsidRPr="0095696A" w14:paraId="2E87E440" w14:textId="77777777" w:rsidTr="004525F4">
        <w:trPr>
          <w:cantSplit/>
          <w:trHeight w:val="115"/>
        </w:trPr>
        <w:tc>
          <w:tcPr>
            <w:tcW w:w="4320" w:type="dxa"/>
          </w:tcPr>
          <w:p w14:paraId="5F52C2AC" w14:textId="02853337" w:rsidR="00185DED" w:rsidRPr="0095696A" w:rsidRDefault="00185DED" w:rsidP="00185DE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pacing w:val="-6"/>
                <w:sz w:val="18"/>
                <w:szCs w:val="18"/>
                <w:lang w:val="en-GB" w:bidi="ar-SA"/>
              </w:rPr>
            </w:pPr>
            <w:r w:rsidRPr="0095696A">
              <w:rPr>
                <w:rFonts w:ascii="Times New Roman" w:eastAsia="Times New Roman" w:hAnsi="Times New Roman" w:cs="Times New Roman"/>
                <w:spacing w:val="-6"/>
                <w:sz w:val="18"/>
                <w:szCs w:val="18"/>
                <w:lang w:val="en-GB" w:bidi="ar-SA"/>
              </w:rPr>
              <w:t>Asia Network International Public Company Limited</w:t>
            </w:r>
            <w:r w:rsidRPr="0095696A">
              <w:rPr>
                <w:rFonts w:ascii="Times New Roman" w:eastAsia="Times New Roman" w:hAnsi="Times New Roman" w:hint="cs"/>
                <w:spacing w:val="-6"/>
                <w:sz w:val="18"/>
                <w:szCs w:val="18"/>
                <w:cs/>
                <w:lang w:val="en-GB"/>
              </w:rPr>
              <w:t xml:space="preserve"> </w:t>
            </w:r>
            <w:r w:rsidRPr="0095696A">
              <w:rPr>
                <w:rFonts w:ascii="Times New Roman" w:eastAsia="Times New Roman" w:hAnsi="Times New Roman" w:cs="Times New Roman"/>
                <w:spacing w:val="-6"/>
                <w:sz w:val="18"/>
                <w:szCs w:val="18"/>
                <w:lang w:val="en-GB" w:bidi="ar-SA"/>
              </w:rPr>
              <w:t>(“ANI”)</w:t>
            </w:r>
          </w:p>
        </w:tc>
        <w:tc>
          <w:tcPr>
            <w:tcW w:w="1170" w:type="dxa"/>
            <w:vAlign w:val="bottom"/>
          </w:tcPr>
          <w:p w14:paraId="05033693" w14:textId="77777777" w:rsidR="00185DED" w:rsidRPr="0095696A" w:rsidRDefault="00185DED" w:rsidP="00185DED">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10"/>
              <w:jc w:val="center"/>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Thailand</w:t>
            </w:r>
          </w:p>
        </w:tc>
        <w:tc>
          <w:tcPr>
            <w:tcW w:w="900" w:type="dxa"/>
            <w:vAlign w:val="bottom"/>
          </w:tcPr>
          <w:p w14:paraId="67516311" w14:textId="77777777" w:rsidR="00185DED" w:rsidRPr="0095696A" w:rsidRDefault="00185DED" w:rsidP="00185DED">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75"/>
              <w:jc w:val="center"/>
              <w:rPr>
                <w:rFonts w:ascii="Times New Roman" w:eastAsia="Times New Roman" w:hAnsi="Times New Roman"/>
                <w:sz w:val="18"/>
                <w:szCs w:val="18"/>
              </w:rPr>
            </w:pPr>
            <w:r w:rsidRPr="0095696A">
              <w:rPr>
                <w:rFonts w:ascii="Times New Roman" w:eastAsia="Times New Roman" w:hAnsi="Times New Roman"/>
                <w:sz w:val="18"/>
                <w:szCs w:val="18"/>
              </w:rPr>
              <w:t>20.12</w:t>
            </w:r>
          </w:p>
        </w:tc>
        <w:tc>
          <w:tcPr>
            <w:tcW w:w="180" w:type="dxa"/>
          </w:tcPr>
          <w:p w14:paraId="38526FD3" w14:textId="77777777" w:rsidR="00185DED" w:rsidRPr="0095696A" w:rsidRDefault="00185DED" w:rsidP="00185DE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sz w:val="18"/>
                <w:szCs w:val="18"/>
              </w:rPr>
            </w:pPr>
          </w:p>
        </w:tc>
        <w:tc>
          <w:tcPr>
            <w:tcW w:w="900" w:type="dxa"/>
            <w:vAlign w:val="bottom"/>
          </w:tcPr>
          <w:p w14:paraId="4D98B3AA" w14:textId="77777777" w:rsidR="00185DED" w:rsidRPr="0095696A" w:rsidRDefault="00185DED" w:rsidP="00185DED">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8"/>
                <w:szCs w:val="18"/>
              </w:rPr>
            </w:pPr>
            <w:r w:rsidRPr="0095696A">
              <w:rPr>
                <w:rFonts w:ascii="Times New Roman" w:eastAsia="Times New Roman" w:hAnsi="Times New Roman"/>
                <w:sz w:val="18"/>
                <w:szCs w:val="18"/>
              </w:rPr>
              <w:t>20.12</w:t>
            </w:r>
          </w:p>
        </w:tc>
        <w:tc>
          <w:tcPr>
            <w:tcW w:w="1170" w:type="dxa"/>
            <w:vAlign w:val="bottom"/>
          </w:tcPr>
          <w:p w14:paraId="76315B91" w14:textId="77777777" w:rsidR="00185DED" w:rsidRPr="0095696A" w:rsidRDefault="00185DED" w:rsidP="00185DED">
            <w:pPr>
              <w:spacing w:after="0"/>
              <w:ind w:right="10"/>
              <w:jc w:val="right"/>
              <w:rPr>
                <w:rFonts w:ascii="Times New Roman" w:hAnsi="Times New Roman" w:cs="Times New Roman"/>
                <w:sz w:val="18"/>
                <w:szCs w:val="18"/>
              </w:rPr>
            </w:pPr>
            <w:r w:rsidRPr="0095696A">
              <w:rPr>
                <w:rFonts w:ascii="Times New Roman" w:hAnsi="Times New Roman" w:cs="Times New Roman"/>
                <w:sz w:val="18"/>
                <w:szCs w:val="18"/>
              </w:rPr>
              <w:t>THB 924,000</w:t>
            </w:r>
          </w:p>
        </w:tc>
        <w:tc>
          <w:tcPr>
            <w:tcW w:w="180" w:type="dxa"/>
          </w:tcPr>
          <w:p w14:paraId="5E92CF92" w14:textId="77777777" w:rsidR="00185DED" w:rsidRPr="0095696A" w:rsidRDefault="00185DED" w:rsidP="00185DED">
            <w:pPr>
              <w:spacing w:after="0"/>
              <w:ind w:left="-57" w:right="-97"/>
              <w:jc w:val="center"/>
              <w:rPr>
                <w:rFonts w:ascii="Times New Roman" w:eastAsia="Times New Roman" w:hAnsi="Times New Roman" w:cs="Times New Roman"/>
                <w:sz w:val="18"/>
                <w:szCs w:val="18"/>
                <w:lang w:val="en-GB" w:bidi="ar-SA"/>
              </w:rPr>
            </w:pPr>
          </w:p>
        </w:tc>
        <w:tc>
          <w:tcPr>
            <w:tcW w:w="1170" w:type="dxa"/>
            <w:vAlign w:val="bottom"/>
          </w:tcPr>
          <w:p w14:paraId="413204A8" w14:textId="77777777" w:rsidR="00185DED" w:rsidRPr="0095696A" w:rsidRDefault="00185DED" w:rsidP="00185DED">
            <w:pPr>
              <w:spacing w:after="0"/>
              <w:ind w:right="10"/>
              <w:jc w:val="right"/>
              <w:rPr>
                <w:rFonts w:ascii="Times New Roman" w:hAnsi="Times New Roman" w:cs="Times New Roman"/>
                <w:sz w:val="18"/>
                <w:szCs w:val="18"/>
              </w:rPr>
            </w:pPr>
            <w:r w:rsidRPr="0095696A">
              <w:rPr>
                <w:rFonts w:ascii="Times New Roman" w:hAnsi="Times New Roman" w:cs="Times New Roman"/>
                <w:sz w:val="18"/>
                <w:szCs w:val="18"/>
              </w:rPr>
              <w:t>THB 924,000</w:t>
            </w:r>
          </w:p>
        </w:tc>
        <w:tc>
          <w:tcPr>
            <w:tcW w:w="180" w:type="dxa"/>
            <w:vAlign w:val="bottom"/>
          </w:tcPr>
          <w:p w14:paraId="36E97B19" w14:textId="77777777" w:rsidR="00185DED" w:rsidRPr="0095696A" w:rsidRDefault="00185DED" w:rsidP="00185DED">
            <w:pPr>
              <w:spacing w:after="0"/>
              <w:ind w:left="-57" w:right="-97"/>
              <w:jc w:val="center"/>
              <w:rPr>
                <w:rFonts w:ascii="Times New Roman" w:eastAsia="Times New Roman" w:hAnsi="Times New Roman" w:cs="Times New Roman"/>
                <w:sz w:val="18"/>
                <w:szCs w:val="18"/>
                <w:lang w:val="en-GB" w:bidi="ar-SA"/>
              </w:rPr>
            </w:pPr>
          </w:p>
        </w:tc>
        <w:tc>
          <w:tcPr>
            <w:tcW w:w="898" w:type="dxa"/>
            <w:tcBorders>
              <w:bottom w:val="single" w:sz="4" w:space="0" w:color="auto"/>
            </w:tcBorders>
            <w:vAlign w:val="bottom"/>
          </w:tcPr>
          <w:p w14:paraId="36242E4C" w14:textId="77777777"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2,421,526</w:t>
            </w:r>
          </w:p>
        </w:tc>
        <w:tc>
          <w:tcPr>
            <w:tcW w:w="180" w:type="dxa"/>
          </w:tcPr>
          <w:p w14:paraId="2510E6A3" w14:textId="77777777" w:rsidR="00185DED" w:rsidRPr="0095696A" w:rsidRDefault="00185DED" w:rsidP="00185DED">
            <w:pPr>
              <w:spacing w:after="0"/>
              <w:ind w:left="-57" w:right="-97"/>
              <w:jc w:val="center"/>
              <w:rPr>
                <w:rFonts w:ascii="Times New Roman" w:eastAsia="Times New Roman" w:hAnsi="Times New Roman" w:cs="Times New Roman"/>
                <w:sz w:val="18"/>
                <w:szCs w:val="18"/>
                <w:lang w:val="en-GB" w:bidi="ar-SA"/>
              </w:rPr>
            </w:pPr>
          </w:p>
        </w:tc>
        <w:tc>
          <w:tcPr>
            <w:tcW w:w="900" w:type="dxa"/>
            <w:tcBorders>
              <w:bottom w:val="single" w:sz="4" w:space="0" w:color="auto"/>
            </w:tcBorders>
            <w:vAlign w:val="bottom"/>
          </w:tcPr>
          <w:p w14:paraId="146CCA91" w14:textId="77777777"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2,421,526</w:t>
            </w:r>
          </w:p>
        </w:tc>
        <w:tc>
          <w:tcPr>
            <w:tcW w:w="180" w:type="dxa"/>
            <w:vAlign w:val="bottom"/>
          </w:tcPr>
          <w:p w14:paraId="2CA3DDDD" w14:textId="77777777" w:rsidR="00185DED" w:rsidRPr="0095696A" w:rsidRDefault="00185DED" w:rsidP="00185DED">
            <w:pPr>
              <w:spacing w:after="0"/>
              <w:ind w:left="7" w:right="-258"/>
              <w:jc w:val="center"/>
              <w:rPr>
                <w:rFonts w:ascii="Times New Roman" w:eastAsia="Times New Roman" w:hAnsi="Times New Roman" w:cs="Times New Roman"/>
                <w:sz w:val="18"/>
                <w:szCs w:val="18"/>
                <w:lang w:val="en-GB" w:bidi="ar-SA"/>
              </w:rPr>
            </w:pPr>
          </w:p>
        </w:tc>
        <w:tc>
          <w:tcPr>
            <w:tcW w:w="900" w:type="dxa"/>
            <w:tcBorders>
              <w:bottom w:val="single" w:sz="4" w:space="0" w:color="auto"/>
            </w:tcBorders>
            <w:vAlign w:val="bottom"/>
          </w:tcPr>
          <w:p w14:paraId="6FB11977" w14:textId="0B030219"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2,421,526</w:t>
            </w:r>
          </w:p>
        </w:tc>
        <w:tc>
          <w:tcPr>
            <w:tcW w:w="180" w:type="dxa"/>
          </w:tcPr>
          <w:p w14:paraId="782AE410" w14:textId="77777777" w:rsidR="00185DED" w:rsidRPr="0095696A" w:rsidRDefault="00185DED" w:rsidP="00185DED">
            <w:pPr>
              <w:spacing w:after="0"/>
              <w:ind w:left="7" w:right="-258"/>
              <w:rPr>
                <w:rFonts w:ascii="Times New Roman" w:eastAsia="Times New Roman" w:hAnsi="Times New Roman" w:cs="Times New Roman"/>
                <w:sz w:val="18"/>
                <w:szCs w:val="18"/>
                <w:lang w:val="en-GB" w:bidi="ar-SA"/>
              </w:rPr>
            </w:pPr>
          </w:p>
        </w:tc>
        <w:tc>
          <w:tcPr>
            <w:tcW w:w="900" w:type="dxa"/>
            <w:tcBorders>
              <w:bottom w:val="single" w:sz="4" w:space="0" w:color="auto"/>
            </w:tcBorders>
            <w:vAlign w:val="bottom"/>
          </w:tcPr>
          <w:p w14:paraId="67E09A2F" w14:textId="6BD336D5" w:rsidR="00185DED" w:rsidRPr="0095696A" w:rsidRDefault="00185DED" w:rsidP="00185DED">
            <w:pPr>
              <w:tabs>
                <w:tab w:val="decimal" w:pos="730"/>
              </w:tabs>
              <w:spacing w:after="0"/>
              <w:ind w:right="-77"/>
              <w:rPr>
                <w:rFonts w:ascii="Times New Roman" w:eastAsia="Times New Roman" w:hAnsi="Times New Roman" w:cs="Times New Roman"/>
                <w:sz w:val="18"/>
                <w:szCs w:val="18"/>
                <w:lang w:val="en-GB" w:bidi="ar-SA"/>
              </w:rPr>
            </w:pPr>
            <w:r w:rsidRPr="0095696A">
              <w:rPr>
                <w:rFonts w:ascii="Times New Roman" w:eastAsia="Times New Roman" w:hAnsi="Times New Roman" w:cs="Times New Roman"/>
                <w:sz w:val="18"/>
                <w:szCs w:val="18"/>
                <w:lang w:val="en-GB" w:bidi="ar-SA"/>
              </w:rPr>
              <w:t>2,421,526</w:t>
            </w:r>
          </w:p>
        </w:tc>
      </w:tr>
      <w:tr w:rsidR="008953D8" w:rsidRPr="00EA33E6" w14:paraId="07209617" w14:textId="77777777" w:rsidTr="0066474B">
        <w:trPr>
          <w:cantSplit/>
          <w:trHeight w:val="115"/>
        </w:trPr>
        <w:tc>
          <w:tcPr>
            <w:tcW w:w="4320" w:type="dxa"/>
          </w:tcPr>
          <w:p w14:paraId="2E4C49A9" w14:textId="77777777" w:rsidR="008953D8" w:rsidRPr="0095696A" w:rsidRDefault="008953D8" w:rsidP="008953D8">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pacing w:val="-8"/>
                <w:sz w:val="18"/>
                <w:szCs w:val="18"/>
                <w:lang w:val="en-GB" w:bidi="ar-SA"/>
              </w:rPr>
            </w:pPr>
            <w:r w:rsidRPr="0095696A">
              <w:rPr>
                <w:rFonts w:ascii="Times New Roman" w:eastAsia="Times New Roman" w:hAnsi="Times New Roman" w:cs="Times New Roman"/>
                <w:b/>
                <w:bCs/>
                <w:spacing w:val="-8"/>
                <w:sz w:val="18"/>
                <w:szCs w:val="18"/>
                <w:lang w:val="en-GB" w:bidi="ar-SA"/>
              </w:rPr>
              <w:t>Total</w:t>
            </w:r>
          </w:p>
        </w:tc>
        <w:tc>
          <w:tcPr>
            <w:tcW w:w="1170" w:type="dxa"/>
          </w:tcPr>
          <w:p w14:paraId="3FB2AD24" w14:textId="77777777" w:rsidR="008953D8" w:rsidRPr="0095696A" w:rsidRDefault="008953D8" w:rsidP="008953D8">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8"/>
                <w:szCs w:val="18"/>
                <w:lang w:val="en-GB" w:bidi="ar-SA"/>
              </w:rPr>
            </w:pPr>
          </w:p>
        </w:tc>
        <w:tc>
          <w:tcPr>
            <w:tcW w:w="900" w:type="dxa"/>
          </w:tcPr>
          <w:p w14:paraId="44A90243" w14:textId="77777777" w:rsidR="008953D8" w:rsidRPr="0095696A" w:rsidRDefault="008953D8" w:rsidP="008953D8">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80" w:type="dxa"/>
          </w:tcPr>
          <w:p w14:paraId="22C8A96C" w14:textId="77777777" w:rsidR="008953D8" w:rsidRPr="0095696A" w:rsidRDefault="008953D8" w:rsidP="008953D8">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900" w:type="dxa"/>
            <w:vAlign w:val="bottom"/>
          </w:tcPr>
          <w:p w14:paraId="071848FD" w14:textId="77777777" w:rsidR="008953D8" w:rsidRPr="0095696A" w:rsidRDefault="008953D8" w:rsidP="008953D8">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170" w:type="dxa"/>
          </w:tcPr>
          <w:p w14:paraId="49B4C097" w14:textId="77777777" w:rsidR="008953D8" w:rsidRPr="0095696A" w:rsidRDefault="008953D8" w:rsidP="008953D8">
            <w:pPr>
              <w:spacing w:after="0"/>
              <w:ind w:right="-97" w:hanging="79"/>
              <w:jc w:val="center"/>
              <w:rPr>
                <w:rFonts w:ascii="Times New Roman" w:eastAsia="Times New Roman" w:hAnsi="Times New Roman" w:cs="Times New Roman"/>
                <w:sz w:val="18"/>
                <w:szCs w:val="18"/>
                <w:lang w:val="en-GB" w:bidi="ar-SA"/>
              </w:rPr>
            </w:pPr>
          </w:p>
        </w:tc>
        <w:tc>
          <w:tcPr>
            <w:tcW w:w="180" w:type="dxa"/>
          </w:tcPr>
          <w:p w14:paraId="364D40EA" w14:textId="77777777" w:rsidR="008953D8" w:rsidRPr="0095696A" w:rsidRDefault="008953D8" w:rsidP="008953D8">
            <w:pPr>
              <w:spacing w:after="0"/>
              <w:ind w:left="-57" w:right="-97"/>
              <w:jc w:val="center"/>
              <w:rPr>
                <w:rFonts w:ascii="Times New Roman" w:eastAsia="Times New Roman" w:hAnsi="Times New Roman" w:cs="Times New Roman"/>
                <w:sz w:val="18"/>
                <w:szCs w:val="18"/>
                <w:lang w:val="en-GB" w:bidi="ar-SA"/>
              </w:rPr>
            </w:pPr>
          </w:p>
        </w:tc>
        <w:tc>
          <w:tcPr>
            <w:tcW w:w="1170" w:type="dxa"/>
          </w:tcPr>
          <w:p w14:paraId="4CC0259A" w14:textId="77777777" w:rsidR="008953D8" w:rsidRPr="0095696A" w:rsidRDefault="008953D8" w:rsidP="008953D8">
            <w:pPr>
              <w:spacing w:after="0"/>
              <w:ind w:right="-97" w:hanging="79"/>
              <w:jc w:val="center"/>
              <w:rPr>
                <w:rFonts w:ascii="Times New Roman" w:eastAsia="Times New Roman" w:hAnsi="Times New Roman" w:cs="Times New Roman"/>
                <w:sz w:val="18"/>
                <w:szCs w:val="18"/>
                <w:lang w:val="en-GB" w:bidi="ar-SA"/>
              </w:rPr>
            </w:pPr>
          </w:p>
        </w:tc>
        <w:tc>
          <w:tcPr>
            <w:tcW w:w="180" w:type="dxa"/>
          </w:tcPr>
          <w:p w14:paraId="026F6190" w14:textId="77777777" w:rsidR="008953D8" w:rsidRPr="0095696A" w:rsidRDefault="008953D8" w:rsidP="008953D8">
            <w:pPr>
              <w:spacing w:after="0"/>
              <w:ind w:left="-57" w:right="-97"/>
              <w:jc w:val="center"/>
              <w:rPr>
                <w:rFonts w:ascii="Times New Roman" w:eastAsia="Times New Roman" w:hAnsi="Times New Roman" w:cs="Times New Roman"/>
                <w:sz w:val="18"/>
                <w:szCs w:val="18"/>
                <w:lang w:val="en-GB" w:bidi="ar-SA"/>
              </w:rPr>
            </w:pPr>
          </w:p>
        </w:tc>
        <w:tc>
          <w:tcPr>
            <w:tcW w:w="898" w:type="dxa"/>
            <w:tcBorders>
              <w:top w:val="single" w:sz="4" w:space="0" w:color="auto"/>
              <w:bottom w:val="double" w:sz="4" w:space="0" w:color="auto"/>
            </w:tcBorders>
          </w:tcPr>
          <w:p w14:paraId="05FE71E9" w14:textId="77777777" w:rsidR="008953D8" w:rsidRPr="0095696A" w:rsidRDefault="008953D8" w:rsidP="008953D8">
            <w:pPr>
              <w:tabs>
                <w:tab w:val="decimal" w:pos="730"/>
              </w:tabs>
              <w:spacing w:after="0"/>
              <w:ind w:right="-77"/>
              <w:rPr>
                <w:rFonts w:ascii="Times New Roman" w:eastAsia="Times New Roman" w:hAnsi="Times New Roman" w:cs="Times New Roman"/>
                <w:b/>
                <w:bCs/>
                <w:sz w:val="18"/>
                <w:szCs w:val="18"/>
                <w:lang w:val="en-GB" w:bidi="ar-SA"/>
              </w:rPr>
            </w:pPr>
            <w:r w:rsidRPr="0095696A">
              <w:rPr>
                <w:rFonts w:ascii="Times New Roman" w:eastAsia="Times New Roman" w:hAnsi="Times New Roman" w:cs="Times New Roman"/>
                <w:b/>
                <w:bCs/>
                <w:sz w:val="18"/>
                <w:szCs w:val="18"/>
                <w:lang w:val="en-GB" w:bidi="ar-SA"/>
              </w:rPr>
              <w:t>3,354,874</w:t>
            </w:r>
          </w:p>
        </w:tc>
        <w:tc>
          <w:tcPr>
            <w:tcW w:w="180" w:type="dxa"/>
          </w:tcPr>
          <w:p w14:paraId="0D64ABA7" w14:textId="77777777" w:rsidR="008953D8" w:rsidRPr="0095696A" w:rsidRDefault="008953D8" w:rsidP="008953D8">
            <w:pPr>
              <w:spacing w:after="0"/>
              <w:ind w:left="-57" w:right="-97"/>
              <w:jc w:val="center"/>
              <w:rPr>
                <w:rFonts w:ascii="Times New Roman" w:eastAsia="Times New Roman" w:hAnsi="Times New Roman" w:cs="Times New Roman"/>
                <w:b/>
                <w:bCs/>
                <w:sz w:val="18"/>
                <w:szCs w:val="18"/>
                <w:lang w:val="en-GB" w:bidi="ar-SA"/>
              </w:rPr>
            </w:pPr>
          </w:p>
        </w:tc>
        <w:tc>
          <w:tcPr>
            <w:tcW w:w="900" w:type="dxa"/>
            <w:tcBorders>
              <w:top w:val="single" w:sz="4" w:space="0" w:color="auto"/>
              <w:bottom w:val="double" w:sz="4" w:space="0" w:color="auto"/>
            </w:tcBorders>
          </w:tcPr>
          <w:p w14:paraId="6A19CC05" w14:textId="77777777" w:rsidR="008953D8" w:rsidRPr="0095696A" w:rsidRDefault="008953D8" w:rsidP="008953D8">
            <w:pPr>
              <w:tabs>
                <w:tab w:val="decimal" w:pos="730"/>
              </w:tabs>
              <w:spacing w:after="0"/>
              <w:ind w:right="-77"/>
              <w:rPr>
                <w:rFonts w:ascii="Times New Roman" w:eastAsia="Times New Roman" w:hAnsi="Times New Roman" w:cs="Times New Roman"/>
                <w:b/>
                <w:bCs/>
                <w:sz w:val="18"/>
                <w:szCs w:val="18"/>
                <w:lang w:val="en-GB" w:bidi="ar-SA"/>
              </w:rPr>
            </w:pPr>
            <w:r w:rsidRPr="0095696A">
              <w:rPr>
                <w:rFonts w:ascii="Times New Roman" w:eastAsia="Times New Roman" w:hAnsi="Times New Roman" w:cs="Times New Roman"/>
                <w:b/>
                <w:bCs/>
                <w:sz w:val="18"/>
                <w:szCs w:val="18"/>
                <w:lang w:val="en-GB" w:bidi="ar-SA"/>
              </w:rPr>
              <w:t>3,354,874</w:t>
            </w:r>
          </w:p>
        </w:tc>
        <w:tc>
          <w:tcPr>
            <w:tcW w:w="180" w:type="dxa"/>
          </w:tcPr>
          <w:p w14:paraId="7AB4CCC4" w14:textId="77777777" w:rsidR="008953D8" w:rsidRPr="0095696A" w:rsidRDefault="008953D8" w:rsidP="008953D8">
            <w:pPr>
              <w:spacing w:after="0"/>
              <w:ind w:left="7" w:right="-258"/>
              <w:jc w:val="center"/>
              <w:rPr>
                <w:rFonts w:ascii="Times New Roman" w:eastAsia="Times New Roman" w:hAnsi="Times New Roman" w:cs="Times New Roman"/>
                <w:b/>
                <w:bCs/>
                <w:sz w:val="18"/>
                <w:szCs w:val="18"/>
                <w:lang w:val="en-GB" w:bidi="ar-SA"/>
              </w:rPr>
            </w:pPr>
          </w:p>
        </w:tc>
        <w:tc>
          <w:tcPr>
            <w:tcW w:w="900" w:type="dxa"/>
            <w:tcBorders>
              <w:top w:val="single" w:sz="4" w:space="0" w:color="auto"/>
              <w:bottom w:val="double" w:sz="4" w:space="0" w:color="auto"/>
            </w:tcBorders>
          </w:tcPr>
          <w:p w14:paraId="052087C6" w14:textId="0642A7D7" w:rsidR="008953D8" w:rsidRPr="00185DED" w:rsidRDefault="00185DED" w:rsidP="00185DED">
            <w:pPr>
              <w:tabs>
                <w:tab w:val="decimal" w:pos="370"/>
              </w:tabs>
              <w:spacing w:after="0"/>
              <w:ind w:right="-77"/>
              <w:rPr>
                <w:rFonts w:ascii="Times New Roman" w:eastAsia="Times New Roman" w:hAnsi="Times New Roman" w:cs="Times New Roman"/>
                <w:b/>
                <w:bCs/>
                <w:sz w:val="18"/>
                <w:szCs w:val="18"/>
                <w:lang w:val="en-GB" w:bidi="ar-SA"/>
              </w:rPr>
            </w:pPr>
            <w:r w:rsidRPr="00185DED">
              <w:rPr>
                <w:rFonts w:ascii="Times New Roman" w:eastAsia="Times New Roman" w:hAnsi="Times New Roman" w:cs="Times New Roman"/>
                <w:b/>
                <w:bCs/>
                <w:sz w:val="18"/>
                <w:szCs w:val="18"/>
                <w:lang w:val="en-GB" w:bidi="ar-SA"/>
              </w:rPr>
              <w:t>3,354,874</w:t>
            </w:r>
          </w:p>
        </w:tc>
        <w:tc>
          <w:tcPr>
            <w:tcW w:w="180" w:type="dxa"/>
          </w:tcPr>
          <w:p w14:paraId="4C05611D" w14:textId="77777777" w:rsidR="008953D8" w:rsidRPr="0095696A" w:rsidRDefault="008953D8" w:rsidP="008953D8">
            <w:pPr>
              <w:spacing w:after="0"/>
              <w:ind w:left="7" w:right="-258"/>
              <w:jc w:val="center"/>
              <w:rPr>
                <w:rFonts w:ascii="Times New Roman" w:eastAsia="Times New Roman" w:hAnsi="Times New Roman" w:cs="Times New Roman"/>
                <w:b/>
                <w:bCs/>
                <w:sz w:val="18"/>
                <w:szCs w:val="18"/>
                <w:lang w:val="en-GB" w:bidi="ar-SA"/>
              </w:rPr>
            </w:pPr>
          </w:p>
        </w:tc>
        <w:tc>
          <w:tcPr>
            <w:tcW w:w="900" w:type="dxa"/>
            <w:tcBorders>
              <w:top w:val="single" w:sz="4" w:space="0" w:color="auto"/>
              <w:bottom w:val="double" w:sz="4" w:space="0" w:color="auto"/>
            </w:tcBorders>
          </w:tcPr>
          <w:p w14:paraId="056B797E" w14:textId="77777777" w:rsidR="008953D8" w:rsidRPr="0095696A" w:rsidRDefault="008953D8" w:rsidP="008953D8">
            <w:pPr>
              <w:tabs>
                <w:tab w:val="decimal" w:pos="730"/>
              </w:tabs>
              <w:spacing w:after="0"/>
              <w:ind w:right="-77"/>
              <w:rPr>
                <w:rFonts w:ascii="Times New Roman" w:eastAsia="Times New Roman" w:hAnsi="Times New Roman" w:cs="Times New Roman"/>
                <w:b/>
                <w:bCs/>
                <w:sz w:val="18"/>
                <w:szCs w:val="18"/>
                <w:lang w:val="en-GB" w:bidi="ar-SA"/>
              </w:rPr>
            </w:pPr>
            <w:r w:rsidRPr="0095696A">
              <w:rPr>
                <w:rFonts w:ascii="Times New Roman" w:eastAsia="Times New Roman" w:hAnsi="Times New Roman" w:cs="Times New Roman"/>
                <w:b/>
                <w:bCs/>
                <w:sz w:val="18"/>
                <w:szCs w:val="18"/>
                <w:lang w:val="en-GB" w:bidi="ar-SA"/>
              </w:rPr>
              <w:t>3,354,874</w:t>
            </w:r>
          </w:p>
        </w:tc>
      </w:tr>
    </w:tbl>
    <w:p w14:paraId="5283AB08" w14:textId="77777777" w:rsidR="0012088D" w:rsidRPr="00EA33E6" w:rsidRDefault="0012088D">
      <w:pPr>
        <w:rPr>
          <w:rFonts w:ascii="Times New Roman" w:eastAsia="MS Mincho" w:hAnsi="Times New Roman" w:cs="Times New Roman"/>
          <w:b/>
          <w:bCs/>
          <w:sz w:val="24"/>
          <w:szCs w:val="24"/>
        </w:rPr>
      </w:pPr>
    </w:p>
    <w:p w14:paraId="4D295CE0" w14:textId="78623947" w:rsidR="009C5E3D" w:rsidRPr="00EA33E6" w:rsidRDefault="009C5E3D" w:rsidP="0066474B">
      <w:pPr>
        <w:spacing w:after="0" w:line="240" w:lineRule="atLeast"/>
        <w:ind w:right="-25"/>
        <w:jc w:val="both"/>
        <w:outlineLvl w:val="0"/>
        <w:rPr>
          <w:rFonts w:ascii="Times New Roman" w:eastAsia="MS Mincho" w:hAnsi="Times New Roman" w:cs="Times New Roman"/>
          <w:b/>
          <w:bCs/>
          <w:szCs w:val="22"/>
        </w:rPr>
        <w:sectPr w:rsidR="009C5E3D" w:rsidRPr="00EA33E6" w:rsidSect="00F3529A">
          <w:headerReference w:type="default" r:id="rId14"/>
          <w:footerReference w:type="default" r:id="rId15"/>
          <w:pgSz w:w="16834" w:h="11909" w:orient="landscape" w:code="9"/>
          <w:pgMar w:top="691" w:right="1152" w:bottom="576" w:left="1152" w:header="720" w:footer="720" w:gutter="0"/>
          <w:cols w:space="720"/>
          <w:noEndnote/>
          <w:docGrid w:linePitch="360"/>
        </w:sectPr>
      </w:pPr>
    </w:p>
    <w:tbl>
      <w:tblPr>
        <w:tblW w:w="9181" w:type="dxa"/>
        <w:tblInd w:w="450" w:type="dxa"/>
        <w:tblLayout w:type="fixed"/>
        <w:tblCellMar>
          <w:left w:w="0" w:type="dxa"/>
          <w:right w:w="0" w:type="dxa"/>
        </w:tblCellMar>
        <w:tblLook w:val="0000" w:firstRow="0" w:lastRow="0" w:firstColumn="0" w:lastColumn="0" w:noHBand="0" w:noVBand="0"/>
      </w:tblPr>
      <w:tblGrid>
        <w:gridCol w:w="6478"/>
        <w:gridCol w:w="722"/>
        <w:gridCol w:w="1981"/>
      </w:tblGrid>
      <w:tr w:rsidR="0018044E" w:rsidRPr="00BF35E7" w14:paraId="324D172E" w14:textId="77777777">
        <w:trPr>
          <w:trHeight w:val="209"/>
          <w:tblHeader/>
        </w:trPr>
        <w:tc>
          <w:tcPr>
            <w:tcW w:w="3528" w:type="pct"/>
            <w:vAlign w:val="bottom"/>
          </w:tcPr>
          <w:p w14:paraId="2BEF71B2" w14:textId="07229420" w:rsidR="0018044E" w:rsidRPr="00BF35E7" w:rsidRDefault="0018044E">
            <w:pPr>
              <w:spacing w:after="0" w:line="260" w:lineRule="atLeast"/>
              <w:ind w:left="93" w:right="-138"/>
              <w:rPr>
                <w:rFonts w:ascii="Times New Roman" w:eastAsia="Times New Roman" w:hAnsi="Times New Roman" w:cs="Times New Roman"/>
                <w:b/>
                <w:bCs/>
                <w:i/>
                <w:iCs/>
                <w:szCs w:val="22"/>
                <w:lang w:val="en-GB" w:bidi="ar-SA"/>
              </w:rPr>
            </w:pPr>
            <w:r w:rsidRPr="00BF35E7">
              <w:rPr>
                <w:rFonts w:ascii="Times New Roman" w:eastAsia="Times New Roman" w:hAnsi="Times New Roman" w:cs="Times New Roman"/>
                <w:b/>
                <w:bCs/>
                <w:i/>
                <w:iCs/>
                <w:szCs w:val="22"/>
                <w:lang w:val="en-GB" w:bidi="ar-SA"/>
              </w:rPr>
              <w:lastRenderedPageBreak/>
              <w:t xml:space="preserve">Material movement </w:t>
            </w:r>
          </w:p>
          <w:p w14:paraId="1BE9868B" w14:textId="09DCBBC4" w:rsidR="0018044E" w:rsidRPr="00BF35E7" w:rsidRDefault="0018044E">
            <w:pPr>
              <w:spacing w:after="0" w:line="260" w:lineRule="atLeast"/>
              <w:ind w:left="93" w:right="-138"/>
              <w:rPr>
                <w:rFonts w:ascii="Times New Roman" w:eastAsia="Times New Roman" w:hAnsi="Times New Roman" w:cs="Times New Roman"/>
                <w:szCs w:val="22"/>
                <w:cs/>
                <w:lang w:val="en-GB" w:bidi="ar-SA"/>
              </w:rPr>
            </w:pPr>
            <w:r w:rsidRPr="00BF35E7">
              <w:rPr>
                <w:rFonts w:ascii="Times New Roman" w:eastAsia="Times New Roman" w:hAnsi="Times New Roman" w:cs="Times New Roman"/>
                <w:b/>
                <w:bCs/>
                <w:i/>
                <w:iCs/>
                <w:szCs w:val="22"/>
                <w:lang w:val="en-GB" w:bidi="ar-SA"/>
              </w:rPr>
              <w:t xml:space="preserve">  </w:t>
            </w:r>
            <w:r w:rsidR="00162EC5" w:rsidRPr="00BF35E7">
              <w:rPr>
                <w:rFonts w:ascii="Times New Roman" w:eastAsia="Times New Roman" w:hAnsi="Times New Roman" w:cs="Times New Roman"/>
                <w:b/>
                <w:bCs/>
                <w:i/>
                <w:iCs/>
                <w:szCs w:val="22"/>
                <w:lang w:val="en-GB" w:bidi="ar-SA"/>
              </w:rPr>
              <w:t>s</w:t>
            </w:r>
            <w:r w:rsidR="00412A72" w:rsidRPr="00BF35E7">
              <w:rPr>
                <w:rFonts w:ascii="Times New Roman" w:eastAsia="Times New Roman" w:hAnsi="Times New Roman" w:cs="Times New Roman"/>
                <w:b/>
                <w:bCs/>
                <w:i/>
                <w:iCs/>
                <w:szCs w:val="22"/>
                <w:lang w:val="en-GB" w:bidi="ar-SA"/>
              </w:rPr>
              <w:t xml:space="preserve">ix-month period ended 30 June </w:t>
            </w:r>
            <w:r w:rsidR="009528F7" w:rsidRPr="00BF35E7">
              <w:rPr>
                <w:rFonts w:ascii="Times New Roman" w:eastAsia="Times New Roman" w:hAnsi="Times New Roman" w:cs="Times New Roman"/>
                <w:b/>
                <w:bCs/>
                <w:i/>
                <w:iCs/>
                <w:szCs w:val="22"/>
                <w:lang w:val="en-GB" w:bidi="ar-SA"/>
              </w:rPr>
              <w:t>2025</w:t>
            </w:r>
          </w:p>
        </w:tc>
        <w:tc>
          <w:tcPr>
            <w:tcW w:w="393" w:type="pct"/>
            <w:vAlign w:val="bottom"/>
          </w:tcPr>
          <w:p w14:paraId="68DB43E8" w14:textId="77777777" w:rsidR="0018044E" w:rsidRPr="00BF35E7" w:rsidRDefault="0018044E">
            <w:pPr>
              <w:spacing w:after="0" w:line="260" w:lineRule="atLeast"/>
              <w:ind w:left="-113" w:right="-104" w:firstLine="15"/>
              <w:jc w:val="center"/>
              <w:rPr>
                <w:rFonts w:ascii="Times New Roman" w:eastAsia="Times New Roman" w:hAnsi="Times New Roman" w:cs="Times New Roman"/>
                <w:i/>
                <w:iCs/>
                <w:szCs w:val="22"/>
                <w:lang w:val="en-GB" w:bidi="ar-SA"/>
              </w:rPr>
            </w:pPr>
          </w:p>
        </w:tc>
        <w:tc>
          <w:tcPr>
            <w:tcW w:w="1079" w:type="pct"/>
          </w:tcPr>
          <w:p w14:paraId="3EC90B13" w14:textId="77777777" w:rsidR="0018044E" w:rsidRPr="00BF35E7" w:rsidRDefault="0018044E">
            <w:pPr>
              <w:spacing w:after="0" w:line="240" w:lineRule="auto"/>
              <w:ind w:left="-77" w:right="-83"/>
              <w:jc w:val="center"/>
              <w:rPr>
                <w:rFonts w:ascii="Times New Roman" w:eastAsia="Times New Roman" w:hAnsi="Times New Roman" w:cs="Times New Roman"/>
                <w:b/>
                <w:szCs w:val="22"/>
                <w:lang w:val="en-GB" w:bidi="ar-SA"/>
              </w:rPr>
            </w:pPr>
            <w:r w:rsidRPr="00BF35E7">
              <w:rPr>
                <w:rFonts w:ascii="Times New Roman" w:eastAsia="Times New Roman" w:hAnsi="Times New Roman" w:cs="Times New Roman"/>
                <w:b/>
                <w:szCs w:val="22"/>
                <w:lang w:val="en-GB" w:bidi="ar-SA"/>
              </w:rPr>
              <w:t xml:space="preserve">Consolidated </w:t>
            </w:r>
          </w:p>
          <w:p w14:paraId="41BAB20B" w14:textId="77777777" w:rsidR="0018044E" w:rsidRPr="00BF35E7" w:rsidRDefault="0018044E">
            <w:pPr>
              <w:spacing w:after="0" w:line="260" w:lineRule="atLeast"/>
              <w:ind w:left="-113" w:right="-104"/>
              <w:jc w:val="center"/>
              <w:rPr>
                <w:rFonts w:ascii="Times New Roman" w:eastAsia="Times New Roman" w:hAnsi="Times New Roman" w:cs="Times New Roman"/>
                <w:i/>
                <w:iCs/>
                <w:szCs w:val="22"/>
                <w:cs/>
                <w:lang w:val="en-GB" w:bidi="ar-SA"/>
              </w:rPr>
            </w:pPr>
            <w:r w:rsidRPr="00BF35E7">
              <w:rPr>
                <w:rFonts w:ascii="Times New Roman" w:eastAsia="Times New Roman" w:hAnsi="Times New Roman" w:cs="Times New Roman"/>
                <w:b/>
                <w:szCs w:val="22"/>
                <w:lang w:val="en-GB" w:bidi="ar-SA"/>
              </w:rPr>
              <w:t>financial statements</w:t>
            </w:r>
          </w:p>
        </w:tc>
      </w:tr>
      <w:tr w:rsidR="0018044E" w:rsidRPr="00BF35E7" w14:paraId="0077159C" w14:textId="77777777">
        <w:trPr>
          <w:trHeight w:val="209"/>
          <w:tblHeader/>
        </w:trPr>
        <w:tc>
          <w:tcPr>
            <w:tcW w:w="3528" w:type="pct"/>
            <w:vAlign w:val="bottom"/>
          </w:tcPr>
          <w:p w14:paraId="527F089E" w14:textId="77777777" w:rsidR="0018044E" w:rsidRPr="00BF35E7" w:rsidRDefault="0018044E">
            <w:pPr>
              <w:spacing w:after="0" w:line="260" w:lineRule="atLeast"/>
              <w:ind w:left="93" w:right="-138"/>
              <w:rPr>
                <w:rFonts w:ascii="Times New Roman" w:eastAsia="Times New Roman" w:hAnsi="Times New Roman" w:cs="Times New Roman"/>
                <w:szCs w:val="22"/>
                <w:cs/>
                <w:lang w:val="en-GB" w:bidi="ar-SA"/>
              </w:rPr>
            </w:pPr>
          </w:p>
        </w:tc>
        <w:tc>
          <w:tcPr>
            <w:tcW w:w="393" w:type="pct"/>
          </w:tcPr>
          <w:p w14:paraId="6E7A651F" w14:textId="77777777" w:rsidR="0018044E" w:rsidRPr="00BF35E7" w:rsidRDefault="0018044E">
            <w:pPr>
              <w:spacing w:after="0" w:line="260" w:lineRule="atLeast"/>
              <w:ind w:left="-113" w:right="-104"/>
              <w:jc w:val="center"/>
              <w:rPr>
                <w:rFonts w:ascii="Times New Roman" w:eastAsia="Times New Roman" w:hAnsi="Times New Roman" w:cs="Times New Roman"/>
                <w:i/>
                <w:iCs/>
                <w:szCs w:val="22"/>
                <w:lang w:val="en-GB" w:bidi="ar-SA"/>
              </w:rPr>
            </w:pPr>
          </w:p>
        </w:tc>
        <w:tc>
          <w:tcPr>
            <w:tcW w:w="1079" w:type="pct"/>
          </w:tcPr>
          <w:p w14:paraId="68863A4A" w14:textId="77777777" w:rsidR="0018044E" w:rsidRPr="00BF35E7" w:rsidRDefault="0018044E">
            <w:pPr>
              <w:spacing w:after="0" w:line="260" w:lineRule="atLeast"/>
              <w:ind w:left="-113" w:right="-104"/>
              <w:jc w:val="center"/>
              <w:rPr>
                <w:rFonts w:ascii="Times New Roman" w:eastAsia="Times New Roman" w:hAnsi="Times New Roman" w:cs="Times New Roman"/>
                <w:i/>
                <w:iCs/>
                <w:szCs w:val="22"/>
                <w:cs/>
                <w:lang w:val="en-GB" w:bidi="ar-SA"/>
              </w:rPr>
            </w:pPr>
            <w:r w:rsidRPr="00BF35E7">
              <w:rPr>
                <w:rFonts w:ascii="Times New Roman" w:eastAsia="Times New Roman" w:hAnsi="Times New Roman" w:cs="Times New Roman"/>
                <w:i/>
                <w:iCs/>
                <w:szCs w:val="22"/>
                <w:lang w:val="en-GB" w:bidi="ar-SA"/>
              </w:rPr>
              <w:t>(in thousand Baht)</w:t>
            </w:r>
          </w:p>
        </w:tc>
      </w:tr>
      <w:tr w:rsidR="0018044E" w:rsidRPr="00BF35E7" w14:paraId="774783AC" w14:textId="77777777" w:rsidTr="00305FB4">
        <w:trPr>
          <w:trHeight w:val="371"/>
          <w:tblHeader/>
        </w:trPr>
        <w:tc>
          <w:tcPr>
            <w:tcW w:w="3528" w:type="pct"/>
            <w:vAlign w:val="bottom"/>
          </w:tcPr>
          <w:p w14:paraId="7384A449" w14:textId="77777777" w:rsidR="0018044E" w:rsidRPr="00BF35E7" w:rsidRDefault="0018044E">
            <w:pPr>
              <w:spacing w:after="0" w:line="260" w:lineRule="atLeast"/>
              <w:ind w:left="93" w:right="-138"/>
              <w:rPr>
                <w:rFonts w:ascii="Times New Roman" w:eastAsia="Times New Roman" w:hAnsi="Times New Roman" w:cs="Times New Roman"/>
                <w:b/>
                <w:bCs/>
                <w:i/>
                <w:iCs/>
                <w:szCs w:val="22"/>
                <w:cs/>
                <w:lang w:val="en-GB" w:bidi="ar-SA"/>
              </w:rPr>
            </w:pPr>
            <w:r w:rsidRPr="00BF35E7">
              <w:rPr>
                <w:rFonts w:ascii="Times New Roman" w:eastAsia="Times New Roman" w:hAnsi="Times New Roman" w:cs="Times New Roman"/>
                <w:b/>
                <w:bCs/>
                <w:i/>
                <w:iCs/>
                <w:szCs w:val="22"/>
                <w:lang w:val="en-GB" w:bidi="ar-SA"/>
              </w:rPr>
              <w:t>Associates</w:t>
            </w:r>
          </w:p>
        </w:tc>
        <w:tc>
          <w:tcPr>
            <w:tcW w:w="393" w:type="pct"/>
          </w:tcPr>
          <w:p w14:paraId="429F8194" w14:textId="77777777" w:rsidR="0018044E" w:rsidRPr="00BF35E7" w:rsidRDefault="0018044E">
            <w:pPr>
              <w:spacing w:after="0" w:line="260" w:lineRule="atLeast"/>
              <w:ind w:left="-113" w:right="-104"/>
              <w:jc w:val="center"/>
              <w:rPr>
                <w:rFonts w:ascii="Times New Roman" w:eastAsia="Times New Roman" w:hAnsi="Times New Roman" w:cs="Times New Roman"/>
                <w:i/>
                <w:iCs/>
                <w:szCs w:val="22"/>
                <w:lang w:val="en-GB" w:bidi="ar-SA"/>
              </w:rPr>
            </w:pPr>
          </w:p>
        </w:tc>
        <w:tc>
          <w:tcPr>
            <w:tcW w:w="1079" w:type="pct"/>
          </w:tcPr>
          <w:p w14:paraId="7C3ACFEC" w14:textId="77777777" w:rsidR="0018044E" w:rsidRPr="00BF35E7" w:rsidRDefault="0018044E">
            <w:pPr>
              <w:spacing w:after="0" w:line="260" w:lineRule="atLeast"/>
              <w:ind w:left="-113" w:right="-104"/>
              <w:jc w:val="center"/>
              <w:rPr>
                <w:rFonts w:ascii="Times New Roman" w:eastAsia="Times New Roman" w:hAnsi="Times New Roman" w:cs="Times New Roman"/>
                <w:i/>
                <w:iCs/>
                <w:szCs w:val="22"/>
                <w:lang w:val="en-GB" w:bidi="ar-SA"/>
              </w:rPr>
            </w:pPr>
          </w:p>
        </w:tc>
      </w:tr>
      <w:tr w:rsidR="00475A8B" w:rsidRPr="00BF35E7" w14:paraId="42BC549F" w14:textId="77777777">
        <w:trPr>
          <w:trHeight w:val="263"/>
        </w:trPr>
        <w:tc>
          <w:tcPr>
            <w:tcW w:w="3528" w:type="pct"/>
          </w:tcPr>
          <w:p w14:paraId="0D934FE7" w14:textId="5D25CA27" w:rsidR="00475A8B" w:rsidRPr="00BF35E7" w:rsidRDefault="00475A8B" w:rsidP="00475A8B">
            <w:pPr>
              <w:spacing w:after="0" w:line="260" w:lineRule="atLeast"/>
              <w:ind w:left="903" w:hanging="810"/>
              <w:rPr>
                <w:rFonts w:ascii="Times New Roman" w:eastAsia="Times New Roman" w:hAnsi="Times New Roman" w:cs="Times New Roman"/>
                <w:snapToGrid w:val="0"/>
                <w:szCs w:val="22"/>
                <w:cs/>
                <w:lang w:val="en-GB" w:eastAsia="th-TH" w:bidi="ar-SA"/>
              </w:rPr>
            </w:pPr>
            <w:r w:rsidRPr="00BF35E7">
              <w:rPr>
                <w:rFonts w:ascii="Times New Roman" w:eastAsia="Times New Roman" w:hAnsi="Times New Roman" w:cs="Times New Roman"/>
                <w:snapToGrid w:val="0"/>
                <w:szCs w:val="22"/>
                <w:lang w:val="en-GB" w:eastAsia="th-TH" w:bidi="ar-SA"/>
              </w:rPr>
              <w:t>Balance as at 1 January 2025</w:t>
            </w:r>
          </w:p>
        </w:tc>
        <w:tc>
          <w:tcPr>
            <w:tcW w:w="393" w:type="pct"/>
          </w:tcPr>
          <w:p w14:paraId="676D127A" w14:textId="77777777" w:rsidR="00475A8B" w:rsidRPr="00BF35E7" w:rsidRDefault="00475A8B" w:rsidP="00475A8B">
            <w:pPr>
              <w:tabs>
                <w:tab w:val="decimal" w:pos="1106"/>
              </w:tabs>
              <w:spacing w:after="0" w:line="260" w:lineRule="atLeast"/>
              <w:ind w:left="-102" w:right="-120"/>
              <w:rPr>
                <w:rFonts w:ascii="Times New Roman" w:eastAsia="Times New Roman" w:hAnsi="Times New Roman" w:cs="Times New Roman"/>
                <w:szCs w:val="22"/>
                <w:lang w:val="en-GB" w:bidi="ar-SA"/>
              </w:rPr>
            </w:pPr>
          </w:p>
        </w:tc>
        <w:tc>
          <w:tcPr>
            <w:tcW w:w="1079" w:type="pct"/>
          </w:tcPr>
          <w:p w14:paraId="5E6AD00C" w14:textId="581D2061" w:rsidR="00475A8B" w:rsidRPr="0053226E" w:rsidRDefault="00475A8B" w:rsidP="00475A8B">
            <w:pPr>
              <w:spacing w:after="0" w:line="240" w:lineRule="atLeast"/>
              <w:ind w:right="360"/>
              <w:jc w:val="right"/>
              <w:rPr>
                <w:rFonts w:ascii="Times New Roman" w:hAnsi="Times New Roman" w:cs="Times New Roman"/>
              </w:rPr>
            </w:pPr>
            <w:r w:rsidRPr="0053226E">
              <w:rPr>
                <w:rFonts w:ascii="Times New Roman" w:hAnsi="Times New Roman" w:cs="Times New Roman"/>
              </w:rPr>
              <w:t>7,042,052</w:t>
            </w:r>
          </w:p>
        </w:tc>
      </w:tr>
      <w:tr w:rsidR="00141DA0" w:rsidRPr="00BF35E7" w14:paraId="627FD1A1" w14:textId="77777777">
        <w:trPr>
          <w:trHeight w:val="263"/>
        </w:trPr>
        <w:tc>
          <w:tcPr>
            <w:tcW w:w="3528" w:type="pct"/>
          </w:tcPr>
          <w:p w14:paraId="7E1E79E1" w14:textId="6C0C0D53" w:rsidR="00141DA0" w:rsidRPr="00BF35E7" w:rsidRDefault="00141DA0" w:rsidP="00475A8B">
            <w:pPr>
              <w:spacing w:after="0" w:line="260" w:lineRule="atLeast"/>
              <w:ind w:left="903" w:hanging="810"/>
              <w:rPr>
                <w:rFonts w:ascii="Times New Roman" w:eastAsia="Times New Roman" w:hAnsi="Times New Roman" w:cs="Times New Roman"/>
                <w:snapToGrid w:val="0"/>
                <w:szCs w:val="22"/>
                <w:lang w:val="en-GB" w:eastAsia="th-TH" w:bidi="ar-SA"/>
              </w:rPr>
            </w:pPr>
            <w:r w:rsidRPr="00317048">
              <w:rPr>
                <w:rFonts w:ascii="Times New Roman" w:eastAsia="Times New Roman" w:hAnsi="Times New Roman" w:cs="Times New Roman"/>
                <w:snapToGrid w:val="0"/>
                <w:szCs w:val="22"/>
                <w:lang w:val="en-GB" w:eastAsia="th-TH" w:bidi="ar-SA"/>
              </w:rPr>
              <w:t>Increase</w:t>
            </w:r>
            <w:r w:rsidRPr="00317048">
              <w:rPr>
                <w:rFonts w:ascii="Times New Roman" w:eastAsia="Times New Roman" w:hAnsi="Times New Roman" w:cs="Times New Roman"/>
                <w:i/>
                <w:iCs/>
                <w:snapToGrid w:val="0"/>
                <w:sz w:val="24"/>
                <w:szCs w:val="24"/>
                <w:lang w:val="en-GB" w:eastAsia="th-TH" w:bidi="ar-SA"/>
              </w:rPr>
              <w:t xml:space="preserve">   </w:t>
            </w:r>
            <w:r w:rsidRPr="00BF35E7">
              <w:rPr>
                <w:rFonts w:ascii="Times New Roman" w:eastAsia="Times New Roman" w:hAnsi="Times New Roman" w:cs="Times New Roman"/>
                <w:i/>
                <w:iCs/>
                <w:snapToGrid w:val="0"/>
                <w:szCs w:val="22"/>
                <w:lang w:val="en-GB" w:eastAsia="th-TH" w:bidi="ar-SA"/>
              </w:rPr>
              <w:t xml:space="preserve">- </w:t>
            </w:r>
            <w:r w:rsidR="008C2130" w:rsidRPr="00BF35E7">
              <w:rPr>
                <w:rFonts w:ascii="Times New Roman" w:eastAsia="Times New Roman" w:hAnsi="Times New Roman" w:cs="Times New Roman"/>
                <w:snapToGrid w:val="0"/>
                <w:szCs w:val="22"/>
                <w:lang w:val="en-GB" w:eastAsia="th-TH" w:bidi="ar-SA"/>
              </w:rPr>
              <w:t xml:space="preserve">Acquisition of </w:t>
            </w:r>
            <w:r w:rsidR="008C2130">
              <w:rPr>
                <w:rFonts w:ascii="Times New Roman" w:eastAsia="Times New Roman" w:hAnsi="Times New Roman" w:cs="Times New Roman"/>
                <w:snapToGrid w:val="0"/>
                <w:szCs w:val="22"/>
                <w:lang w:val="en-GB" w:eastAsia="th-TH" w:bidi="ar-SA"/>
              </w:rPr>
              <w:t xml:space="preserve">investment in </w:t>
            </w:r>
            <w:r w:rsidR="002E3211" w:rsidRPr="002E3211">
              <w:rPr>
                <w:rFonts w:ascii="Times New Roman" w:eastAsia="Times New Roman" w:hAnsi="Times New Roman" w:cs="Times New Roman"/>
                <w:snapToGrid w:val="0"/>
                <w:szCs w:val="22"/>
                <w:lang w:val="en-GB" w:eastAsia="th-TH" w:bidi="ar-SA"/>
              </w:rPr>
              <w:t>Swift Cold Chain</w:t>
            </w:r>
          </w:p>
        </w:tc>
        <w:tc>
          <w:tcPr>
            <w:tcW w:w="393" w:type="pct"/>
          </w:tcPr>
          <w:p w14:paraId="7236A033" w14:textId="77777777" w:rsidR="00141DA0" w:rsidRPr="00BF35E7" w:rsidRDefault="00141DA0" w:rsidP="00475A8B">
            <w:pPr>
              <w:tabs>
                <w:tab w:val="decimal" w:pos="1106"/>
              </w:tabs>
              <w:spacing w:after="0" w:line="260" w:lineRule="atLeast"/>
              <w:ind w:left="-102" w:right="-120"/>
              <w:rPr>
                <w:rFonts w:ascii="Times New Roman" w:eastAsia="Times New Roman" w:hAnsi="Times New Roman" w:cs="Times New Roman"/>
                <w:szCs w:val="22"/>
                <w:lang w:val="en-GB" w:bidi="ar-SA"/>
              </w:rPr>
            </w:pPr>
          </w:p>
        </w:tc>
        <w:tc>
          <w:tcPr>
            <w:tcW w:w="1079" w:type="pct"/>
          </w:tcPr>
          <w:p w14:paraId="34ACC149" w14:textId="6C1B8A05" w:rsidR="00141DA0" w:rsidRPr="0053226E" w:rsidRDefault="00A40B89" w:rsidP="00475A8B">
            <w:pPr>
              <w:spacing w:after="0" w:line="240" w:lineRule="atLeast"/>
              <w:ind w:right="360"/>
              <w:jc w:val="right"/>
              <w:rPr>
                <w:rFonts w:ascii="Times New Roman" w:hAnsi="Times New Roman" w:cs="Times New Roman"/>
              </w:rPr>
            </w:pPr>
            <w:r w:rsidRPr="0053226E">
              <w:rPr>
                <w:rFonts w:ascii="Times New Roman" w:hAnsi="Times New Roman" w:cs="Times New Roman"/>
              </w:rPr>
              <w:t>25,</w:t>
            </w:r>
            <w:r w:rsidR="008C2130" w:rsidRPr="0053226E">
              <w:rPr>
                <w:rFonts w:ascii="Times New Roman" w:hAnsi="Times New Roman" w:cs="Times New Roman"/>
              </w:rPr>
              <w:t>000</w:t>
            </w:r>
          </w:p>
        </w:tc>
      </w:tr>
      <w:tr w:rsidR="008C2130" w:rsidRPr="00BF35E7" w14:paraId="3F3A1E16" w14:textId="77777777">
        <w:trPr>
          <w:trHeight w:val="263"/>
        </w:trPr>
        <w:tc>
          <w:tcPr>
            <w:tcW w:w="3528" w:type="pct"/>
          </w:tcPr>
          <w:p w14:paraId="61C0E45C" w14:textId="7D912FDF" w:rsidR="008C2130" w:rsidRPr="00BF35E7" w:rsidRDefault="008C2130" w:rsidP="008C2130">
            <w:pPr>
              <w:spacing w:after="0" w:line="260" w:lineRule="atLeast"/>
              <w:ind w:left="1287" w:hanging="281"/>
              <w:rPr>
                <w:rFonts w:ascii="Times New Roman" w:eastAsia="Times New Roman" w:hAnsi="Times New Roman" w:cs="Times New Roman"/>
                <w:i/>
                <w:iCs/>
                <w:snapToGrid w:val="0"/>
                <w:szCs w:val="22"/>
                <w:lang w:val="en-GB" w:eastAsia="th-TH" w:bidi="ar-SA"/>
              </w:rPr>
            </w:pPr>
            <w:r w:rsidRPr="00BF35E7">
              <w:rPr>
                <w:rFonts w:ascii="Times New Roman" w:eastAsia="Times New Roman" w:hAnsi="Times New Roman" w:cs="Times New Roman"/>
                <w:i/>
                <w:iCs/>
                <w:snapToGrid w:val="0"/>
                <w:szCs w:val="22"/>
                <w:lang w:val="en-GB" w:eastAsia="th-TH" w:bidi="ar-SA"/>
              </w:rPr>
              <w:t xml:space="preserve">- </w:t>
            </w:r>
            <w:r w:rsidRPr="00BF35E7">
              <w:rPr>
                <w:rFonts w:ascii="Times New Roman" w:eastAsia="Times New Roman" w:hAnsi="Times New Roman" w:cs="Times New Roman"/>
                <w:snapToGrid w:val="0"/>
                <w:szCs w:val="22"/>
                <w:lang w:val="en-GB" w:eastAsia="th-TH" w:bidi="ar-SA"/>
              </w:rPr>
              <w:t>Additional paid-up in AA2</w:t>
            </w:r>
          </w:p>
        </w:tc>
        <w:tc>
          <w:tcPr>
            <w:tcW w:w="393" w:type="pct"/>
          </w:tcPr>
          <w:p w14:paraId="400590E3" w14:textId="77777777" w:rsidR="008C2130" w:rsidRPr="00BF35E7" w:rsidRDefault="008C2130" w:rsidP="00475A8B">
            <w:pPr>
              <w:tabs>
                <w:tab w:val="decimal" w:pos="1106"/>
              </w:tabs>
              <w:spacing w:after="0" w:line="260" w:lineRule="atLeast"/>
              <w:ind w:left="-102" w:right="-120"/>
              <w:rPr>
                <w:rFonts w:ascii="Times New Roman" w:eastAsia="Times New Roman" w:hAnsi="Times New Roman" w:cs="Times New Roman"/>
                <w:szCs w:val="22"/>
                <w:lang w:val="en-GB" w:bidi="ar-SA"/>
              </w:rPr>
            </w:pPr>
          </w:p>
        </w:tc>
        <w:tc>
          <w:tcPr>
            <w:tcW w:w="1079" w:type="pct"/>
          </w:tcPr>
          <w:p w14:paraId="30942AC9" w14:textId="1D51FF3B" w:rsidR="008C2130" w:rsidRPr="0053226E" w:rsidRDefault="008C2130" w:rsidP="00475A8B">
            <w:pPr>
              <w:spacing w:after="0" w:line="240" w:lineRule="atLeast"/>
              <w:ind w:right="360"/>
              <w:jc w:val="right"/>
              <w:rPr>
                <w:rFonts w:ascii="Times New Roman" w:hAnsi="Times New Roman" w:cs="Times New Roman"/>
              </w:rPr>
            </w:pPr>
            <w:r w:rsidRPr="0053226E">
              <w:rPr>
                <w:rFonts w:ascii="Times New Roman" w:hAnsi="Times New Roman" w:cs="Times New Roman"/>
              </w:rPr>
              <w:t>25,990</w:t>
            </w:r>
          </w:p>
        </w:tc>
      </w:tr>
      <w:tr w:rsidR="00475A8B" w:rsidRPr="00BF35E7" w14:paraId="003547CA" w14:textId="77777777">
        <w:trPr>
          <w:trHeight w:val="181"/>
        </w:trPr>
        <w:tc>
          <w:tcPr>
            <w:tcW w:w="3528" w:type="pct"/>
          </w:tcPr>
          <w:p w14:paraId="3A55879B" w14:textId="17C6FC50" w:rsidR="00475A8B" w:rsidRPr="00BF35E7" w:rsidRDefault="00475A8B" w:rsidP="00475A8B">
            <w:pPr>
              <w:spacing w:after="0" w:line="260" w:lineRule="atLeast"/>
              <w:ind w:left="1287" w:hanging="281"/>
              <w:rPr>
                <w:rFonts w:ascii="Times New Roman" w:eastAsia="Times New Roman" w:hAnsi="Times New Roman" w:cs="Times New Roman"/>
                <w:snapToGrid w:val="0"/>
                <w:szCs w:val="22"/>
                <w:lang w:val="en-GB" w:eastAsia="th-TH" w:bidi="ar-SA"/>
              </w:rPr>
            </w:pPr>
            <w:r w:rsidRPr="00BF35E7">
              <w:rPr>
                <w:rFonts w:ascii="Times New Roman" w:eastAsia="Times New Roman" w:hAnsi="Times New Roman" w:cs="Times New Roman"/>
                <w:snapToGrid w:val="0"/>
                <w:szCs w:val="22"/>
                <w:lang w:val="en-GB" w:eastAsia="th-TH" w:bidi="ar-SA"/>
              </w:rPr>
              <w:t>- Share of gain of investment in</w:t>
            </w:r>
            <w:r w:rsidRPr="00BF35E7">
              <w:rPr>
                <w:rFonts w:ascii="Times New Roman" w:eastAsia="Times New Roman" w:hAnsi="Times New Roman" w:cs="Times New Roman"/>
                <w:snapToGrid w:val="0"/>
                <w:szCs w:val="22"/>
                <w:cs/>
                <w:lang w:val="en-GB" w:eastAsia="th-TH"/>
              </w:rPr>
              <w:t xml:space="preserve"> </w:t>
            </w:r>
            <w:r w:rsidRPr="00BF35E7">
              <w:rPr>
                <w:rFonts w:ascii="Times New Roman" w:eastAsia="Times New Roman" w:hAnsi="Times New Roman" w:cs="Times New Roman"/>
                <w:snapToGrid w:val="0"/>
                <w:szCs w:val="22"/>
                <w:lang w:val="en-GB" w:eastAsia="th-TH" w:bidi="ar-SA"/>
              </w:rPr>
              <w:t>associates</w:t>
            </w:r>
          </w:p>
        </w:tc>
        <w:tc>
          <w:tcPr>
            <w:tcW w:w="393" w:type="pct"/>
          </w:tcPr>
          <w:p w14:paraId="7E400944" w14:textId="77777777" w:rsidR="00475A8B" w:rsidRPr="00BF35E7" w:rsidRDefault="00475A8B" w:rsidP="00475A8B">
            <w:pPr>
              <w:tabs>
                <w:tab w:val="decimal" w:pos="1106"/>
              </w:tabs>
              <w:spacing w:after="0" w:line="260" w:lineRule="atLeast"/>
              <w:ind w:right="-120"/>
              <w:rPr>
                <w:rFonts w:ascii="Times New Roman" w:eastAsia="Times New Roman" w:hAnsi="Times New Roman" w:cs="Times New Roman"/>
                <w:szCs w:val="22"/>
                <w:lang w:val="en-GB" w:bidi="ar-SA"/>
              </w:rPr>
            </w:pPr>
          </w:p>
        </w:tc>
        <w:tc>
          <w:tcPr>
            <w:tcW w:w="1079" w:type="pct"/>
          </w:tcPr>
          <w:p w14:paraId="79B06C3D" w14:textId="3C489984" w:rsidR="00475A8B" w:rsidRPr="0053226E" w:rsidRDefault="00A40B89" w:rsidP="00475A8B">
            <w:pPr>
              <w:spacing w:after="0" w:line="240" w:lineRule="atLeast"/>
              <w:ind w:right="360"/>
              <w:jc w:val="right"/>
              <w:rPr>
                <w:rFonts w:ascii="Times New Roman" w:hAnsi="Times New Roman"/>
              </w:rPr>
            </w:pPr>
            <w:r w:rsidRPr="0053226E">
              <w:rPr>
                <w:rFonts w:ascii="Times New Roman" w:hAnsi="Times New Roman"/>
              </w:rPr>
              <w:t>24</w:t>
            </w:r>
            <w:r w:rsidR="00F72CDD">
              <w:rPr>
                <w:rFonts w:ascii="Times New Roman" w:hAnsi="Times New Roman"/>
              </w:rPr>
              <w:t>1,805</w:t>
            </w:r>
          </w:p>
        </w:tc>
      </w:tr>
      <w:tr w:rsidR="00475A8B" w:rsidRPr="00BF35E7" w14:paraId="54DD96F4" w14:textId="77777777" w:rsidTr="00C37DFA">
        <w:trPr>
          <w:trHeight w:val="181"/>
        </w:trPr>
        <w:tc>
          <w:tcPr>
            <w:tcW w:w="3528" w:type="pct"/>
          </w:tcPr>
          <w:p w14:paraId="52DA992D" w14:textId="61920F80" w:rsidR="00475A8B" w:rsidRPr="00BF35E7" w:rsidRDefault="00475A8B" w:rsidP="00475A8B">
            <w:pPr>
              <w:spacing w:after="0" w:line="260" w:lineRule="atLeast"/>
              <w:ind w:left="1287" w:hanging="281"/>
              <w:rPr>
                <w:rFonts w:ascii="Times New Roman" w:eastAsia="Times New Roman" w:hAnsi="Times New Roman" w:cs="Times New Roman"/>
                <w:snapToGrid w:val="0"/>
                <w:szCs w:val="22"/>
                <w:lang w:val="en-GB" w:eastAsia="th-TH" w:bidi="ar-SA"/>
              </w:rPr>
            </w:pPr>
            <w:r w:rsidRPr="00BF35E7">
              <w:rPr>
                <w:rFonts w:ascii="Times New Roman" w:eastAsia="Times New Roman" w:hAnsi="Times New Roman" w:cs="Times New Roman"/>
                <w:snapToGrid w:val="0"/>
                <w:szCs w:val="22"/>
                <w:lang w:val="en-GB" w:eastAsia="th-TH" w:bidi="ar-SA"/>
              </w:rPr>
              <w:t xml:space="preserve">- Share of other comprehensive </w:t>
            </w:r>
            <w:r w:rsidR="00F02066">
              <w:rPr>
                <w:rFonts w:ascii="Times New Roman" w:eastAsia="Times New Roman" w:hAnsi="Times New Roman" w:cs="Times New Roman"/>
                <w:snapToGrid w:val="0"/>
                <w:szCs w:val="22"/>
                <w:lang w:eastAsia="th-TH" w:bidi="ar-SA"/>
              </w:rPr>
              <w:t>loss</w:t>
            </w:r>
            <w:r w:rsidRPr="00BF35E7">
              <w:rPr>
                <w:rFonts w:ascii="Times New Roman" w:eastAsia="Times New Roman" w:hAnsi="Times New Roman" w:cs="Times New Roman"/>
                <w:snapToGrid w:val="0"/>
                <w:szCs w:val="22"/>
                <w:lang w:val="en-GB" w:eastAsia="th-TH" w:bidi="ar-SA"/>
              </w:rPr>
              <w:t xml:space="preserve"> of investment in</w:t>
            </w:r>
            <w:r w:rsidRPr="00BF35E7">
              <w:rPr>
                <w:rFonts w:ascii="Times New Roman" w:eastAsia="Times New Roman" w:hAnsi="Times New Roman" w:cs="Times New Roman"/>
                <w:snapToGrid w:val="0"/>
                <w:szCs w:val="22"/>
                <w:cs/>
                <w:lang w:val="en-GB" w:eastAsia="th-TH"/>
              </w:rPr>
              <w:t xml:space="preserve"> </w:t>
            </w:r>
            <w:r w:rsidRPr="00BF35E7">
              <w:rPr>
                <w:rFonts w:ascii="Times New Roman" w:eastAsia="Times New Roman" w:hAnsi="Times New Roman" w:cs="Times New Roman"/>
                <w:snapToGrid w:val="0"/>
                <w:szCs w:val="22"/>
                <w:lang w:val="en-GB" w:eastAsia="th-TH" w:bidi="ar-SA"/>
              </w:rPr>
              <w:t>associates</w:t>
            </w:r>
          </w:p>
        </w:tc>
        <w:tc>
          <w:tcPr>
            <w:tcW w:w="393" w:type="pct"/>
          </w:tcPr>
          <w:p w14:paraId="27333475" w14:textId="77777777" w:rsidR="00475A8B" w:rsidRPr="00BF35E7" w:rsidRDefault="00475A8B" w:rsidP="00475A8B">
            <w:pPr>
              <w:tabs>
                <w:tab w:val="decimal" w:pos="1106"/>
              </w:tabs>
              <w:spacing w:after="0" w:line="260" w:lineRule="atLeast"/>
              <w:ind w:right="-120"/>
              <w:rPr>
                <w:rFonts w:ascii="Times New Roman" w:eastAsia="Times New Roman" w:hAnsi="Times New Roman" w:cs="Times New Roman"/>
                <w:szCs w:val="22"/>
                <w:lang w:val="en-GB" w:bidi="ar-SA"/>
              </w:rPr>
            </w:pPr>
          </w:p>
        </w:tc>
        <w:tc>
          <w:tcPr>
            <w:tcW w:w="1079" w:type="pct"/>
          </w:tcPr>
          <w:p w14:paraId="64985263" w14:textId="77777777" w:rsidR="00BF35E7" w:rsidRPr="0053226E" w:rsidRDefault="00BF35E7" w:rsidP="00152BA6">
            <w:pPr>
              <w:spacing w:after="0" w:line="240" w:lineRule="atLeast"/>
              <w:ind w:right="360"/>
              <w:rPr>
                <w:rFonts w:ascii="Times New Roman" w:hAnsi="Times New Roman" w:cs="Times New Roman"/>
              </w:rPr>
            </w:pPr>
          </w:p>
          <w:p w14:paraId="72702F90" w14:textId="2FF783CA" w:rsidR="00475A8B" w:rsidRPr="0053226E" w:rsidRDefault="00152BA6" w:rsidP="00152BA6">
            <w:pPr>
              <w:spacing w:after="0" w:line="240" w:lineRule="atLeast"/>
              <w:ind w:right="288"/>
              <w:jc w:val="right"/>
              <w:rPr>
                <w:rFonts w:ascii="Times New Roman" w:hAnsi="Times New Roman" w:cs="Times New Roman"/>
              </w:rPr>
            </w:pPr>
            <w:r w:rsidRPr="0053226E">
              <w:rPr>
                <w:rFonts w:ascii="Times New Roman" w:hAnsi="Times New Roman" w:cs="Times New Roman"/>
              </w:rPr>
              <w:t>(2,142)</w:t>
            </w:r>
          </w:p>
        </w:tc>
      </w:tr>
      <w:tr w:rsidR="00475A8B" w:rsidRPr="00BF35E7" w14:paraId="66AFDFD4" w14:textId="77777777" w:rsidTr="00C37DFA">
        <w:trPr>
          <w:trHeight w:val="181"/>
        </w:trPr>
        <w:tc>
          <w:tcPr>
            <w:tcW w:w="3528" w:type="pct"/>
          </w:tcPr>
          <w:p w14:paraId="70D52AE9" w14:textId="1B8058EC" w:rsidR="00475A8B" w:rsidRPr="00BF35E7" w:rsidRDefault="00475A8B" w:rsidP="00475A8B">
            <w:pPr>
              <w:spacing w:after="0" w:line="260" w:lineRule="atLeast"/>
              <w:ind w:left="1287" w:hanging="281"/>
              <w:rPr>
                <w:rFonts w:ascii="Times New Roman" w:eastAsia="Times New Roman" w:hAnsi="Times New Roman" w:cs="Times New Roman"/>
                <w:snapToGrid w:val="0"/>
                <w:szCs w:val="22"/>
                <w:lang w:val="en-GB" w:eastAsia="th-TH" w:bidi="ar-SA"/>
              </w:rPr>
            </w:pPr>
            <w:r w:rsidRPr="00BF35E7">
              <w:rPr>
                <w:rFonts w:ascii="Times New Roman" w:eastAsia="Times New Roman" w:hAnsi="Times New Roman" w:cs="Times New Roman"/>
                <w:snapToGrid w:val="0"/>
                <w:szCs w:val="22"/>
                <w:lang w:val="en-GB" w:eastAsia="th-TH" w:bidi="ar-SA"/>
              </w:rPr>
              <w:t xml:space="preserve">- Share of other comprehensive </w:t>
            </w:r>
            <w:r w:rsidR="00281D7E" w:rsidRPr="00BF35E7">
              <w:rPr>
                <w:rFonts w:ascii="Times New Roman" w:eastAsia="Times New Roman" w:hAnsi="Times New Roman" w:cs="Times New Roman"/>
                <w:snapToGrid w:val="0"/>
                <w:szCs w:val="22"/>
                <w:lang w:eastAsia="th-TH" w:bidi="ar-SA"/>
              </w:rPr>
              <w:t>loss</w:t>
            </w:r>
            <w:r w:rsidRPr="00BF35E7">
              <w:rPr>
                <w:rFonts w:ascii="Times New Roman" w:eastAsia="Times New Roman" w:hAnsi="Times New Roman" w:cs="Times New Roman"/>
                <w:snapToGrid w:val="0"/>
                <w:szCs w:val="22"/>
                <w:lang w:val="en-GB" w:eastAsia="th-TH" w:bidi="ar-SA"/>
              </w:rPr>
              <w:t xml:space="preserve"> of foreign investments in associates</w:t>
            </w:r>
          </w:p>
        </w:tc>
        <w:tc>
          <w:tcPr>
            <w:tcW w:w="393" w:type="pct"/>
          </w:tcPr>
          <w:p w14:paraId="3CDC2907" w14:textId="77777777" w:rsidR="00475A8B" w:rsidRPr="00BF35E7" w:rsidRDefault="00475A8B" w:rsidP="00475A8B">
            <w:pPr>
              <w:tabs>
                <w:tab w:val="decimal" w:pos="1106"/>
              </w:tabs>
              <w:spacing w:after="0" w:line="260" w:lineRule="atLeast"/>
              <w:ind w:right="-120"/>
              <w:rPr>
                <w:rFonts w:ascii="Times New Roman" w:eastAsia="Times New Roman" w:hAnsi="Times New Roman" w:cs="Times New Roman"/>
                <w:szCs w:val="22"/>
                <w:lang w:val="en-GB" w:bidi="ar-SA"/>
              </w:rPr>
            </w:pPr>
          </w:p>
        </w:tc>
        <w:tc>
          <w:tcPr>
            <w:tcW w:w="1079" w:type="pct"/>
          </w:tcPr>
          <w:p w14:paraId="3FBAF520" w14:textId="77777777" w:rsidR="008C2130" w:rsidRPr="0053226E" w:rsidRDefault="008C2130" w:rsidP="00344AC3">
            <w:pPr>
              <w:spacing w:after="0" w:line="240" w:lineRule="atLeast"/>
              <w:ind w:right="288"/>
              <w:jc w:val="right"/>
              <w:rPr>
                <w:rFonts w:ascii="Times New Roman" w:hAnsi="Times New Roman" w:cs="Times New Roman"/>
              </w:rPr>
            </w:pPr>
          </w:p>
          <w:p w14:paraId="651EB919" w14:textId="407637F1" w:rsidR="00475A8B" w:rsidRPr="0053226E" w:rsidRDefault="00EF7562" w:rsidP="008C2130">
            <w:pPr>
              <w:spacing w:after="0" w:line="240" w:lineRule="atLeast"/>
              <w:ind w:right="288"/>
              <w:jc w:val="right"/>
              <w:rPr>
                <w:rFonts w:ascii="Times New Roman" w:hAnsi="Times New Roman" w:cs="Times New Roman"/>
                <w:cs/>
              </w:rPr>
            </w:pPr>
            <w:r w:rsidRPr="0053226E">
              <w:rPr>
                <w:rFonts w:ascii="Times New Roman" w:hAnsi="Times New Roman" w:cs="Times New Roman"/>
              </w:rPr>
              <w:t>(</w:t>
            </w:r>
            <w:r w:rsidR="00F72CDD">
              <w:rPr>
                <w:rFonts w:ascii="Times New Roman" w:hAnsi="Times New Roman" w:cs="Times New Roman"/>
              </w:rPr>
              <w:t>83,855</w:t>
            </w:r>
            <w:r w:rsidRPr="0053226E">
              <w:rPr>
                <w:rFonts w:ascii="Times New Roman" w:hAnsi="Times New Roman" w:cs="Times New Roman"/>
              </w:rPr>
              <w:t>)</w:t>
            </w:r>
          </w:p>
        </w:tc>
      </w:tr>
      <w:tr w:rsidR="008C2130" w:rsidRPr="00BF35E7" w14:paraId="2711BA36" w14:textId="77777777" w:rsidTr="00C37DFA">
        <w:trPr>
          <w:trHeight w:val="181"/>
        </w:trPr>
        <w:tc>
          <w:tcPr>
            <w:tcW w:w="3528" w:type="pct"/>
          </w:tcPr>
          <w:p w14:paraId="3E08A605" w14:textId="7FEB80B7" w:rsidR="008C2130" w:rsidRPr="008C2130" w:rsidRDefault="008C2130" w:rsidP="008C2130">
            <w:pPr>
              <w:spacing w:after="0" w:line="260" w:lineRule="atLeast"/>
              <w:ind w:left="903" w:hanging="810"/>
              <w:rPr>
                <w:rFonts w:ascii="Times New Roman" w:eastAsia="Times New Roman" w:hAnsi="Times New Roman" w:cs="Times New Roman"/>
                <w:i/>
                <w:iCs/>
                <w:snapToGrid w:val="0"/>
                <w:szCs w:val="22"/>
                <w:lang w:val="en-GB" w:eastAsia="th-TH" w:bidi="ar-SA"/>
              </w:rPr>
            </w:pPr>
            <w:r w:rsidRPr="00317048">
              <w:rPr>
                <w:rFonts w:ascii="Times New Roman" w:eastAsia="Times New Roman" w:hAnsi="Times New Roman" w:cs="Times New Roman"/>
                <w:snapToGrid w:val="0"/>
                <w:szCs w:val="22"/>
                <w:lang w:val="en-GB" w:eastAsia="th-TH" w:bidi="ar-SA"/>
              </w:rPr>
              <w:t>Decrease</w:t>
            </w:r>
            <w:r w:rsidR="00423AED" w:rsidRPr="00317048">
              <w:rPr>
                <w:rFonts w:ascii="Times New Roman" w:eastAsia="Times New Roman" w:hAnsi="Times New Roman" w:cs="Times New Roman"/>
                <w:i/>
                <w:iCs/>
                <w:snapToGrid w:val="0"/>
                <w:sz w:val="24"/>
                <w:szCs w:val="24"/>
                <w:lang w:val="en-GB" w:eastAsia="th-TH" w:bidi="ar-SA"/>
              </w:rPr>
              <w:t xml:space="preserve">  </w:t>
            </w:r>
            <w:r w:rsidRPr="008C2130">
              <w:rPr>
                <w:rFonts w:ascii="Times New Roman" w:eastAsia="Times New Roman" w:hAnsi="Times New Roman" w:cs="Times New Roman"/>
                <w:snapToGrid w:val="0"/>
                <w:szCs w:val="22"/>
                <w:lang w:val="en-GB" w:eastAsia="th-TH" w:bidi="ar-SA"/>
              </w:rPr>
              <w:t xml:space="preserve">- </w:t>
            </w:r>
            <w:r>
              <w:rPr>
                <w:rFonts w:ascii="Times New Roman" w:eastAsia="Times New Roman" w:hAnsi="Times New Roman" w:cs="Times New Roman"/>
                <w:snapToGrid w:val="0"/>
                <w:szCs w:val="22"/>
                <w:lang w:val="en-GB" w:eastAsia="th-TH" w:bidi="ar-SA"/>
              </w:rPr>
              <w:t>Dividend</w:t>
            </w:r>
          </w:p>
        </w:tc>
        <w:tc>
          <w:tcPr>
            <w:tcW w:w="393" w:type="pct"/>
          </w:tcPr>
          <w:p w14:paraId="6CD5DF30" w14:textId="77777777" w:rsidR="008C2130" w:rsidRPr="00BF35E7" w:rsidRDefault="008C2130" w:rsidP="00475A8B">
            <w:pPr>
              <w:tabs>
                <w:tab w:val="decimal" w:pos="1106"/>
              </w:tabs>
              <w:spacing w:after="0" w:line="260" w:lineRule="atLeast"/>
              <w:ind w:right="-120"/>
              <w:rPr>
                <w:rFonts w:ascii="Times New Roman" w:eastAsia="Times New Roman" w:hAnsi="Times New Roman" w:cs="Times New Roman"/>
                <w:szCs w:val="22"/>
                <w:lang w:val="en-GB" w:bidi="ar-SA"/>
              </w:rPr>
            </w:pPr>
          </w:p>
        </w:tc>
        <w:tc>
          <w:tcPr>
            <w:tcW w:w="1079" w:type="pct"/>
          </w:tcPr>
          <w:p w14:paraId="63E01851" w14:textId="469EA442" w:rsidR="008C2130" w:rsidRPr="0053226E" w:rsidRDefault="008C2130" w:rsidP="00344AC3">
            <w:pPr>
              <w:spacing w:after="0" w:line="240" w:lineRule="atLeast"/>
              <w:ind w:right="288"/>
              <w:jc w:val="right"/>
              <w:rPr>
                <w:rFonts w:ascii="Times New Roman" w:hAnsi="Times New Roman" w:cs="Times New Roman"/>
              </w:rPr>
            </w:pPr>
            <w:r w:rsidRPr="0053226E">
              <w:rPr>
                <w:rFonts w:ascii="Times New Roman" w:hAnsi="Times New Roman" w:cs="Times New Roman"/>
              </w:rPr>
              <w:t>(10,815)</w:t>
            </w:r>
          </w:p>
        </w:tc>
      </w:tr>
      <w:tr w:rsidR="00475A8B" w:rsidRPr="00EA33E6" w14:paraId="3B450EAB" w14:textId="77777777">
        <w:trPr>
          <w:trHeight w:val="217"/>
        </w:trPr>
        <w:tc>
          <w:tcPr>
            <w:tcW w:w="3528" w:type="pct"/>
          </w:tcPr>
          <w:p w14:paraId="319347E4" w14:textId="547ECD07" w:rsidR="00475A8B" w:rsidRPr="00BF35E7" w:rsidRDefault="00475A8B" w:rsidP="00475A8B">
            <w:pPr>
              <w:spacing w:after="0" w:line="260" w:lineRule="atLeast"/>
              <w:ind w:left="93"/>
              <w:rPr>
                <w:rFonts w:ascii="Times New Roman" w:eastAsia="Times New Roman" w:hAnsi="Times New Roman" w:cs="Times New Roman"/>
                <w:b/>
                <w:bCs/>
                <w:szCs w:val="22"/>
                <w:cs/>
                <w:lang w:val="en-GB" w:bidi="ar-SA"/>
              </w:rPr>
            </w:pPr>
            <w:r w:rsidRPr="00BF35E7">
              <w:rPr>
                <w:rFonts w:ascii="Times New Roman" w:eastAsia="Times New Roman" w:hAnsi="Times New Roman" w:cs="Times New Roman"/>
                <w:b/>
                <w:bCs/>
                <w:snapToGrid w:val="0"/>
                <w:szCs w:val="22"/>
                <w:lang w:val="en-GB" w:eastAsia="th-TH" w:bidi="ar-SA"/>
              </w:rPr>
              <w:t>Balance as at 3</w:t>
            </w:r>
            <w:r w:rsidR="00162EC5" w:rsidRPr="00BF35E7">
              <w:rPr>
                <w:rFonts w:ascii="Times New Roman" w:eastAsia="Times New Roman" w:hAnsi="Times New Roman" w:cs="Times New Roman"/>
                <w:b/>
                <w:bCs/>
                <w:snapToGrid w:val="0"/>
                <w:szCs w:val="22"/>
                <w:lang w:val="en-GB" w:eastAsia="th-TH" w:bidi="ar-SA"/>
              </w:rPr>
              <w:t>0 June</w:t>
            </w:r>
            <w:r w:rsidRPr="00BF35E7">
              <w:rPr>
                <w:rFonts w:ascii="Times New Roman" w:eastAsia="Times New Roman" w:hAnsi="Times New Roman" w:cs="Times New Roman"/>
                <w:b/>
                <w:bCs/>
                <w:snapToGrid w:val="0"/>
                <w:szCs w:val="22"/>
                <w:lang w:val="en-GB" w:eastAsia="th-TH" w:bidi="ar-SA"/>
              </w:rPr>
              <w:t xml:space="preserve"> 2025</w:t>
            </w:r>
          </w:p>
        </w:tc>
        <w:tc>
          <w:tcPr>
            <w:tcW w:w="393" w:type="pct"/>
          </w:tcPr>
          <w:p w14:paraId="7A39CE9D" w14:textId="77777777" w:rsidR="00475A8B" w:rsidRPr="00BF35E7" w:rsidRDefault="00475A8B" w:rsidP="00475A8B">
            <w:pPr>
              <w:tabs>
                <w:tab w:val="decimal" w:pos="1106"/>
              </w:tabs>
              <w:spacing w:after="0" w:line="260" w:lineRule="atLeast"/>
              <w:ind w:left="-102" w:right="-120"/>
              <w:rPr>
                <w:rFonts w:ascii="Times New Roman" w:eastAsia="Times New Roman" w:hAnsi="Times New Roman" w:cs="Times New Roman"/>
                <w:b/>
                <w:bCs/>
                <w:szCs w:val="22"/>
                <w:lang w:val="en-GB" w:bidi="ar-SA"/>
              </w:rPr>
            </w:pPr>
          </w:p>
        </w:tc>
        <w:tc>
          <w:tcPr>
            <w:tcW w:w="1079" w:type="pct"/>
            <w:tcBorders>
              <w:top w:val="single" w:sz="4" w:space="0" w:color="auto"/>
              <w:bottom w:val="double" w:sz="4" w:space="0" w:color="auto"/>
            </w:tcBorders>
          </w:tcPr>
          <w:p w14:paraId="16B8669B" w14:textId="7912B6BA" w:rsidR="00475A8B" w:rsidRPr="0053226E" w:rsidRDefault="00EF7562" w:rsidP="00475A8B">
            <w:pPr>
              <w:spacing w:after="0" w:line="240" w:lineRule="atLeast"/>
              <w:ind w:right="360"/>
              <w:jc w:val="right"/>
              <w:rPr>
                <w:rFonts w:ascii="Times New Roman" w:hAnsi="Times New Roman" w:cs="Times New Roman"/>
                <w:b/>
                <w:bCs/>
              </w:rPr>
            </w:pPr>
            <w:r w:rsidRPr="0053226E">
              <w:rPr>
                <w:rFonts w:ascii="Times New Roman" w:hAnsi="Times New Roman" w:cs="Times New Roman"/>
                <w:b/>
                <w:bCs/>
              </w:rPr>
              <w:t>7,2</w:t>
            </w:r>
            <w:r w:rsidR="00F72CDD">
              <w:rPr>
                <w:rFonts w:ascii="Times New Roman" w:hAnsi="Times New Roman" w:cs="Times New Roman"/>
                <w:b/>
                <w:bCs/>
              </w:rPr>
              <w:t>38,035</w:t>
            </w:r>
          </w:p>
        </w:tc>
      </w:tr>
    </w:tbl>
    <w:p w14:paraId="0D4AFD4B" w14:textId="00E689AE" w:rsidR="00E76FF9" w:rsidRPr="00EA33E6" w:rsidRDefault="00E76FF9" w:rsidP="00E76FF9">
      <w:pPr>
        <w:spacing w:after="0" w:line="240" w:lineRule="auto"/>
        <w:ind w:left="540" w:hanging="540"/>
        <w:jc w:val="both"/>
        <w:rPr>
          <w:rFonts w:ascii="Times New Roman" w:eastAsia="MS Mincho" w:hAnsi="Times New Roman" w:cs="Times New Roman"/>
          <w:szCs w:val="22"/>
        </w:rPr>
      </w:pPr>
    </w:p>
    <w:tbl>
      <w:tblPr>
        <w:tblW w:w="9178" w:type="dxa"/>
        <w:tblInd w:w="450" w:type="dxa"/>
        <w:tblLayout w:type="fixed"/>
        <w:tblCellMar>
          <w:left w:w="0" w:type="dxa"/>
          <w:right w:w="0" w:type="dxa"/>
        </w:tblCellMar>
        <w:tblLook w:val="0000" w:firstRow="0" w:lastRow="0" w:firstColumn="0" w:lastColumn="0" w:noHBand="0" w:noVBand="0"/>
      </w:tblPr>
      <w:tblGrid>
        <w:gridCol w:w="6481"/>
        <w:gridCol w:w="720"/>
        <w:gridCol w:w="1977"/>
      </w:tblGrid>
      <w:tr w:rsidR="0018044E" w:rsidRPr="0053226E" w14:paraId="36482398" w14:textId="77777777">
        <w:trPr>
          <w:trHeight w:val="209"/>
          <w:tblHeader/>
        </w:trPr>
        <w:tc>
          <w:tcPr>
            <w:tcW w:w="3531" w:type="pct"/>
            <w:vAlign w:val="bottom"/>
          </w:tcPr>
          <w:p w14:paraId="0AE97483" w14:textId="77777777" w:rsidR="0018044E" w:rsidRPr="0053226E" w:rsidRDefault="0018044E">
            <w:pPr>
              <w:spacing w:after="0" w:line="260" w:lineRule="atLeast"/>
              <w:ind w:left="93" w:right="-138"/>
              <w:rPr>
                <w:rFonts w:ascii="Times New Roman" w:eastAsia="Times New Roman" w:hAnsi="Times New Roman" w:cs="Times New Roman"/>
                <w:szCs w:val="22"/>
                <w:cs/>
                <w:lang w:val="en-GB" w:bidi="ar-SA"/>
              </w:rPr>
            </w:pPr>
            <w:r w:rsidRPr="0053226E">
              <w:rPr>
                <w:rFonts w:ascii="Times New Roman" w:eastAsia="Times New Roman" w:hAnsi="Times New Roman" w:cs="Times New Roman"/>
                <w:b/>
                <w:bCs/>
                <w:i/>
                <w:iCs/>
                <w:szCs w:val="22"/>
                <w:lang w:bidi="ar-SA"/>
              </w:rPr>
              <w:t>Joint ventures</w:t>
            </w:r>
          </w:p>
        </w:tc>
        <w:tc>
          <w:tcPr>
            <w:tcW w:w="392" w:type="pct"/>
          </w:tcPr>
          <w:p w14:paraId="39277146" w14:textId="77777777" w:rsidR="0018044E" w:rsidRPr="0053226E" w:rsidRDefault="0018044E">
            <w:pPr>
              <w:spacing w:after="0" w:line="260" w:lineRule="atLeast"/>
              <w:ind w:left="-113" w:right="-104"/>
              <w:jc w:val="center"/>
              <w:rPr>
                <w:rFonts w:ascii="Times New Roman" w:eastAsia="Times New Roman" w:hAnsi="Times New Roman" w:cs="Times New Roman"/>
                <w:i/>
                <w:iCs/>
                <w:szCs w:val="22"/>
                <w:lang w:val="en-GB" w:bidi="ar-SA"/>
              </w:rPr>
            </w:pPr>
          </w:p>
        </w:tc>
        <w:tc>
          <w:tcPr>
            <w:tcW w:w="1077" w:type="pct"/>
          </w:tcPr>
          <w:p w14:paraId="3931604C" w14:textId="77777777" w:rsidR="0018044E" w:rsidRPr="0053226E" w:rsidRDefault="0018044E">
            <w:pPr>
              <w:spacing w:after="0" w:line="260" w:lineRule="atLeast"/>
              <w:ind w:left="-113" w:right="-104"/>
              <w:jc w:val="center"/>
              <w:rPr>
                <w:rFonts w:ascii="Times New Roman" w:eastAsia="Times New Roman" w:hAnsi="Times New Roman" w:cs="Times New Roman"/>
                <w:i/>
                <w:iCs/>
                <w:szCs w:val="22"/>
                <w:lang w:val="en-GB" w:bidi="ar-SA"/>
              </w:rPr>
            </w:pPr>
          </w:p>
        </w:tc>
      </w:tr>
      <w:tr w:rsidR="00475A8B" w:rsidRPr="0053226E" w14:paraId="44729AD8" w14:textId="77777777">
        <w:trPr>
          <w:trHeight w:val="263"/>
        </w:trPr>
        <w:tc>
          <w:tcPr>
            <w:tcW w:w="3531" w:type="pct"/>
          </w:tcPr>
          <w:p w14:paraId="088A4BD9" w14:textId="35ECAF7E" w:rsidR="00475A8B" w:rsidRPr="0053226E" w:rsidRDefault="00475A8B" w:rsidP="00475A8B">
            <w:pPr>
              <w:spacing w:after="0" w:line="260" w:lineRule="atLeast"/>
              <w:ind w:left="903" w:hanging="810"/>
              <w:rPr>
                <w:rFonts w:ascii="Times New Roman" w:eastAsia="Times New Roman" w:hAnsi="Times New Roman" w:cs="Times New Roman"/>
                <w:snapToGrid w:val="0"/>
                <w:szCs w:val="22"/>
                <w:cs/>
                <w:lang w:val="en-GB" w:eastAsia="th-TH" w:bidi="ar-SA"/>
              </w:rPr>
            </w:pPr>
            <w:r w:rsidRPr="0053226E">
              <w:rPr>
                <w:rFonts w:ascii="Times New Roman" w:eastAsia="Times New Roman" w:hAnsi="Times New Roman" w:cs="Times New Roman"/>
                <w:snapToGrid w:val="0"/>
                <w:szCs w:val="22"/>
                <w:lang w:val="en-GB" w:eastAsia="th-TH" w:bidi="ar-SA"/>
              </w:rPr>
              <w:t>Balance as at 1 January 2025</w:t>
            </w:r>
          </w:p>
        </w:tc>
        <w:tc>
          <w:tcPr>
            <w:tcW w:w="392" w:type="pct"/>
          </w:tcPr>
          <w:p w14:paraId="3C8C7E34" w14:textId="77777777" w:rsidR="00475A8B" w:rsidRPr="0053226E" w:rsidRDefault="00475A8B" w:rsidP="00475A8B">
            <w:pPr>
              <w:tabs>
                <w:tab w:val="decimal" w:pos="1106"/>
              </w:tabs>
              <w:spacing w:after="0" w:line="260" w:lineRule="atLeast"/>
              <w:ind w:left="-102" w:right="-120"/>
              <w:rPr>
                <w:rFonts w:ascii="Times New Roman" w:eastAsia="Times New Roman" w:hAnsi="Times New Roman" w:cs="Times New Roman"/>
                <w:szCs w:val="22"/>
                <w:lang w:val="en-GB" w:bidi="ar-SA"/>
              </w:rPr>
            </w:pPr>
          </w:p>
        </w:tc>
        <w:tc>
          <w:tcPr>
            <w:tcW w:w="1077" w:type="pct"/>
          </w:tcPr>
          <w:p w14:paraId="74D25778" w14:textId="045F1A45" w:rsidR="00475A8B" w:rsidRPr="0053226E" w:rsidRDefault="00475A8B" w:rsidP="00475A8B">
            <w:pPr>
              <w:spacing w:after="0" w:line="240" w:lineRule="atLeast"/>
              <w:ind w:right="360"/>
              <w:jc w:val="right"/>
              <w:rPr>
                <w:rFonts w:ascii="Times New Roman" w:hAnsi="Times New Roman" w:cs="Times New Roman"/>
              </w:rPr>
            </w:pPr>
            <w:r w:rsidRPr="0053226E">
              <w:rPr>
                <w:rFonts w:ascii="Times New Roman" w:hAnsi="Times New Roman" w:cs="Times New Roman"/>
              </w:rPr>
              <w:t>925,791</w:t>
            </w:r>
          </w:p>
        </w:tc>
      </w:tr>
      <w:tr w:rsidR="00475A8B" w:rsidRPr="0053226E" w14:paraId="65473D72" w14:textId="77777777">
        <w:trPr>
          <w:trHeight w:val="263"/>
        </w:trPr>
        <w:tc>
          <w:tcPr>
            <w:tcW w:w="3531" w:type="pct"/>
          </w:tcPr>
          <w:p w14:paraId="7BAB1ADF" w14:textId="644A28AF" w:rsidR="00475A8B" w:rsidRPr="0053226E" w:rsidRDefault="00475A8B" w:rsidP="00475A8B">
            <w:pPr>
              <w:spacing w:after="0" w:line="260" w:lineRule="atLeast"/>
              <w:ind w:left="903" w:hanging="810"/>
              <w:rPr>
                <w:rFonts w:ascii="Times New Roman" w:eastAsia="Times New Roman" w:hAnsi="Times New Roman" w:cs="Times New Roman"/>
                <w:i/>
                <w:iCs/>
                <w:snapToGrid w:val="0"/>
                <w:szCs w:val="22"/>
                <w:lang w:val="en-GB" w:eastAsia="th-TH" w:bidi="ar-SA"/>
              </w:rPr>
            </w:pPr>
            <w:r w:rsidRPr="00317048">
              <w:rPr>
                <w:rFonts w:ascii="Times New Roman" w:eastAsia="Times New Roman" w:hAnsi="Times New Roman" w:cs="Times New Roman"/>
                <w:snapToGrid w:val="0"/>
                <w:szCs w:val="22"/>
                <w:lang w:val="en-GB" w:eastAsia="th-TH" w:bidi="ar-SA"/>
              </w:rPr>
              <w:t>Increase</w:t>
            </w:r>
            <w:r w:rsidRPr="00317048">
              <w:rPr>
                <w:rFonts w:ascii="Times New Roman" w:eastAsia="Times New Roman" w:hAnsi="Times New Roman" w:cs="Times New Roman"/>
                <w:i/>
                <w:iCs/>
                <w:snapToGrid w:val="0"/>
                <w:sz w:val="24"/>
                <w:szCs w:val="24"/>
                <w:lang w:val="en-GB" w:eastAsia="th-TH" w:bidi="ar-SA"/>
              </w:rPr>
              <w:t xml:space="preserve">   </w:t>
            </w:r>
            <w:r w:rsidRPr="0053226E">
              <w:rPr>
                <w:rFonts w:ascii="Times New Roman" w:eastAsia="Times New Roman" w:hAnsi="Times New Roman" w:cs="Times New Roman"/>
                <w:snapToGrid w:val="0"/>
                <w:szCs w:val="22"/>
                <w:lang w:val="en-GB" w:eastAsia="th-TH" w:bidi="ar-SA"/>
              </w:rPr>
              <w:t xml:space="preserve">- </w:t>
            </w:r>
            <w:r w:rsidR="00141DA0" w:rsidRPr="0053226E">
              <w:rPr>
                <w:rFonts w:ascii="Times New Roman" w:eastAsia="Times New Roman" w:hAnsi="Times New Roman" w:cs="Times New Roman"/>
                <w:snapToGrid w:val="0"/>
                <w:szCs w:val="22"/>
                <w:lang w:val="en-GB" w:eastAsia="th-TH" w:bidi="ar-SA"/>
              </w:rPr>
              <w:t>Acquisition of investment in AAS</w:t>
            </w:r>
          </w:p>
        </w:tc>
        <w:tc>
          <w:tcPr>
            <w:tcW w:w="392" w:type="pct"/>
          </w:tcPr>
          <w:p w14:paraId="6E32C502" w14:textId="77777777" w:rsidR="00475A8B" w:rsidRPr="0053226E" w:rsidRDefault="00475A8B" w:rsidP="00475A8B">
            <w:pPr>
              <w:tabs>
                <w:tab w:val="decimal" w:pos="1106"/>
              </w:tabs>
              <w:spacing w:after="0" w:line="260" w:lineRule="atLeast"/>
              <w:ind w:left="-102" w:right="-120"/>
              <w:rPr>
                <w:rFonts w:ascii="Times New Roman" w:eastAsia="Times New Roman" w:hAnsi="Times New Roman" w:cs="Times New Roman"/>
                <w:szCs w:val="22"/>
                <w:lang w:val="en-GB" w:bidi="ar-SA"/>
              </w:rPr>
            </w:pPr>
          </w:p>
        </w:tc>
        <w:tc>
          <w:tcPr>
            <w:tcW w:w="1077" w:type="pct"/>
          </w:tcPr>
          <w:p w14:paraId="2CBCE26D" w14:textId="19FFBD9C" w:rsidR="00475A8B" w:rsidRPr="0053226E" w:rsidRDefault="00A42413" w:rsidP="00475A8B">
            <w:pPr>
              <w:spacing w:after="0" w:line="240" w:lineRule="atLeast"/>
              <w:ind w:right="360"/>
              <w:jc w:val="right"/>
              <w:rPr>
                <w:rFonts w:ascii="Times New Roman" w:hAnsi="Times New Roman" w:cs="Times New Roman"/>
              </w:rPr>
            </w:pPr>
            <w:r w:rsidRPr="0053226E">
              <w:rPr>
                <w:rFonts w:ascii="Times New Roman" w:hAnsi="Times New Roman" w:cs="Times New Roman"/>
              </w:rPr>
              <w:t>51,683</w:t>
            </w:r>
          </w:p>
        </w:tc>
      </w:tr>
      <w:tr w:rsidR="00475A8B" w:rsidRPr="0053226E" w14:paraId="3F8F97F8" w14:textId="77777777">
        <w:trPr>
          <w:trHeight w:val="254"/>
        </w:trPr>
        <w:tc>
          <w:tcPr>
            <w:tcW w:w="3531" w:type="pct"/>
          </w:tcPr>
          <w:p w14:paraId="790D340C" w14:textId="77777777" w:rsidR="00475A8B" w:rsidRPr="0053226E" w:rsidRDefault="00475A8B" w:rsidP="00475A8B">
            <w:pPr>
              <w:spacing w:after="0" w:line="260" w:lineRule="atLeast"/>
              <w:ind w:left="1287" w:hanging="272"/>
              <w:rPr>
                <w:rFonts w:ascii="Times New Roman" w:eastAsia="Times New Roman" w:hAnsi="Times New Roman" w:cs="Times New Roman"/>
                <w:snapToGrid w:val="0"/>
                <w:szCs w:val="22"/>
                <w:lang w:val="en-GB" w:eastAsia="th-TH" w:bidi="ar-SA"/>
              </w:rPr>
            </w:pPr>
            <w:r w:rsidRPr="0053226E">
              <w:rPr>
                <w:rFonts w:ascii="Times New Roman" w:eastAsia="Times New Roman" w:hAnsi="Times New Roman" w:cs="Times New Roman"/>
                <w:snapToGrid w:val="0"/>
                <w:szCs w:val="22"/>
                <w:lang w:val="en-GB" w:eastAsia="th-TH" w:bidi="ar-SA"/>
              </w:rPr>
              <w:t>- Share of gain of investment in joint ventures</w:t>
            </w:r>
          </w:p>
        </w:tc>
        <w:tc>
          <w:tcPr>
            <w:tcW w:w="392" w:type="pct"/>
          </w:tcPr>
          <w:p w14:paraId="0A92B74F" w14:textId="77777777" w:rsidR="00475A8B" w:rsidRPr="0053226E" w:rsidRDefault="00475A8B" w:rsidP="00475A8B">
            <w:pPr>
              <w:tabs>
                <w:tab w:val="decimal" w:pos="543"/>
              </w:tabs>
              <w:spacing w:after="0" w:line="260" w:lineRule="atLeast"/>
              <w:ind w:left="-102"/>
              <w:rPr>
                <w:rFonts w:ascii="Times New Roman" w:eastAsia="Times New Roman" w:hAnsi="Times New Roman" w:cs="Times New Roman"/>
                <w:i/>
                <w:iCs/>
                <w:szCs w:val="22"/>
                <w:lang w:val="en-GB" w:bidi="ar-SA"/>
              </w:rPr>
            </w:pPr>
          </w:p>
        </w:tc>
        <w:tc>
          <w:tcPr>
            <w:tcW w:w="1077" w:type="pct"/>
          </w:tcPr>
          <w:p w14:paraId="398F0A6C" w14:textId="6FD3DCBF" w:rsidR="00475A8B" w:rsidRPr="0053226E" w:rsidRDefault="00A42413" w:rsidP="00475A8B">
            <w:pPr>
              <w:spacing w:after="0" w:line="240" w:lineRule="atLeast"/>
              <w:ind w:right="360"/>
              <w:jc w:val="right"/>
              <w:rPr>
                <w:rFonts w:ascii="Times New Roman" w:hAnsi="Times New Roman" w:cs="Times New Roman"/>
              </w:rPr>
            </w:pPr>
            <w:r w:rsidRPr="0053226E">
              <w:rPr>
                <w:rFonts w:ascii="Times New Roman" w:hAnsi="Times New Roman" w:cs="Times New Roman"/>
              </w:rPr>
              <w:t>3</w:t>
            </w:r>
            <w:r w:rsidR="0053226E" w:rsidRPr="0053226E">
              <w:rPr>
                <w:rFonts w:ascii="Times New Roman" w:hAnsi="Times New Roman" w:cs="Times New Roman"/>
              </w:rPr>
              <w:t>7,0</w:t>
            </w:r>
            <w:r w:rsidR="00F72CDD">
              <w:rPr>
                <w:rFonts w:ascii="Times New Roman" w:hAnsi="Times New Roman" w:cs="Times New Roman"/>
              </w:rPr>
              <w:t>52</w:t>
            </w:r>
          </w:p>
        </w:tc>
      </w:tr>
      <w:tr w:rsidR="00475A8B" w:rsidRPr="0053226E" w14:paraId="367F1CD3" w14:textId="77777777" w:rsidTr="00344281">
        <w:trPr>
          <w:trHeight w:val="254"/>
        </w:trPr>
        <w:tc>
          <w:tcPr>
            <w:tcW w:w="3531" w:type="pct"/>
          </w:tcPr>
          <w:p w14:paraId="02C5CA8E" w14:textId="08653CE6" w:rsidR="00475A8B" w:rsidRPr="0053226E" w:rsidRDefault="00475A8B" w:rsidP="00475A8B">
            <w:pPr>
              <w:spacing w:after="0" w:line="260" w:lineRule="atLeast"/>
              <w:ind w:left="1287" w:hanging="272"/>
              <w:rPr>
                <w:rFonts w:ascii="Times New Roman" w:eastAsia="Times New Roman" w:hAnsi="Times New Roman" w:cs="Times New Roman"/>
                <w:snapToGrid w:val="0"/>
                <w:szCs w:val="22"/>
                <w:lang w:val="en-GB" w:eastAsia="th-TH" w:bidi="ar-SA"/>
              </w:rPr>
            </w:pPr>
            <w:r w:rsidRPr="0053226E">
              <w:rPr>
                <w:rFonts w:ascii="Times New Roman" w:eastAsia="Times New Roman" w:hAnsi="Times New Roman" w:cs="Times New Roman"/>
                <w:snapToGrid w:val="0"/>
                <w:szCs w:val="22"/>
                <w:lang w:val="en-GB" w:eastAsia="th-TH" w:bidi="ar-SA"/>
              </w:rPr>
              <w:t>- Share of other comprehensive income of foreign investments in joint ventures</w:t>
            </w:r>
          </w:p>
        </w:tc>
        <w:tc>
          <w:tcPr>
            <w:tcW w:w="392" w:type="pct"/>
          </w:tcPr>
          <w:p w14:paraId="78F86BAB" w14:textId="77777777" w:rsidR="00475A8B" w:rsidRPr="0053226E" w:rsidRDefault="00475A8B" w:rsidP="00475A8B">
            <w:pPr>
              <w:tabs>
                <w:tab w:val="decimal" w:pos="543"/>
              </w:tabs>
              <w:spacing w:after="0" w:line="260" w:lineRule="atLeast"/>
              <w:ind w:left="-102"/>
              <w:rPr>
                <w:rFonts w:ascii="Times New Roman" w:eastAsia="Times New Roman" w:hAnsi="Times New Roman" w:cs="Times New Roman"/>
                <w:i/>
                <w:iCs/>
                <w:szCs w:val="22"/>
                <w:lang w:val="en-GB" w:bidi="ar-SA"/>
              </w:rPr>
            </w:pPr>
          </w:p>
        </w:tc>
        <w:tc>
          <w:tcPr>
            <w:tcW w:w="1077" w:type="pct"/>
          </w:tcPr>
          <w:p w14:paraId="1D239DFC" w14:textId="77777777" w:rsidR="00BF35E7" w:rsidRPr="0053226E" w:rsidRDefault="00BF35E7" w:rsidP="00475A8B">
            <w:pPr>
              <w:spacing w:after="0" w:line="240" w:lineRule="atLeast"/>
              <w:ind w:right="360"/>
              <w:jc w:val="right"/>
              <w:rPr>
                <w:rFonts w:ascii="Times New Roman" w:hAnsi="Times New Roman" w:cs="Times New Roman"/>
              </w:rPr>
            </w:pPr>
          </w:p>
          <w:p w14:paraId="6C1D2E1E" w14:textId="62DB7121" w:rsidR="00475A8B" w:rsidRPr="0053226E" w:rsidRDefault="00F0657C" w:rsidP="00BF35E7">
            <w:pPr>
              <w:spacing w:after="0" w:line="240" w:lineRule="atLeast"/>
              <w:ind w:right="360"/>
              <w:jc w:val="right"/>
              <w:rPr>
                <w:rFonts w:ascii="Times New Roman" w:hAnsi="Times New Roman" w:cs="Times New Roman"/>
                <w:cs/>
              </w:rPr>
            </w:pPr>
            <w:r w:rsidRPr="0053226E">
              <w:rPr>
                <w:rFonts w:ascii="Times New Roman" w:hAnsi="Times New Roman" w:cs="Times New Roman"/>
              </w:rPr>
              <w:t>1</w:t>
            </w:r>
            <w:r w:rsidR="0053226E" w:rsidRPr="0053226E">
              <w:rPr>
                <w:rFonts w:ascii="Times New Roman" w:hAnsi="Times New Roman" w:cs="Times New Roman"/>
              </w:rPr>
              <w:t>3,9</w:t>
            </w:r>
            <w:r w:rsidR="00F72CDD">
              <w:rPr>
                <w:rFonts w:ascii="Times New Roman" w:hAnsi="Times New Roman" w:cs="Times New Roman"/>
              </w:rPr>
              <w:t>22</w:t>
            </w:r>
          </w:p>
        </w:tc>
      </w:tr>
      <w:tr w:rsidR="00475A8B" w:rsidRPr="00EA33E6" w14:paraId="0C87DB93" w14:textId="77777777">
        <w:trPr>
          <w:trHeight w:val="217"/>
        </w:trPr>
        <w:tc>
          <w:tcPr>
            <w:tcW w:w="3531" w:type="pct"/>
          </w:tcPr>
          <w:p w14:paraId="4581A218" w14:textId="79F32AFC" w:rsidR="00475A8B" w:rsidRPr="0053226E" w:rsidRDefault="00475A8B" w:rsidP="00475A8B">
            <w:pPr>
              <w:spacing w:after="0" w:line="260" w:lineRule="atLeast"/>
              <w:ind w:left="93"/>
              <w:rPr>
                <w:rFonts w:ascii="Times New Roman" w:eastAsia="Times New Roman" w:hAnsi="Times New Roman" w:cs="Times New Roman"/>
                <w:b/>
                <w:bCs/>
                <w:snapToGrid w:val="0"/>
                <w:szCs w:val="22"/>
                <w:cs/>
                <w:lang w:val="en-GB" w:eastAsia="th-TH" w:bidi="ar-SA"/>
              </w:rPr>
            </w:pPr>
            <w:r w:rsidRPr="0053226E">
              <w:rPr>
                <w:rFonts w:ascii="Times New Roman" w:eastAsia="Times New Roman" w:hAnsi="Times New Roman" w:cs="Times New Roman"/>
                <w:b/>
                <w:bCs/>
                <w:snapToGrid w:val="0"/>
                <w:szCs w:val="22"/>
                <w:lang w:val="en-GB" w:eastAsia="th-TH" w:bidi="ar-SA"/>
              </w:rPr>
              <w:t xml:space="preserve">Balance as at </w:t>
            </w:r>
            <w:r w:rsidR="00162EC5" w:rsidRPr="0053226E">
              <w:rPr>
                <w:rFonts w:ascii="Times New Roman" w:eastAsia="Times New Roman" w:hAnsi="Times New Roman" w:cs="Times New Roman"/>
                <w:b/>
                <w:bCs/>
                <w:snapToGrid w:val="0"/>
                <w:szCs w:val="22"/>
                <w:lang w:val="en-GB" w:eastAsia="th-TH" w:bidi="ar-SA"/>
              </w:rPr>
              <w:t>30 June 2025</w:t>
            </w:r>
          </w:p>
        </w:tc>
        <w:tc>
          <w:tcPr>
            <w:tcW w:w="392" w:type="pct"/>
          </w:tcPr>
          <w:p w14:paraId="19344B96" w14:textId="77777777" w:rsidR="00475A8B" w:rsidRPr="0053226E" w:rsidRDefault="00475A8B" w:rsidP="00475A8B">
            <w:pPr>
              <w:spacing w:after="0" w:line="260" w:lineRule="atLeast"/>
              <w:ind w:left="93"/>
              <w:rPr>
                <w:rFonts w:ascii="Times New Roman" w:eastAsia="Times New Roman" w:hAnsi="Times New Roman" w:cs="Times New Roman"/>
                <w:b/>
                <w:bCs/>
                <w:snapToGrid w:val="0"/>
                <w:szCs w:val="22"/>
                <w:lang w:val="en-GB" w:eastAsia="th-TH" w:bidi="ar-SA"/>
              </w:rPr>
            </w:pPr>
          </w:p>
        </w:tc>
        <w:tc>
          <w:tcPr>
            <w:tcW w:w="1077" w:type="pct"/>
            <w:tcBorders>
              <w:top w:val="single" w:sz="4" w:space="0" w:color="auto"/>
              <w:bottom w:val="double" w:sz="4" w:space="0" w:color="auto"/>
            </w:tcBorders>
          </w:tcPr>
          <w:p w14:paraId="06447D4E" w14:textId="308ED052" w:rsidR="00475A8B" w:rsidRPr="00BF35E7" w:rsidRDefault="00F0657C" w:rsidP="00475A8B">
            <w:pPr>
              <w:spacing w:after="0" w:line="240" w:lineRule="atLeast"/>
              <w:ind w:right="360"/>
              <w:jc w:val="right"/>
              <w:rPr>
                <w:rFonts w:ascii="Times New Roman" w:hAnsi="Times New Roman" w:cs="Times New Roman"/>
                <w:b/>
                <w:bCs/>
              </w:rPr>
            </w:pPr>
            <w:r w:rsidRPr="0053226E">
              <w:rPr>
                <w:rFonts w:ascii="Times New Roman" w:hAnsi="Times New Roman" w:cs="Times New Roman"/>
                <w:b/>
                <w:bCs/>
              </w:rPr>
              <w:t>1,0</w:t>
            </w:r>
            <w:r w:rsidR="00A42413" w:rsidRPr="0053226E">
              <w:rPr>
                <w:rFonts w:ascii="Times New Roman" w:hAnsi="Times New Roman" w:cs="Times New Roman"/>
                <w:b/>
                <w:bCs/>
              </w:rPr>
              <w:t>2</w:t>
            </w:r>
            <w:r w:rsidR="0053226E" w:rsidRPr="0053226E">
              <w:rPr>
                <w:rFonts w:ascii="Times New Roman" w:hAnsi="Times New Roman" w:cs="Times New Roman"/>
                <w:b/>
                <w:bCs/>
              </w:rPr>
              <w:t>8,44</w:t>
            </w:r>
            <w:r w:rsidR="00F72CDD">
              <w:rPr>
                <w:rFonts w:ascii="Times New Roman" w:hAnsi="Times New Roman" w:cs="Times New Roman"/>
                <w:b/>
                <w:bCs/>
              </w:rPr>
              <w:t>8</w:t>
            </w:r>
          </w:p>
        </w:tc>
      </w:tr>
    </w:tbl>
    <w:p w14:paraId="273C9AE6" w14:textId="77777777" w:rsidR="0018044E" w:rsidRPr="00EA33E6" w:rsidRDefault="0018044E" w:rsidP="00E76FF9">
      <w:pPr>
        <w:spacing w:after="0" w:line="240" w:lineRule="auto"/>
        <w:ind w:left="540" w:hanging="540"/>
        <w:jc w:val="both"/>
        <w:rPr>
          <w:rFonts w:ascii="Times New Roman" w:eastAsia="MS Mincho" w:hAnsi="Times New Roman" w:cs="Times New Roman"/>
          <w:szCs w:val="22"/>
        </w:rPr>
      </w:pPr>
    </w:p>
    <w:p w14:paraId="2CAFC430" w14:textId="33580660" w:rsidR="009528F7" w:rsidRPr="00710B87" w:rsidRDefault="009528F7" w:rsidP="00FA0466">
      <w:pPr>
        <w:spacing w:after="0" w:line="240" w:lineRule="atLeast"/>
        <w:ind w:left="547"/>
        <w:jc w:val="both"/>
        <w:rPr>
          <w:rFonts w:ascii="Times New Roman" w:eastAsia="MS Mincho" w:hAnsi="Times New Roman" w:cs="Times New Roman"/>
          <w:i/>
          <w:iCs/>
          <w:szCs w:val="22"/>
          <w:cs/>
        </w:rPr>
      </w:pPr>
      <w:r w:rsidRPr="00710B87">
        <w:rPr>
          <w:rFonts w:ascii="Times New Roman" w:eastAsia="MS Mincho" w:hAnsi="Times New Roman" w:cs="Times New Roman"/>
          <w:szCs w:val="22"/>
        </w:rPr>
        <w:t>None of the Group’s associates and joint venture are publicly listed and consequently do not have published price quotations, except for TMS and PPSP which are listed on the Stock Exchange of Vietnam and Cambodia. As at 3</w:t>
      </w:r>
      <w:r w:rsidR="00162EC5" w:rsidRPr="00710B87">
        <w:rPr>
          <w:rFonts w:ascii="Times New Roman" w:eastAsia="MS Mincho" w:hAnsi="Times New Roman" w:cs="Times New Roman"/>
          <w:szCs w:val="22"/>
        </w:rPr>
        <w:t>0 June</w:t>
      </w:r>
      <w:r w:rsidRPr="00710B87">
        <w:rPr>
          <w:rFonts w:ascii="Times New Roman" w:eastAsia="MS Mincho" w:hAnsi="Times New Roman" w:cs="Times New Roman"/>
          <w:szCs w:val="22"/>
        </w:rPr>
        <w:t xml:space="preserve"> 2025, the closing price were VND</w:t>
      </w:r>
      <w:r w:rsidRPr="00710B87">
        <w:rPr>
          <w:rFonts w:ascii="Times New Roman" w:eastAsia="MS Mincho" w:hAnsi="Times New Roman"/>
          <w:szCs w:val="22"/>
        </w:rPr>
        <w:t xml:space="preserve"> </w:t>
      </w:r>
      <w:r w:rsidR="004B1349" w:rsidRPr="00710B87">
        <w:rPr>
          <w:rFonts w:ascii="Times New Roman" w:eastAsia="MS Mincho" w:hAnsi="Times New Roman"/>
          <w:szCs w:val="22"/>
        </w:rPr>
        <w:t>41,800</w:t>
      </w:r>
      <w:r w:rsidRPr="00710B87">
        <w:rPr>
          <w:rFonts w:ascii="Times New Roman" w:eastAsia="MS Mincho" w:hAnsi="Times New Roman" w:cs="Times New Roman"/>
          <w:szCs w:val="22"/>
        </w:rPr>
        <w:t xml:space="preserve"> per share and KHR </w:t>
      </w:r>
      <w:r w:rsidRPr="00710B87">
        <w:rPr>
          <w:rFonts w:ascii="Times New Roman" w:eastAsia="MS Mincho" w:hAnsi="Times New Roman"/>
          <w:szCs w:val="22"/>
        </w:rPr>
        <w:t>2,</w:t>
      </w:r>
      <w:r w:rsidR="004B1349" w:rsidRPr="00710B87">
        <w:rPr>
          <w:rFonts w:ascii="Times New Roman" w:eastAsia="MS Mincho" w:hAnsi="Times New Roman"/>
          <w:szCs w:val="22"/>
        </w:rPr>
        <w:t>110</w:t>
      </w:r>
      <w:r w:rsidRPr="00710B87">
        <w:rPr>
          <w:rFonts w:ascii="Times New Roman" w:eastAsia="MS Mincho" w:hAnsi="Times New Roman"/>
          <w:szCs w:val="22"/>
        </w:rPr>
        <w:t xml:space="preserve"> </w:t>
      </w:r>
      <w:r w:rsidRPr="00710B87">
        <w:rPr>
          <w:rFonts w:ascii="Times New Roman" w:eastAsia="MS Mincho" w:hAnsi="Times New Roman" w:cs="Times New Roman"/>
          <w:szCs w:val="22"/>
        </w:rPr>
        <w:t xml:space="preserve">per share, respectively </w:t>
      </w:r>
      <w:r w:rsidRPr="00710B87">
        <w:rPr>
          <w:rFonts w:ascii="Times New Roman" w:eastAsia="MS Mincho" w:hAnsi="Times New Roman" w:cs="Times New Roman"/>
          <w:i/>
          <w:iCs/>
          <w:szCs w:val="22"/>
        </w:rPr>
        <w:t>(31 December 2024: VND 42,000 and KHR 2,170, respectively)</w:t>
      </w:r>
      <w:r w:rsidRPr="00710B87">
        <w:rPr>
          <w:rFonts w:ascii="Times New Roman" w:eastAsia="MS Mincho" w:hAnsi="Times New Roman" w:cs="Times New Roman"/>
          <w:szCs w:val="22"/>
        </w:rPr>
        <w:t>. The fair value of investment in TMS and PPSP were VND</w:t>
      </w:r>
      <w:r w:rsidRPr="00710B87">
        <w:rPr>
          <w:rFonts w:ascii="Times New Roman" w:eastAsia="MS Mincho" w:hAnsi="Times New Roman" w:cs="Times New Roman"/>
          <w:szCs w:val="22"/>
          <w:cs/>
        </w:rPr>
        <w:t xml:space="preserve"> </w:t>
      </w:r>
      <w:r w:rsidRPr="00710B87">
        <w:rPr>
          <w:rFonts w:ascii="Times New Roman" w:eastAsia="MS Mincho" w:hAnsi="Times New Roman"/>
          <w:szCs w:val="22"/>
        </w:rPr>
        <w:t>1,</w:t>
      </w:r>
      <w:r w:rsidR="00475A8B" w:rsidRPr="00710B87">
        <w:rPr>
          <w:rFonts w:ascii="Times New Roman" w:eastAsia="MS Mincho" w:hAnsi="Times New Roman"/>
          <w:szCs w:val="22"/>
        </w:rPr>
        <w:t>6</w:t>
      </w:r>
      <w:r w:rsidR="00487897" w:rsidRPr="00710B87">
        <w:rPr>
          <w:rFonts w:ascii="Times New Roman" w:eastAsia="MS Mincho" w:hAnsi="Times New Roman"/>
          <w:szCs w:val="22"/>
        </w:rPr>
        <w:t>67,758</w:t>
      </w:r>
      <w:r w:rsidRPr="00710B87">
        <w:rPr>
          <w:rFonts w:ascii="Times New Roman" w:eastAsia="MS Mincho" w:hAnsi="Times New Roman" w:cs="Times New Roman"/>
          <w:szCs w:val="22"/>
        </w:rPr>
        <w:t xml:space="preserve"> million and KHR 2</w:t>
      </w:r>
      <w:r w:rsidR="00487897" w:rsidRPr="00710B87">
        <w:rPr>
          <w:rFonts w:ascii="Times New Roman" w:eastAsia="MS Mincho" w:hAnsi="Times New Roman" w:cs="Times New Roman"/>
          <w:szCs w:val="22"/>
        </w:rPr>
        <w:t>2,157</w:t>
      </w:r>
      <w:r w:rsidRPr="00710B87">
        <w:rPr>
          <w:rFonts w:ascii="Times New Roman" w:eastAsia="MS Mincho" w:hAnsi="Times New Roman" w:cs="Times New Roman"/>
          <w:szCs w:val="22"/>
        </w:rPr>
        <w:t xml:space="preserve"> million, respectively </w:t>
      </w:r>
      <w:r w:rsidRPr="00710B87">
        <w:rPr>
          <w:rFonts w:ascii="Times New Roman" w:eastAsia="MS Mincho" w:hAnsi="Times New Roman" w:cs="Times New Roman"/>
          <w:i/>
          <w:iCs/>
          <w:szCs w:val="22"/>
        </w:rPr>
        <w:t>(31 December 2024: VND 1,675,738 million and KHR 22,787 million, respectively)</w:t>
      </w:r>
      <w:r w:rsidRPr="00710B87">
        <w:rPr>
          <w:rFonts w:ascii="Times New Roman" w:eastAsia="MS Mincho" w:hAnsi="Times New Roman" w:cs="Times New Roman"/>
          <w:szCs w:val="22"/>
        </w:rPr>
        <w:t xml:space="preserve"> which equivalent to Baht 2,</w:t>
      </w:r>
      <w:r w:rsidR="00EE5A4F" w:rsidRPr="00710B87">
        <w:rPr>
          <w:rFonts w:ascii="Times New Roman" w:eastAsia="MS Mincho" w:hAnsi="Times New Roman" w:cs="Times New Roman"/>
          <w:szCs w:val="22"/>
        </w:rPr>
        <w:t>080.</w:t>
      </w:r>
      <w:r w:rsidR="00EA2000">
        <w:rPr>
          <w:rFonts w:ascii="Times New Roman" w:eastAsia="MS Mincho" w:hAnsi="Times New Roman" w:cs="Times New Roman"/>
          <w:szCs w:val="22"/>
        </w:rPr>
        <w:t>53</w:t>
      </w:r>
      <w:r w:rsidRPr="00710B87">
        <w:rPr>
          <w:rFonts w:ascii="Times New Roman" w:eastAsia="MS Mincho" w:hAnsi="Times New Roman" w:cs="Times New Roman"/>
          <w:szCs w:val="22"/>
        </w:rPr>
        <w:t xml:space="preserve"> million and Baht 1</w:t>
      </w:r>
      <w:r w:rsidR="00EE5A4F" w:rsidRPr="00710B87">
        <w:rPr>
          <w:rFonts w:ascii="Times New Roman" w:eastAsia="MS Mincho" w:hAnsi="Times New Roman" w:cs="Times New Roman"/>
          <w:szCs w:val="22"/>
        </w:rPr>
        <w:t>79.55</w:t>
      </w:r>
      <w:r w:rsidRPr="00710B87">
        <w:rPr>
          <w:rFonts w:ascii="Times New Roman" w:eastAsia="MS Mincho" w:hAnsi="Times New Roman" w:cs="Times New Roman"/>
          <w:szCs w:val="22"/>
        </w:rPr>
        <w:t xml:space="preserve"> million, respectively </w:t>
      </w:r>
      <w:r w:rsidRPr="00710B87">
        <w:rPr>
          <w:rFonts w:ascii="Times New Roman" w:eastAsia="MS Mincho" w:hAnsi="Times New Roman" w:cs="Times New Roman"/>
          <w:i/>
          <w:iCs/>
          <w:szCs w:val="22"/>
        </w:rPr>
        <w:t>(31 December 2024: Baht 2,237.11 million and Baht 192.47 million, respectively).</w:t>
      </w:r>
    </w:p>
    <w:p w14:paraId="52E97817" w14:textId="77777777" w:rsidR="00CF0995" w:rsidRPr="00710B87" w:rsidRDefault="00CF0995" w:rsidP="00C432F2">
      <w:pPr>
        <w:spacing w:after="0" w:line="240" w:lineRule="atLeast"/>
        <w:ind w:left="547"/>
        <w:jc w:val="both"/>
        <w:rPr>
          <w:rFonts w:ascii="Times New Roman" w:eastAsia="MS Mincho" w:hAnsi="Times New Roman" w:cs="Times New Roman"/>
          <w:szCs w:val="22"/>
        </w:rPr>
      </w:pPr>
    </w:p>
    <w:p w14:paraId="6E0625A6" w14:textId="243FDE0E" w:rsidR="009528F7" w:rsidRPr="00710B87" w:rsidRDefault="009528F7" w:rsidP="00C432F2">
      <w:pPr>
        <w:spacing w:after="0" w:line="240" w:lineRule="atLeast"/>
        <w:ind w:left="547"/>
        <w:jc w:val="both"/>
        <w:rPr>
          <w:rFonts w:ascii="Times New Roman" w:eastAsia="MS Mincho" w:hAnsi="Times New Roman" w:cs="Times New Roman"/>
          <w:i/>
          <w:iCs/>
          <w:szCs w:val="22"/>
        </w:rPr>
      </w:pPr>
      <w:r w:rsidRPr="00710B87">
        <w:rPr>
          <w:rFonts w:ascii="Times New Roman" w:eastAsia="MS Mincho" w:hAnsi="Times New Roman" w:cs="Times New Roman"/>
          <w:szCs w:val="22"/>
        </w:rPr>
        <w:t xml:space="preserve">In addition, the Group invested in ANI and Swift which are listed on the Stock Exchange of Thailand and Malaysia. As at </w:t>
      </w:r>
      <w:r w:rsidR="00475A8B" w:rsidRPr="00710B87">
        <w:rPr>
          <w:rFonts w:ascii="Times New Roman" w:eastAsia="MS Mincho" w:hAnsi="Times New Roman" w:cs="Times New Roman"/>
          <w:szCs w:val="22"/>
        </w:rPr>
        <w:t>3</w:t>
      </w:r>
      <w:r w:rsidR="00162EC5" w:rsidRPr="00710B87">
        <w:rPr>
          <w:rFonts w:ascii="Times New Roman" w:eastAsia="MS Mincho" w:hAnsi="Times New Roman" w:cs="Times New Roman"/>
          <w:szCs w:val="22"/>
        </w:rPr>
        <w:t>0 June</w:t>
      </w:r>
      <w:r w:rsidR="00475A8B" w:rsidRPr="00710B87">
        <w:rPr>
          <w:rFonts w:ascii="Times New Roman" w:eastAsia="MS Mincho" w:hAnsi="Times New Roman" w:cs="Times New Roman"/>
          <w:szCs w:val="22"/>
        </w:rPr>
        <w:t xml:space="preserve"> 2025</w:t>
      </w:r>
      <w:r w:rsidRPr="00710B87">
        <w:rPr>
          <w:rFonts w:ascii="Times New Roman" w:eastAsia="MS Mincho" w:hAnsi="Times New Roman" w:cs="Times New Roman"/>
          <w:szCs w:val="22"/>
        </w:rPr>
        <w:t xml:space="preserve">, the closing price were Baht </w:t>
      </w:r>
      <w:r w:rsidR="00EE5A4F" w:rsidRPr="00710B87">
        <w:rPr>
          <w:rFonts w:ascii="Times New Roman" w:eastAsia="MS Mincho" w:hAnsi="Times New Roman" w:cs="Times New Roman"/>
          <w:szCs w:val="22"/>
        </w:rPr>
        <w:t>3.44</w:t>
      </w:r>
      <w:r w:rsidRPr="00710B87">
        <w:rPr>
          <w:rFonts w:ascii="Times New Roman" w:eastAsia="MS Mincho" w:hAnsi="Times New Roman" w:cs="Times New Roman"/>
          <w:szCs w:val="22"/>
        </w:rPr>
        <w:t xml:space="preserve"> and MYR 0.</w:t>
      </w:r>
      <w:r w:rsidR="00EA2000">
        <w:rPr>
          <w:rFonts w:ascii="Times New Roman" w:eastAsia="MS Mincho" w:hAnsi="Times New Roman" w:cs="Times New Roman"/>
          <w:szCs w:val="22"/>
        </w:rPr>
        <w:t>40</w:t>
      </w:r>
      <w:r w:rsidRPr="00710B87">
        <w:rPr>
          <w:rFonts w:ascii="Times New Roman" w:eastAsia="MS Mincho" w:hAnsi="Times New Roman" w:cs="Times New Roman"/>
          <w:szCs w:val="22"/>
        </w:rPr>
        <w:t xml:space="preserve"> per share, respectively</w:t>
      </w:r>
      <w:r w:rsidR="00C432F2" w:rsidRPr="00710B87">
        <w:rPr>
          <w:rFonts w:ascii="Times New Roman" w:eastAsia="MS Mincho" w:hAnsi="Times New Roman" w:cs="Times New Roman"/>
          <w:szCs w:val="22"/>
        </w:rPr>
        <w:t xml:space="preserve"> </w:t>
      </w:r>
      <w:r w:rsidR="00C432F2" w:rsidRPr="00710B87">
        <w:rPr>
          <w:rFonts w:ascii="Times New Roman" w:eastAsia="MS Mincho" w:hAnsi="Times New Roman" w:cs="Times New Roman"/>
          <w:i/>
          <w:iCs/>
          <w:szCs w:val="22"/>
        </w:rPr>
        <w:t>(31 December 2024: Baht 3.72 and MYR 0.45, respectively)</w:t>
      </w:r>
      <w:r w:rsidRPr="00710B87">
        <w:rPr>
          <w:rFonts w:ascii="Times New Roman" w:eastAsia="MS Mincho" w:hAnsi="Times New Roman" w:cs="Times New Roman"/>
          <w:szCs w:val="22"/>
        </w:rPr>
        <w:t>.</w:t>
      </w:r>
      <w:r w:rsidR="00814A0D" w:rsidRPr="00710B87">
        <w:rPr>
          <w:rFonts w:ascii="Times New Roman" w:eastAsia="MS Mincho" w:hAnsi="Times New Roman" w:cs="Times New Roman"/>
          <w:szCs w:val="22"/>
        </w:rPr>
        <w:t xml:space="preserve"> </w:t>
      </w:r>
      <w:r w:rsidRPr="00710B87">
        <w:rPr>
          <w:rFonts w:ascii="Times New Roman" w:eastAsia="MS Mincho" w:hAnsi="Times New Roman" w:cs="Times New Roman"/>
          <w:szCs w:val="22"/>
        </w:rPr>
        <w:t xml:space="preserve">The fair value of investment in ANI and Swift were Baht </w:t>
      </w:r>
      <w:r w:rsidR="005502BB" w:rsidRPr="00710B87">
        <w:rPr>
          <w:rFonts w:ascii="Times New Roman" w:eastAsia="MS Mincho" w:hAnsi="Times New Roman" w:cs="Times New Roman"/>
          <w:szCs w:val="22"/>
        </w:rPr>
        <w:t>1,279.01</w:t>
      </w:r>
      <w:r w:rsidRPr="00710B87">
        <w:rPr>
          <w:rFonts w:ascii="Times New Roman" w:eastAsia="MS Mincho" w:hAnsi="Times New Roman" w:cs="Times New Roman"/>
          <w:szCs w:val="22"/>
        </w:rPr>
        <w:t xml:space="preserve"> million and MYR </w:t>
      </w:r>
      <w:r w:rsidR="00C432F2" w:rsidRPr="00710B87">
        <w:rPr>
          <w:rFonts w:ascii="Times New Roman" w:eastAsia="MS Mincho" w:hAnsi="Times New Roman" w:cs="Times New Roman"/>
          <w:szCs w:val="22"/>
        </w:rPr>
        <w:t>7</w:t>
      </w:r>
      <w:r w:rsidR="00EA2000">
        <w:rPr>
          <w:rFonts w:ascii="Times New Roman" w:eastAsia="MS Mincho" w:hAnsi="Times New Roman" w:cs="Times New Roman"/>
          <w:szCs w:val="22"/>
        </w:rPr>
        <w:t>2</w:t>
      </w:r>
      <w:r w:rsidRPr="00710B87">
        <w:rPr>
          <w:rFonts w:ascii="Times New Roman" w:eastAsia="MS Mincho" w:hAnsi="Times New Roman" w:cs="Times New Roman"/>
          <w:szCs w:val="22"/>
        </w:rPr>
        <w:t xml:space="preserve"> million (equivalent to Baht </w:t>
      </w:r>
      <w:r w:rsidR="00C432F2" w:rsidRPr="00710B87">
        <w:rPr>
          <w:rFonts w:ascii="Times New Roman" w:eastAsia="MS Mincho" w:hAnsi="Times New Roman" w:cs="Times New Roman"/>
          <w:szCs w:val="22"/>
        </w:rPr>
        <w:t>5</w:t>
      </w:r>
      <w:r w:rsidR="00EA2000">
        <w:rPr>
          <w:rFonts w:ascii="Times New Roman" w:eastAsia="MS Mincho" w:hAnsi="Times New Roman" w:cs="Times New Roman"/>
          <w:szCs w:val="22"/>
        </w:rPr>
        <w:t>55</w:t>
      </w:r>
      <w:r w:rsidR="00D22898" w:rsidRPr="00710B87">
        <w:rPr>
          <w:rFonts w:ascii="Times New Roman" w:eastAsia="MS Mincho" w:hAnsi="Times New Roman" w:cs="Times New Roman"/>
          <w:szCs w:val="22"/>
        </w:rPr>
        <w:t>.6</w:t>
      </w:r>
      <w:r w:rsidR="00EA2000">
        <w:rPr>
          <w:rFonts w:ascii="Times New Roman" w:eastAsia="MS Mincho" w:hAnsi="Times New Roman" w:cs="Times New Roman"/>
          <w:szCs w:val="22"/>
        </w:rPr>
        <w:t>2</w:t>
      </w:r>
      <w:r w:rsidRPr="00710B87">
        <w:rPr>
          <w:rFonts w:ascii="Times New Roman" w:eastAsia="MS Mincho" w:hAnsi="Times New Roman" w:cs="Times New Roman"/>
          <w:szCs w:val="22"/>
        </w:rPr>
        <w:t xml:space="preserve"> million)</w:t>
      </w:r>
      <w:r w:rsidR="00C432F2" w:rsidRPr="00710B87">
        <w:rPr>
          <w:rFonts w:ascii="Times New Roman" w:eastAsia="MS Mincho" w:hAnsi="Times New Roman" w:cs="Times New Roman"/>
          <w:szCs w:val="22"/>
        </w:rPr>
        <w:t xml:space="preserve"> </w:t>
      </w:r>
      <w:r w:rsidR="00C432F2" w:rsidRPr="00710B87">
        <w:rPr>
          <w:rFonts w:ascii="Times New Roman" w:eastAsia="MS Mincho" w:hAnsi="Times New Roman" w:cs="Times New Roman"/>
          <w:i/>
          <w:iCs/>
          <w:szCs w:val="22"/>
        </w:rPr>
        <w:t>(31 December 2024: Baht 1,382</w:t>
      </w:r>
      <w:r w:rsidR="00CF0995" w:rsidRPr="00710B87">
        <w:rPr>
          <w:rFonts w:ascii="Times New Roman" w:eastAsia="MS Mincho" w:hAnsi="Times New Roman" w:cs="Times New Roman"/>
          <w:i/>
          <w:iCs/>
          <w:szCs w:val="22"/>
        </w:rPr>
        <w:t>.12</w:t>
      </w:r>
      <w:r w:rsidR="00C432F2" w:rsidRPr="00710B87">
        <w:rPr>
          <w:rFonts w:ascii="Times New Roman" w:eastAsia="MS Mincho" w:hAnsi="Times New Roman" w:cs="Times New Roman"/>
          <w:i/>
          <w:iCs/>
          <w:szCs w:val="22"/>
        </w:rPr>
        <w:t xml:space="preserve"> million and MYR 81 million (equivalent to Baht 616.48 million)</w:t>
      </w:r>
      <w:r w:rsidR="00F02066">
        <w:rPr>
          <w:rFonts w:ascii="Times New Roman" w:eastAsia="MS Mincho" w:hAnsi="Times New Roman" w:cs="Times New Roman"/>
          <w:i/>
          <w:iCs/>
          <w:szCs w:val="22"/>
        </w:rPr>
        <w:t>)</w:t>
      </w:r>
      <w:r w:rsidR="00C432F2" w:rsidRPr="00710B87">
        <w:rPr>
          <w:rFonts w:ascii="Times New Roman" w:eastAsia="MS Mincho" w:hAnsi="Times New Roman" w:cs="Times New Roman"/>
          <w:i/>
          <w:iCs/>
          <w:szCs w:val="22"/>
        </w:rPr>
        <w:t>.</w:t>
      </w:r>
    </w:p>
    <w:p w14:paraId="0F9786F7" w14:textId="77777777" w:rsidR="008C0150" w:rsidRPr="00710B87" w:rsidRDefault="008C0150" w:rsidP="00D519B6">
      <w:pPr>
        <w:spacing w:after="0" w:line="240" w:lineRule="atLeast"/>
        <w:jc w:val="both"/>
        <w:rPr>
          <w:rFonts w:ascii="Times New Roman" w:hAnsi="Times New Roman"/>
          <w:i/>
          <w:iCs/>
          <w:szCs w:val="22"/>
        </w:rPr>
      </w:pPr>
    </w:p>
    <w:p w14:paraId="70BF458E" w14:textId="5D13771B" w:rsidR="003074BC" w:rsidRPr="00EA33E6" w:rsidRDefault="00E52A7F" w:rsidP="00E52A7F">
      <w:pPr>
        <w:spacing w:after="0" w:line="240" w:lineRule="atLeast"/>
        <w:ind w:left="547"/>
        <w:jc w:val="both"/>
        <w:rPr>
          <w:rFonts w:ascii="Times New Roman" w:hAnsi="Times New Roman" w:cs="Times New Roman"/>
          <w:i/>
          <w:iCs/>
          <w:szCs w:val="22"/>
        </w:rPr>
      </w:pPr>
      <w:r w:rsidRPr="00710B87">
        <w:rPr>
          <w:rFonts w:ascii="Times New Roman" w:hAnsi="Times New Roman" w:cs="Times New Roman"/>
          <w:i/>
          <w:iCs/>
          <w:szCs w:val="22"/>
        </w:rPr>
        <w:t>Associate</w:t>
      </w:r>
      <w:r w:rsidR="00633344" w:rsidRPr="00710B87">
        <w:rPr>
          <w:rFonts w:ascii="Times New Roman" w:hAnsi="Times New Roman" w:cs="Times New Roman"/>
          <w:i/>
          <w:iCs/>
          <w:szCs w:val="22"/>
        </w:rPr>
        <w:t>s</w:t>
      </w:r>
    </w:p>
    <w:p w14:paraId="42D66111" w14:textId="77777777" w:rsidR="00E52A7F" w:rsidRPr="00EA33E6" w:rsidRDefault="00E52A7F" w:rsidP="0069292F">
      <w:pPr>
        <w:spacing w:after="0" w:line="240" w:lineRule="atLeast"/>
        <w:jc w:val="both"/>
        <w:rPr>
          <w:rFonts w:ascii="Times New Roman" w:eastAsia="MS Mincho" w:hAnsi="Times New Roman" w:cs="Times New Roman"/>
          <w:szCs w:val="22"/>
        </w:rPr>
      </w:pPr>
    </w:p>
    <w:p w14:paraId="7B6819CA" w14:textId="721EA687" w:rsidR="004B529F" w:rsidRPr="004B529F" w:rsidRDefault="004B529F" w:rsidP="0069292F">
      <w:pPr>
        <w:spacing w:after="0" w:line="240" w:lineRule="atLeast"/>
        <w:ind w:left="547"/>
        <w:jc w:val="both"/>
        <w:rPr>
          <w:rFonts w:ascii="Times New Roman" w:eastAsia="MS Mincho" w:hAnsi="Times New Roman"/>
          <w:szCs w:val="22"/>
        </w:rPr>
      </w:pPr>
      <w:r w:rsidRPr="004B529F">
        <w:rPr>
          <w:rFonts w:ascii="Times New Roman" w:eastAsia="MS Mincho" w:hAnsi="Times New Roman"/>
          <w:szCs w:val="22"/>
        </w:rPr>
        <w:t xml:space="preserve">On 27 March 2025, </w:t>
      </w:r>
      <w:r w:rsidR="00AE3E20">
        <w:rPr>
          <w:rFonts w:ascii="Times New Roman" w:eastAsia="MS Mincho" w:hAnsi="Times New Roman"/>
          <w:szCs w:val="22"/>
        </w:rPr>
        <w:t>Benjaporn Land Co., Ltd. (“</w:t>
      </w:r>
      <w:r>
        <w:rPr>
          <w:rFonts w:ascii="Times New Roman" w:eastAsia="MS Mincho" w:hAnsi="Times New Roman"/>
          <w:szCs w:val="22"/>
        </w:rPr>
        <w:t>BJL</w:t>
      </w:r>
      <w:r w:rsidR="00AE3E20">
        <w:rPr>
          <w:rFonts w:ascii="Times New Roman" w:eastAsia="MS Mincho" w:hAnsi="Times New Roman"/>
          <w:szCs w:val="22"/>
        </w:rPr>
        <w:t>”)</w:t>
      </w:r>
      <w:r w:rsidRPr="004B529F">
        <w:rPr>
          <w:rFonts w:ascii="Times New Roman" w:eastAsia="MS Mincho" w:hAnsi="Times New Roman"/>
          <w:szCs w:val="22"/>
        </w:rPr>
        <w:t xml:space="preserve"> made an additional payment for share capital of AA2 by Baht 6.80 per share for 3.82 million shares amounting to Baht 25.99 million.</w:t>
      </w:r>
    </w:p>
    <w:p w14:paraId="6ECB2925" w14:textId="77777777" w:rsidR="00E52A7F" w:rsidRDefault="00E52A7F" w:rsidP="0069292F">
      <w:pPr>
        <w:spacing w:after="0" w:line="240" w:lineRule="atLeast"/>
        <w:ind w:left="547"/>
        <w:jc w:val="both"/>
        <w:rPr>
          <w:rFonts w:ascii="Times New Roman" w:eastAsia="MS Mincho" w:hAnsi="Times New Roman" w:cs="Times New Roman"/>
          <w:szCs w:val="22"/>
        </w:rPr>
      </w:pPr>
    </w:p>
    <w:p w14:paraId="6CCE6A9A" w14:textId="3507E90F" w:rsidR="000945BE" w:rsidRDefault="00703DD4" w:rsidP="00703DD4">
      <w:pPr>
        <w:tabs>
          <w:tab w:val="left" w:pos="540"/>
        </w:tabs>
        <w:spacing w:after="0"/>
        <w:ind w:left="540" w:right="-20"/>
        <w:jc w:val="thaiDistribute"/>
        <w:rPr>
          <w:rFonts w:ascii="Times New Roman" w:eastAsia="MS Mincho" w:hAnsi="Times New Roman" w:cs="Times New Roman"/>
          <w:szCs w:val="22"/>
        </w:rPr>
      </w:pPr>
      <w:r w:rsidRPr="00EA33E6">
        <w:rPr>
          <w:rFonts w:ascii="Times New Roman" w:hAnsi="Times New Roman" w:cs="Angsana New"/>
        </w:rPr>
        <w:t>During April 2025, the subsidiary, JWD Asia Holdings Private Limited (“J</w:t>
      </w:r>
      <w:r w:rsidR="00DF5D8C">
        <w:rPr>
          <w:rFonts w:ascii="Times New Roman" w:hAnsi="Times New Roman" w:cs="Angsana New"/>
        </w:rPr>
        <w:t>WD</w:t>
      </w:r>
      <w:r w:rsidRPr="00EA33E6">
        <w:rPr>
          <w:rFonts w:ascii="Times New Roman" w:hAnsi="Times New Roman" w:cs="Angsana New"/>
        </w:rPr>
        <w:t>AH”) entered into a Joint Venture investment with Swift Haulage Berhad (“SWIFT”) to establish a new company, Swift Cold Chain Sdn. Bhd., to invest in cold chain warehouse project in Malaysia by issuing 14,400,000 ordinary shares with a par value of MYR 1 or equivalents to Baht 7.85 per share which has the totalling of registered capital of MYR</w:t>
      </w:r>
      <w:r w:rsidR="00DF5D8C">
        <w:rPr>
          <w:rFonts w:ascii="Times New Roman" w:hAnsi="Times New Roman" w:cs="Angsana New"/>
        </w:rPr>
        <w:t xml:space="preserve"> </w:t>
      </w:r>
      <w:r w:rsidRPr="00EA33E6">
        <w:rPr>
          <w:rFonts w:ascii="Times New Roman" w:hAnsi="Times New Roman" w:cs="Angsana New"/>
        </w:rPr>
        <w:t>14.40 million or equivalents to Baht 112.99 million. J</w:t>
      </w:r>
      <w:r w:rsidR="00DF5D8C">
        <w:rPr>
          <w:rFonts w:ascii="Times New Roman" w:hAnsi="Times New Roman" w:cs="Angsana New"/>
        </w:rPr>
        <w:t>WDA</w:t>
      </w:r>
      <w:r w:rsidRPr="00EA33E6">
        <w:rPr>
          <w:rFonts w:ascii="Times New Roman" w:hAnsi="Times New Roman" w:cs="Angsana New"/>
        </w:rPr>
        <w:t>H has acquired an investment in Swift Cold Chain Sdn. Bhd. in 49% of total authorised share capital with 3 payments scheduled from April 2025 to October 2025.</w:t>
      </w:r>
      <w:r w:rsidR="00AE3E20">
        <w:rPr>
          <w:rFonts w:ascii="Times New Roman" w:hAnsi="Times New Roman" w:cs="Angsana New"/>
        </w:rPr>
        <w:t xml:space="preserve"> </w:t>
      </w:r>
      <w:r w:rsidR="00AE3E20">
        <w:rPr>
          <w:rFonts w:ascii="Times New Roman" w:eastAsia="MS Mincho" w:hAnsi="Times New Roman" w:cs="Times New Roman"/>
          <w:szCs w:val="22"/>
        </w:rPr>
        <w:t>JWDAH</w:t>
      </w:r>
      <w:r w:rsidR="00AE3E20" w:rsidRPr="004B529F">
        <w:rPr>
          <w:rFonts w:ascii="Times New Roman" w:eastAsia="MS Mincho" w:hAnsi="Times New Roman" w:cs="Times New Roman"/>
          <w:szCs w:val="22"/>
        </w:rPr>
        <w:t xml:space="preserve"> made a payment in amount of </w:t>
      </w:r>
      <w:r w:rsidR="00AE3E20">
        <w:rPr>
          <w:rFonts w:ascii="Times New Roman" w:eastAsia="MS Mincho" w:hAnsi="Times New Roman" w:cs="Times New Roman"/>
          <w:szCs w:val="22"/>
        </w:rPr>
        <w:t xml:space="preserve">MYR 3.23 million </w:t>
      </w:r>
      <w:r w:rsidR="00AE3E20" w:rsidRPr="00EA33E6">
        <w:rPr>
          <w:rFonts w:ascii="Times New Roman" w:hAnsi="Times New Roman" w:cs="Angsana New"/>
        </w:rPr>
        <w:t xml:space="preserve">or equivalents to </w:t>
      </w:r>
      <w:r w:rsidR="00AE3E20" w:rsidRPr="004B529F">
        <w:rPr>
          <w:rFonts w:ascii="Times New Roman" w:eastAsia="MS Mincho" w:hAnsi="Times New Roman" w:cs="Times New Roman"/>
          <w:szCs w:val="22"/>
        </w:rPr>
        <w:t xml:space="preserve">Baht </w:t>
      </w:r>
      <w:r w:rsidR="00AE3E20">
        <w:rPr>
          <w:rFonts w:ascii="Times New Roman" w:eastAsia="MS Mincho" w:hAnsi="Times New Roman" w:cs="Times New Roman"/>
          <w:szCs w:val="22"/>
        </w:rPr>
        <w:t>25</w:t>
      </w:r>
      <w:r w:rsidR="00AE3E20" w:rsidRPr="004B529F">
        <w:rPr>
          <w:rFonts w:ascii="Times New Roman" w:eastAsia="MS Mincho" w:hAnsi="Times New Roman" w:cs="Times New Roman"/>
          <w:szCs w:val="22"/>
        </w:rPr>
        <w:t xml:space="preserve"> million.</w:t>
      </w:r>
    </w:p>
    <w:p w14:paraId="0B84C69C" w14:textId="77777777" w:rsidR="000945BE" w:rsidRDefault="000945BE">
      <w:pPr>
        <w:rPr>
          <w:rFonts w:ascii="Times New Roman" w:eastAsia="MS Mincho" w:hAnsi="Times New Roman" w:cs="Times New Roman"/>
          <w:szCs w:val="22"/>
        </w:rPr>
      </w:pPr>
      <w:r>
        <w:rPr>
          <w:rFonts w:ascii="Times New Roman" w:eastAsia="MS Mincho" w:hAnsi="Times New Roman" w:cs="Times New Roman"/>
          <w:szCs w:val="22"/>
        </w:rPr>
        <w:br w:type="page"/>
      </w:r>
    </w:p>
    <w:p w14:paraId="4A1163BD" w14:textId="77777777" w:rsidR="00E52A7F" w:rsidRPr="00EA33E6" w:rsidRDefault="00E52A7F" w:rsidP="00E52A7F">
      <w:pPr>
        <w:spacing w:after="0" w:line="240" w:lineRule="atLeast"/>
        <w:ind w:left="547"/>
        <w:jc w:val="both"/>
        <w:rPr>
          <w:rFonts w:ascii="Times New Roman" w:hAnsi="Times New Roman" w:cs="Times New Roman"/>
          <w:i/>
          <w:iCs/>
          <w:szCs w:val="22"/>
          <w:cs/>
        </w:rPr>
      </w:pPr>
      <w:r w:rsidRPr="00EA33E6">
        <w:rPr>
          <w:rFonts w:ascii="Times New Roman" w:hAnsi="Times New Roman" w:cs="Times New Roman"/>
          <w:i/>
          <w:iCs/>
          <w:szCs w:val="22"/>
        </w:rPr>
        <w:lastRenderedPageBreak/>
        <w:t>Joint venture</w:t>
      </w:r>
    </w:p>
    <w:p w14:paraId="29A215FF" w14:textId="77777777" w:rsidR="001527A6" w:rsidRPr="00EA33E6" w:rsidRDefault="001527A6" w:rsidP="00C432F2">
      <w:pPr>
        <w:spacing w:after="0" w:line="240" w:lineRule="atLeast"/>
        <w:jc w:val="both"/>
        <w:rPr>
          <w:rFonts w:ascii="Times New Roman" w:eastAsia="MS Mincho" w:hAnsi="Times New Roman" w:cs="Times New Roman"/>
          <w:szCs w:val="22"/>
        </w:rPr>
      </w:pPr>
    </w:p>
    <w:p w14:paraId="530A5035" w14:textId="3B4B7FF8" w:rsidR="004B529F" w:rsidRDefault="004B37A5" w:rsidP="00E32BF5">
      <w:pPr>
        <w:spacing w:after="0" w:line="240" w:lineRule="atLeast"/>
        <w:ind w:left="547"/>
        <w:jc w:val="both"/>
        <w:rPr>
          <w:rFonts w:ascii="Times New Roman" w:eastAsia="MS Mincho" w:hAnsi="Times New Roman" w:cs="Times New Roman"/>
          <w:szCs w:val="22"/>
        </w:rPr>
      </w:pPr>
      <w:r w:rsidRPr="00EA33E6">
        <w:rPr>
          <w:rFonts w:ascii="Times New Roman" w:eastAsia="MS Mincho" w:hAnsi="Times New Roman" w:cs="Times New Roman"/>
          <w:szCs w:val="22"/>
        </w:rPr>
        <w:t xml:space="preserve">On </w:t>
      </w:r>
      <w:r w:rsidR="00C432F2" w:rsidRPr="00EA33E6">
        <w:rPr>
          <w:rFonts w:ascii="Times New Roman" w:eastAsia="MS Mincho" w:hAnsi="Times New Roman" w:cs="Times New Roman"/>
          <w:szCs w:val="22"/>
        </w:rPr>
        <w:t>28 March 2025</w:t>
      </w:r>
      <w:r w:rsidRPr="00EA33E6">
        <w:rPr>
          <w:rFonts w:ascii="Times New Roman" w:eastAsia="MS Mincho" w:hAnsi="Times New Roman" w:cs="Times New Roman"/>
          <w:szCs w:val="22"/>
        </w:rPr>
        <w:t xml:space="preserve">, </w:t>
      </w:r>
      <w:r w:rsidR="004B529F">
        <w:rPr>
          <w:rFonts w:ascii="Times New Roman" w:eastAsia="MS Mincho" w:hAnsi="Times New Roman" w:cs="Times New Roman"/>
          <w:szCs w:val="22"/>
        </w:rPr>
        <w:t xml:space="preserve">BJL </w:t>
      </w:r>
      <w:r w:rsidR="004B529F" w:rsidRPr="004B529F">
        <w:rPr>
          <w:rFonts w:ascii="Times New Roman" w:eastAsia="MS Mincho" w:hAnsi="Times New Roman" w:cs="Times New Roman"/>
          <w:szCs w:val="22"/>
        </w:rPr>
        <w:t xml:space="preserve">invested in share capital of ALPHA Industrial Assets Co., Ltd. (“AAS”) in 49,000 shares which equivalent to 49% of issued and paid-up share capital amounting to Baht 0.49 million, and AAS had increase of authorised share capital from Baht 1 million to Baht 200 million by issuing 19.90 million new ordinary shares with a par value of Baht 10 per share to existing shareholders, </w:t>
      </w:r>
      <w:r w:rsidR="004B529F">
        <w:rPr>
          <w:rFonts w:ascii="Times New Roman" w:eastAsia="MS Mincho" w:hAnsi="Times New Roman" w:cs="Times New Roman"/>
          <w:szCs w:val="22"/>
        </w:rPr>
        <w:t xml:space="preserve">BJL </w:t>
      </w:r>
      <w:r w:rsidR="004B529F" w:rsidRPr="004B529F">
        <w:rPr>
          <w:rFonts w:ascii="Times New Roman" w:eastAsia="MS Mincho" w:hAnsi="Times New Roman" w:cs="Times New Roman"/>
          <w:szCs w:val="22"/>
        </w:rPr>
        <w:t xml:space="preserve">for 9.75 million shares and ALPHA for 10.15 million shares with paid up at Baht </w:t>
      </w:r>
      <w:r w:rsidR="00703DD4">
        <w:rPr>
          <w:rFonts w:ascii="Times New Roman" w:eastAsia="MS Mincho" w:hAnsi="Times New Roman" w:cs="Times New Roman"/>
          <w:szCs w:val="22"/>
        </w:rPr>
        <w:t>5.25</w:t>
      </w:r>
      <w:r w:rsidR="004B529F" w:rsidRPr="004B529F">
        <w:rPr>
          <w:rFonts w:ascii="Times New Roman" w:eastAsia="MS Mincho" w:hAnsi="Times New Roman" w:cs="Times New Roman"/>
          <w:szCs w:val="22"/>
        </w:rPr>
        <w:t xml:space="preserve"> per share. </w:t>
      </w:r>
      <w:r w:rsidR="004B529F">
        <w:rPr>
          <w:rFonts w:ascii="Times New Roman" w:eastAsia="MS Mincho" w:hAnsi="Times New Roman" w:cs="Times New Roman"/>
          <w:szCs w:val="22"/>
        </w:rPr>
        <w:t>BJL</w:t>
      </w:r>
      <w:r w:rsidR="004B529F" w:rsidRPr="004B529F">
        <w:rPr>
          <w:rFonts w:ascii="Times New Roman" w:eastAsia="MS Mincho" w:hAnsi="Times New Roman" w:cs="Times New Roman"/>
          <w:szCs w:val="22"/>
        </w:rPr>
        <w:t xml:space="preserve"> made a payment in amount of Baht </w:t>
      </w:r>
      <w:r w:rsidR="00703DD4">
        <w:rPr>
          <w:rFonts w:ascii="Times New Roman" w:eastAsia="MS Mincho" w:hAnsi="Times New Roman" w:cs="Times New Roman"/>
          <w:szCs w:val="22"/>
        </w:rPr>
        <w:t>51.19</w:t>
      </w:r>
      <w:r w:rsidR="004B529F" w:rsidRPr="004B529F">
        <w:rPr>
          <w:rFonts w:ascii="Times New Roman" w:eastAsia="MS Mincho" w:hAnsi="Times New Roman" w:cs="Times New Roman"/>
          <w:szCs w:val="22"/>
        </w:rPr>
        <w:t xml:space="preserve"> million.</w:t>
      </w:r>
    </w:p>
    <w:p w14:paraId="2BD41511" w14:textId="77777777" w:rsidR="00703DD4" w:rsidRDefault="00703DD4" w:rsidP="00E32BF5">
      <w:pPr>
        <w:spacing w:after="0" w:line="240" w:lineRule="atLeast"/>
        <w:ind w:left="547"/>
        <w:jc w:val="both"/>
        <w:rPr>
          <w:rFonts w:ascii="Times New Roman" w:eastAsia="MS Mincho" w:hAnsi="Times New Roman" w:cs="Times New Roman"/>
          <w:szCs w:val="22"/>
        </w:rPr>
      </w:pPr>
    </w:p>
    <w:p w14:paraId="686DA19A" w14:textId="77777777" w:rsidR="00D14B63" w:rsidRPr="00EA33E6" w:rsidRDefault="00D14B63" w:rsidP="0069292F">
      <w:pPr>
        <w:spacing w:after="0" w:line="240" w:lineRule="atLeast"/>
        <w:ind w:left="540"/>
        <w:jc w:val="both"/>
        <w:rPr>
          <w:rFonts w:ascii="Times New Roman" w:eastAsia="MS Mincho" w:hAnsi="Times New Roman" w:cs="Times New Roman"/>
          <w:i/>
          <w:iCs/>
          <w:szCs w:val="22"/>
        </w:rPr>
      </w:pPr>
      <w:r w:rsidRPr="00EA33E6">
        <w:rPr>
          <w:rFonts w:ascii="Times New Roman" w:eastAsia="MS Mincho" w:hAnsi="Times New Roman" w:cs="Times New Roman"/>
          <w:i/>
          <w:iCs/>
          <w:szCs w:val="22"/>
        </w:rPr>
        <w:t>Collateral assets</w:t>
      </w:r>
    </w:p>
    <w:p w14:paraId="50DD71FA" w14:textId="77777777" w:rsidR="00D14B63" w:rsidRPr="00EA33E6" w:rsidRDefault="00D14B63" w:rsidP="0069292F">
      <w:pPr>
        <w:spacing w:after="0" w:line="240" w:lineRule="atLeast"/>
        <w:ind w:left="540"/>
        <w:jc w:val="both"/>
        <w:rPr>
          <w:rFonts w:ascii="Times New Roman" w:eastAsia="MS Mincho" w:hAnsi="Times New Roman" w:cs="Times New Roman"/>
          <w:szCs w:val="22"/>
        </w:rPr>
      </w:pPr>
    </w:p>
    <w:p w14:paraId="75774322" w14:textId="5D4F4861" w:rsidR="003074BC" w:rsidRPr="00EA33E6" w:rsidRDefault="003074BC" w:rsidP="0069292F">
      <w:pPr>
        <w:spacing w:after="0" w:line="240" w:lineRule="atLeast"/>
        <w:ind w:left="540"/>
        <w:jc w:val="both"/>
        <w:rPr>
          <w:rFonts w:ascii="Times New Roman" w:eastAsia="MS Mincho" w:hAnsi="Times New Roman" w:cs="Times New Roman"/>
          <w:szCs w:val="22"/>
        </w:rPr>
      </w:pPr>
      <w:r w:rsidRPr="00EA33E6">
        <w:rPr>
          <w:rFonts w:ascii="Times New Roman" w:eastAsia="MS Mincho" w:hAnsi="Times New Roman" w:cs="Times New Roman"/>
          <w:szCs w:val="22"/>
        </w:rPr>
        <w:t>As at 3</w:t>
      </w:r>
      <w:r w:rsidR="00162EC5">
        <w:rPr>
          <w:rFonts w:ascii="Times New Roman" w:eastAsia="MS Mincho" w:hAnsi="Times New Roman" w:cs="Times New Roman"/>
          <w:szCs w:val="22"/>
        </w:rPr>
        <w:t>0 June</w:t>
      </w:r>
      <w:r w:rsidR="001415EF" w:rsidRPr="00EA33E6">
        <w:rPr>
          <w:rFonts w:ascii="Times New Roman" w:eastAsia="MS Mincho" w:hAnsi="Times New Roman" w:cs="Times New Roman"/>
          <w:szCs w:val="22"/>
        </w:rPr>
        <w:t xml:space="preserve"> </w:t>
      </w:r>
      <w:r w:rsidRPr="00EA33E6">
        <w:rPr>
          <w:rFonts w:ascii="Times New Roman" w:eastAsia="MS Mincho" w:hAnsi="Times New Roman" w:cs="Times New Roman"/>
          <w:szCs w:val="22"/>
        </w:rPr>
        <w:t>202</w:t>
      </w:r>
      <w:r w:rsidR="00D519B6" w:rsidRPr="00EA33E6">
        <w:rPr>
          <w:rFonts w:ascii="Times New Roman" w:eastAsia="MS Mincho" w:hAnsi="Times New Roman" w:cs="Times New Roman"/>
          <w:szCs w:val="22"/>
        </w:rPr>
        <w:t>5</w:t>
      </w:r>
      <w:r w:rsidRPr="00EA33E6">
        <w:rPr>
          <w:rFonts w:ascii="Times New Roman" w:eastAsia="MS Mincho" w:hAnsi="Times New Roman" w:cs="Times New Roman"/>
          <w:szCs w:val="22"/>
        </w:rPr>
        <w:t xml:space="preserve">, the investment in TMS at cost value amount of Baht </w:t>
      </w:r>
      <w:r w:rsidR="005C292C" w:rsidRPr="00EA33E6">
        <w:rPr>
          <w:rFonts w:ascii="Times New Roman" w:eastAsia="MS Mincho" w:hAnsi="Times New Roman" w:cs="Times New Roman"/>
          <w:szCs w:val="22"/>
        </w:rPr>
        <w:t>163.80</w:t>
      </w:r>
      <w:r w:rsidR="0080681A" w:rsidRPr="00EA33E6">
        <w:rPr>
          <w:rFonts w:ascii="Times New Roman" w:eastAsia="MS Mincho" w:hAnsi="Times New Roman" w:cs="Times New Roman"/>
          <w:szCs w:val="22"/>
        </w:rPr>
        <w:t xml:space="preserve"> million</w:t>
      </w:r>
      <w:r w:rsidRPr="00EA33E6">
        <w:rPr>
          <w:rFonts w:ascii="Times New Roman" w:eastAsia="MS Mincho" w:hAnsi="Times New Roman" w:cs="Times New Roman"/>
          <w:szCs w:val="22"/>
        </w:rPr>
        <w:t xml:space="preserve"> </w:t>
      </w:r>
      <w:r w:rsidR="00F553CA" w:rsidRPr="00EA33E6">
        <w:rPr>
          <w:rFonts w:ascii="Times New Roman" w:eastAsia="MS Mincho" w:hAnsi="Times New Roman" w:cs="Times New Roman"/>
          <w:szCs w:val="22"/>
        </w:rPr>
        <w:t>is</w:t>
      </w:r>
      <w:r w:rsidRPr="00EA33E6">
        <w:rPr>
          <w:rFonts w:ascii="Times New Roman" w:eastAsia="MS Mincho" w:hAnsi="Times New Roman" w:cs="Times New Roman"/>
          <w:szCs w:val="22"/>
        </w:rPr>
        <w:t xml:space="preserve"> used as collateral for long-term borrowings from a financial institution (see note </w:t>
      </w:r>
      <w:r w:rsidR="00475A8B" w:rsidRPr="00EA33E6">
        <w:rPr>
          <w:rFonts w:ascii="Times New Roman" w:eastAsia="MS Mincho" w:hAnsi="Times New Roman" w:cs="Times New Roman"/>
          <w:szCs w:val="22"/>
        </w:rPr>
        <w:t>6</w:t>
      </w:r>
      <w:r w:rsidRPr="00EA33E6">
        <w:rPr>
          <w:rFonts w:ascii="Times New Roman" w:eastAsia="MS Mincho" w:hAnsi="Times New Roman" w:cs="Times New Roman"/>
          <w:szCs w:val="22"/>
        </w:rPr>
        <w:t>).</w:t>
      </w:r>
    </w:p>
    <w:p w14:paraId="2E4CDCDC" w14:textId="7ADDBD1E" w:rsidR="00C72884" w:rsidRPr="00EA33E6" w:rsidRDefault="00C72884" w:rsidP="0069292F">
      <w:pPr>
        <w:spacing w:after="0" w:line="240" w:lineRule="atLeast"/>
        <w:rPr>
          <w:rFonts w:ascii="Times New Roman" w:eastAsia="MS Mincho" w:hAnsi="Times New Roman" w:cs="Times New Roman"/>
          <w:szCs w:val="22"/>
          <w:cs/>
        </w:rPr>
      </w:pPr>
    </w:p>
    <w:p w14:paraId="3567F9B5" w14:textId="03269726" w:rsidR="00263098" w:rsidRPr="00EA33E6" w:rsidRDefault="009E426F" w:rsidP="00263098">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sidRPr="00EA33E6">
        <w:rPr>
          <w:rFonts w:ascii="Times New Roman" w:eastAsia="MS Mincho" w:hAnsi="Times New Roman" w:cs="Times New Roman"/>
          <w:b/>
          <w:bCs/>
          <w:sz w:val="24"/>
          <w:szCs w:val="24"/>
        </w:rPr>
        <w:t>Investments in subsidiaries</w:t>
      </w:r>
    </w:p>
    <w:p w14:paraId="4B861C17" w14:textId="77777777" w:rsidR="00263098" w:rsidRPr="00EA33E6" w:rsidRDefault="00263098" w:rsidP="00263098">
      <w:pPr>
        <w:spacing w:after="0" w:line="240" w:lineRule="atLeast"/>
        <w:ind w:left="540" w:right="-25"/>
        <w:jc w:val="both"/>
        <w:outlineLvl w:val="0"/>
        <w:rPr>
          <w:rFonts w:ascii="Times New Roman" w:eastAsia="MS Mincho" w:hAnsi="Times New Roman" w:cs="Times New Roman"/>
          <w:b/>
          <w:bCs/>
          <w:sz w:val="24"/>
          <w:szCs w:val="24"/>
        </w:rPr>
      </w:pPr>
    </w:p>
    <w:tbl>
      <w:tblPr>
        <w:tblW w:w="9216" w:type="dxa"/>
        <w:tblInd w:w="450" w:type="dxa"/>
        <w:tblLayout w:type="fixed"/>
        <w:tblLook w:val="01E0" w:firstRow="1" w:lastRow="1" w:firstColumn="1" w:lastColumn="1" w:noHBand="0" w:noVBand="0"/>
      </w:tblPr>
      <w:tblGrid>
        <w:gridCol w:w="6210"/>
        <w:gridCol w:w="900"/>
        <w:gridCol w:w="2106"/>
      </w:tblGrid>
      <w:tr w:rsidR="00263098" w:rsidRPr="00FC509B" w14:paraId="2D821EF7" w14:textId="77777777" w:rsidTr="00825ED3">
        <w:trPr>
          <w:tblHeader/>
        </w:trPr>
        <w:tc>
          <w:tcPr>
            <w:tcW w:w="6210" w:type="dxa"/>
            <w:vAlign w:val="bottom"/>
          </w:tcPr>
          <w:p w14:paraId="647597F1" w14:textId="77777777" w:rsidR="00263098" w:rsidRPr="00FC509B" w:rsidRDefault="00263098" w:rsidP="00825ED3">
            <w:pPr>
              <w:spacing w:after="0" w:line="260" w:lineRule="atLeast"/>
              <w:ind w:left="93" w:right="-138" w:hanging="93"/>
              <w:rPr>
                <w:rFonts w:ascii="Times New Roman" w:eastAsia="Times New Roman" w:hAnsi="Times New Roman" w:cs="Times New Roman"/>
                <w:b/>
                <w:bCs/>
                <w:i/>
                <w:iCs/>
                <w:szCs w:val="22"/>
                <w:lang w:val="en-GB" w:bidi="ar-SA"/>
              </w:rPr>
            </w:pPr>
            <w:r w:rsidRPr="00FC509B">
              <w:rPr>
                <w:rFonts w:ascii="Times New Roman" w:eastAsia="Times New Roman" w:hAnsi="Times New Roman" w:cs="Times New Roman"/>
                <w:b/>
                <w:bCs/>
                <w:i/>
                <w:iCs/>
                <w:szCs w:val="22"/>
                <w:lang w:val="en-GB" w:bidi="ar-SA"/>
              </w:rPr>
              <w:t xml:space="preserve">Material movement </w:t>
            </w:r>
          </w:p>
          <w:p w14:paraId="0E52ECEB" w14:textId="0BA02C01" w:rsidR="00263098" w:rsidRPr="00FC509B" w:rsidRDefault="00263098" w:rsidP="00825ED3">
            <w:pPr>
              <w:spacing w:after="0" w:line="240" w:lineRule="auto"/>
              <w:ind w:right="-108"/>
              <w:rPr>
                <w:rFonts w:ascii="Times New Roman" w:eastAsia="Times New Roman" w:hAnsi="Times New Roman" w:cs="Times New Roman"/>
                <w:b/>
                <w:szCs w:val="22"/>
              </w:rPr>
            </w:pPr>
            <w:r w:rsidRPr="00FC509B">
              <w:rPr>
                <w:rFonts w:ascii="Times New Roman" w:eastAsia="Times New Roman" w:hAnsi="Times New Roman" w:cs="Times New Roman"/>
                <w:b/>
                <w:bCs/>
                <w:i/>
                <w:iCs/>
                <w:szCs w:val="22"/>
                <w:lang w:val="en-GB" w:bidi="ar-SA"/>
              </w:rPr>
              <w:t xml:space="preserve">   </w:t>
            </w:r>
            <w:r w:rsidR="00162EC5" w:rsidRPr="00FC509B">
              <w:rPr>
                <w:rFonts w:ascii="Times New Roman" w:eastAsia="Times New Roman" w:hAnsi="Times New Roman" w:cs="Times New Roman"/>
                <w:b/>
                <w:bCs/>
                <w:i/>
                <w:iCs/>
                <w:szCs w:val="22"/>
                <w:lang w:val="en-GB" w:bidi="ar-SA"/>
              </w:rPr>
              <w:t>six-month period ended 30 June 2025</w:t>
            </w:r>
          </w:p>
        </w:tc>
        <w:tc>
          <w:tcPr>
            <w:tcW w:w="900" w:type="dxa"/>
            <w:vAlign w:val="bottom"/>
          </w:tcPr>
          <w:p w14:paraId="1E57AA39" w14:textId="77777777" w:rsidR="00263098" w:rsidRPr="00FC509B" w:rsidRDefault="00263098" w:rsidP="00825ED3">
            <w:pPr>
              <w:spacing w:after="0" w:line="240" w:lineRule="auto"/>
              <w:ind w:left="-83" w:right="-77"/>
              <w:jc w:val="center"/>
              <w:rPr>
                <w:rFonts w:ascii="Times New Roman" w:eastAsia="Times New Roman" w:hAnsi="Times New Roman" w:cs="Times New Roman"/>
                <w:bCs/>
                <w:i/>
                <w:iCs/>
                <w:szCs w:val="22"/>
                <w:lang w:val="en-GB" w:bidi="ar-SA"/>
              </w:rPr>
            </w:pPr>
          </w:p>
        </w:tc>
        <w:tc>
          <w:tcPr>
            <w:tcW w:w="2106" w:type="dxa"/>
            <w:vAlign w:val="center"/>
          </w:tcPr>
          <w:p w14:paraId="2429FEB0" w14:textId="77777777" w:rsidR="00263098" w:rsidRPr="00FC509B" w:rsidRDefault="00263098" w:rsidP="00825ED3">
            <w:pPr>
              <w:spacing w:after="0" w:line="240" w:lineRule="auto"/>
              <w:ind w:left="-83" w:right="-77"/>
              <w:jc w:val="center"/>
              <w:rPr>
                <w:rFonts w:ascii="Times New Roman" w:eastAsia="Times New Roman" w:hAnsi="Times New Roman" w:cs="Times New Roman"/>
                <w:b/>
                <w:szCs w:val="22"/>
                <w:lang w:val="en-GB" w:bidi="ar-SA"/>
              </w:rPr>
            </w:pPr>
            <w:r w:rsidRPr="00FC509B">
              <w:rPr>
                <w:rFonts w:ascii="Times New Roman" w:eastAsia="Times New Roman" w:hAnsi="Times New Roman" w:cs="Times New Roman"/>
                <w:b/>
                <w:szCs w:val="22"/>
                <w:lang w:val="en-GB" w:bidi="ar-SA"/>
              </w:rPr>
              <w:t xml:space="preserve">Separate </w:t>
            </w:r>
          </w:p>
          <w:p w14:paraId="7A1C5F54" w14:textId="77777777" w:rsidR="00263098" w:rsidRPr="00FC509B" w:rsidRDefault="00263098" w:rsidP="00825ED3">
            <w:pPr>
              <w:spacing w:after="0" w:line="240" w:lineRule="auto"/>
              <w:ind w:left="-138" w:right="-78"/>
              <w:jc w:val="center"/>
              <w:rPr>
                <w:rFonts w:ascii="Times New Roman" w:eastAsia="Times New Roman" w:hAnsi="Times New Roman" w:cs="Times New Roman"/>
                <w:b/>
                <w:szCs w:val="22"/>
              </w:rPr>
            </w:pPr>
            <w:r w:rsidRPr="00FC509B">
              <w:rPr>
                <w:rFonts w:ascii="Times New Roman" w:eastAsia="Times New Roman" w:hAnsi="Times New Roman" w:cs="Times New Roman"/>
                <w:b/>
                <w:szCs w:val="22"/>
                <w:lang w:val="en-GB" w:bidi="ar-SA"/>
              </w:rPr>
              <w:t>financial statements</w:t>
            </w:r>
          </w:p>
        </w:tc>
      </w:tr>
      <w:tr w:rsidR="00263098" w:rsidRPr="00FC509B" w14:paraId="462B89F3" w14:textId="77777777" w:rsidTr="00825ED3">
        <w:trPr>
          <w:tblHeader/>
        </w:trPr>
        <w:tc>
          <w:tcPr>
            <w:tcW w:w="6210" w:type="dxa"/>
            <w:vAlign w:val="bottom"/>
          </w:tcPr>
          <w:p w14:paraId="73EAB089" w14:textId="77777777" w:rsidR="00263098" w:rsidRPr="00FC509B" w:rsidRDefault="00263098" w:rsidP="00825ED3">
            <w:pPr>
              <w:spacing w:after="0" w:line="240" w:lineRule="auto"/>
              <w:rPr>
                <w:rFonts w:ascii="Times New Roman" w:eastAsia="Times New Roman" w:hAnsi="Times New Roman" w:cs="Times New Roman"/>
                <w:i/>
                <w:iCs/>
                <w:szCs w:val="22"/>
                <w:cs/>
              </w:rPr>
            </w:pPr>
          </w:p>
        </w:tc>
        <w:tc>
          <w:tcPr>
            <w:tcW w:w="900" w:type="dxa"/>
          </w:tcPr>
          <w:p w14:paraId="0D836A90" w14:textId="71FEF627" w:rsidR="00263098" w:rsidRPr="00FC509B" w:rsidRDefault="00263098" w:rsidP="00825ED3">
            <w:pPr>
              <w:spacing w:after="0" w:line="240" w:lineRule="auto"/>
              <w:jc w:val="center"/>
              <w:rPr>
                <w:rFonts w:ascii="Times New Roman" w:eastAsia="Times New Roman" w:hAnsi="Times New Roman" w:cs="Times New Roman"/>
                <w:i/>
                <w:iCs/>
                <w:szCs w:val="22"/>
                <w:lang w:val="en-GB" w:bidi="ar-SA"/>
              </w:rPr>
            </w:pPr>
          </w:p>
        </w:tc>
        <w:tc>
          <w:tcPr>
            <w:tcW w:w="2106" w:type="dxa"/>
          </w:tcPr>
          <w:p w14:paraId="059BD448" w14:textId="77777777" w:rsidR="00263098" w:rsidRPr="00FC509B" w:rsidRDefault="00263098" w:rsidP="00825ED3">
            <w:pPr>
              <w:spacing w:after="0" w:line="240" w:lineRule="auto"/>
              <w:jc w:val="center"/>
              <w:rPr>
                <w:rFonts w:ascii="Times New Roman" w:eastAsia="Times New Roman" w:hAnsi="Times New Roman" w:cs="Times New Roman"/>
                <w:i/>
                <w:iCs/>
                <w:szCs w:val="22"/>
                <w:lang w:val="en-GB"/>
              </w:rPr>
            </w:pPr>
            <w:r w:rsidRPr="00FC509B">
              <w:rPr>
                <w:rFonts w:ascii="Times New Roman" w:eastAsia="Times New Roman" w:hAnsi="Times New Roman" w:cs="Times New Roman"/>
                <w:i/>
                <w:iCs/>
                <w:szCs w:val="22"/>
                <w:lang w:val="en-GB" w:bidi="ar-SA"/>
              </w:rPr>
              <w:t>(in thousand Baht)</w:t>
            </w:r>
          </w:p>
        </w:tc>
      </w:tr>
      <w:tr w:rsidR="00263098" w:rsidRPr="00FC509B" w14:paraId="7FFEB3E9" w14:textId="77777777" w:rsidTr="00825ED3">
        <w:tc>
          <w:tcPr>
            <w:tcW w:w="6210" w:type="dxa"/>
            <w:vAlign w:val="bottom"/>
          </w:tcPr>
          <w:p w14:paraId="0F58072C" w14:textId="77777777" w:rsidR="00263098" w:rsidRPr="00FC509B" w:rsidRDefault="00263098" w:rsidP="00825ED3">
            <w:pPr>
              <w:spacing w:after="0" w:line="240" w:lineRule="auto"/>
              <w:rPr>
                <w:rFonts w:ascii="Times New Roman" w:eastAsia="Times New Roman" w:hAnsi="Times New Roman" w:cs="Times New Roman"/>
                <w:b/>
                <w:bCs/>
                <w:i/>
                <w:iCs/>
                <w:szCs w:val="22"/>
                <w:cs/>
              </w:rPr>
            </w:pPr>
            <w:r w:rsidRPr="00FC509B">
              <w:rPr>
                <w:rFonts w:ascii="Times New Roman" w:eastAsia="Times New Roman" w:hAnsi="Times New Roman" w:cs="Times New Roman"/>
                <w:b/>
                <w:bCs/>
                <w:i/>
                <w:iCs/>
                <w:szCs w:val="22"/>
                <w:lang w:bidi="ar-SA"/>
              </w:rPr>
              <w:t>Subsidiaries</w:t>
            </w:r>
          </w:p>
        </w:tc>
        <w:tc>
          <w:tcPr>
            <w:tcW w:w="900" w:type="dxa"/>
          </w:tcPr>
          <w:p w14:paraId="3F17D8EF" w14:textId="77777777" w:rsidR="00263098" w:rsidRPr="00FC509B" w:rsidRDefault="00263098" w:rsidP="00825ED3">
            <w:pPr>
              <w:spacing w:after="0" w:line="240" w:lineRule="auto"/>
              <w:jc w:val="right"/>
              <w:rPr>
                <w:rFonts w:ascii="Times New Roman" w:eastAsia="Times New Roman" w:hAnsi="Times New Roman" w:cs="Times New Roman"/>
                <w:szCs w:val="22"/>
                <w:lang w:val="en-GB" w:bidi="ar-SA"/>
              </w:rPr>
            </w:pPr>
          </w:p>
        </w:tc>
        <w:tc>
          <w:tcPr>
            <w:tcW w:w="2106" w:type="dxa"/>
          </w:tcPr>
          <w:p w14:paraId="10EA1A46" w14:textId="77777777" w:rsidR="00263098" w:rsidRPr="00FC509B" w:rsidRDefault="00263098" w:rsidP="00825ED3">
            <w:pPr>
              <w:spacing w:after="0" w:line="240" w:lineRule="auto"/>
              <w:jc w:val="right"/>
              <w:rPr>
                <w:rFonts w:ascii="Times New Roman" w:eastAsia="Times New Roman" w:hAnsi="Times New Roman" w:cs="Times New Roman"/>
                <w:szCs w:val="22"/>
                <w:lang w:val="en-GB" w:bidi="ar-SA"/>
              </w:rPr>
            </w:pPr>
          </w:p>
        </w:tc>
      </w:tr>
      <w:tr w:rsidR="00263098" w:rsidRPr="00FC509B" w14:paraId="72A808C1" w14:textId="77777777" w:rsidTr="00825ED3">
        <w:tc>
          <w:tcPr>
            <w:tcW w:w="6210" w:type="dxa"/>
            <w:vAlign w:val="bottom"/>
          </w:tcPr>
          <w:p w14:paraId="6948F298" w14:textId="2C9F0B80" w:rsidR="00263098" w:rsidRPr="00FC509B" w:rsidRDefault="00263098" w:rsidP="00825ED3">
            <w:pPr>
              <w:spacing w:after="0" w:line="240" w:lineRule="auto"/>
              <w:rPr>
                <w:rFonts w:ascii="Times New Roman" w:eastAsia="Times New Roman" w:hAnsi="Times New Roman" w:cs="Times New Roman"/>
                <w:szCs w:val="22"/>
                <w:cs/>
              </w:rPr>
            </w:pPr>
            <w:r w:rsidRPr="00FC509B">
              <w:rPr>
                <w:rFonts w:ascii="Times New Roman" w:eastAsia="Times New Roman" w:hAnsi="Times New Roman" w:cs="Times New Roman"/>
                <w:szCs w:val="22"/>
              </w:rPr>
              <w:t>At 1 January 202</w:t>
            </w:r>
            <w:r w:rsidR="00AD3042" w:rsidRPr="00FC509B">
              <w:rPr>
                <w:rFonts w:ascii="Times New Roman" w:eastAsia="Times New Roman" w:hAnsi="Times New Roman" w:cs="Times New Roman"/>
                <w:szCs w:val="22"/>
              </w:rPr>
              <w:t>5</w:t>
            </w:r>
          </w:p>
        </w:tc>
        <w:tc>
          <w:tcPr>
            <w:tcW w:w="900" w:type="dxa"/>
          </w:tcPr>
          <w:p w14:paraId="2E8FA249" w14:textId="77777777" w:rsidR="00263098" w:rsidRPr="00FC509B" w:rsidRDefault="00263098" w:rsidP="00825ED3">
            <w:pPr>
              <w:tabs>
                <w:tab w:val="left" w:pos="220"/>
              </w:tabs>
              <w:spacing w:after="0" w:line="240" w:lineRule="auto"/>
              <w:jc w:val="center"/>
              <w:rPr>
                <w:rFonts w:ascii="Times New Roman" w:hAnsi="Times New Roman" w:cs="Times New Roman"/>
                <w:i/>
                <w:iCs/>
                <w:szCs w:val="22"/>
                <w:cs/>
              </w:rPr>
            </w:pPr>
          </w:p>
        </w:tc>
        <w:tc>
          <w:tcPr>
            <w:tcW w:w="2106" w:type="dxa"/>
          </w:tcPr>
          <w:p w14:paraId="5751A807" w14:textId="2EB9CDB7" w:rsidR="00263098" w:rsidRPr="0061673B" w:rsidRDefault="00263098" w:rsidP="0061673B">
            <w:pPr>
              <w:spacing w:after="0" w:line="240" w:lineRule="atLeast"/>
              <w:ind w:right="360"/>
              <w:jc w:val="right"/>
              <w:rPr>
                <w:rFonts w:ascii="Times New Roman" w:hAnsi="Times New Roman" w:cs="Times New Roman"/>
              </w:rPr>
            </w:pPr>
            <w:r w:rsidRPr="0061673B">
              <w:rPr>
                <w:rFonts w:ascii="Times New Roman" w:hAnsi="Times New Roman" w:cs="Times New Roman"/>
              </w:rPr>
              <w:t>9,635,164</w:t>
            </w:r>
          </w:p>
        </w:tc>
      </w:tr>
      <w:tr w:rsidR="00791BBA" w:rsidRPr="00FC509B" w14:paraId="65E0E9BE" w14:textId="77777777" w:rsidTr="00825ED3">
        <w:tc>
          <w:tcPr>
            <w:tcW w:w="6210" w:type="dxa"/>
            <w:vAlign w:val="bottom"/>
          </w:tcPr>
          <w:p w14:paraId="170CCEB5" w14:textId="7AFD38A5" w:rsidR="00791BBA" w:rsidRPr="00FC509B" w:rsidRDefault="00EF5411" w:rsidP="00825ED3">
            <w:pPr>
              <w:spacing w:after="0" w:line="240" w:lineRule="auto"/>
              <w:rPr>
                <w:rFonts w:ascii="Times New Roman" w:eastAsia="Times New Roman" w:hAnsi="Times New Roman" w:cs="Times New Roman"/>
                <w:szCs w:val="22"/>
              </w:rPr>
            </w:pPr>
            <w:r w:rsidRPr="00FC509B">
              <w:rPr>
                <w:rFonts w:ascii="Times New Roman" w:eastAsia="Times New Roman" w:hAnsi="Times New Roman" w:cs="Times New Roman"/>
                <w:szCs w:val="22"/>
              </w:rPr>
              <w:t xml:space="preserve">Increase due to </w:t>
            </w:r>
            <w:r w:rsidR="0061673B">
              <w:rPr>
                <w:rFonts w:ascii="Times New Roman" w:eastAsia="Times New Roman" w:hAnsi="Times New Roman" w:cs="Times New Roman"/>
                <w:szCs w:val="22"/>
              </w:rPr>
              <w:t xml:space="preserve">the </w:t>
            </w:r>
            <w:r w:rsidRPr="00FC509B">
              <w:rPr>
                <w:rFonts w:ascii="Times New Roman" w:eastAsia="Times New Roman" w:hAnsi="Times New Roman" w:cs="Times New Roman"/>
                <w:szCs w:val="22"/>
              </w:rPr>
              <w:t xml:space="preserve">capital </w:t>
            </w:r>
            <w:r w:rsidR="0061673B">
              <w:rPr>
                <w:rFonts w:ascii="Times New Roman" w:eastAsia="Times New Roman" w:hAnsi="Times New Roman" w:cs="Times New Roman"/>
                <w:szCs w:val="22"/>
              </w:rPr>
              <w:t>increase of</w:t>
            </w:r>
            <w:r w:rsidRPr="00FC509B">
              <w:rPr>
                <w:rFonts w:ascii="Times New Roman" w:eastAsia="Times New Roman" w:hAnsi="Times New Roman" w:cs="Times New Roman"/>
                <w:szCs w:val="22"/>
              </w:rPr>
              <w:t xml:space="preserve"> a subsidiar</w:t>
            </w:r>
            <w:r w:rsidR="0061673B">
              <w:rPr>
                <w:rFonts w:ascii="Times New Roman" w:eastAsia="Times New Roman" w:hAnsi="Times New Roman" w:cs="Times New Roman"/>
                <w:szCs w:val="22"/>
              </w:rPr>
              <w:t>ies</w:t>
            </w:r>
          </w:p>
        </w:tc>
        <w:tc>
          <w:tcPr>
            <w:tcW w:w="900" w:type="dxa"/>
          </w:tcPr>
          <w:p w14:paraId="6162A8DA" w14:textId="77777777" w:rsidR="00791BBA" w:rsidRPr="00FC509B" w:rsidRDefault="00791BBA" w:rsidP="00825ED3">
            <w:pPr>
              <w:tabs>
                <w:tab w:val="left" w:pos="220"/>
              </w:tabs>
              <w:spacing w:after="0" w:line="240" w:lineRule="auto"/>
              <w:jc w:val="center"/>
              <w:rPr>
                <w:rFonts w:ascii="Times New Roman" w:hAnsi="Times New Roman" w:cs="Times New Roman"/>
                <w:i/>
                <w:iCs/>
                <w:szCs w:val="22"/>
              </w:rPr>
            </w:pPr>
          </w:p>
        </w:tc>
        <w:tc>
          <w:tcPr>
            <w:tcW w:w="2106" w:type="dxa"/>
            <w:vAlign w:val="bottom"/>
          </w:tcPr>
          <w:p w14:paraId="20F4AEC1" w14:textId="524B1C6C" w:rsidR="00791BBA" w:rsidRPr="0061673B" w:rsidRDefault="0061673B" w:rsidP="0061673B">
            <w:pPr>
              <w:spacing w:after="0" w:line="240" w:lineRule="atLeast"/>
              <w:ind w:right="360"/>
              <w:jc w:val="right"/>
              <w:rPr>
                <w:rFonts w:ascii="Times New Roman" w:hAnsi="Times New Roman" w:cs="Times New Roman"/>
              </w:rPr>
            </w:pPr>
            <w:r>
              <w:rPr>
                <w:rFonts w:ascii="Times New Roman" w:hAnsi="Times New Roman" w:cs="Times New Roman"/>
              </w:rPr>
              <w:t>694</w:t>
            </w:r>
            <w:r w:rsidR="00EF5411" w:rsidRPr="0061673B">
              <w:rPr>
                <w:rFonts w:ascii="Times New Roman" w:hAnsi="Times New Roman" w:cs="Times New Roman"/>
              </w:rPr>
              <w:t>,</w:t>
            </w:r>
            <w:r w:rsidR="008C0717" w:rsidRPr="0061673B">
              <w:rPr>
                <w:rFonts w:ascii="Times New Roman" w:hAnsi="Times New Roman" w:cs="Times New Roman"/>
              </w:rPr>
              <w:t>974</w:t>
            </w:r>
          </w:p>
        </w:tc>
      </w:tr>
      <w:tr w:rsidR="00263098" w:rsidRPr="00FC509B" w14:paraId="22C73CDE" w14:textId="77777777" w:rsidTr="00825ED3">
        <w:tc>
          <w:tcPr>
            <w:tcW w:w="6210" w:type="dxa"/>
            <w:vAlign w:val="bottom"/>
          </w:tcPr>
          <w:p w14:paraId="12B05B1C" w14:textId="1322DF4B" w:rsidR="00263098" w:rsidRPr="00FC509B" w:rsidRDefault="00263098" w:rsidP="00825ED3">
            <w:pPr>
              <w:spacing w:after="0" w:line="240" w:lineRule="auto"/>
              <w:rPr>
                <w:rFonts w:ascii="Times New Roman" w:eastAsia="Times New Roman" w:hAnsi="Times New Roman" w:cs="Times New Roman"/>
                <w:szCs w:val="22"/>
              </w:rPr>
            </w:pPr>
            <w:r w:rsidRPr="00FC509B">
              <w:rPr>
                <w:rFonts w:ascii="Times New Roman" w:eastAsia="Times New Roman" w:hAnsi="Times New Roman" w:cs="Times New Roman"/>
                <w:szCs w:val="22"/>
              </w:rPr>
              <w:t>Impairment losses in investment in subsidiary</w:t>
            </w:r>
          </w:p>
        </w:tc>
        <w:tc>
          <w:tcPr>
            <w:tcW w:w="900" w:type="dxa"/>
          </w:tcPr>
          <w:p w14:paraId="12A3EF68" w14:textId="77777777" w:rsidR="00263098" w:rsidRPr="00FC509B" w:rsidRDefault="00263098" w:rsidP="00825ED3">
            <w:pPr>
              <w:tabs>
                <w:tab w:val="left" w:pos="220"/>
              </w:tabs>
              <w:spacing w:after="0" w:line="240" w:lineRule="auto"/>
              <w:jc w:val="center"/>
              <w:rPr>
                <w:rFonts w:ascii="Times New Roman" w:hAnsi="Times New Roman" w:cs="Times New Roman"/>
                <w:i/>
                <w:iCs/>
                <w:szCs w:val="22"/>
              </w:rPr>
            </w:pPr>
          </w:p>
        </w:tc>
        <w:tc>
          <w:tcPr>
            <w:tcW w:w="2106" w:type="dxa"/>
            <w:vAlign w:val="bottom"/>
          </w:tcPr>
          <w:p w14:paraId="36241F08" w14:textId="399FC862" w:rsidR="00263098" w:rsidRPr="0061673B" w:rsidRDefault="00263098" w:rsidP="0061673B">
            <w:pPr>
              <w:spacing w:after="0" w:line="240" w:lineRule="atLeast"/>
              <w:ind w:right="288"/>
              <w:jc w:val="right"/>
              <w:rPr>
                <w:rFonts w:ascii="Times New Roman" w:hAnsi="Times New Roman" w:cs="Times New Roman"/>
              </w:rPr>
            </w:pPr>
            <w:r w:rsidRPr="0061673B">
              <w:rPr>
                <w:rFonts w:ascii="Times New Roman" w:hAnsi="Times New Roman" w:cs="Times New Roman"/>
              </w:rPr>
              <w:t>(</w:t>
            </w:r>
            <w:r w:rsidR="008C0717" w:rsidRPr="0061673B">
              <w:rPr>
                <w:rFonts w:ascii="Times New Roman" w:hAnsi="Times New Roman" w:cs="Times New Roman"/>
              </w:rPr>
              <w:t>82,862</w:t>
            </w:r>
            <w:r w:rsidRPr="0061673B">
              <w:rPr>
                <w:rFonts w:ascii="Times New Roman" w:hAnsi="Times New Roman" w:cs="Times New Roman"/>
              </w:rPr>
              <w:t>)</w:t>
            </w:r>
          </w:p>
        </w:tc>
      </w:tr>
      <w:tr w:rsidR="00263098" w:rsidRPr="00EA33E6" w14:paraId="6F2E41A4" w14:textId="77777777" w:rsidTr="00825ED3">
        <w:tc>
          <w:tcPr>
            <w:tcW w:w="6210" w:type="dxa"/>
            <w:vAlign w:val="bottom"/>
          </w:tcPr>
          <w:p w14:paraId="5076C4A6" w14:textId="6AFA45D1" w:rsidR="00263098" w:rsidRPr="00FC509B" w:rsidRDefault="00263098" w:rsidP="00825ED3">
            <w:pPr>
              <w:spacing w:after="0" w:line="240" w:lineRule="auto"/>
              <w:rPr>
                <w:rFonts w:ascii="Times New Roman" w:eastAsia="Times New Roman" w:hAnsi="Times New Roman" w:cs="Times New Roman"/>
                <w:b/>
                <w:bCs/>
                <w:szCs w:val="22"/>
                <w:cs/>
              </w:rPr>
            </w:pPr>
            <w:r w:rsidRPr="00FC509B">
              <w:rPr>
                <w:rFonts w:ascii="Times New Roman" w:eastAsia="Times New Roman" w:hAnsi="Times New Roman" w:cs="Times New Roman"/>
                <w:b/>
                <w:bCs/>
                <w:szCs w:val="22"/>
              </w:rPr>
              <w:t>As of 3</w:t>
            </w:r>
            <w:r w:rsidR="00162EC5" w:rsidRPr="00FC509B">
              <w:rPr>
                <w:rFonts w:ascii="Times New Roman" w:eastAsia="Times New Roman" w:hAnsi="Times New Roman" w:cs="Times New Roman"/>
                <w:b/>
                <w:bCs/>
                <w:szCs w:val="22"/>
              </w:rPr>
              <w:t>0 June</w:t>
            </w:r>
            <w:r w:rsidR="00AD3042" w:rsidRPr="00FC509B">
              <w:rPr>
                <w:rFonts w:ascii="Times New Roman" w:eastAsia="Times New Roman" w:hAnsi="Times New Roman" w:cs="Times New Roman"/>
                <w:b/>
                <w:bCs/>
                <w:szCs w:val="22"/>
              </w:rPr>
              <w:t xml:space="preserve"> 2025</w:t>
            </w:r>
          </w:p>
        </w:tc>
        <w:tc>
          <w:tcPr>
            <w:tcW w:w="900" w:type="dxa"/>
          </w:tcPr>
          <w:p w14:paraId="7762F063" w14:textId="77777777" w:rsidR="00263098" w:rsidRPr="00FC509B" w:rsidRDefault="00263098" w:rsidP="00825ED3">
            <w:pPr>
              <w:spacing w:after="0" w:line="240" w:lineRule="auto"/>
              <w:jc w:val="right"/>
              <w:rPr>
                <w:rFonts w:ascii="Times New Roman" w:hAnsi="Times New Roman" w:cs="Times New Roman"/>
                <w:b/>
                <w:bCs/>
                <w:szCs w:val="22"/>
                <w:cs/>
              </w:rPr>
            </w:pPr>
          </w:p>
        </w:tc>
        <w:tc>
          <w:tcPr>
            <w:tcW w:w="2106" w:type="dxa"/>
            <w:tcBorders>
              <w:top w:val="single" w:sz="4" w:space="0" w:color="auto"/>
              <w:bottom w:val="double" w:sz="4" w:space="0" w:color="auto"/>
            </w:tcBorders>
          </w:tcPr>
          <w:p w14:paraId="29AD0F3C" w14:textId="3308046C" w:rsidR="00263098" w:rsidRPr="0061673B" w:rsidRDefault="008C0717" w:rsidP="0061673B">
            <w:pPr>
              <w:spacing w:after="0" w:line="240" w:lineRule="atLeast"/>
              <w:ind w:right="360"/>
              <w:jc w:val="right"/>
              <w:rPr>
                <w:rFonts w:ascii="Times New Roman" w:hAnsi="Times New Roman" w:cs="Times New Roman"/>
                <w:b/>
                <w:bCs/>
                <w:szCs w:val="22"/>
              </w:rPr>
            </w:pPr>
            <w:r w:rsidRPr="0061673B">
              <w:rPr>
                <w:rFonts w:ascii="Times New Roman" w:hAnsi="Times New Roman" w:cs="Times New Roman"/>
                <w:b/>
                <w:bCs/>
              </w:rPr>
              <w:t>10,247,276</w:t>
            </w:r>
          </w:p>
        </w:tc>
      </w:tr>
    </w:tbl>
    <w:p w14:paraId="7D8859DB" w14:textId="77777777" w:rsidR="00062E71" w:rsidRPr="00EA33E6" w:rsidRDefault="00062E71" w:rsidP="00327D9A">
      <w:pPr>
        <w:pStyle w:val="ListParagraph"/>
        <w:ind w:left="518"/>
        <w:jc w:val="thaiDistribute"/>
        <w:rPr>
          <w:rFonts w:cs="Times New Roman"/>
          <w:bCs/>
          <w:i/>
          <w:iCs/>
          <w:sz w:val="22"/>
          <w:szCs w:val="22"/>
        </w:rPr>
      </w:pPr>
    </w:p>
    <w:p w14:paraId="3DD10F3D" w14:textId="45CAA601" w:rsidR="00650464" w:rsidRPr="003475D3" w:rsidRDefault="00650464" w:rsidP="00650464">
      <w:pPr>
        <w:pStyle w:val="ListParagraph"/>
        <w:ind w:left="518"/>
        <w:jc w:val="thaiDistribute"/>
        <w:rPr>
          <w:bCs/>
          <w:szCs w:val="22"/>
        </w:rPr>
      </w:pPr>
      <w:r w:rsidRPr="00C60621">
        <w:rPr>
          <w:bCs/>
          <w:szCs w:val="22"/>
        </w:rPr>
        <w:t xml:space="preserve">During the </w:t>
      </w:r>
      <w:r w:rsidR="00C60621">
        <w:rPr>
          <w:bCs/>
          <w:szCs w:val="22"/>
        </w:rPr>
        <w:t>sixth-months period</w:t>
      </w:r>
      <w:r w:rsidRPr="00C60621">
        <w:rPr>
          <w:bCs/>
          <w:szCs w:val="22"/>
        </w:rPr>
        <w:t xml:space="preserve"> end</w:t>
      </w:r>
      <w:r w:rsidR="00C60621">
        <w:rPr>
          <w:bCs/>
          <w:szCs w:val="22"/>
        </w:rPr>
        <w:t xml:space="preserve">ed </w:t>
      </w:r>
      <w:r w:rsidRPr="00C60621">
        <w:rPr>
          <w:bCs/>
          <w:szCs w:val="22"/>
        </w:rPr>
        <w:t xml:space="preserve">30 June 2025, the Company </w:t>
      </w:r>
      <w:r w:rsidR="00C60621">
        <w:rPr>
          <w:bCs/>
          <w:szCs w:val="22"/>
        </w:rPr>
        <w:t xml:space="preserve">had </w:t>
      </w:r>
      <w:r w:rsidRPr="00C60621">
        <w:rPr>
          <w:bCs/>
          <w:szCs w:val="22"/>
        </w:rPr>
        <w:t>made additional</w:t>
      </w:r>
      <w:r w:rsidR="00C60621">
        <w:rPr>
          <w:bCs/>
          <w:szCs w:val="22"/>
        </w:rPr>
        <w:t xml:space="preserve"> </w:t>
      </w:r>
      <w:r w:rsidRPr="003475D3">
        <w:rPr>
          <w:bCs/>
          <w:szCs w:val="22"/>
        </w:rPr>
        <w:t>investment in subsidiar</w:t>
      </w:r>
      <w:r w:rsidR="00C60621" w:rsidRPr="003475D3">
        <w:rPr>
          <w:bCs/>
          <w:szCs w:val="22"/>
        </w:rPr>
        <w:t>ies</w:t>
      </w:r>
      <w:r w:rsidRPr="003475D3">
        <w:rPr>
          <w:bCs/>
          <w:szCs w:val="22"/>
        </w:rPr>
        <w:t xml:space="preserve"> as follows:</w:t>
      </w:r>
    </w:p>
    <w:p w14:paraId="2BF2673A" w14:textId="77777777" w:rsidR="00650464" w:rsidRPr="003475D3" w:rsidRDefault="00650464" w:rsidP="00650464">
      <w:pPr>
        <w:pStyle w:val="ListParagraph"/>
        <w:ind w:left="518"/>
        <w:jc w:val="thaiDistribute"/>
        <w:rPr>
          <w:bCs/>
          <w:i/>
          <w:iCs/>
          <w:szCs w:val="22"/>
        </w:rPr>
      </w:pPr>
    </w:p>
    <w:p w14:paraId="0C5AC67E" w14:textId="5F920730" w:rsidR="0042238E" w:rsidRDefault="0042238E" w:rsidP="00C60621">
      <w:pPr>
        <w:pStyle w:val="ListParagraph"/>
        <w:numPr>
          <w:ilvl w:val="0"/>
          <w:numId w:val="36"/>
        </w:numPr>
        <w:tabs>
          <w:tab w:val="num" w:pos="2055"/>
        </w:tabs>
        <w:ind w:left="720" w:hanging="180"/>
        <w:jc w:val="thaiDistribute"/>
        <w:rPr>
          <w:rFonts w:cs="Times New Roman"/>
          <w:bCs/>
          <w:sz w:val="22"/>
          <w:szCs w:val="22"/>
        </w:rPr>
      </w:pPr>
      <w:r w:rsidRPr="003475D3">
        <w:rPr>
          <w:rFonts w:cs="Times New Roman"/>
          <w:bCs/>
          <w:sz w:val="22"/>
          <w:szCs w:val="22"/>
        </w:rPr>
        <w:t>JWD Asia Co., Ltd.</w:t>
      </w:r>
      <w:r w:rsidR="00C60621" w:rsidRPr="003475D3">
        <w:rPr>
          <w:rFonts w:cs="Times New Roman"/>
          <w:bCs/>
          <w:sz w:val="22"/>
          <w:szCs w:val="22"/>
        </w:rPr>
        <w:t xml:space="preserve"> </w:t>
      </w:r>
      <w:r w:rsidR="00DF5D8C">
        <w:rPr>
          <w:rFonts w:cs="Times New Roman"/>
          <w:bCs/>
          <w:sz w:val="22"/>
          <w:szCs w:val="22"/>
        </w:rPr>
        <w:t>had increased it</w:t>
      </w:r>
      <w:r w:rsidR="005068F4">
        <w:rPr>
          <w:rFonts w:cs="Times New Roman"/>
          <w:bCs/>
          <w:sz w:val="22"/>
          <w:szCs w:val="22"/>
        </w:rPr>
        <w:t>s</w:t>
      </w:r>
      <w:r w:rsidR="00DF5D8C">
        <w:rPr>
          <w:rFonts w:cs="Times New Roman"/>
          <w:bCs/>
          <w:sz w:val="22"/>
          <w:szCs w:val="22"/>
        </w:rPr>
        <w:t xml:space="preserve"> authori</w:t>
      </w:r>
      <w:r w:rsidR="0061673B">
        <w:rPr>
          <w:rFonts w:cs="Times New Roman"/>
          <w:bCs/>
          <w:sz w:val="22"/>
          <w:szCs w:val="22"/>
        </w:rPr>
        <w:t>s</w:t>
      </w:r>
      <w:r w:rsidR="00DF5D8C">
        <w:rPr>
          <w:rFonts w:cs="Times New Roman"/>
          <w:bCs/>
          <w:sz w:val="22"/>
          <w:szCs w:val="22"/>
        </w:rPr>
        <w:t xml:space="preserve">ed share capital to Baht 1,894.30 million (from Baht 1,025 million) </w:t>
      </w:r>
      <w:r w:rsidR="00C60621" w:rsidRPr="003475D3">
        <w:rPr>
          <w:rFonts w:cs="Times New Roman"/>
          <w:bCs/>
          <w:sz w:val="22"/>
          <w:szCs w:val="22"/>
        </w:rPr>
        <w:t xml:space="preserve">by making an additional paid-up </w:t>
      </w:r>
      <w:r w:rsidR="003475D3">
        <w:rPr>
          <w:rFonts w:cs="Times New Roman"/>
          <w:bCs/>
          <w:sz w:val="22"/>
          <w:szCs w:val="22"/>
        </w:rPr>
        <w:t>75</w:t>
      </w:r>
      <w:r w:rsidR="00C60621" w:rsidRPr="003475D3">
        <w:rPr>
          <w:rFonts w:cs="Times New Roman"/>
          <w:bCs/>
          <w:sz w:val="22"/>
          <w:szCs w:val="22"/>
        </w:rPr>
        <w:t>% of the increase in authori</w:t>
      </w:r>
      <w:r w:rsidR="0061673B">
        <w:rPr>
          <w:rFonts w:cs="Times New Roman"/>
          <w:bCs/>
          <w:sz w:val="22"/>
          <w:szCs w:val="22"/>
        </w:rPr>
        <w:t>s</w:t>
      </w:r>
      <w:r w:rsidR="00C60621" w:rsidRPr="003475D3">
        <w:rPr>
          <w:rFonts w:cs="Times New Roman"/>
          <w:bCs/>
          <w:sz w:val="22"/>
          <w:szCs w:val="22"/>
        </w:rPr>
        <w:t>ed share capital amounting to Baht</w:t>
      </w:r>
      <w:r w:rsidR="003475D3">
        <w:rPr>
          <w:rFonts w:cs="Times New Roman"/>
          <w:bCs/>
          <w:sz w:val="22"/>
          <w:szCs w:val="22"/>
        </w:rPr>
        <w:t xml:space="preserve"> 651.98</w:t>
      </w:r>
      <w:r w:rsidR="00C60621" w:rsidRPr="003475D3">
        <w:rPr>
          <w:rFonts w:cs="Times New Roman"/>
          <w:bCs/>
          <w:sz w:val="22"/>
          <w:szCs w:val="22"/>
        </w:rPr>
        <w:t xml:space="preserve"> million (</w:t>
      </w:r>
      <w:r w:rsidR="003475D3">
        <w:rPr>
          <w:rFonts w:cs="Times New Roman"/>
          <w:bCs/>
          <w:sz w:val="22"/>
          <w:szCs w:val="22"/>
        </w:rPr>
        <w:t xml:space="preserve">8,693,000 </w:t>
      </w:r>
      <w:r w:rsidR="00C60621" w:rsidRPr="003475D3">
        <w:rPr>
          <w:rFonts w:cs="Times New Roman"/>
          <w:bCs/>
          <w:sz w:val="22"/>
          <w:szCs w:val="22"/>
        </w:rPr>
        <w:t>shares</w:t>
      </w:r>
      <w:r w:rsidR="005068F4">
        <w:rPr>
          <w:rFonts w:cs="Times New Roman"/>
          <w:bCs/>
          <w:sz w:val="22"/>
          <w:szCs w:val="22"/>
        </w:rPr>
        <w:t xml:space="preserve"> a</w:t>
      </w:r>
      <w:r w:rsidR="00C60621" w:rsidRPr="003475D3">
        <w:rPr>
          <w:rFonts w:cs="Times New Roman"/>
          <w:bCs/>
          <w:sz w:val="22"/>
          <w:szCs w:val="22"/>
        </w:rPr>
        <w:t>t Baht</w:t>
      </w:r>
      <w:r w:rsidR="003475D3">
        <w:rPr>
          <w:rFonts w:cs="Times New Roman"/>
          <w:bCs/>
          <w:sz w:val="22"/>
          <w:szCs w:val="22"/>
        </w:rPr>
        <w:t xml:space="preserve"> </w:t>
      </w:r>
      <w:r w:rsidR="005068F4">
        <w:rPr>
          <w:rFonts w:cs="Times New Roman"/>
          <w:bCs/>
          <w:sz w:val="22"/>
          <w:szCs w:val="22"/>
        </w:rPr>
        <w:t>75</w:t>
      </w:r>
      <w:r w:rsidR="00C60621" w:rsidRPr="003475D3">
        <w:rPr>
          <w:rFonts w:cs="Times New Roman"/>
          <w:bCs/>
          <w:sz w:val="22"/>
          <w:szCs w:val="22"/>
        </w:rPr>
        <w:t xml:space="preserve"> per share)</w:t>
      </w:r>
      <w:r w:rsidR="00DF5D8C">
        <w:rPr>
          <w:rFonts w:cs="Times New Roman"/>
          <w:bCs/>
          <w:sz w:val="22"/>
          <w:szCs w:val="22"/>
        </w:rPr>
        <w:t xml:space="preserve">. </w:t>
      </w:r>
      <w:r w:rsidR="005068F4">
        <w:rPr>
          <w:rFonts w:cs="Times New Roman"/>
          <w:bCs/>
          <w:sz w:val="22"/>
          <w:szCs w:val="22"/>
        </w:rPr>
        <w:t>The r</w:t>
      </w:r>
      <w:r w:rsidR="00DF5D8C">
        <w:rPr>
          <w:rFonts w:cs="Times New Roman"/>
          <w:bCs/>
          <w:sz w:val="22"/>
          <w:szCs w:val="22"/>
        </w:rPr>
        <w:t>emainning paid-up is 25%.</w:t>
      </w:r>
    </w:p>
    <w:p w14:paraId="573FBEF0" w14:textId="549C8901" w:rsidR="003475D3" w:rsidRPr="003475D3" w:rsidRDefault="003475D3" w:rsidP="003475D3">
      <w:pPr>
        <w:pStyle w:val="ListParagraph"/>
        <w:numPr>
          <w:ilvl w:val="0"/>
          <w:numId w:val="36"/>
        </w:numPr>
        <w:tabs>
          <w:tab w:val="num" w:pos="2055"/>
        </w:tabs>
        <w:ind w:left="720" w:hanging="180"/>
        <w:jc w:val="thaiDistribute"/>
        <w:rPr>
          <w:rFonts w:cs="Times New Roman"/>
          <w:bCs/>
          <w:sz w:val="22"/>
          <w:szCs w:val="22"/>
        </w:rPr>
      </w:pPr>
      <w:r w:rsidRPr="003475D3">
        <w:rPr>
          <w:rFonts w:cs="Times New Roman"/>
          <w:bCs/>
          <w:sz w:val="22"/>
          <w:szCs w:val="22"/>
        </w:rPr>
        <w:t xml:space="preserve">JWD Asia Co., Ltd. </w:t>
      </w:r>
      <w:r w:rsidR="005068F4">
        <w:rPr>
          <w:rFonts w:cs="Times New Roman"/>
          <w:bCs/>
          <w:sz w:val="22"/>
          <w:szCs w:val="22"/>
        </w:rPr>
        <w:t>had increased its authori</w:t>
      </w:r>
      <w:r w:rsidR="0061673B">
        <w:rPr>
          <w:rFonts w:cs="Times New Roman"/>
          <w:bCs/>
          <w:sz w:val="22"/>
          <w:szCs w:val="22"/>
        </w:rPr>
        <w:t>s</w:t>
      </w:r>
      <w:r w:rsidR="005068F4">
        <w:rPr>
          <w:rFonts w:cs="Times New Roman"/>
          <w:bCs/>
          <w:sz w:val="22"/>
          <w:szCs w:val="22"/>
        </w:rPr>
        <w:t xml:space="preserve">ed share capital to Baht 1,950.30 million (from Baht 1,894.30 million) </w:t>
      </w:r>
      <w:r w:rsidRPr="003475D3">
        <w:rPr>
          <w:rFonts w:cs="Times New Roman"/>
          <w:bCs/>
          <w:sz w:val="22"/>
          <w:szCs w:val="22"/>
        </w:rPr>
        <w:t xml:space="preserve">by making an additional paid-up </w:t>
      </w:r>
      <w:r w:rsidR="005068F4">
        <w:rPr>
          <w:rFonts w:cs="Times New Roman"/>
          <w:bCs/>
          <w:sz w:val="22"/>
          <w:szCs w:val="22"/>
        </w:rPr>
        <w:t>5</w:t>
      </w:r>
      <w:r w:rsidRPr="003475D3">
        <w:rPr>
          <w:rFonts w:cs="Times New Roman"/>
          <w:bCs/>
          <w:sz w:val="22"/>
          <w:szCs w:val="22"/>
        </w:rPr>
        <w:t>0% of the increase in authori</w:t>
      </w:r>
      <w:r w:rsidR="0061673B">
        <w:rPr>
          <w:rFonts w:cs="Times New Roman"/>
          <w:bCs/>
          <w:sz w:val="22"/>
          <w:szCs w:val="22"/>
        </w:rPr>
        <w:t>s</w:t>
      </w:r>
      <w:r w:rsidRPr="003475D3">
        <w:rPr>
          <w:rFonts w:cs="Times New Roman"/>
          <w:bCs/>
          <w:sz w:val="22"/>
          <w:szCs w:val="22"/>
        </w:rPr>
        <w:t>ed share capital amounting to Baht</w:t>
      </w:r>
      <w:r w:rsidR="005068F4">
        <w:rPr>
          <w:rFonts w:cs="Times New Roman"/>
          <w:bCs/>
          <w:sz w:val="22"/>
          <w:szCs w:val="22"/>
        </w:rPr>
        <w:t xml:space="preserve"> 28</w:t>
      </w:r>
      <w:r w:rsidRPr="003475D3">
        <w:rPr>
          <w:rFonts w:cs="Times New Roman"/>
          <w:bCs/>
          <w:sz w:val="22"/>
          <w:szCs w:val="22"/>
        </w:rPr>
        <w:t xml:space="preserve"> million (</w:t>
      </w:r>
      <w:r w:rsidR="005068F4">
        <w:rPr>
          <w:rFonts w:cs="Times New Roman"/>
          <w:bCs/>
          <w:sz w:val="22"/>
          <w:szCs w:val="22"/>
        </w:rPr>
        <w:t xml:space="preserve">560,000 </w:t>
      </w:r>
      <w:r w:rsidRPr="003475D3">
        <w:rPr>
          <w:rFonts w:cs="Times New Roman"/>
          <w:bCs/>
          <w:sz w:val="22"/>
          <w:szCs w:val="22"/>
        </w:rPr>
        <w:t>shares at Baht</w:t>
      </w:r>
      <w:r w:rsidR="005068F4">
        <w:rPr>
          <w:rFonts w:cs="Times New Roman"/>
          <w:bCs/>
          <w:sz w:val="22"/>
          <w:szCs w:val="22"/>
        </w:rPr>
        <w:t xml:space="preserve"> 50</w:t>
      </w:r>
      <w:r w:rsidRPr="003475D3">
        <w:rPr>
          <w:rFonts w:cs="Times New Roman"/>
          <w:bCs/>
          <w:sz w:val="22"/>
          <w:szCs w:val="22"/>
        </w:rPr>
        <w:t xml:space="preserve"> per share)</w:t>
      </w:r>
      <w:r w:rsidR="005068F4">
        <w:rPr>
          <w:rFonts w:cs="Times New Roman"/>
          <w:bCs/>
          <w:sz w:val="22"/>
          <w:szCs w:val="22"/>
        </w:rPr>
        <w:t>. The remainning paid-up is 50%.</w:t>
      </w:r>
    </w:p>
    <w:p w14:paraId="32007971" w14:textId="16F389DF" w:rsidR="003475D3" w:rsidRPr="003475D3" w:rsidRDefault="003475D3" w:rsidP="003475D3">
      <w:pPr>
        <w:pStyle w:val="ListParagraph"/>
        <w:numPr>
          <w:ilvl w:val="0"/>
          <w:numId w:val="36"/>
        </w:numPr>
        <w:tabs>
          <w:tab w:val="num" w:pos="2055"/>
        </w:tabs>
        <w:ind w:left="720" w:hanging="180"/>
        <w:jc w:val="thaiDistribute"/>
        <w:rPr>
          <w:rFonts w:cs="Times New Roman"/>
          <w:bCs/>
          <w:sz w:val="22"/>
          <w:szCs w:val="22"/>
        </w:rPr>
      </w:pPr>
      <w:r>
        <w:rPr>
          <w:rFonts w:cs="Times New Roman"/>
          <w:bCs/>
          <w:sz w:val="22"/>
          <w:szCs w:val="22"/>
        </w:rPr>
        <w:t xml:space="preserve">SCGJWD Freight </w:t>
      </w:r>
      <w:r w:rsidRPr="003475D3">
        <w:rPr>
          <w:rFonts w:cs="Times New Roman"/>
          <w:bCs/>
          <w:sz w:val="22"/>
          <w:szCs w:val="22"/>
        </w:rPr>
        <w:t xml:space="preserve">Co., Ltd. by making an additional paid-up </w:t>
      </w:r>
      <w:r w:rsidR="005068F4">
        <w:rPr>
          <w:rFonts w:cs="Times New Roman"/>
          <w:bCs/>
          <w:sz w:val="22"/>
          <w:szCs w:val="22"/>
        </w:rPr>
        <w:t>75</w:t>
      </w:r>
      <w:r w:rsidRPr="003475D3">
        <w:rPr>
          <w:rFonts w:cs="Times New Roman"/>
          <w:bCs/>
          <w:sz w:val="22"/>
          <w:szCs w:val="22"/>
        </w:rPr>
        <w:t>% of the increase in authori</w:t>
      </w:r>
      <w:r w:rsidR="0061673B">
        <w:rPr>
          <w:rFonts w:cs="Times New Roman"/>
          <w:bCs/>
          <w:sz w:val="22"/>
          <w:szCs w:val="22"/>
        </w:rPr>
        <w:t>s</w:t>
      </w:r>
      <w:r w:rsidRPr="003475D3">
        <w:rPr>
          <w:rFonts w:cs="Times New Roman"/>
          <w:bCs/>
          <w:sz w:val="22"/>
          <w:szCs w:val="22"/>
        </w:rPr>
        <w:t>ed share capital amounting to Baht</w:t>
      </w:r>
      <w:r w:rsidR="005068F4">
        <w:rPr>
          <w:rFonts w:cs="Times New Roman"/>
          <w:bCs/>
          <w:sz w:val="22"/>
          <w:szCs w:val="22"/>
        </w:rPr>
        <w:t xml:space="preserve"> 15</w:t>
      </w:r>
      <w:r w:rsidRPr="003475D3">
        <w:rPr>
          <w:rFonts w:cs="Times New Roman"/>
          <w:bCs/>
          <w:sz w:val="22"/>
          <w:szCs w:val="22"/>
        </w:rPr>
        <w:t xml:space="preserve"> million (</w:t>
      </w:r>
      <w:r w:rsidR="005068F4">
        <w:rPr>
          <w:rFonts w:cs="Times New Roman"/>
          <w:bCs/>
          <w:sz w:val="22"/>
          <w:szCs w:val="22"/>
        </w:rPr>
        <w:t xml:space="preserve">1,999,998 </w:t>
      </w:r>
      <w:r w:rsidRPr="003475D3">
        <w:rPr>
          <w:rFonts w:cs="Times New Roman"/>
          <w:bCs/>
          <w:sz w:val="22"/>
          <w:szCs w:val="22"/>
        </w:rPr>
        <w:t>share</w:t>
      </w:r>
      <w:r w:rsidR="005068F4">
        <w:rPr>
          <w:rFonts w:cs="Times New Roman"/>
          <w:bCs/>
          <w:sz w:val="22"/>
          <w:szCs w:val="22"/>
        </w:rPr>
        <w:t>s at</w:t>
      </w:r>
      <w:r w:rsidRPr="003475D3">
        <w:rPr>
          <w:rFonts w:cs="Times New Roman"/>
          <w:bCs/>
          <w:sz w:val="22"/>
          <w:szCs w:val="22"/>
        </w:rPr>
        <w:t xml:space="preserve"> Baht</w:t>
      </w:r>
      <w:r w:rsidR="005068F4">
        <w:rPr>
          <w:rFonts w:cs="Times New Roman"/>
          <w:bCs/>
          <w:sz w:val="22"/>
          <w:szCs w:val="22"/>
        </w:rPr>
        <w:t xml:space="preserve"> 7.5</w:t>
      </w:r>
      <w:r w:rsidRPr="003475D3">
        <w:rPr>
          <w:rFonts w:cs="Times New Roman"/>
          <w:bCs/>
          <w:sz w:val="22"/>
          <w:szCs w:val="22"/>
        </w:rPr>
        <w:t xml:space="preserve"> per share)</w:t>
      </w:r>
    </w:p>
    <w:p w14:paraId="14819279" w14:textId="77777777" w:rsidR="00452A38" w:rsidRPr="00650464" w:rsidRDefault="00452A38" w:rsidP="00327D9A">
      <w:pPr>
        <w:pStyle w:val="ListParagraph"/>
        <w:ind w:left="518"/>
        <w:jc w:val="thaiDistribute"/>
        <w:rPr>
          <w:rFonts w:cstheme="minorBidi"/>
          <w:bCs/>
          <w:i/>
          <w:iCs/>
          <w:sz w:val="22"/>
          <w:szCs w:val="22"/>
        </w:rPr>
      </w:pPr>
    </w:p>
    <w:p w14:paraId="124C96B6" w14:textId="366D2718" w:rsidR="00327D9A" w:rsidRPr="00EA33E6" w:rsidRDefault="00327D9A" w:rsidP="00327D9A">
      <w:pPr>
        <w:pStyle w:val="ListParagraph"/>
        <w:ind w:left="518"/>
        <w:jc w:val="thaiDistribute"/>
        <w:rPr>
          <w:rFonts w:cstheme="minorBidi"/>
          <w:bCs/>
          <w:i/>
          <w:iCs/>
          <w:sz w:val="22"/>
          <w:szCs w:val="22"/>
        </w:rPr>
      </w:pPr>
      <w:r w:rsidRPr="00EA33E6">
        <w:rPr>
          <w:rFonts w:cs="Times New Roman"/>
          <w:bCs/>
          <w:i/>
          <w:iCs/>
          <w:sz w:val="22"/>
          <w:szCs w:val="22"/>
        </w:rPr>
        <w:t>Liquidation</w:t>
      </w:r>
      <w:r w:rsidRPr="00EA33E6">
        <w:rPr>
          <w:rFonts w:cstheme="minorBidi" w:hint="cs"/>
          <w:bCs/>
          <w:i/>
          <w:iCs/>
          <w:sz w:val="22"/>
          <w:szCs w:val="22"/>
          <w:cs/>
        </w:rPr>
        <w:t xml:space="preserve"> </w:t>
      </w:r>
      <w:r w:rsidRPr="00EA33E6">
        <w:rPr>
          <w:rFonts w:cstheme="minorBidi"/>
          <w:bCs/>
          <w:i/>
          <w:iCs/>
          <w:sz w:val="22"/>
          <w:szCs w:val="22"/>
        </w:rPr>
        <w:t>Loss of control in Chi Shan Long Feng Food Co., Ltd.</w:t>
      </w:r>
    </w:p>
    <w:p w14:paraId="3CB8A2DC" w14:textId="77777777" w:rsidR="00327D9A" w:rsidRPr="00EA33E6" w:rsidRDefault="00327D9A" w:rsidP="003C1BD0">
      <w:pPr>
        <w:pStyle w:val="ListParagraph"/>
        <w:ind w:left="540"/>
        <w:jc w:val="thaiDistribute"/>
        <w:rPr>
          <w:rFonts w:cstheme="minorBidi"/>
          <w:sz w:val="22"/>
        </w:rPr>
      </w:pPr>
    </w:p>
    <w:p w14:paraId="7F08E6B7" w14:textId="4E113AF1" w:rsidR="00327D9A" w:rsidRPr="00EA33E6" w:rsidRDefault="00327D9A" w:rsidP="00D602A0">
      <w:pPr>
        <w:pStyle w:val="ListParagraph"/>
        <w:ind w:left="540"/>
        <w:jc w:val="thaiDistribute"/>
        <w:rPr>
          <w:rFonts w:cs="Times New Roman"/>
          <w:sz w:val="22"/>
          <w:szCs w:val="22"/>
          <w:lang w:bidi="ar-SA"/>
        </w:rPr>
      </w:pPr>
      <w:r w:rsidRPr="00EA33E6">
        <w:rPr>
          <w:rFonts w:cs="Times New Roman"/>
          <w:sz w:val="22"/>
          <w:szCs w:val="22"/>
          <w:lang w:bidi="ar-SA"/>
        </w:rPr>
        <w:t>On 18 February 2025,</w:t>
      </w:r>
      <w:r w:rsidR="00D602A0" w:rsidRPr="00EA33E6">
        <w:rPr>
          <w:rFonts w:cs="Times New Roman"/>
          <w:sz w:val="22"/>
          <w:szCs w:val="22"/>
          <w:lang w:bidi="ar-SA"/>
        </w:rPr>
        <w:t xml:space="preserve"> </w:t>
      </w:r>
      <w:r w:rsidRPr="00EA33E6">
        <w:rPr>
          <w:rFonts w:cs="Times New Roman"/>
          <w:sz w:val="22"/>
          <w:szCs w:val="22"/>
          <w:lang w:bidi="ar-SA"/>
        </w:rPr>
        <w:t>Global Food Service Network Co., Ltd. (“GFS”),</w:t>
      </w:r>
      <w:r w:rsidR="00D602A0" w:rsidRPr="00EA33E6">
        <w:rPr>
          <w:rFonts w:cs="Times New Roman"/>
          <w:sz w:val="22"/>
          <w:szCs w:val="22"/>
          <w:lang w:bidi="ar-SA"/>
        </w:rPr>
        <w:t xml:space="preserve"> a subsidiary,</w:t>
      </w:r>
      <w:r w:rsidRPr="00EA33E6">
        <w:rPr>
          <w:rFonts w:cs="Times New Roman"/>
          <w:sz w:val="22"/>
          <w:szCs w:val="22"/>
          <w:lang w:bidi="ar-SA"/>
        </w:rPr>
        <w:t xml:space="preserve"> disposed its entire investment in Chi Shan Long Feng Food Co., Ltd. (“CSLF”), an indirect subsidiary of the Group </w:t>
      </w:r>
      <w:r w:rsidR="008850F5" w:rsidRPr="00EA33E6">
        <w:rPr>
          <w:rFonts w:cs="Times New Roman"/>
          <w:sz w:val="22"/>
          <w:szCs w:val="22"/>
          <w:lang w:bidi="ar-SA"/>
        </w:rPr>
        <w:t>which the holding interest of the Group is 60</w:t>
      </w:r>
      <w:r w:rsidR="004F2A7D" w:rsidRPr="00EA33E6">
        <w:rPr>
          <w:rFonts w:cs="Times New Roman"/>
          <w:sz w:val="22"/>
          <w:szCs w:val="22"/>
          <w:lang w:bidi="ar-SA"/>
        </w:rPr>
        <w:t>%</w:t>
      </w:r>
      <w:r w:rsidR="00B44904">
        <w:rPr>
          <w:rFonts w:cs="Times New Roman"/>
          <w:sz w:val="22"/>
          <w:szCs w:val="22"/>
          <w:lang w:bidi="ar-SA"/>
        </w:rPr>
        <w:t xml:space="preserve"> and received the </w:t>
      </w:r>
      <w:r w:rsidRPr="00EA33E6">
        <w:rPr>
          <w:rFonts w:cstheme="minorBidi"/>
          <w:sz w:val="22"/>
        </w:rPr>
        <w:t xml:space="preserve">consideration </w:t>
      </w:r>
      <w:r w:rsidR="00B44904">
        <w:rPr>
          <w:rFonts w:cstheme="minorBidi"/>
          <w:sz w:val="22"/>
        </w:rPr>
        <w:t>with fair value</w:t>
      </w:r>
      <w:r w:rsidRPr="00EA33E6">
        <w:rPr>
          <w:rFonts w:cstheme="minorBidi"/>
          <w:sz w:val="22"/>
        </w:rPr>
        <w:t xml:space="preserve"> of</w:t>
      </w:r>
      <w:r w:rsidRPr="00EA33E6">
        <w:rPr>
          <w:rFonts w:cs="Times New Roman"/>
          <w:sz w:val="22"/>
          <w:szCs w:val="22"/>
          <w:lang w:bidi="ar-SA"/>
        </w:rPr>
        <w:t xml:space="preserve"> TWD 155.70 million or equivalent to Baht 1</w:t>
      </w:r>
      <w:r w:rsidR="00B140F7" w:rsidRPr="00EA33E6">
        <w:rPr>
          <w:rFonts w:cs="Times New Roman"/>
          <w:sz w:val="22"/>
          <w:szCs w:val="22"/>
          <w:lang w:bidi="ar-SA"/>
        </w:rPr>
        <w:t>48.58</w:t>
      </w:r>
      <w:r w:rsidRPr="00EA33E6">
        <w:rPr>
          <w:rFonts w:cs="Times New Roman"/>
          <w:sz w:val="22"/>
          <w:szCs w:val="22"/>
          <w:lang w:bidi="ar-SA"/>
        </w:rPr>
        <w:t xml:space="preserve"> million in cash. As a result, </w:t>
      </w:r>
      <w:r w:rsidR="00D602A0" w:rsidRPr="00EA33E6">
        <w:rPr>
          <w:rFonts w:cs="Times New Roman"/>
          <w:sz w:val="22"/>
          <w:szCs w:val="22"/>
          <w:lang w:bidi="ar-SA"/>
        </w:rPr>
        <w:t>CSLF ended its status as a subsidiary of the Group</w:t>
      </w:r>
      <w:r w:rsidRPr="00EA33E6">
        <w:rPr>
          <w:rFonts w:cs="Times New Roman"/>
          <w:sz w:val="22"/>
          <w:szCs w:val="22"/>
          <w:lang w:bidi="ar-SA"/>
        </w:rPr>
        <w:t>. The Group</w:t>
      </w:r>
      <w:r w:rsidR="00D602A0" w:rsidRPr="00EA33E6">
        <w:rPr>
          <w:rFonts w:cs="Times New Roman"/>
          <w:sz w:val="22"/>
          <w:szCs w:val="22"/>
          <w:lang w:bidi="ar-SA"/>
        </w:rPr>
        <w:t xml:space="preserve"> </w:t>
      </w:r>
      <w:r w:rsidRPr="00EA33E6">
        <w:rPr>
          <w:rFonts w:cs="Times New Roman"/>
          <w:sz w:val="22"/>
          <w:szCs w:val="22"/>
          <w:lang w:bidi="ar-SA"/>
        </w:rPr>
        <w:t>recogni</w:t>
      </w:r>
      <w:r w:rsidR="004F2A7D" w:rsidRPr="00EA33E6">
        <w:rPr>
          <w:rFonts w:cs="Times New Roman"/>
          <w:sz w:val="22"/>
          <w:szCs w:val="22"/>
          <w:lang w:bidi="ar-SA"/>
        </w:rPr>
        <w:t>s</w:t>
      </w:r>
      <w:r w:rsidRPr="00EA33E6">
        <w:rPr>
          <w:rFonts w:cs="Times New Roman"/>
          <w:sz w:val="22"/>
          <w:szCs w:val="22"/>
          <w:lang w:bidi="ar-SA"/>
        </w:rPr>
        <w:t xml:space="preserve">ed gain </w:t>
      </w:r>
      <w:r w:rsidR="00062E71" w:rsidRPr="00EA33E6">
        <w:rPr>
          <w:rFonts w:cs="Times New Roman"/>
          <w:sz w:val="22"/>
          <w:szCs w:val="22"/>
          <w:lang w:bidi="ar-SA"/>
        </w:rPr>
        <w:t xml:space="preserve">on sale of investment </w:t>
      </w:r>
      <w:r w:rsidRPr="00EA33E6">
        <w:rPr>
          <w:rFonts w:cs="Times New Roman"/>
          <w:sz w:val="22"/>
          <w:szCs w:val="22"/>
          <w:lang w:bidi="ar-SA"/>
        </w:rPr>
        <w:t xml:space="preserve">in subsidiary in the consolidated statement of </w:t>
      </w:r>
      <w:r w:rsidR="00B140F7" w:rsidRPr="00EA33E6">
        <w:rPr>
          <w:rFonts w:cs="Times New Roman"/>
          <w:sz w:val="22"/>
          <w:szCs w:val="22"/>
          <w:lang w:bidi="ar-SA"/>
        </w:rPr>
        <w:t xml:space="preserve">comprehensive </w:t>
      </w:r>
      <w:r w:rsidRPr="00EA33E6">
        <w:rPr>
          <w:rFonts w:cs="Times New Roman"/>
          <w:sz w:val="22"/>
          <w:szCs w:val="22"/>
          <w:lang w:bidi="ar-SA"/>
        </w:rPr>
        <w:t xml:space="preserve">income </w:t>
      </w:r>
      <w:r w:rsidR="00B44904">
        <w:rPr>
          <w:rFonts w:cs="Times New Roman"/>
          <w:sz w:val="22"/>
          <w:szCs w:val="22"/>
          <w:lang w:bidi="ar-SA"/>
        </w:rPr>
        <w:t>in the amount of</w:t>
      </w:r>
      <w:r w:rsidRPr="00EA33E6">
        <w:rPr>
          <w:rFonts w:cs="Times New Roman"/>
          <w:sz w:val="22"/>
          <w:szCs w:val="22"/>
          <w:lang w:bidi="ar-SA"/>
        </w:rPr>
        <w:t xml:space="preserve"> Baht </w:t>
      </w:r>
      <w:r w:rsidR="00023F9B" w:rsidRPr="00EA33E6">
        <w:rPr>
          <w:rFonts w:cs="Times New Roman"/>
          <w:sz w:val="22"/>
          <w:szCs w:val="22"/>
          <w:lang w:bidi="ar-SA"/>
        </w:rPr>
        <w:t>3</w:t>
      </w:r>
      <w:r w:rsidR="00B140F7" w:rsidRPr="00EA33E6">
        <w:rPr>
          <w:rFonts w:cs="Times New Roman"/>
          <w:sz w:val="22"/>
          <w:szCs w:val="22"/>
          <w:lang w:bidi="ar-SA"/>
        </w:rPr>
        <w:t>.</w:t>
      </w:r>
      <w:r w:rsidR="00023F9B" w:rsidRPr="00EA33E6">
        <w:rPr>
          <w:rFonts w:cs="Times New Roman"/>
          <w:sz w:val="22"/>
          <w:szCs w:val="22"/>
          <w:lang w:bidi="ar-SA"/>
        </w:rPr>
        <w:t>75</w:t>
      </w:r>
      <w:r w:rsidRPr="00EA33E6">
        <w:rPr>
          <w:rFonts w:cs="Times New Roman"/>
          <w:sz w:val="22"/>
          <w:szCs w:val="22"/>
          <w:lang w:bidi="ar-SA"/>
        </w:rPr>
        <w:t xml:space="preserve"> million.</w:t>
      </w:r>
    </w:p>
    <w:p w14:paraId="6D64D0BC" w14:textId="3D9FF5E6" w:rsidR="00CA43C9" w:rsidRDefault="00CA43C9">
      <w:pPr>
        <w:rPr>
          <w:rFonts w:ascii="Times New Roman" w:eastAsia="MS Mincho" w:hAnsi="Times New Roman" w:cs="Times New Roman"/>
          <w:i/>
          <w:iCs/>
          <w:szCs w:val="22"/>
          <w:lang w:bidi="ar-SA"/>
        </w:rPr>
      </w:pPr>
      <w:r>
        <w:rPr>
          <w:rFonts w:cs="Times New Roman"/>
          <w:i/>
          <w:iCs/>
          <w:szCs w:val="22"/>
          <w:lang w:bidi="ar-SA"/>
        </w:rPr>
        <w:br w:type="page"/>
      </w:r>
    </w:p>
    <w:tbl>
      <w:tblPr>
        <w:tblW w:w="9090" w:type="dxa"/>
        <w:tblInd w:w="450" w:type="dxa"/>
        <w:tblLayout w:type="fixed"/>
        <w:tblCellMar>
          <w:left w:w="79" w:type="dxa"/>
          <w:right w:w="79" w:type="dxa"/>
        </w:tblCellMar>
        <w:tblLook w:val="0000" w:firstRow="0" w:lastRow="0" w:firstColumn="0" w:lastColumn="0" w:noHBand="0" w:noVBand="0"/>
      </w:tblPr>
      <w:tblGrid>
        <w:gridCol w:w="6300"/>
        <w:gridCol w:w="720"/>
        <w:gridCol w:w="181"/>
        <w:gridCol w:w="1889"/>
      </w:tblGrid>
      <w:tr w:rsidR="00327D9A" w:rsidRPr="00EA33E6" w14:paraId="709DACCA" w14:textId="77777777" w:rsidTr="008A75AB">
        <w:trPr>
          <w:cantSplit/>
          <w:tblHeader/>
        </w:trPr>
        <w:tc>
          <w:tcPr>
            <w:tcW w:w="6300" w:type="dxa"/>
          </w:tcPr>
          <w:p w14:paraId="63133300" w14:textId="33D52499" w:rsidR="00327D9A" w:rsidRPr="00EA33E6" w:rsidRDefault="00327D9A" w:rsidP="00327D9A">
            <w:pPr>
              <w:pStyle w:val="BodyText"/>
              <w:ind w:right="-405"/>
              <w:rPr>
                <w:rFonts w:cs="Times New Roman"/>
                <w:b/>
                <w:i/>
                <w:iCs/>
                <w:sz w:val="20"/>
                <w:szCs w:val="20"/>
              </w:rPr>
            </w:pPr>
            <w:r w:rsidRPr="00EA33E6">
              <w:rPr>
                <w:rFonts w:cs="Times New Roman"/>
                <w:b/>
                <w:i/>
                <w:iCs/>
                <w:sz w:val="20"/>
                <w:szCs w:val="20"/>
              </w:rPr>
              <w:lastRenderedPageBreak/>
              <w:t xml:space="preserve">Effect of </w:t>
            </w:r>
            <w:r w:rsidR="00062E71" w:rsidRPr="00EA33E6">
              <w:rPr>
                <w:rFonts w:cs="Times New Roman"/>
                <w:b/>
                <w:i/>
                <w:iCs/>
                <w:sz w:val="20"/>
                <w:szCs w:val="20"/>
              </w:rPr>
              <w:t xml:space="preserve">sale of investment </w:t>
            </w:r>
            <w:r w:rsidRPr="00EA33E6">
              <w:rPr>
                <w:rFonts w:cs="Times New Roman"/>
                <w:b/>
                <w:i/>
                <w:iCs/>
                <w:sz w:val="20"/>
                <w:szCs w:val="20"/>
              </w:rPr>
              <w:t>on the consolidated statement</w:t>
            </w:r>
          </w:p>
          <w:p w14:paraId="7FA9C817" w14:textId="2594F8F0" w:rsidR="00327D9A" w:rsidRPr="00EA33E6" w:rsidRDefault="00327D9A" w:rsidP="00327D9A">
            <w:pPr>
              <w:pStyle w:val="BodyText"/>
              <w:ind w:right="-405"/>
              <w:rPr>
                <w:rFonts w:cs="Times New Roman"/>
                <w:b/>
                <w:i/>
                <w:iCs/>
                <w:sz w:val="20"/>
                <w:szCs w:val="20"/>
              </w:rPr>
            </w:pPr>
            <w:r w:rsidRPr="00EA33E6">
              <w:rPr>
                <w:rFonts w:cs="Times New Roman"/>
                <w:b/>
                <w:i/>
                <w:iCs/>
                <w:sz w:val="20"/>
                <w:szCs w:val="20"/>
              </w:rPr>
              <w:t xml:space="preserve">   </w:t>
            </w:r>
            <w:r w:rsidR="008850F5" w:rsidRPr="00EA33E6">
              <w:rPr>
                <w:rFonts w:cs="Times New Roman"/>
                <w:b/>
                <w:i/>
                <w:iCs/>
                <w:sz w:val="20"/>
                <w:szCs w:val="20"/>
              </w:rPr>
              <w:t>o</w:t>
            </w:r>
            <w:r w:rsidRPr="00EA33E6">
              <w:rPr>
                <w:rFonts w:cs="Times New Roman"/>
                <w:b/>
                <w:i/>
                <w:iCs/>
                <w:sz w:val="20"/>
                <w:szCs w:val="20"/>
              </w:rPr>
              <w:t xml:space="preserve">f financial position at </w:t>
            </w:r>
            <w:r w:rsidR="00AE5E92" w:rsidRPr="00EA33E6">
              <w:rPr>
                <w:rFonts w:cs="Times New Roman"/>
                <w:b/>
                <w:i/>
                <w:iCs/>
                <w:sz w:val="20"/>
                <w:szCs w:val="20"/>
              </w:rPr>
              <w:t>selling</w:t>
            </w:r>
            <w:r w:rsidRPr="00EA33E6">
              <w:rPr>
                <w:rFonts w:cs="Times New Roman"/>
                <w:b/>
                <w:i/>
                <w:iCs/>
                <w:sz w:val="20"/>
                <w:szCs w:val="20"/>
              </w:rPr>
              <w:t xml:space="preserve"> date</w:t>
            </w:r>
          </w:p>
        </w:tc>
        <w:tc>
          <w:tcPr>
            <w:tcW w:w="720" w:type="dxa"/>
            <w:vAlign w:val="bottom"/>
          </w:tcPr>
          <w:p w14:paraId="2F6E129E" w14:textId="77777777" w:rsidR="00327D9A" w:rsidRPr="00EA33E6" w:rsidRDefault="00327D9A" w:rsidP="00327D9A">
            <w:pPr>
              <w:pStyle w:val="BodyText"/>
              <w:ind w:left="94" w:right="-405"/>
              <w:rPr>
                <w:rFonts w:cs="Times New Roman"/>
                <w:bCs/>
                <w:i/>
                <w:iCs/>
                <w:sz w:val="20"/>
                <w:szCs w:val="20"/>
              </w:rPr>
            </w:pPr>
          </w:p>
        </w:tc>
        <w:tc>
          <w:tcPr>
            <w:tcW w:w="181" w:type="dxa"/>
            <w:vAlign w:val="bottom"/>
          </w:tcPr>
          <w:p w14:paraId="2CCCFF68" w14:textId="77777777" w:rsidR="00327D9A" w:rsidRPr="00EA33E6" w:rsidRDefault="00327D9A" w:rsidP="00327D9A">
            <w:pPr>
              <w:pStyle w:val="BodyText"/>
              <w:ind w:right="-405"/>
              <w:rPr>
                <w:rFonts w:cs="Times New Roman"/>
                <w:bCs/>
                <w:i/>
                <w:iCs/>
                <w:sz w:val="20"/>
                <w:szCs w:val="20"/>
              </w:rPr>
            </w:pPr>
          </w:p>
        </w:tc>
        <w:tc>
          <w:tcPr>
            <w:tcW w:w="1889" w:type="dxa"/>
            <w:vAlign w:val="bottom"/>
          </w:tcPr>
          <w:p w14:paraId="4F6F019C" w14:textId="2265E375" w:rsidR="00327D9A" w:rsidRPr="00EA33E6" w:rsidRDefault="004F2A7D" w:rsidP="00327D9A">
            <w:pPr>
              <w:pStyle w:val="BodyText"/>
              <w:ind w:left="-261" w:right="-255"/>
              <w:jc w:val="center"/>
              <w:rPr>
                <w:rFonts w:cs="Times New Roman"/>
                <w:sz w:val="20"/>
                <w:szCs w:val="20"/>
              </w:rPr>
            </w:pPr>
            <w:r w:rsidRPr="00EA33E6">
              <w:rPr>
                <w:rFonts w:cs="Times New Roman"/>
                <w:sz w:val="20"/>
                <w:szCs w:val="20"/>
              </w:rPr>
              <w:t>As at</w:t>
            </w:r>
            <w:r w:rsidR="00972384" w:rsidRPr="00EA33E6">
              <w:rPr>
                <w:rFonts w:cs="Times New Roman"/>
                <w:sz w:val="20"/>
                <w:szCs w:val="20"/>
              </w:rPr>
              <w:t xml:space="preserve"> </w:t>
            </w:r>
            <w:r w:rsidR="00B140F7" w:rsidRPr="00EA33E6">
              <w:rPr>
                <w:rFonts w:cs="Times New Roman"/>
                <w:sz w:val="20"/>
                <w:szCs w:val="20"/>
              </w:rPr>
              <w:t>18 February</w:t>
            </w:r>
            <w:r w:rsidR="00972384" w:rsidRPr="00EA33E6">
              <w:rPr>
                <w:rFonts w:cs="Times New Roman"/>
                <w:sz w:val="20"/>
                <w:szCs w:val="20"/>
              </w:rPr>
              <w:t xml:space="preserve"> 2025</w:t>
            </w:r>
          </w:p>
        </w:tc>
      </w:tr>
      <w:tr w:rsidR="00327D9A" w:rsidRPr="00EA33E6" w14:paraId="5EE0B101" w14:textId="77777777" w:rsidTr="008A75AB">
        <w:trPr>
          <w:cantSplit/>
          <w:tblHeader/>
        </w:trPr>
        <w:tc>
          <w:tcPr>
            <w:tcW w:w="6300" w:type="dxa"/>
          </w:tcPr>
          <w:p w14:paraId="6BFAA988" w14:textId="77777777" w:rsidR="00327D9A" w:rsidRPr="00EA33E6" w:rsidRDefault="00327D9A" w:rsidP="00327D9A">
            <w:pPr>
              <w:pStyle w:val="BodyText"/>
              <w:ind w:right="-405"/>
              <w:rPr>
                <w:rFonts w:cs="Times New Roman"/>
                <w:b/>
                <w:i/>
                <w:iCs/>
                <w:sz w:val="20"/>
                <w:szCs w:val="20"/>
              </w:rPr>
            </w:pPr>
          </w:p>
        </w:tc>
        <w:tc>
          <w:tcPr>
            <w:tcW w:w="720" w:type="dxa"/>
            <w:vAlign w:val="bottom"/>
          </w:tcPr>
          <w:p w14:paraId="0A46B2D5" w14:textId="6CDFDEF2" w:rsidR="00327D9A" w:rsidRPr="00EA33E6" w:rsidRDefault="00327D9A" w:rsidP="00327D9A">
            <w:pPr>
              <w:pStyle w:val="BodyText"/>
              <w:ind w:left="-166" w:right="-291"/>
              <w:jc w:val="center"/>
              <w:rPr>
                <w:rFonts w:cs="Times New Roman"/>
                <w:bCs/>
                <w:i/>
                <w:iCs/>
                <w:sz w:val="20"/>
                <w:szCs w:val="20"/>
              </w:rPr>
            </w:pPr>
          </w:p>
        </w:tc>
        <w:tc>
          <w:tcPr>
            <w:tcW w:w="181" w:type="dxa"/>
            <w:vAlign w:val="bottom"/>
          </w:tcPr>
          <w:p w14:paraId="5547428F" w14:textId="77777777" w:rsidR="00327D9A" w:rsidRPr="00EA33E6" w:rsidRDefault="00327D9A" w:rsidP="00327D9A">
            <w:pPr>
              <w:pStyle w:val="BodyText"/>
              <w:ind w:right="-405"/>
              <w:rPr>
                <w:rFonts w:cs="Times New Roman"/>
                <w:bCs/>
                <w:i/>
                <w:iCs/>
                <w:sz w:val="20"/>
                <w:szCs w:val="20"/>
              </w:rPr>
            </w:pPr>
          </w:p>
        </w:tc>
        <w:tc>
          <w:tcPr>
            <w:tcW w:w="1889" w:type="dxa"/>
            <w:vAlign w:val="bottom"/>
          </w:tcPr>
          <w:p w14:paraId="29D15618" w14:textId="77777777" w:rsidR="00327D9A" w:rsidRPr="00EA33E6" w:rsidRDefault="00327D9A" w:rsidP="004F2A7D">
            <w:pPr>
              <w:pStyle w:val="BodyText"/>
              <w:ind w:right="0"/>
              <w:jc w:val="center"/>
              <w:rPr>
                <w:rFonts w:cs="Times New Roman"/>
                <w:i/>
                <w:iCs/>
                <w:sz w:val="20"/>
                <w:szCs w:val="20"/>
              </w:rPr>
            </w:pPr>
            <w:r w:rsidRPr="00EA33E6">
              <w:rPr>
                <w:rFonts w:cs="Times New Roman"/>
                <w:i/>
                <w:iCs/>
                <w:sz w:val="20"/>
                <w:szCs w:val="20"/>
              </w:rPr>
              <w:t>(in thousand Baht)</w:t>
            </w:r>
          </w:p>
        </w:tc>
      </w:tr>
      <w:tr w:rsidR="00972384" w:rsidRPr="00EA33E6" w14:paraId="14C4534B" w14:textId="77777777" w:rsidTr="00327D9A">
        <w:trPr>
          <w:cantSplit/>
          <w:trHeight w:val="137"/>
        </w:trPr>
        <w:tc>
          <w:tcPr>
            <w:tcW w:w="6300" w:type="dxa"/>
          </w:tcPr>
          <w:p w14:paraId="49700E72" w14:textId="2B3B5DA1" w:rsidR="00972384" w:rsidRPr="00EA33E6" w:rsidRDefault="00972384" w:rsidP="00327D9A">
            <w:pPr>
              <w:pStyle w:val="BodyText"/>
              <w:ind w:right="-405"/>
              <w:rPr>
                <w:rFonts w:cs="Times New Roman"/>
                <w:i/>
                <w:iCs/>
                <w:sz w:val="20"/>
                <w:szCs w:val="20"/>
              </w:rPr>
            </w:pPr>
            <w:r w:rsidRPr="00EA33E6">
              <w:rPr>
                <w:rFonts w:cs="Times New Roman"/>
                <w:i/>
                <w:iCs/>
                <w:sz w:val="20"/>
                <w:szCs w:val="20"/>
              </w:rPr>
              <w:t>Decrease in assets</w:t>
            </w:r>
          </w:p>
        </w:tc>
        <w:tc>
          <w:tcPr>
            <w:tcW w:w="720" w:type="dxa"/>
          </w:tcPr>
          <w:p w14:paraId="6AE6F584" w14:textId="77777777" w:rsidR="00972384" w:rsidRPr="00EA33E6" w:rsidRDefault="00972384" w:rsidP="00327D9A">
            <w:pPr>
              <w:pStyle w:val="BodyText"/>
              <w:ind w:right="-405"/>
              <w:jc w:val="center"/>
              <w:rPr>
                <w:rFonts w:cs="Times New Roman"/>
                <w:bCs/>
                <w:sz w:val="20"/>
                <w:szCs w:val="20"/>
              </w:rPr>
            </w:pPr>
          </w:p>
        </w:tc>
        <w:tc>
          <w:tcPr>
            <w:tcW w:w="181" w:type="dxa"/>
          </w:tcPr>
          <w:p w14:paraId="3965BB72" w14:textId="77777777" w:rsidR="00972384" w:rsidRPr="00EA33E6" w:rsidRDefault="00972384" w:rsidP="00327D9A">
            <w:pPr>
              <w:pStyle w:val="BodyText"/>
              <w:ind w:right="-405"/>
              <w:jc w:val="center"/>
              <w:rPr>
                <w:rFonts w:cs="Times New Roman"/>
                <w:bCs/>
                <w:sz w:val="20"/>
                <w:szCs w:val="20"/>
              </w:rPr>
            </w:pPr>
          </w:p>
        </w:tc>
        <w:tc>
          <w:tcPr>
            <w:tcW w:w="1889" w:type="dxa"/>
          </w:tcPr>
          <w:p w14:paraId="0ED4CCE0" w14:textId="77777777" w:rsidR="00972384" w:rsidRPr="00EA33E6" w:rsidRDefault="00972384" w:rsidP="00327D9A">
            <w:pPr>
              <w:tabs>
                <w:tab w:val="decimal" w:pos="1450"/>
                <w:tab w:val="left" w:pos="1540"/>
              </w:tabs>
              <w:spacing w:after="0"/>
              <w:ind w:left="-43" w:right="163"/>
              <w:jc w:val="right"/>
              <w:rPr>
                <w:rFonts w:ascii="Times New Roman" w:eastAsia="Times New Roman" w:hAnsi="Times New Roman" w:cs="Times New Roman"/>
                <w:sz w:val="20"/>
                <w:szCs w:val="20"/>
              </w:rPr>
            </w:pPr>
          </w:p>
        </w:tc>
      </w:tr>
      <w:tr w:rsidR="00327D9A" w:rsidRPr="00EA33E6" w14:paraId="25E668B9" w14:textId="77777777" w:rsidTr="00327D9A">
        <w:trPr>
          <w:cantSplit/>
          <w:trHeight w:val="137"/>
        </w:trPr>
        <w:tc>
          <w:tcPr>
            <w:tcW w:w="6300" w:type="dxa"/>
          </w:tcPr>
          <w:p w14:paraId="6CF36ED8" w14:textId="77777777" w:rsidR="00327D9A" w:rsidRPr="00EA33E6" w:rsidRDefault="00327D9A" w:rsidP="00327D9A">
            <w:pPr>
              <w:pStyle w:val="BodyText"/>
              <w:ind w:right="-405"/>
              <w:rPr>
                <w:rFonts w:cs="Times New Roman"/>
                <w:sz w:val="20"/>
                <w:szCs w:val="20"/>
              </w:rPr>
            </w:pPr>
            <w:r w:rsidRPr="00EA33E6">
              <w:rPr>
                <w:rFonts w:cs="Times New Roman"/>
                <w:sz w:val="20"/>
                <w:szCs w:val="20"/>
              </w:rPr>
              <w:t>Cash and cash equivalents</w:t>
            </w:r>
          </w:p>
        </w:tc>
        <w:tc>
          <w:tcPr>
            <w:tcW w:w="720" w:type="dxa"/>
          </w:tcPr>
          <w:p w14:paraId="51F03B7F" w14:textId="77777777" w:rsidR="00327D9A" w:rsidRPr="00EA33E6" w:rsidRDefault="00327D9A" w:rsidP="00327D9A">
            <w:pPr>
              <w:pStyle w:val="BodyText"/>
              <w:ind w:right="-405"/>
              <w:jc w:val="center"/>
              <w:rPr>
                <w:rFonts w:cs="Times New Roman"/>
                <w:bCs/>
                <w:sz w:val="20"/>
                <w:szCs w:val="20"/>
              </w:rPr>
            </w:pPr>
          </w:p>
        </w:tc>
        <w:tc>
          <w:tcPr>
            <w:tcW w:w="181" w:type="dxa"/>
          </w:tcPr>
          <w:p w14:paraId="082747B0" w14:textId="77777777" w:rsidR="00327D9A" w:rsidRPr="00EA33E6" w:rsidRDefault="00327D9A" w:rsidP="00327D9A">
            <w:pPr>
              <w:pStyle w:val="BodyText"/>
              <w:ind w:right="-405"/>
              <w:jc w:val="center"/>
              <w:rPr>
                <w:rFonts w:cs="Times New Roman"/>
                <w:bCs/>
                <w:sz w:val="20"/>
                <w:szCs w:val="20"/>
              </w:rPr>
            </w:pPr>
          </w:p>
        </w:tc>
        <w:tc>
          <w:tcPr>
            <w:tcW w:w="1889" w:type="dxa"/>
          </w:tcPr>
          <w:p w14:paraId="65F5E887" w14:textId="0AD1F691" w:rsidR="00327D9A" w:rsidRPr="00EA33E6" w:rsidRDefault="00972384" w:rsidP="00327D9A">
            <w:pPr>
              <w:tabs>
                <w:tab w:val="decimal" w:pos="1450"/>
                <w:tab w:val="left" w:pos="1540"/>
              </w:tabs>
              <w:spacing w:after="0"/>
              <w:ind w:left="-43" w:right="163"/>
              <w:jc w:val="right"/>
              <w:rPr>
                <w:rFonts w:ascii="Times New Roman" w:eastAsia="Times New Roman" w:hAnsi="Times New Roman" w:cs="Times New Roman"/>
                <w:sz w:val="20"/>
                <w:szCs w:val="20"/>
              </w:rPr>
            </w:pPr>
            <w:r w:rsidRPr="00EA33E6">
              <w:rPr>
                <w:rFonts w:ascii="Times New Roman" w:eastAsia="Times New Roman" w:hAnsi="Times New Roman" w:cs="Times New Roman"/>
                <w:sz w:val="20"/>
                <w:szCs w:val="20"/>
              </w:rPr>
              <w:t>64,126</w:t>
            </w:r>
          </w:p>
        </w:tc>
      </w:tr>
      <w:tr w:rsidR="00327D9A" w:rsidRPr="00EA33E6" w14:paraId="5294F530" w14:textId="77777777" w:rsidTr="008A75AB">
        <w:trPr>
          <w:cantSplit/>
          <w:trHeight w:val="60"/>
        </w:trPr>
        <w:tc>
          <w:tcPr>
            <w:tcW w:w="6300" w:type="dxa"/>
          </w:tcPr>
          <w:p w14:paraId="134C4758" w14:textId="77777777" w:rsidR="00327D9A" w:rsidRPr="00EA33E6" w:rsidRDefault="00327D9A" w:rsidP="00327D9A">
            <w:pPr>
              <w:pStyle w:val="BodyText"/>
              <w:ind w:right="-405"/>
              <w:rPr>
                <w:rFonts w:cs="Times New Roman"/>
                <w:sz w:val="20"/>
                <w:szCs w:val="20"/>
              </w:rPr>
            </w:pPr>
            <w:r w:rsidRPr="00EA33E6">
              <w:rPr>
                <w:rFonts w:cs="Times New Roman"/>
                <w:sz w:val="20"/>
                <w:szCs w:val="20"/>
              </w:rPr>
              <w:t>Trade and other current receivables</w:t>
            </w:r>
          </w:p>
        </w:tc>
        <w:tc>
          <w:tcPr>
            <w:tcW w:w="720" w:type="dxa"/>
          </w:tcPr>
          <w:p w14:paraId="7059AF0B" w14:textId="77777777" w:rsidR="00327D9A" w:rsidRPr="00EA33E6" w:rsidRDefault="00327D9A" w:rsidP="00327D9A">
            <w:pPr>
              <w:pStyle w:val="BodyText"/>
              <w:ind w:right="-405"/>
              <w:rPr>
                <w:rFonts w:cs="Times New Roman"/>
                <w:bCs/>
                <w:sz w:val="20"/>
                <w:szCs w:val="20"/>
              </w:rPr>
            </w:pPr>
          </w:p>
        </w:tc>
        <w:tc>
          <w:tcPr>
            <w:tcW w:w="181" w:type="dxa"/>
          </w:tcPr>
          <w:p w14:paraId="3B9D1C0D" w14:textId="77777777" w:rsidR="00327D9A" w:rsidRPr="00EA33E6" w:rsidRDefault="00327D9A" w:rsidP="00327D9A">
            <w:pPr>
              <w:pStyle w:val="BodyText"/>
              <w:ind w:right="-405"/>
              <w:jc w:val="center"/>
              <w:rPr>
                <w:rFonts w:cs="Times New Roman"/>
                <w:bCs/>
                <w:sz w:val="20"/>
                <w:szCs w:val="20"/>
              </w:rPr>
            </w:pPr>
          </w:p>
        </w:tc>
        <w:tc>
          <w:tcPr>
            <w:tcW w:w="1889" w:type="dxa"/>
          </w:tcPr>
          <w:p w14:paraId="1549FDA9" w14:textId="616E8364" w:rsidR="00327D9A" w:rsidRPr="00EA33E6" w:rsidRDefault="00972384" w:rsidP="00327D9A">
            <w:pPr>
              <w:tabs>
                <w:tab w:val="decimal" w:pos="1450"/>
                <w:tab w:val="left" w:pos="1540"/>
              </w:tabs>
              <w:spacing w:after="0"/>
              <w:ind w:left="-43" w:right="163"/>
              <w:jc w:val="right"/>
              <w:rPr>
                <w:rFonts w:ascii="Times New Roman" w:eastAsia="Times New Roman" w:hAnsi="Times New Roman" w:cs="Times New Roman"/>
                <w:sz w:val="20"/>
                <w:szCs w:val="20"/>
              </w:rPr>
            </w:pPr>
            <w:r w:rsidRPr="00EA33E6">
              <w:rPr>
                <w:rFonts w:ascii="Times New Roman" w:eastAsia="Times New Roman" w:hAnsi="Times New Roman" w:cs="Times New Roman"/>
                <w:sz w:val="20"/>
                <w:szCs w:val="20"/>
              </w:rPr>
              <w:t>128,993</w:t>
            </w:r>
          </w:p>
        </w:tc>
      </w:tr>
      <w:tr w:rsidR="00972384" w:rsidRPr="00EA33E6" w14:paraId="0E02BDAC" w14:textId="77777777" w:rsidTr="008A75AB">
        <w:trPr>
          <w:cantSplit/>
          <w:trHeight w:val="60"/>
        </w:trPr>
        <w:tc>
          <w:tcPr>
            <w:tcW w:w="6300" w:type="dxa"/>
          </w:tcPr>
          <w:p w14:paraId="14B13B9F" w14:textId="2B16A84D" w:rsidR="00972384" w:rsidRPr="00EA33E6" w:rsidRDefault="00972384" w:rsidP="00327D9A">
            <w:pPr>
              <w:pStyle w:val="BodyText"/>
              <w:ind w:right="-405"/>
              <w:rPr>
                <w:rFonts w:cs="Times New Roman"/>
                <w:sz w:val="20"/>
                <w:szCs w:val="20"/>
              </w:rPr>
            </w:pPr>
            <w:r w:rsidRPr="00EA33E6">
              <w:rPr>
                <w:rFonts w:cs="Times New Roman"/>
                <w:sz w:val="20"/>
                <w:szCs w:val="20"/>
              </w:rPr>
              <w:t>Inventory</w:t>
            </w:r>
          </w:p>
        </w:tc>
        <w:tc>
          <w:tcPr>
            <w:tcW w:w="720" w:type="dxa"/>
          </w:tcPr>
          <w:p w14:paraId="6E490C0A" w14:textId="77777777" w:rsidR="00972384" w:rsidRPr="00EA33E6" w:rsidRDefault="00972384" w:rsidP="00327D9A">
            <w:pPr>
              <w:pStyle w:val="BodyText"/>
              <w:ind w:right="-405"/>
              <w:rPr>
                <w:rFonts w:cs="Times New Roman"/>
                <w:bCs/>
                <w:sz w:val="20"/>
                <w:szCs w:val="20"/>
              </w:rPr>
            </w:pPr>
          </w:p>
        </w:tc>
        <w:tc>
          <w:tcPr>
            <w:tcW w:w="181" w:type="dxa"/>
          </w:tcPr>
          <w:p w14:paraId="035FCE34" w14:textId="77777777" w:rsidR="00972384" w:rsidRPr="00EA33E6" w:rsidRDefault="00972384" w:rsidP="00327D9A">
            <w:pPr>
              <w:pStyle w:val="BodyText"/>
              <w:ind w:right="-405"/>
              <w:jc w:val="center"/>
              <w:rPr>
                <w:rFonts w:cs="Times New Roman"/>
                <w:bCs/>
                <w:sz w:val="20"/>
                <w:szCs w:val="20"/>
              </w:rPr>
            </w:pPr>
          </w:p>
        </w:tc>
        <w:tc>
          <w:tcPr>
            <w:tcW w:w="1889" w:type="dxa"/>
          </w:tcPr>
          <w:p w14:paraId="0D764A08" w14:textId="1E2DFFD3" w:rsidR="00972384" w:rsidRPr="00EA33E6" w:rsidRDefault="00972384" w:rsidP="00327D9A">
            <w:pPr>
              <w:tabs>
                <w:tab w:val="decimal" w:pos="1450"/>
                <w:tab w:val="left" w:pos="1540"/>
              </w:tabs>
              <w:spacing w:after="0"/>
              <w:ind w:left="-43" w:right="163"/>
              <w:jc w:val="right"/>
              <w:rPr>
                <w:rFonts w:ascii="Times New Roman" w:eastAsia="Times New Roman" w:hAnsi="Times New Roman" w:cs="Times New Roman"/>
                <w:sz w:val="20"/>
                <w:szCs w:val="20"/>
              </w:rPr>
            </w:pPr>
            <w:r w:rsidRPr="00EA33E6">
              <w:rPr>
                <w:rFonts w:ascii="Times New Roman" w:eastAsia="Times New Roman" w:hAnsi="Times New Roman" w:cs="Times New Roman"/>
                <w:sz w:val="20"/>
                <w:szCs w:val="20"/>
              </w:rPr>
              <w:t>56,366</w:t>
            </w:r>
          </w:p>
        </w:tc>
      </w:tr>
      <w:tr w:rsidR="00972384" w:rsidRPr="00EA33E6" w14:paraId="0494101D" w14:textId="77777777" w:rsidTr="008A75AB">
        <w:trPr>
          <w:cantSplit/>
          <w:trHeight w:val="60"/>
        </w:trPr>
        <w:tc>
          <w:tcPr>
            <w:tcW w:w="6300" w:type="dxa"/>
          </w:tcPr>
          <w:p w14:paraId="1A331BC5" w14:textId="1A2BEF02" w:rsidR="00972384" w:rsidRPr="00EA33E6" w:rsidRDefault="00972384" w:rsidP="00327D9A">
            <w:pPr>
              <w:pStyle w:val="BodyText"/>
              <w:ind w:right="-405"/>
              <w:rPr>
                <w:rFonts w:cs="Times New Roman"/>
                <w:sz w:val="20"/>
                <w:szCs w:val="20"/>
              </w:rPr>
            </w:pPr>
            <w:r w:rsidRPr="00EA33E6">
              <w:rPr>
                <w:rFonts w:cs="Times New Roman"/>
                <w:sz w:val="20"/>
                <w:szCs w:val="20"/>
              </w:rPr>
              <w:t>Goodwill</w:t>
            </w:r>
          </w:p>
        </w:tc>
        <w:tc>
          <w:tcPr>
            <w:tcW w:w="720" w:type="dxa"/>
          </w:tcPr>
          <w:p w14:paraId="35BD1575" w14:textId="77777777" w:rsidR="00972384" w:rsidRPr="00EA33E6" w:rsidRDefault="00972384" w:rsidP="00327D9A">
            <w:pPr>
              <w:pStyle w:val="BodyText"/>
              <w:ind w:right="-405"/>
              <w:rPr>
                <w:rFonts w:cs="Times New Roman"/>
                <w:bCs/>
                <w:sz w:val="20"/>
                <w:szCs w:val="20"/>
              </w:rPr>
            </w:pPr>
          </w:p>
        </w:tc>
        <w:tc>
          <w:tcPr>
            <w:tcW w:w="181" w:type="dxa"/>
          </w:tcPr>
          <w:p w14:paraId="31ECE885" w14:textId="77777777" w:rsidR="00972384" w:rsidRPr="00EA33E6" w:rsidRDefault="00972384" w:rsidP="00327D9A">
            <w:pPr>
              <w:pStyle w:val="BodyText"/>
              <w:ind w:right="-405"/>
              <w:jc w:val="center"/>
              <w:rPr>
                <w:rFonts w:cs="Times New Roman"/>
                <w:bCs/>
                <w:sz w:val="20"/>
                <w:szCs w:val="20"/>
              </w:rPr>
            </w:pPr>
          </w:p>
        </w:tc>
        <w:tc>
          <w:tcPr>
            <w:tcW w:w="1889" w:type="dxa"/>
          </w:tcPr>
          <w:p w14:paraId="68A106F0" w14:textId="3B0FBC3A" w:rsidR="00972384" w:rsidRPr="00EA33E6" w:rsidRDefault="00CE3003" w:rsidP="00327D9A">
            <w:pPr>
              <w:tabs>
                <w:tab w:val="decimal" w:pos="1450"/>
                <w:tab w:val="left" w:pos="1540"/>
              </w:tabs>
              <w:spacing w:after="0"/>
              <w:ind w:left="-43" w:right="163"/>
              <w:jc w:val="right"/>
              <w:rPr>
                <w:rFonts w:ascii="Times New Roman" w:eastAsia="Times New Roman" w:hAnsi="Times New Roman" w:cs="Times New Roman"/>
                <w:sz w:val="20"/>
                <w:szCs w:val="20"/>
              </w:rPr>
            </w:pPr>
            <w:r w:rsidRPr="00EA33E6">
              <w:rPr>
                <w:rFonts w:ascii="Times New Roman" w:eastAsia="Times New Roman" w:hAnsi="Times New Roman" w:cs="Times New Roman"/>
                <w:sz w:val="20"/>
                <w:szCs w:val="20"/>
              </w:rPr>
              <w:t>45,269</w:t>
            </w:r>
          </w:p>
        </w:tc>
      </w:tr>
      <w:tr w:rsidR="00972384" w:rsidRPr="00EA33E6" w14:paraId="627DC927" w14:textId="77777777" w:rsidTr="008A75AB">
        <w:trPr>
          <w:cantSplit/>
          <w:trHeight w:val="60"/>
        </w:trPr>
        <w:tc>
          <w:tcPr>
            <w:tcW w:w="6300" w:type="dxa"/>
          </w:tcPr>
          <w:p w14:paraId="3F3AE3BB" w14:textId="67CBB551" w:rsidR="00972384" w:rsidRPr="00EA33E6" w:rsidRDefault="00972384" w:rsidP="00327D9A">
            <w:pPr>
              <w:pStyle w:val="BodyText"/>
              <w:ind w:right="-405"/>
              <w:rPr>
                <w:rFonts w:cs="Times New Roman"/>
                <w:sz w:val="20"/>
                <w:szCs w:val="20"/>
              </w:rPr>
            </w:pPr>
            <w:r w:rsidRPr="00EA33E6">
              <w:rPr>
                <w:rFonts w:cs="Times New Roman"/>
                <w:sz w:val="20"/>
                <w:szCs w:val="20"/>
              </w:rPr>
              <w:t>Other intangible assets other than goodwill</w:t>
            </w:r>
          </w:p>
        </w:tc>
        <w:tc>
          <w:tcPr>
            <w:tcW w:w="720" w:type="dxa"/>
          </w:tcPr>
          <w:p w14:paraId="513F4371" w14:textId="77777777" w:rsidR="00972384" w:rsidRPr="00EA33E6" w:rsidRDefault="00972384" w:rsidP="00327D9A">
            <w:pPr>
              <w:pStyle w:val="BodyText"/>
              <w:ind w:right="-405"/>
              <w:rPr>
                <w:rFonts w:cs="Times New Roman"/>
                <w:bCs/>
                <w:sz w:val="20"/>
                <w:szCs w:val="20"/>
              </w:rPr>
            </w:pPr>
          </w:p>
        </w:tc>
        <w:tc>
          <w:tcPr>
            <w:tcW w:w="181" w:type="dxa"/>
          </w:tcPr>
          <w:p w14:paraId="030B1CF9" w14:textId="77777777" w:rsidR="00972384" w:rsidRPr="00EA33E6" w:rsidRDefault="00972384" w:rsidP="00327D9A">
            <w:pPr>
              <w:pStyle w:val="BodyText"/>
              <w:ind w:right="-405"/>
              <w:jc w:val="center"/>
              <w:rPr>
                <w:rFonts w:cs="Times New Roman"/>
                <w:bCs/>
                <w:sz w:val="20"/>
                <w:szCs w:val="20"/>
              </w:rPr>
            </w:pPr>
          </w:p>
        </w:tc>
        <w:tc>
          <w:tcPr>
            <w:tcW w:w="1889" w:type="dxa"/>
          </w:tcPr>
          <w:p w14:paraId="5C63248B" w14:textId="799C7CCD" w:rsidR="00972384" w:rsidRPr="00EA33E6" w:rsidRDefault="00972384" w:rsidP="00327D9A">
            <w:pPr>
              <w:tabs>
                <w:tab w:val="decimal" w:pos="1450"/>
                <w:tab w:val="left" w:pos="1540"/>
              </w:tabs>
              <w:spacing w:after="0"/>
              <w:ind w:left="-43" w:right="163"/>
              <w:jc w:val="right"/>
              <w:rPr>
                <w:rFonts w:ascii="Times New Roman" w:eastAsia="Times New Roman" w:hAnsi="Times New Roman" w:cs="Times New Roman"/>
                <w:sz w:val="20"/>
                <w:szCs w:val="20"/>
              </w:rPr>
            </w:pPr>
            <w:r w:rsidRPr="00EA33E6">
              <w:rPr>
                <w:rFonts w:ascii="Times New Roman" w:eastAsia="Times New Roman" w:hAnsi="Times New Roman" w:cs="Times New Roman"/>
                <w:sz w:val="20"/>
                <w:szCs w:val="20"/>
              </w:rPr>
              <w:t>3</w:t>
            </w:r>
            <w:r w:rsidR="00CE3003" w:rsidRPr="00EA33E6">
              <w:rPr>
                <w:rFonts w:ascii="Times New Roman" w:eastAsia="Times New Roman" w:hAnsi="Times New Roman" w:cs="Times New Roman"/>
                <w:sz w:val="20"/>
                <w:szCs w:val="20"/>
              </w:rPr>
              <w:t>6,959</w:t>
            </w:r>
          </w:p>
        </w:tc>
      </w:tr>
      <w:tr w:rsidR="00327D9A" w:rsidRPr="00EA33E6" w14:paraId="6E5458CF" w14:textId="77777777" w:rsidTr="00972384">
        <w:trPr>
          <w:cantSplit/>
          <w:trHeight w:val="60"/>
        </w:trPr>
        <w:tc>
          <w:tcPr>
            <w:tcW w:w="6300" w:type="dxa"/>
          </w:tcPr>
          <w:p w14:paraId="378F2681" w14:textId="28AB568C" w:rsidR="00327D9A" w:rsidRPr="00EA33E6" w:rsidRDefault="00327D9A" w:rsidP="00327D9A">
            <w:pPr>
              <w:pStyle w:val="BodyText"/>
              <w:ind w:right="-405"/>
              <w:rPr>
                <w:rFonts w:cs="Times New Roman"/>
                <w:sz w:val="20"/>
                <w:szCs w:val="20"/>
              </w:rPr>
            </w:pPr>
            <w:r w:rsidRPr="00EA33E6">
              <w:rPr>
                <w:rFonts w:cs="Times New Roman"/>
                <w:sz w:val="20"/>
                <w:szCs w:val="20"/>
              </w:rPr>
              <w:t>Other asset</w:t>
            </w:r>
            <w:r w:rsidR="00972384" w:rsidRPr="00EA33E6">
              <w:rPr>
                <w:rFonts w:cs="Times New Roman"/>
                <w:sz w:val="20"/>
                <w:szCs w:val="20"/>
              </w:rPr>
              <w:t>s</w:t>
            </w:r>
          </w:p>
        </w:tc>
        <w:tc>
          <w:tcPr>
            <w:tcW w:w="720" w:type="dxa"/>
          </w:tcPr>
          <w:p w14:paraId="09C4E434" w14:textId="77777777" w:rsidR="00327D9A" w:rsidRPr="00EA33E6" w:rsidRDefault="00327D9A" w:rsidP="00327D9A">
            <w:pPr>
              <w:pStyle w:val="BodyText"/>
              <w:ind w:right="-405"/>
              <w:rPr>
                <w:rFonts w:cs="Times New Roman"/>
                <w:bCs/>
                <w:sz w:val="20"/>
                <w:szCs w:val="20"/>
              </w:rPr>
            </w:pPr>
          </w:p>
        </w:tc>
        <w:tc>
          <w:tcPr>
            <w:tcW w:w="181" w:type="dxa"/>
          </w:tcPr>
          <w:p w14:paraId="6173615A" w14:textId="77777777" w:rsidR="00327D9A" w:rsidRPr="00EA33E6" w:rsidRDefault="00327D9A" w:rsidP="00327D9A">
            <w:pPr>
              <w:pStyle w:val="BodyText"/>
              <w:ind w:right="-405"/>
              <w:jc w:val="center"/>
              <w:rPr>
                <w:rFonts w:cs="Times New Roman"/>
                <w:bCs/>
                <w:sz w:val="20"/>
                <w:szCs w:val="20"/>
              </w:rPr>
            </w:pPr>
          </w:p>
        </w:tc>
        <w:tc>
          <w:tcPr>
            <w:tcW w:w="1889" w:type="dxa"/>
            <w:tcBorders>
              <w:bottom w:val="single" w:sz="4" w:space="0" w:color="auto"/>
            </w:tcBorders>
          </w:tcPr>
          <w:p w14:paraId="226A97F5" w14:textId="2899BD14" w:rsidR="00327D9A" w:rsidRPr="00EA33E6" w:rsidRDefault="00972384" w:rsidP="00327D9A">
            <w:pPr>
              <w:tabs>
                <w:tab w:val="decimal" w:pos="1450"/>
                <w:tab w:val="left" w:pos="1540"/>
              </w:tabs>
              <w:spacing w:after="0"/>
              <w:ind w:left="-43" w:right="163"/>
              <w:jc w:val="right"/>
              <w:rPr>
                <w:rFonts w:ascii="Times New Roman" w:eastAsia="Times New Roman" w:hAnsi="Times New Roman" w:cs="Times New Roman"/>
                <w:sz w:val="20"/>
                <w:szCs w:val="20"/>
              </w:rPr>
            </w:pPr>
            <w:r w:rsidRPr="00EA33E6">
              <w:rPr>
                <w:rFonts w:ascii="Times New Roman" w:eastAsia="Times New Roman" w:hAnsi="Times New Roman" w:cs="Times New Roman"/>
                <w:sz w:val="20"/>
                <w:szCs w:val="20"/>
              </w:rPr>
              <w:t>1</w:t>
            </w:r>
            <w:r w:rsidR="00CE3003" w:rsidRPr="00EA33E6">
              <w:rPr>
                <w:rFonts w:ascii="Times New Roman" w:eastAsia="Times New Roman" w:hAnsi="Times New Roman" w:cs="Times New Roman"/>
                <w:sz w:val="20"/>
                <w:szCs w:val="20"/>
              </w:rPr>
              <w:t>6,811</w:t>
            </w:r>
          </w:p>
        </w:tc>
      </w:tr>
      <w:tr w:rsidR="00327D9A" w:rsidRPr="00EA33E6" w14:paraId="501009BD" w14:textId="77777777" w:rsidTr="00972384">
        <w:trPr>
          <w:cantSplit/>
          <w:trHeight w:val="60"/>
        </w:trPr>
        <w:tc>
          <w:tcPr>
            <w:tcW w:w="6300" w:type="dxa"/>
          </w:tcPr>
          <w:p w14:paraId="34DFEFFE" w14:textId="12B1D16B" w:rsidR="00327D9A" w:rsidRPr="00EA33E6" w:rsidRDefault="00327D9A" w:rsidP="00327D9A">
            <w:pPr>
              <w:pStyle w:val="BodyText"/>
              <w:ind w:right="-405"/>
              <w:rPr>
                <w:rFonts w:cs="Times New Roman"/>
                <w:sz w:val="20"/>
                <w:szCs w:val="20"/>
                <w:cs/>
              </w:rPr>
            </w:pPr>
          </w:p>
        </w:tc>
        <w:tc>
          <w:tcPr>
            <w:tcW w:w="720" w:type="dxa"/>
          </w:tcPr>
          <w:p w14:paraId="0E06A13E" w14:textId="6378DE6D" w:rsidR="00327D9A" w:rsidRPr="00EA33E6" w:rsidRDefault="00327D9A" w:rsidP="00327D9A">
            <w:pPr>
              <w:tabs>
                <w:tab w:val="decimal" w:pos="1635"/>
              </w:tabs>
              <w:spacing w:after="0"/>
              <w:ind w:left="-445" w:right="175"/>
              <w:rPr>
                <w:rFonts w:ascii="Times New Roman" w:hAnsi="Times New Roman" w:cs="Times New Roman"/>
                <w:bCs/>
                <w:sz w:val="20"/>
                <w:szCs w:val="20"/>
              </w:rPr>
            </w:pPr>
          </w:p>
        </w:tc>
        <w:tc>
          <w:tcPr>
            <w:tcW w:w="181" w:type="dxa"/>
          </w:tcPr>
          <w:p w14:paraId="2F648351" w14:textId="77777777" w:rsidR="00327D9A" w:rsidRPr="00EA33E6" w:rsidRDefault="00327D9A" w:rsidP="00327D9A">
            <w:pPr>
              <w:pStyle w:val="BodyText"/>
              <w:ind w:right="-405"/>
              <w:jc w:val="center"/>
              <w:rPr>
                <w:rFonts w:cs="Times New Roman"/>
                <w:bCs/>
                <w:sz w:val="20"/>
                <w:szCs w:val="20"/>
              </w:rPr>
            </w:pPr>
          </w:p>
        </w:tc>
        <w:tc>
          <w:tcPr>
            <w:tcW w:w="1889" w:type="dxa"/>
            <w:tcBorders>
              <w:top w:val="single" w:sz="4" w:space="0" w:color="auto"/>
              <w:bottom w:val="single" w:sz="4" w:space="0" w:color="auto"/>
            </w:tcBorders>
          </w:tcPr>
          <w:p w14:paraId="3E0E9251" w14:textId="074AC193" w:rsidR="00327D9A" w:rsidRPr="00EA33E6" w:rsidRDefault="00972384" w:rsidP="00327D9A">
            <w:pPr>
              <w:tabs>
                <w:tab w:val="decimal" w:pos="1450"/>
                <w:tab w:val="left" w:pos="1540"/>
              </w:tabs>
              <w:spacing w:after="0"/>
              <w:ind w:left="-43" w:right="163"/>
              <w:jc w:val="right"/>
              <w:rPr>
                <w:rFonts w:ascii="Times New Roman" w:eastAsia="Times New Roman" w:hAnsi="Times New Roman" w:cs="Times New Roman"/>
                <w:b/>
                <w:bCs/>
                <w:sz w:val="20"/>
                <w:szCs w:val="20"/>
              </w:rPr>
            </w:pPr>
            <w:r w:rsidRPr="00EA33E6">
              <w:rPr>
                <w:rFonts w:ascii="Times New Roman" w:eastAsia="Times New Roman" w:hAnsi="Times New Roman" w:cs="Times New Roman"/>
                <w:b/>
                <w:bCs/>
                <w:sz w:val="20"/>
                <w:szCs w:val="20"/>
              </w:rPr>
              <w:t>3</w:t>
            </w:r>
            <w:r w:rsidR="00CE3003" w:rsidRPr="00EA33E6">
              <w:rPr>
                <w:rFonts w:ascii="Times New Roman" w:eastAsia="Times New Roman" w:hAnsi="Times New Roman" w:cs="Times New Roman"/>
                <w:b/>
                <w:bCs/>
                <w:sz w:val="20"/>
                <w:szCs w:val="20"/>
              </w:rPr>
              <w:t>48,524</w:t>
            </w:r>
          </w:p>
        </w:tc>
      </w:tr>
      <w:tr w:rsidR="00327D9A" w:rsidRPr="00EA33E6" w14:paraId="4AF21EBE" w14:textId="77777777" w:rsidTr="00972384">
        <w:trPr>
          <w:cantSplit/>
        </w:trPr>
        <w:tc>
          <w:tcPr>
            <w:tcW w:w="6300" w:type="dxa"/>
          </w:tcPr>
          <w:p w14:paraId="1252691C" w14:textId="655EA628" w:rsidR="00327D9A" w:rsidRPr="00EA33E6" w:rsidRDefault="00972384" w:rsidP="00327D9A">
            <w:pPr>
              <w:pStyle w:val="BodyText"/>
              <w:ind w:right="-405"/>
              <w:rPr>
                <w:rFonts w:cs="Times New Roman"/>
                <w:sz w:val="20"/>
                <w:szCs w:val="20"/>
              </w:rPr>
            </w:pPr>
            <w:r w:rsidRPr="00EA33E6">
              <w:rPr>
                <w:rFonts w:cs="Times New Roman"/>
                <w:i/>
                <w:iCs/>
                <w:sz w:val="20"/>
                <w:szCs w:val="20"/>
              </w:rPr>
              <w:t>Decrease in liabilities</w:t>
            </w:r>
          </w:p>
        </w:tc>
        <w:tc>
          <w:tcPr>
            <w:tcW w:w="720" w:type="dxa"/>
          </w:tcPr>
          <w:p w14:paraId="7E971BA7" w14:textId="2EF9E6D2" w:rsidR="00327D9A" w:rsidRPr="00EA33E6" w:rsidRDefault="00327D9A" w:rsidP="00327D9A">
            <w:pPr>
              <w:tabs>
                <w:tab w:val="decimal" w:pos="1635"/>
              </w:tabs>
              <w:spacing w:after="0"/>
              <w:ind w:left="-445" w:right="175"/>
              <w:rPr>
                <w:rFonts w:ascii="Times New Roman" w:hAnsi="Times New Roman" w:cs="Times New Roman"/>
                <w:i/>
                <w:iCs/>
                <w:sz w:val="20"/>
                <w:szCs w:val="20"/>
              </w:rPr>
            </w:pPr>
          </w:p>
        </w:tc>
        <w:tc>
          <w:tcPr>
            <w:tcW w:w="181" w:type="dxa"/>
          </w:tcPr>
          <w:p w14:paraId="060CD6A0" w14:textId="77777777" w:rsidR="00327D9A" w:rsidRPr="00EA33E6" w:rsidRDefault="00327D9A" w:rsidP="00327D9A">
            <w:pPr>
              <w:pStyle w:val="BodyText"/>
              <w:ind w:right="-405"/>
              <w:jc w:val="center"/>
              <w:rPr>
                <w:rFonts w:cs="Times New Roman"/>
                <w:bCs/>
                <w:sz w:val="20"/>
                <w:szCs w:val="20"/>
              </w:rPr>
            </w:pPr>
          </w:p>
        </w:tc>
        <w:tc>
          <w:tcPr>
            <w:tcW w:w="1889" w:type="dxa"/>
            <w:tcBorders>
              <w:top w:val="single" w:sz="4" w:space="0" w:color="auto"/>
            </w:tcBorders>
          </w:tcPr>
          <w:p w14:paraId="35925C77" w14:textId="4ABBB2B6" w:rsidR="00327D9A" w:rsidRPr="00EA33E6" w:rsidRDefault="00327D9A" w:rsidP="00327D9A">
            <w:pPr>
              <w:tabs>
                <w:tab w:val="decimal" w:pos="1450"/>
                <w:tab w:val="left" w:pos="1540"/>
              </w:tabs>
              <w:spacing w:after="0"/>
              <w:ind w:left="-43" w:right="163"/>
              <w:jc w:val="right"/>
              <w:rPr>
                <w:rFonts w:ascii="Times New Roman" w:eastAsia="Times New Roman" w:hAnsi="Times New Roman" w:cs="Times New Roman"/>
                <w:sz w:val="20"/>
                <w:szCs w:val="20"/>
              </w:rPr>
            </w:pPr>
          </w:p>
        </w:tc>
      </w:tr>
      <w:tr w:rsidR="00327D9A" w:rsidRPr="00EA33E6" w14:paraId="168D122B" w14:textId="77777777" w:rsidTr="008A75AB">
        <w:trPr>
          <w:cantSplit/>
        </w:trPr>
        <w:tc>
          <w:tcPr>
            <w:tcW w:w="6300" w:type="dxa"/>
          </w:tcPr>
          <w:p w14:paraId="3E0B22F1" w14:textId="77777777" w:rsidR="00327D9A" w:rsidRPr="00EA33E6" w:rsidRDefault="00327D9A" w:rsidP="00327D9A">
            <w:pPr>
              <w:pStyle w:val="BodyText"/>
              <w:ind w:right="-405"/>
              <w:rPr>
                <w:rFonts w:cs="Times New Roman"/>
                <w:sz w:val="20"/>
                <w:szCs w:val="20"/>
              </w:rPr>
            </w:pPr>
            <w:r w:rsidRPr="00EA33E6">
              <w:rPr>
                <w:rFonts w:cs="Times New Roman"/>
                <w:sz w:val="20"/>
                <w:szCs w:val="20"/>
              </w:rPr>
              <w:t>Short-term borrowings from financial institutions</w:t>
            </w:r>
          </w:p>
        </w:tc>
        <w:tc>
          <w:tcPr>
            <w:tcW w:w="720" w:type="dxa"/>
          </w:tcPr>
          <w:p w14:paraId="4C485729" w14:textId="08F0C873" w:rsidR="00327D9A" w:rsidRPr="00EA33E6" w:rsidRDefault="00327D9A" w:rsidP="00327D9A">
            <w:pPr>
              <w:tabs>
                <w:tab w:val="decimal" w:pos="1635"/>
              </w:tabs>
              <w:spacing w:after="0"/>
              <w:ind w:left="-445" w:right="175"/>
              <w:rPr>
                <w:rFonts w:ascii="Times New Roman" w:hAnsi="Times New Roman" w:cs="Times New Roman"/>
                <w:i/>
                <w:iCs/>
                <w:sz w:val="20"/>
                <w:szCs w:val="20"/>
              </w:rPr>
            </w:pPr>
          </w:p>
        </w:tc>
        <w:tc>
          <w:tcPr>
            <w:tcW w:w="181" w:type="dxa"/>
          </w:tcPr>
          <w:p w14:paraId="0E44910C" w14:textId="77777777" w:rsidR="00327D9A" w:rsidRPr="00EA33E6" w:rsidRDefault="00327D9A" w:rsidP="00327D9A">
            <w:pPr>
              <w:pStyle w:val="BodyText"/>
              <w:ind w:right="-405"/>
              <w:jc w:val="center"/>
              <w:rPr>
                <w:rFonts w:cs="Times New Roman"/>
                <w:bCs/>
                <w:sz w:val="20"/>
                <w:szCs w:val="20"/>
              </w:rPr>
            </w:pPr>
          </w:p>
        </w:tc>
        <w:tc>
          <w:tcPr>
            <w:tcW w:w="1889" w:type="dxa"/>
          </w:tcPr>
          <w:p w14:paraId="777D21F8" w14:textId="46003356" w:rsidR="00327D9A" w:rsidRPr="00EA33E6" w:rsidRDefault="00327D9A" w:rsidP="00CC4CF8">
            <w:pPr>
              <w:tabs>
                <w:tab w:val="decimal" w:pos="1540"/>
              </w:tabs>
              <w:spacing w:after="0"/>
              <w:ind w:left="-43" w:right="89"/>
              <w:jc w:val="center"/>
              <w:rPr>
                <w:rFonts w:ascii="Times New Roman" w:eastAsia="Times New Roman" w:hAnsi="Times New Roman" w:cs="Times New Roman"/>
                <w:sz w:val="20"/>
                <w:szCs w:val="20"/>
              </w:rPr>
            </w:pPr>
            <w:r w:rsidRPr="00EA33E6">
              <w:rPr>
                <w:rFonts w:ascii="Times New Roman" w:eastAsia="Times New Roman" w:hAnsi="Times New Roman" w:cs="Times New Roman"/>
                <w:sz w:val="20"/>
                <w:szCs w:val="20"/>
              </w:rPr>
              <w:t>(5</w:t>
            </w:r>
            <w:r w:rsidR="00972384" w:rsidRPr="00EA33E6">
              <w:rPr>
                <w:rFonts w:ascii="Times New Roman" w:eastAsia="Times New Roman" w:hAnsi="Times New Roman" w:cs="Times New Roman"/>
                <w:sz w:val="20"/>
                <w:szCs w:val="20"/>
              </w:rPr>
              <w:t>2,931</w:t>
            </w:r>
            <w:r w:rsidRPr="00EA33E6">
              <w:rPr>
                <w:rFonts w:ascii="Times New Roman" w:eastAsia="Times New Roman" w:hAnsi="Times New Roman" w:cs="Times New Roman"/>
                <w:sz w:val="20"/>
                <w:szCs w:val="20"/>
              </w:rPr>
              <w:t>)</w:t>
            </w:r>
          </w:p>
        </w:tc>
      </w:tr>
      <w:tr w:rsidR="00327D9A" w:rsidRPr="00EA33E6" w14:paraId="2E884A1E" w14:textId="77777777" w:rsidTr="008A75AB">
        <w:trPr>
          <w:cantSplit/>
        </w:trPr>
        <w:tc>
          <w:tcPr>
            <w:tcW w:w="6300" w:type="dxa"/>
          </w:tcPr>
          <w:p w14:paraId="3CFEC4D4" w14:textId="77777777" w:rsidR="00327D9A" w:rsidRPr="00EA33E6" w:rsidRDefault="00327D9A" w:rsidP="00327D9A">
            <w:pPr>
              <w:pStyle w:val="BodyText"/>
              <w:ind w:right="-405"/>
              <w:rPr>
                <w:rFonts w:cs="Times New Roman"/>
                <w:sz w:val="20"/>
                <w:szCs w:val="20"/>
              </w:rPr>
            </w:pPr>
            <w:r w:rsidRPr="00EA33E6">
              <w:rPr>
                <w:rFonts w:cs="Times New Roman"/>
                <w:sz w:val="20"/>
                <w:szCs w:val="20"/>
              </w:rPr>
              <w:t>Trade and other current payables</w:t>
            </w:r>
          </w:p>
        </w:tc>
        <w:tc>
          <w:tcPr>
            <w:tcW w:w="720" w:type="dxa"/>
          </w:tcPr>
          <w:p w14:paraId="14D1BE41" w14:textId="77777777" w:rsidR="00327D9A" w:rsidRPr="00EA33E6" w:rsidRDefault="00327D9A" w:rsidP="00327D9A">
            <w:pPr>
              <w:tabs>
                <w:tab w:val="decimal" w:pos="1635"/>
              </w:tabs>
              <w:spacing w:after="0"/>
              <w:ind w:left="-445" w:right="175"/>
              <w:rPr>
                <w:rFonts w:ascii="Times New Roman" w:hAnsi="Times New Roman" w:cs="Times New Roman"/>
                <w:i/>
                <w:iCs/>
                <w:sz w:val="20"/>
                <w:szCs w:val="20"/>
              </w:rPr>
            </w:pPr>
          </w:p>
        </w:tc>
        <w:tc>
          <w:tcPr>
            <w:tcW w:w="181" w:type="dxa"/>
          </w:tcPr>
          <w:p w14:paraId="4D7C70CB" w14:textId="77777777" w:rsidR="00327D9A" w:rsidRPr="00EA33E6" w:rsidRDefault="00327D9A" w:rsidP="00327D9A">
            <w:pPr>
              <w:pStyle w:val="BodyText"/>
              <w:ind w:right="-405"/>
              <w:jc w:val="center"/>
              <w:rPr>
                <w:rFonts w:cs="Times New Roman"/>
                <w:bCs/>
                <w:sz w:val="20"/>
                <w:szCs w:val="20"/>
              </w:rPr>
            </w:pPr>
          </w:p>
        </w:tc>
        <w:tc>
          <w:tcPr>
            <w:tcW w:w="1889" w:type="dxa"/>
          </w:tcPr>
          <w:p w14:paraId="3A0009E4" w14:textId="7FD70DE8" w:rsidR="00327D9A" w:rsidRPr="00EA33E6" w:rsidRDefault="00327D9A" w:rsidP="00CC4CF8">
            <w:pPr>
              <w:tabs>
                <w:tab w:val="decimal" w:pos="1540"/>
              </w:tabs>
              <w:spacing w:after="0"/>
              <w:ind w:left="-43" w:right="89"/>
              <w:jc w:val="center"/>
              <w:rPr>
                <w:rFonts w:ascii="Times New Roman" w:eastAsia="Times New Roman" w:hAnsi="Times New Roman" w:cs="Times New Roman"/>
                <w:sz w:val="20"/>
                <w:szCs w:val="20"/>
              </w:rPr>
            </w:pPr>
            <w:r w:rsidRPr="00EA33E6">
              <w:rPr>
                <w:rFonts w:ascii="Times New Roman" w:eastAsia="Times New Roman" w:hAnsi="Times New Roman" w:cs="Times New Roman"/>
                <w:sz w:val="20"/>
                <w:szCs w:val="20"/>
              </w:rPr>
              <w:t>(</w:t>
            </w:r>
            <w:r w:rsidR="00972384" w:rsidRPr="00EA33E6">
              <w:rPr>
                <w:rFonts w:ascii="Times New Roman" w:eastAsia="Times New Roman" w:hAnsi="Times New Roman" w:cs="Times New Roman"/>
                <w:sz w:val="20"/>
                <w:szCs w:val="20"/>
              </w:rPr>
              <w:t>9</w:t>
            </w:r>
            <w:r w:rsidR="00CE3003" w:rsidRPr="00EA33E6">
              <w:rPr>
                <w:rFonts w:ascii="Times New Roman" w:eastAsia="Times New Roman" w:hAnsi="Times New Roman" w:cs="Times New Roman"/>
                <w:sz w:val="20"/>
                <w:szCs w:val="20"/>
              </w:rPr>
              <w:t>2,271</w:t>
            </w:r>
            <w:r w:rsidRPr="00EA33E6">
              <w:rPr>
                <w:rFonts w:ascii="Times New Roman" w:eastAsia="Times New Roman" w:hAnsi="Times New Roman" w:cs="Times New Roman"/>
                <w:sz w:val="20"/>
                <w:szCs w:val="20"/>
              </w:rPr>
              <w:t>)</w:t>
            </w:r>
          </w:p>
        </w:tc>
      </w:tr>
      <w:tr w:rsidR="00327D9A" w:rsidRPr="00EA33E6" w14:paraId="5F4E6268" w14:textId="77777777" w:rsidTr="008A75AB">
        <w:trPr>
          <w:cantSplit/>
        </w:trPr>
        <w:tc>
          <w:tcPr>
            <w:tcW w:w="6300" w:type="dxa"/>
          </w:tcPr>
          <w:p w14:paraId="5A21E1F8" w14:textId="7DB51668" w:rsidR="00327D9A" w:rsidRPr="00EA33E6" w:rsidRDefault="00972384" w:rsidP="00327D9A">
            <w:pPr>
              <w:pStyle w:val="BodyText"/>
              <w:ind w:right="-405"/>
              <w:rPr>
                <w:rFonts w:cs="Times New Roman"/>
                <w:sz w:val="20"/>
                <w:szCs w:val="20"/>
              </w:rPr>
            </w:pPr>
            <w:r w:rsidRPr="00EA33E6">
              <w:rPr>
                <w:rFonts w:cs="Times New Roman"/>
                <w:sz w:val="20"/>
                <w:szCs w:val="20"/>
              </w:rPr>
              <w:t>Other</w:t>
            </w:r>
            <w:r w:rsidR="00327D9A" w:rsidRPr="00EA33E6">
              <w:rPr>
                <w:rFonts w:cs="Times New Roman"/>
                <w:sz w:val="20"/>
                <w:szCs w:val="20"/>
              </w:rPr>
              <w:t xml:space="preserve"> liabilities</w:t>
            </w:r>
          </w:p>
        </w:tc>
        <w:tc>
          <w:tcPr>
            <w:tcW w:w="720" w:type="dxa"/>
          </w:tcPr>
          <w:p w14:paraId="60E6C4AD" w14:textId="77777777" w:rsidR="00327D9A" w:rsidRPr="00EA33E6" w:rsidRDefault="00327D9A" w:rsidP="00327D9A">
            <w:pPr>
              <w:tabs>
                <w:tab w:val="decimal" w:pos="1635"/>
              </w:tabs>
              <w:spacing w:after="0"/>
              <w:ind w:left="-445" w:right="175"/>
              <w:rPr>
                <w:rFonts w:ascii="Times New Roman" w:hAnsi="Times New Roman" w:cs="Times New Roman"/>
                <w:i/>
                <w:iCs/>
                <w:sz w:val="20"/>
                <w:szCs w:val="20"/>
              </w:rPr>
            </w:pPr>
          </w:p>
        </w:tc>
        <w:tc>
          <w:tcPr>
            <w:tcW w:w="181" w:type="dxa"/>
          </w:tcPr>
          <w:p w14:paraId="10141C08" w14:textId="77777777" w:rsidR="00327D9A" w:rsidRPr="00EA33E6" w:rsidRDefault="00327D9A" w:rsidP="00327D9A">
            <w:pPr>
              <w:pStyle w:val="BodyText"/>
              <w:ind w:right="-405"/>
              <w:jc w:val="center"/>
              <w:rPr>
                <w:rFonts w:cs="Times New Roman"/>
                <w:bCs/>
                <w:sz w:val="20"/>
                <w:szCs w:val="20"/>
              </w:rPr>
            </w:pPr>
          </w:p>
        </w:tc>
        <w:tc>
          <w:tcPr>
            <w:tcW w:w="1889" w:type="dxa"/>
            <w:tcBorders>
              <w:bottom w:val="single" w:sz="4" w:space="0" w:color="auto"/>
            </w:tcBorders>
          </w:tcPr>
          <w:p w14:paraId="6E842A0F" w14:textId="27C1F361" w:rsidR="00327D9A" w:rsidRPr="00EA33E6" w:rsidRDefault="00327D9A" w:rsidP="00CC4CF8">
            <w:pPr>
              <w:tabs>
                <w:tab w:val="decimal" w:pos="1540"/>
              </w:tabs>
              <w:spacing w:after="0"/>
              <w:ind w:left="-43" w:right="89"/>
              <w:jc w:val="center"/>
              <w:rPr>
                <w:rFonts w:ascii="Times New Roman" w:eastAsia="Times New Roman" w:hAnsi="Times New Roman" w:cs="Times New Roman"/>
                <w:sz w:val="20"/>
                <w:szCs w:val="20"/>
              </w:rPr>
            </w:pPr>
            <w:r w:rsidRPr="00EA33E6">
              <w:rPr>
                <w:rFonts w:ascii="Times New Roman" w:eastAsia="Times New Roman" w:hAnsi="Times New Roman" w:cs="Times New Roman"/>
                <w:sz w:val="20"/>
                <w:szCs w:val="20"/>
              </w:rPr>
              <w:t>(</w:t>
            </w:r>
            <w:r w:rsidR="00CC4CF8" w:rsidRPr="00EA33E6">
              <w:rPr>
                <w:rFonts w:ascii="Times New Roman" w:eastAsia="Times New Roman" w:hAnsi="Times New Roman" w:cs="Times New Roman"/>
                <w:sz w:val="20"/>
                <w:szCs w:val="20"/>
              </w:rPr>
              <w:t>7,906</w:t>
            </w:r>
            <w:r w:rsidRPr="00EA33E6">
              <w:rPr>
                <w:rFonts w:ascii="Times New Roman" w:eastAsia="Times New Roman" w:hAnsi="Times New Roman" w:cs="Times New Roman"/>
                <w:sz w:val="20"/>
                <w:szCs w:val="20"/>
              </w:rPr>
              <w:t>)</w:t>
            </w:r>
          </w:p>
        </w:tc>
      </w:tr>
      <w:tr w:rsidR="00972384" w:rsidRPr="00EA33E6" w14:paraId="28012ADD" w14:textId="77777777" w:rsidTr="008A75AB">
        <w:trPr>
          <w:cantSplit/>
        </w:trPr>
        <w:tc>
          <w:tcPr>
            <w:tcW w:w="6300" w:type="dxa"/>
          </w:tcPr>
          <w:p w14:paraId="771583BC" w14:textId="77777777" w:rsidR="00972384" w:rsidRPr="00EA33E6" w:rsidRDefault="00972384" w:rsidP="00327D9A">
            <w:pPr>
              <w:pStyle w:val="BodyText"/>
              <w:ind w:right="-405"/>
              <w:rPr>
                <w:rFonts w:cs="Times New Roman"/>
                <w:sz w:val="20"/>
                <w:szCs w:val="20"/>
              </w:rPr>
            </w:pPr>
          </w:p>
        </w:tc>
        <w:tc>
          <w:tcPr>
            <w:tcW w:w="720" w:type="dxa"/>
          </w:tcPr>
          <w:p w14:paraId="0F6BCAD8" w14:textId="77777777" w:rsidR="00972384" w:rsidRPr="00EA33E6" w:rsidRDefault="00972384" w:rsidP="00327D9A">
            <w:pPr>
              <w:tabs>
                <w:tab w:val="decimal" w:pos="1635"/>
              </w:tabs>
              <w:spacing w:after="0"/>
              <w:ind w:left="-445" w:right="175"/>
              <w:rPr>
                <w:rFonts w:ascii="Times New Roman" w:hAnsi="Times New Roman" w:cs="Times New Roman"/>
                <w:i/>
                <w:iCs/>
                <w:sz w:val="20"/>
                <w:szCs w:val="20"/>
              </w:rPr>
            </w:pPr>
          </w:p>
        </w:tc>
        <w:tc>
          <w:tcPr>
            <w:tcW w:w="181" w:type="dxa"/>
          </w:tcPr>
          <w:p w14:paraId="35518A93" w14:textId="77777777" w:rsidR="00972384" w:rsidRPr="00EA33E6" w:rsidRDefault="00972384" w:rsidP="00327D9A">
            <w:pPr>
              <w:pStyle w:val="BodyText"/>
              <w:ind w:right="-405"/>
              <w:jc w:val="center"/>
              <w:rPr>
                <w:rFonts w:cs="Times New Roman"/>
                <w:bCs/>
                <w:sz w:val="20"/>
                <w:szCs w:val="20"/>
              </w:rPr>
            </w:pPr>
          </w:p>
        </w:tc>
        <w:tc>
          <w:tcPr>
            <w:tcW w:w="1889" w:type="dxa"/>
            <w:tcBorders>
              <w:bottom w:val="single" w:sz="4" w:space="0" w:color="auto"/>
            </w:tcBorders>
          </w:tcPr>
          <w:p w14:paraId="143DF588" w14:textId="231DC252" w:rsidR="00972384" w:rsidRPr="00EA33E6" w:rsidRDefault="00CC4CF8" w:rsidP="00CC4CF8">
            <w:pPr>
              <w:tabs>
                <w:tab w:val="decimal" w:pos="1540"/>
              </w:tabs>
              <w:spacing w:after="0"/>
              <w:ind w:left="-43" w:right="89"/>
              <w:jc w:val="center"/>
              <w:rPr>
                <w:rFonts w:ascii="Times New Roman" w:eastAsia="Times New Roman" w:hAnsi="Times New Roman" w:cs="Times New Roman"/>
                <w:b/>
                <w:bCs/>
                <w:sz w:val="20"/>
                <w:szCs w:val="20"/>
              </w:rPr>
            </w:pPr>
            <w:r w:rsidRPr="00EA33E6">
              <w:rPr>
                <w:rFonts w:ascii="Times New Roman" w:eastAsia="Times New Roman" w:hAnsi="Times New Roman" w:cs="Times New Roman"/>
                <w:b/>
                <w:bCs/>
                <w:sz w:val="20"/>
                <w:szCs w:val="20"/>
              </w:rPr>
              <w:t>(153,108)</w:t>
            </w:r>
          </w:p>
        </w:tc>
      </w:tr>
      <w:tr w:rsidR="00B140F7" w:rsidRPr="00EA33E6" w14:paraId="70BE611A" w14:textId="77777777" w:rsidTr="00B140F7">
        <w:trPr>
          <w:cantSplit/>
        </w:trPr>
        <w:tc>
          <w:tcPr>
            <w:tcW w:w="6300" w:type="dxa"/>
          </w:tcPr>
          <w:p w14:paraId="72D0F8A5" w14:textId="77777777" w:rsidR="008850F5" w:rsidRPr="00EA33E6" w:rsidRDefault="008850F5" w:rsidP="00327D9A">
            <w:pPr>
              <w:pStyle w:val="BodyText"/>
              <w:ind w:right="-405"/>
              <w:rPr>
                <w:rFonts w:cs="Times New Roman"/>
                <w:b/>
                <w:bCs/>
                <w:sz w:val="20"/>
                <w:szCs w:val="20"/>
              </w:rPr>
            </w:pPr>
          </w:p>
        </w:tc>
        <w:tc>
          <w:tcPr>
            <w:tcW w:w="720" w:type="dxa"/>
          </w:tcPr>
          <w:p w14:paraId="55DFC16F" w14:textId="77777777" w:rsidR="00B140F7" w:rsidRPr="00EA33E6" w:rsidRDefault="00B140F7" w:rsidP="00327D9A">
            <w:pPr>
              <w:tabs>
                <w:tab w:val="decimal" w:pos="1635"/>
              </w:tabs>
              <w:spacing w:after="0"/>
              <w:ind w:left="-445" w:right="175"/>
              <w:rPr>
                <w:rFonts w:ascii="Times New Roman" w:hAnsi="Times New Roman" w:cs="Times New Roman"/>
                <w:i/>
                <w:iCs/>
                <w:sz w:val="20"/>
                <w:szCs w:val="20"/>
              </w:rPr>
            </w:pPr>
          </w:p>
        </w:tc>
        <w:tc>
          <w:tcPr>
            <w:tcW w:w="181" w:type="dxa"/>
          </w:tcPr>
          <w:p w14:paraId="040CA3F5" w14:textId="77777777" w:rsidR="00B140F7" w:rsidRPr="00EA33E6" w:rsidRDefault="00B140F7" w:rsidP="00327D9A">
            <w:pPr>
              <w:pStyle w:val="BodyText"/>
              <w:ind w:right="-405"/>
              <w:jc w:val="center"/>
              <w:rPr>
                <w:rFonts w:cs="Times New Roman"/>
                <w:bCs/>
                <w:sz w:val="20"/>
                <w:szCs w:val="20"/>
              </w:rPr>
            </w:pPr>
          </w:p>
        </w:tc>
        <w:tc>
          <w:tcPr>
            <w:tcW w:w="1889" w:type="dxa"/>
            <w:tcBorders>
              <w:top w:val="single" w:sz="4" w:space="0" w:color="auto"/>
            </w:tcBorders>
          </w:tcPr>
          <w:p w14:paraId="73FA9F4E" w14:textId="77777777" w:rsidR="00B140F7" w:rsidRPr="00EA33E6" w:rsidRDefault="00B140F7" w:rsidP="00327D9A">
            <w:pPr>
              <w:tabs>
                <w:tab w:val="decimal" w:pos="1450"/>
                <w:tab w:val="left" w:pos="1540"/>
              </w:tabs>
              <w:spacing w:after="0"/>
              <w:ind w:left="-43" w:right="163"/>
              <w:jc w:val="right"/>
              <w:rPr>
                <w:rFonts w:ascii="Times New Roman" w:eastAsia="Times New Roman" w:hAnsi="Times New Roman" w:cs="Times New Roman"/>
                <w:b/>
                <w:bCs/>
                <w:sz w:val="20"/>
                <w:szCs w:val="20"/>
              </w:rPr>
            </w:pPr>
          </w:p>
        </w:tc>
      </w:tr>
      <w:tr w:rsidR="00327D9A" w:rsidRPr="00EA33E6" w14:paraId="6574333B" w14:textId="77777777" w:rsidTr="00B140F7">
        <w:trPr>
          <w:cantSplit/>
        </w:trPr>
        <w:tc>
          <w:tcPr>
            <w:tcW w:w="6300" w:type="dxa"/>
          </w:tcPr>
          <w:p w14:paraId="5D220B6B" w14:textId="4FD432C7" w:rsidR="00327D9A" w:rsidRPr="00EA33E6" w:rsidRDefault="00972384" w:rsidP="00327D9A">
            <w:pPr>
              <w:pStyle w:val="BodyText"/>
              <w:ind w:right="-405"/>
              <w:rPr>
                <w:rFonts w:cs="Times New Roman"/>
                <w:b/>
                <w:bCs/>
                <w:sz w:val="20"/>
                <w:szCs w:val="20"/>
              </w:rPr>
            </w:pPr>
            <w:r w:rsidRPr="00EA33E6">
              <w:rPr>
                <w:rFonts w:cs="Times New Roman"/>
                <w:b/>
                <w:bCs/>
                <w:sz w:val="20"/>
                <w:szCs w:val="20"/>
              </w:rPr>
              <w:t xml:space="preserve">Carrying amounts of net assets </w:t>
            </w:r>
          </w:p>
        </w:tc>
        <w:tc>
          <w:tcPr>
            <w:tcW w:w="720" w:type="dxa"/>
          </w:tcPr>
          <w:p w14:paraId="7E1CE754" w14:textId="77777777" w:rsidR="00327D9A" w:rsidRPr="00EA33E6" w:rsidRDefault="00327D9A" w:rsidP="00327D9A">
            <w:pPr>
              <w:tabs>
                <w:tab w:val="decimal" w:pos="1635"/>
              </w:tabs>
              <w:spacing w:after="0"/>
              <w:ind w:left="-445" w:right="175"/>
              <w:rPr>
                <w:rFonts w:ascii="Times New Roman" w:hAnsi="Times New Roman" w:cs="Times New Roman"/>
                <w:i/>
                <w:iCs/>
                <w:sz w:val="20"/>
                <w:szCs w:val="20"/>
              </w:rPr>
            </w:pPr>
          </w:p>
        </w:tc>
        <w:tc>
          <w:tcPr>
            <w:tcW w:w="181" w:type="dxa"/>
          </w:tcPr>
          <w:p w14:paraId="35E36B17" w14:textId="77777777" w:rsidR="00327D9A" w:rsidRPr="00EA33E6" w:rsidRDefault="00327D9A" w:rsidP="00327D9A">
            <w:pPr>
              <w:pStyle w:val="BodyText"/>
              <w:ind w:right="-405"/>
              <w:jc w:val="center"/>
              <w:rPr>
                <w:rFonts w:cs="Times New Roman"/>
                <w:bCs/>
                <w:sz w:val="20"/>
                <w:szCs w:val="20"/>
              </w:rPr>
            </w:pPr>
          </w:p>
        </w:tc>
        <w:tc>
          <w:tcPr>
            <w:tcW w:w="1889" w:type="dxa"/>
          </w:tcPr>
          <w:p w14:paraId="709028A5" w14:textId="5852851B" w:rsidR="00327D9A" w:rsidRPr="00EA33E6" w:rsidRDefault="00CC4CF8" w:rsidP="00327D9A">
            <w:pPr>
              <w:tabs>
                <w:tab w:val="decimal" w:pos="1450"/>
                <w:tab w:val="left" w:pos="1540"/>
              </w:tabs>
              <w:spacing w:after="0"/>
              <w:ind w:left="-43" w:right="163"/>
              <w:jc w:val="right"/>
              <w:rPr>
                <w:rFonts w:ascii="Times New Roman" w:eastAsia="Times New Roman" w:hAnsi="Times New Roman" w:cs="Times New Roman"/>
                <w:b/>
                <w:bCs/>
                <w:sz w:val="20"/>
                <w:szCs w:val="20"/>
              </w:rPr>
            </w:pPr>
            <w:r w:rsidRPr="00EA33E6">
              <w:rPr>
                <w:rFonts w:ascii="Times New Roman" w:eastAsia="Times New Roman" w:hAnsi="Times New Roman" w:cs="Times New Roman"/>
                <w:b/>
                <w:bCs/>
                <w:sz w:val="20"/>
                <w:szCs w:val="20"/>
              </w:rPr>
              <w:t>195,416</w:t>
            </w:r>
          </w:p>
        </w:tc>
      </w:tr>
      <w:tr w:rsidR="00327D9A" w:rsidRPr="00EA33E6" w14:paraId="3D385AE1" w14:textId="77777777" w:rsidTr="008A75AB">
        <w:trPr>
          <w:cantSplit/>
        </w:trPr>
        <w:tc>
          <w:tcPr>
            <w:tcW w:w="6300" w:type="dxa"/>
          </w:tcPr>
          <w:p w14:paraId="35DE50DA" w14:textId="0CBA044E" w:rsidR="00327D9A" w:rsidRPr="00EA33E6" w:rsidRDefault="00972384" w:rsidP="00327D9A">
            <w:pPr>
              <w:pStyle w:val="BodyText"/>
              <w:ind w:right="-405"/>
              <w:rPr>
                <w:rFonts w:cs="Times New Roman"/>
                <w:sz w:val="20"/>
                <w:szCs w:val="20"/>
              </w:rPr>
            </w:pPr>
            <w:r w:rsidRPr="00EA33E6">
              <w:rPr>
                <w:rFonts w:cs="Times New Roman"/>
                <w:i/>
                <w:iCs/>
                <w:sz w:val="20"/>
                <w:szCs w:val="20"/>
              </w:rPr>
              <w:t>Less</w:t>
            </w:r>
            <w:r w:rsidRPr="00EA33E6">
              <w:rPr>
                <w:rFonts w:cs="Times New Roman"/>
                <w:sz w:val="20"/>
                <w:szCs w:val="20"/>
              </w:rPr>
              <w:t xml:space="preserve"> non-controlling interests</w:t>
            </w:r>
          </w:p>
        </w:tc>
        <w:tc>
          <w:tcPr>
            <w:tcW w:w="720" w:type="dxa"/>
          </w:tcPr>
          <w:p w14:paraId="2CD07CAF" w14:textId="66EECCBE" w:rsidR="00327D9A" w:rsidRPr="00EA33E6" w:rsidRDefault="00327D9A" w:rsidP="00327D9A">
            <w:pPr>
              <w:tabs>
                <w:tab w:val="decimal" w:pos="1635"/>
              </w:tabs>
              <w:spacing w:after="0"/>
              <w:ind w:left="-445" w:right="175"/>
              <w:rPr>
                <w:rFonts w:ascii="Times New Roman" w:hAnsi="Times New Roman" w:cs="Times New Roman"/>
                <w:i/>
                <w:iCs/>
                <w:sz w:val="20"/>
                <w:szCs w:val="20"/>
              </w:rPr>
            </w:pPr>
          </w:p>
        </w:tc>
        <w:tc>
          <w:tcPr>
            <w:tcW w:w="181" w:type="dxa"/>
          </w:tcPr>
          <w:p w14:paraId="554C15F9" w14:textId="77777777" w:rsidR="00327D9A" w:rsidRPr="00EA33E6" w:rsidRDefault="00327D9A" w:rsidP="00327D9A">
            <w:pPr>
              <w:pStyle w:val="BodyText"/>
              <w:ind w:right="-405"/>
              <w:jc w:val="center"/>
              <w:rPr>
                <w:rFonts w:cs="Times New Roman"/>
                <w:bCs/>
                <w:sz w:val="20"/>
                <w:szCs w:val="20"/>
              </w:rPr>
            </w:pPr>
          </w:p>
        </w:tc>
        <w:tc>
          <w:tcPr>
            <w:tcW w:w="1889" w:type="dxa"/>
            <w:tcBorders>
              <w:bottom w:val="single" w:sz="4" w:space="0" w:color="auto"/>
            </w:tcBorders>
          </w:tcPr>
          <w:p w14:paraId="62F3C779" w14:textId="2C8991E4" w:rsidR="00327D9A" w:rsidRPr="00EA33E6" w:rsidRDefault="00CC4CF8" w:rsidP="00CC4CF8">
            <w:pPr>
              <w:tabs>
                <w:tab w:val="decimal" w:pos="1540"/>
              </w:tabs>
              <w:spacing w:after="0"/>
              <w:ind w:left="-43" w:right="89"/>
              <w:jc w:val="center"/>
              <w:rPr>
                <w:rFonts w:ascii="Times New Roman" w:eastAsia="Times New Roman" w:hAnsi="Times New Roman" w:cs="Times New Roman"/>
                <w:sz w:val="20"/>
                <w:szCs w:val="20"/>
              </w:rPr>
            </w:pPr>
            <w:r w:rsidRPr="00EA33E6">
              <w:rPr>
                <w:rFonts w:ascii="Times New Roman" w:eastAsia="Times New Roman" w:hAnsi="Times New Roman" w:cs="Times New Roman"/>
                <w:sz w:val="20"/>
                <w:szCs w:val="20"/>
              </w:rPr>
              <w:t>(5</w:t>
            </w:r>
            <w:r w:rsidR="00023F9B" w:rsidRPr="00EA33E6">
              <w:rPr>
                <w:rFonts w:ascii="Times New Roman" w:eastAsia="Times New Roman" w:hAnsi="Times New Roman" w:cs="Times New Roman"/>
                <w:sz w:val="20"/>
                <w:szCs w:val="20"/>
              </w:rPr>
              <w:t>9</w:t>
            </w:r>
            <w:r w:rsidRPr="00EA33E6">
              <w:rPr>
                <w:rFonts w:ascii="Times New Roman" w:eastAsia="Times New Roman" w:hAnsi="Times New Roman" w:cs="Times New Roman"/>
                <w:sz w:val="20"/>
                <w:szCs w:val="20"/>
              </w:rPr>
              <w:t>,</w:t>
            </w:r>
            <w:r w:rsidR="00023F9B" w:rsidRPr="00EA33E6">
              <w:rPr>
                <w:rFonts w:ascii="Times New Roman" w:eastAsia="Times New Roman" w:hAnsi="Times New Roman" w:cs="Times New Roman"/>
                <w:sz w:val="20"/>
                <w:szCs w:val="20"/>
              </w:rPr>
              <w:t>47</w:t>
            </w:r>
            <w:r w:rsidRPr="00EA33E6">
              <w:rPr>
                <w:rFonts w:ascii="Times New Roman" w:eastAsia="Times New Roman" w:hAnsi="Times New Roman" w:cs="Times New Roman"/>
                <w:sz w:val="20"/>
                <w:szCs w:val="20"/>
              </w:rPr>
              <w:t>1)</w:t>
            </w:r>
          </w:p>
        </w:tc>
      </w:tr>
      <w:tr w:rsidR="00327D9A" w:rsidRPr="00EA33E6" w14:paraId="14295ACB" w14:textId="77777777" w:rsidTr="008A75AB">
        <w:trPr>
          <w:cantSplit/>
        </w:trPr>
        <w:tc>
          <w:tcPr>
            <w:tcW w:w="6300" w:type="dxa"/>
          </w:tcPr>
          <w:p w14:paraId="36032F1F" w14:textId="411B7F18" w:rsidR="00327D9A" w:rsidRPr="00EA33E6" w:rsidRDefault="00972384" w:rsidP="00327D9A">
            <w:pPr>
              <w:pStyle w:val="BodyText"/>
              <w:ind w:right="-405"/>
              <w:rPr>
                <w:rFonts w:cs="Times New Roman"/>
                <w:b/>
                <w:sz w:val="20"/>
                <w:szCs w:val="20"/>
              </w:rPr>
            </w:pPr>
            <w:r w:rsidRPr="00EA33E6">
              <w:rPr>
                <w:rFonts w:cs="Times New Roman"/>
                <w:b/>
                <w:bCs/>
                <w:sz w:val="20"/>
                <w:szCs w:val="20"/>
              </w:rPr>
              <w:t>Carrying amounts of interest in a subsidiary</w:t>
            </w:r>
          </w:p>
        </w:tc>
        <w:tc>
          <w:tcPr>
            <w:tcW w:w="720" w:type="dxa"/>
          </w:tcPr>
          <w:p w14:paraId="333399BF" w14:textId="77777777" w:rsidR="00327D9A" w:rsidRPr="00EA33E6" w:rsidRDefault="00327D9A" w:rsidP="00327D9A">
            <w:pPr>
              <w:pStyle w:val="BodyText"/>
              <w:ind w:right="-405"/>
              <w:jc w:val="center"/>
              <w:rPr>
                <w:rFonts w:cs="Times New Roman"/>
                <w:bCs/>
                <w:sz w:val="20"/>
                <w:szCs w:val="20"/>
              </w:rPr>
            </w:pPr>
          </w:p>
        </w:tc>
        <w:tc>
          <w:tcPr>
            <w:tcW w:w="181" w:type="dxa"/>
          </w:tcPr>
          <w:p w14:paraId="5D9DF3ED" w14:textId="77777777" w:rsidR="00327D9A" w:rsidRPr="00EA33E6" w:rsidRDefault="00327D9A" w:rsidP="00327D9A">
            <w:pPr>
              <w:pStyle w:val="BodyText"/>
              <w:ind w:right="-405"/>
              <w:jc w:val="center"/>
              <w:rPr>
                <w:rFonts w:cs="Times New Roman"/>
                <w:bCs/>
                <w:sz w:val="20"/>
                <w:szCs w:val="20"/>
              </w:rPr>
            </w:pPr>
          </w:p>
        </w:tc>
        <w:tc>
          <w:tcPr>
            <w:tcW w:w="1889" w:type="dxa"/>
            <w:tcBorders>
              <w:top w:val="single" w:sz="4" w:space="0" w:color="auto"/>
              <w:bottom w:val="double" w:sz="4" w:space="0" w:color="auto"/>
            </w:tcBorders>
          </w:tcPr>
          <w:p w14:paraId="0FA3A624" w14:textId="59B0306F" w:rsidR="00327D9A" w:rsidRPr="00EA33E6" w:rsidRDefault="00CC4CF8" w:rsidP="00327D9A">
            <w:pPr>
              <w:tabs>
                <w:tab w:val="decimal" w:pos="1450"/>
                <w:tab w:val="left" w:pos="1540"/>
              </w:tabs>
              <w:spacing w:after="0"/>
              <w:ind w:left="-43" w:right="163"/>
              <w:jc w:val="right"/>
              <w:rPr>
                <w:rFonts w:ascii="Times New Roman" w:eastAsia="Times New Roman" w:hAnsi="Times New Roman" w:cs="Times New Roman"/>
                <w:b/>
                <w:bCs/>
                <w:sz w:val="20"/>
                <w:szCs w:val="20"/>
              </w:rPr>
            </w:pPr>
            <w:r w:rsidRPr="00EA33E6">
              <w:rPr>
                <w:rFonts w:ascii="Times New Roman" w:eastAsia="Times New Roman" w:hAnsi="Times New Roman" w:cs="Times New Roman"/>
                <w:b/>
                <w:bCs/>
                <w:sz w:val="20"/>
                <w:szCs w:val="20"/>
              </w:rPr>
              <w:t>13</w:t>
            </w:r>
            <w:r w:rsidR="00023F9B" w:rsidRPr="00EA33E6">
              <w:rPr>
                <w:rFonts w:ascii="Times New Roman" w:eastAsia="Times New Roman" w:hAnsi="Times New Roman" w:cs="Times New Roman"/>
                <w:b/>
                <w:bCs/>
                <w:sz w:val="20"/>
                <w:szCs w:val="20"/>
              </w:rPr>
              <w:t>5</w:t>
            </w:r>
            <w:r w:rsidRPr="00EA33E6">
              <w:rPr>
                <w:rFonts w:ascii="Times New Roman" w:eastAsia="Times New Roman" w:hAnsi="Times New Roman" w:cs="Times New Roman"/>
                <w:b/>
                <w:bCs/>
                <w:sz w:val="20"/>
                <w:szCs w:val="20"/>
              </w:rPr>
              <w:t>,</w:t>
            </w:r>
            <w:r w:rsidR="00023F9B" w:rsidRPr="00EA33E6">
              <w:rPr>
                <w:rFonts w:ascii="Times New Roman" w:eastAsia="Times New Roman" w:hAnsi="Times New Roman" w:cs="Times New Roman"/>
                <w:b/>
                <w:bCs/>
                <w:sz w:val="20"/>
                <w:szCs w:val="20"/>
              </w:rPr>
              <w:t>94</w:t>
            </w:r>
            <w:r w:rsidRPr="00EA33E6">
              <w:rPr>
                <w:rFonts w:ascii="Times New Roman" w:eastAsia="Times New Roman" w:hAnsi="Times New Roman" w:cs="Times New Roman"/>
                <w:b/>
                <w:bCs/>
                <w:sz w:val="20"/>
                <w:szCs w:val="20"/>
              </w:rPr>
              <w:t>5</w:t>
            </w:r>
          </w:p>
        </w:tc>
      </w:tr>
    </w:tbl>
    <w:p w14:paraId="0357DB4E" w14:textId="77777777" w:rsidR="008850F5" w:rsidRPr="00EA33E6" w:rsidRDefault="008850F5" w:rsidP="00972384">
      <w:pPr>
        <w:pStyle w:val="ListParagraph"/>
        <w:ind w:left="540"/>
        <w:jc w:val="thaiDistribute"/>
        <w:rPr>
          <w:rFonts w:cs="Times New Roman"/>
          <w:sz w:val="22"/>
          <w:szCs w:val="22"/>
          <w:lang w:bidi="ar-SA"/>
        </w:rPr>
      </w:pPr>
    </w:p>
    <w:p w14:paraId="45BAE735" w14:textId="4D22A281" w:rsidR="00475A8B" w:rsidRPr="00EA33E6" w:rsidRDefault="00972384" w:rsidP="00972384">
      <w:pPr>
        <w:pStyle w:val="ListParagraph"/>
        <w:ind w:left="540"/>
        <w:jc w:val="thaiDistribute"/>
        <w:rPr>
          <w:rFonts w:cs="Times New Roman"/>
          <w:sz w:val="22"/>
          <w:szCs w:val="22"/>
          <w:lang w:bidi="ar-SA"/>
        </w:rPr>
      </w:pPr>
      <w:r w:rsidRPr="00EA33E6">
        <w:rPr>
          <w:rFonts w:cs="Times New Roman"/>
          <w:sz w:val="22"/>
          <w:szCs w:val="22"/>
          <w:lang w:bidi="ar-SA"/>
        </w:rPr>
        <w:t xml:space="preserve">Gain </w:t>
      </w:r>
      <w:r w:rsidR="00062E71" w:rsidRPr="00EA33E6">
        <w:rPr>
          <w:rFonts w:cs="Times New Roman"/>
          <w:sz w:val="22"/>
          <w:szCs w:val="22"/>
          <w:lang w:bidi="ar-SA"/>
        </w:rPr>
        <w:t xml:space="preserve">on sale of investment in subsidiary </w:t>
      </w:r>
      <w:r w:rsidRPr="00EA33E6">
        <w:rPr>
          <w:rFonts w:cs="Times New Roman"/>
          <w:sz w:val="22"/>
          <w:szCs w:val="22"/>
          <w:lang w:bidi="ar-SA"/>
        </w:rPr>
        <w:t>recogni</w:t>
      </w:r>
      <w:r w:rsidR="00062E71" w:rsidRPr="00EA33E6">
        <w:rPr>
          <w:rFonts w:cs="Times New Roman"/>
          <w:sz w:val="22"/>
          <w:szCs w:val="22"/>
          <w:lang w:bidi="ar-SA"/>
        </w:rPr>
        <w:t>s</w:t>
      </w:r>
      <w:r w:rsidRPr="00EA33E6">
        <w:rPr>
          <w:rFonts w:cs="Times New Roman"/>
          <w:sz w:val="22"/>
          <w:szCs w:val="22"/>
          <w:lang w:bidi="ar-SA"/>
        </w:rPr>
        <w:t>ed in the consolidated statement of comprehensive income was as follow</w:t>
      </w:r>
      <w:r w:rsidR="004F2A7D" w:rsidRPr="00EA33E6">
        <w:rPr>
          <w:rFonts w:cs="Times New Roman"/>
          <w:sz w:val="22"/>
          <w:szCs w:val="22"/>
          <w:lang w:bidi="ar-SA"/>
        </w:rPr>
        <w:t>s</w:t>
      </w:r>
      <w:r w:rsidRPr="00EA33E6">
        <w:rPr>
          <w:rFonts w:cs="Times New Roman"/>
          <w:sz w:val="22"/>
          <w:szCs w:val="22"/>
          <w:lang w:bidi="ar-SA"/>
        </w:rPr>
        <w:t>:</w:t>
      </w:r>
    </w:p>
    <w:p w14:paraId="2635F180" w14:textId="77777777" w:rsidR="00972384" w:rsidRPr="00EA33E6" w:rsidRDefault="00972384" w:rsidP="00972384">
      <w:pPr>
        <w:pStyle w:val="ListParagraph"/>
        <w:ind w:left="540"/>
        <w:jc w:val="thaiDistribute"/>
        <w:rPr>
          <w:rFonts w:cs="Times New Roman"/>
          <w:sz w:val="22"/>
          <w:szCs w:val="22"/>
          <w:lang w:bidi="ar-SA"/>
        </w:rPr>
      </w:pPr>
    </w:p>
    <w:tbl>
      <w:tblPr>
        <w:tblW w:w="9090" w:type="dxa"/>
        <w:tblInd w:w="450" w:type="dxa"/>
        <w:tblLayout w:type="fixed"/>
        <w:tblCellMar>
          <w:left w:w="79" w:type="dxa"/>
          <w:right w:w="79" w:type="dxa"/>
        </w:tblCellMar>
        <w:tblLook w:val="0000" w:firstRow="0" w:lastRow="0" w:firstColumn="0" w:lastColumn="0" w:noHBand="0" w:noVBand="0"/>
      </w:tblPr>
      <w:tblGrid>
        <w:gridCol w:w="6300"/>
        <w:gridCol w:w="720"/>
        <w:gridCol w:w="181"/>
        <w:gridCol w:w="1889"/>
      </w:tblGrid>
      <w:tr w:rsidR="00972384" w:rsidRPr="00EA33E6" w14:paraId="6A1D4FA1" w14:textId="77777777" w:rsidTr="00972384">
        <w:trPr>
          <w:cantSplit/>
          <w:tblHeader/>
        </w:trPr>
        <w:tc>
          <w:tcPr>
            <w:tcW w:w="6300" w:type="dxa"/>
          </w:tcPr>
          <w:p w14:paraId="4B194201" w14:textId="77777777" w:rsidR="00972384" w:rsidRPr="00EA33E6" w:rsidRDefault="00972384" w:rsidP="008A75AB">
            <w:pPr>
              <w:pStyle w:val="BodyText"/>
              <w:ind w:right="-405"/>
              <w:rPr>
                <w:rFonts w:cs="Times New Roman"/>
                <w:b/>
                <w:i/>
                <w:iCs/>
                <w:sz w:val="20"/>
                <w:szCs w:val="20"/>
              </w:rPr>
            </w:pPr>
          </w:p>
        </w:tc>
        <w:tc>
          <w:tcPr>
            <w:tcW w:w="720" w:type="dxa"/>
            <w:vAlign w:val="bottom"/>
          </w:tcPr>
          <w:p w14:paraId="2305FA94" w14:textId="77777777" w:rsidR="00972384" w:rsidRPr="00EA33E6" w:rsidRDefault="00972384" w:rsidP="008A75AB">
            <w:pPr>
              <w:pStyle w:val="BodyText"/>
              <w:ind w:left="-166" w:right="-291"/>
              <w:jc w:val="center"/>
              <w:rPr>
                <w:rFonts w:cs="Times New Roman"/>
                <w:bCs/>
                <w:i/>
                <w:iCs/>
                <w:sz w:val="20"/>
                <w:szCs w:val="20"/>
              </w:rPr>
            </w:pPr>
          </w:p>
        </w:tc>
        <w:tc>
          <w:tcPr>
            <w:tcW w:w="181" w:type="dxa"/>
            <w:vAlign w:val="bottom"/>
          </w:tcPr>
          <w:p w14:paraId="376ACDEB" w14:textId="77777777" w:rsidR="00972384" w:rsidRPr="00EA33E6" w:rsidRDefault="00972384" w:rsidP="008A75AB">
            <w:pPr>
              <w:pStyle w:val="BodyText"/>
              <w:ind w:right="-405"/>
              <w:rPr>
                <w:rFonts w:cs="Times New Roman"/>
                <w:bCs/>
                <w:i/>
                <w:iCs/>
                <w:sz w:val="20"/>
                <w:szCs w:val="20"/>
              </w:rPr>
            </w:pPr>
          </w:p>
        </w:tc>
        <w:tc>
          <w:tcPr>
            <w:tcW w:w="1889" w:type="dxa"/>
            <w:vAlign w:val="bottom"/>
          </w:tcPr>
          <w:p w14:paraId="176A7528" w14:textId="77777777" w:rsidR="00972384" w:rsidRPr="00EA33E6" w:rsidRDefault="00972384" w:rsidP="00FE5B02">
            <w:pPr>
              <w:pStyle w:val="BodyText"/>
              <w:ind w:right="0"/>
              <w:jc w:val="center"/>
              <w:rPr>
                <w:rFonts w:cs="Times New Roman"/>
                <w:i/>
                <w:iCs/>
                <w:sz w:val="20"/>
                <w:szCs w:val="20"/>
              </w:rPr>
            </w:pPr>
            <w:r w:rsidRPr="00EA33E6">
              <w:rPr>
                <w:rFonts w:cs="Times New Roman"/>
                <w:i/>
                <w:iCs/>
                <w:sz w:val="20"/>
                <w:szCs w:val="20"/>
              </w:rPr>
              <w:t>(in thousand Baht)</w:t>
            </w:r>
          </w:p>
        </w:tc>
      </w:tr>
      <w:tr w:rsidR="00B140F7" w:rsidRPr="00EA33E6" w14:paraId="13C09D98" w14:textId="77777777" w:rsidTr="00972384">
        <w:trPr>
          <w:cantSplit/>
        </w:trPr>
        <w:tc>
          <w:tcPr>
            <w:tcW w:w="6300" w:type="dxa"/>
          </w:tcPr>
          <w:p w14:paraId="0EA72FCC" w14:textId="1132B5AF" w:rsidR="00B140F7" w:rsidRPr="00EA33E6" w:rsidRDefault="00B140F7" w:rsidP="00B140F7">
            <w:pPr>
              <w:pStyle w:val="BodyText"/>
              <w:ind w:right="-405"/>
              <w:rPr>
                <w:rFonts w:cs="Times New Roman"/>
                <w:sz w:val="20"/>
                <w:szCs w:val="20"/>
              </w:rPr>
            </w:pPr>
            <w:r w:rsidRPr="00EA33E6">
              <w:rPr>
                <w:rFonts w:cs="Times New Roman"/>
                <w:sz w:val="20"/>
                <w:szCs w:val="20"/>
              </w:rPr>
              <w:t>Fair value of the consideration received</w:t>
            </w:r>
          </w:p>
        </w:tc>
        <w:tc>
          <w:tcPr>
            <w:tcW w:w="720" w:type="dxa"/>
          </w:tcPr>
          <w:p w14:paraId="3EE14F5F" w14:textId="77777777" w:rsidR="00B140F7" w:rsidRPr="00EA33E6" w:rsidRDefault="00B140F7" w:rsidP="00B140F7">
            <w:pPr>
              <w:tabs>
                <w:tab w:val="decimal" w:pos="1635"/>
              </w:tabs>
              <w:spacing w:after="0"/>
              <w:ind w:left="-445" w:right="175"/>
              <w:rPr>
                <w:rFonts w:ascii="Times New Roman" w:hAnsi="Times New Roman" w:cs="Times New Roman"/>
                <w:i/>
                <w:iCs/>
                <w:sz w:val="20"/>
                <w:szCs w:val="20"/>
              </w:rPr>
            </w:pPr>
          </w:p>
        </w:tc>
        <w:tc>
          <w:tcPr>
            <w:tcW w:w="181" w:type="dxa"/>
          </w:tcPr>
          <w:p w14:paraId="64AEB412" w14:textId="77777777" w:rsidR="00B140F7" w:rsidRPr="00EA33E6" w:rsidRDefault="00B140F7" w:rsidP="00B140F7">
            <w:pPr>
              <w:pStyle w:val="BodyText"/>
              <w:ind w:right="-405"/>
              <w:jc w:val="center"/>
              <w:rPr>
                <w:rFonts w:cs="Times New Roman"/>
                <w:bCs/>
                <w:sz w:val="20"/>
                <w:szCs w:val="20"/>
              </w:rPr>
            </w:pPr>
          </w:p>
        </w:tc>
        <w:tc>
          <w:tcPr>
            <w:tcW w:w="1889" w:type="dxa"/>
          </w:tcPr>
          <w:p w14:paraId="1D3EF819" w14:textId="286CB351" w:rsidR="00B140F7" w:rsidRPr="00EA33E6" w:rsidRDefault="00B140F7" w:rsidP="00B140F7">
            <w:pPr>
              <w:tabs>
                <w:tab w:val="decimal" w:pos="1450"/>
                <w:tab w:val="left" w:pos="1540"/>
              </w:tabs>
              <w:spacing w:after="0"/>
              <w:ind w:left="-43" w:right="163"/>
              <w:jc w:val="right"/>
              <w:rPr>
                <w:rFonts w:ascii="Times New Roman" w:eastAsia="Times New Roman" w:hAnsi="Times New Roman" w:cs="Times New Roman"/>
                <w:sz w:val="20"/>
                <w:szCs w:val="20"/>
              </w:rPr>
            </w:pPr>
            <w:r w:rsidRPr="00EA33E6">
              <w:rPr>
                <w:rFonts w:ascii="Times New Roman" w:eastAsia="Times New Roman" w:hAnsi="Times New Roman" w:cs="Times New Roman"/>
                <w:sz w:val="20"/>
                <w:szCs w:val="20"/>
              </w:rPr>
              <w:t>148,584</w:t>
            </w:r>
          </w:p>
        </w:tc>
      </w:tr>
      <w:tr w:rsidR="00972384" w:rsidRPr="00EA33E6" w14:paraId="12177F55" w14:textId="77777777" w:rsidTr="00972384">
        <w:trPr>
          <w:cantSplit/>
        </w:trPr>
        <w:tc>
          <w:tcPr>
            <w:tcW w:w="6300" w:type="dxa"/>
          </w:tcPr>
          <w:p w14:paraId="6206ABD5" w14:textId="668ECF2B" w:rsidR="00972384" w:rsidRPr="00EA33E6" w:rsidRDefault="00972384" w:rsidP="008A75AB">
            <w:pPr>
              <w:pStyle w:val="BodyText"/>
              <w:ind w:right="-405"/>
              <w:rPr>
                <w:rFonts w:cs="Times New Roman"/>
                <w:sz w:val="20"/>
                <w:szCs w:val="20"/>
              </w:rPr>
            </w:pPr>
            <w:r w:rsidRPr="00EA33E6">
              <w:rPr>
                <w:rFonts w:cs="Times New Roman"/>
                <w:sz w:val="20"/>
                <w:szCs w:val="20"/>
              </w:rPr>
              <w:t>Carrying amounts of interest in a subsidiary</w:t>
            </w:r>
          </w:p>
        </w:tc>
        <w:tc>
          <w:tcPr>
            <w:tcW w:w="720" w:type="dxa"/>
          </w:tcPr>
          <w:p w14:paraId="34FAF574" w14:textId="77777777" w:rsidR="00972384" w:rsidRPr="00EA33E6" w:rsidRDefault="00972384" w:rsidP="008A75AB">
            <w:pPr>
              <w:tabs>
                <w:tab w:val="decimal" w:pos="1635"/>
              </w:tabs>
              <w:spacing w:after="0"/>
              <w:ind w:left="-445" w:right="175"/>
              <w:rPr>
                <w:rFonts w:ascii="Times New Roman" w:hAnsi="Times New Roman" w:cs="Times New Roman"/>
                <w:i/>
                <w:iCs/>
                <w:sz w:val="20"/>
                <w:szCs w:val="20"/>
              </w:rPr>
            </w:pPr>
          </w:p>
        </w:tc>
        <w:tc>
          <w:tcPr>
            <w:tcW w:w="181" w:type="dxa"/>
          </w:tcPr>
          <w:p w14:paraId="1AA72C46" w14:textId="77777777" w:rsidR="00972384" w:rsidRPr="00EA33E6" w:rsidRDefault="00972384" w:rsidP="008A75AB">
            <w:pPr>
              <w:pStyle w:val="BodyText"/>
              <w:ind w:right="-405"/>
              <w:jc w:val="center"/>
              <w:rPr>
                <w:rFonts w:cs="Times New Roman"/>
                <w:bCs/>
                <w:sz w:val="20"/>
                <w:szCs w:val="20"/>
              </w:rPr>
            </w:pPr>
          </w:p>
        </w:tc>
        <w:tc>
          <w:tcPr>
            <w:tcW w:w="1889" w:type="dxa"/>
          </w:tcPr>
          <w:p w14:paraId="1A5A37B3" w14:textId="7152A127" w:rsidR="00972384" w:rsidRPr="00EA33E6" w:rsidRDefault="00B140F7" w:rsidP="00B140F7">
            <w:pPr>
              <w:tabs>
                <w:tab w:val="decimal" w:pos="1540"/>
              </w:tabs>
              <w:spacing w:after="0"/>
              <w:ind w:left="-43" w:right="89"/>
              <w:jc w:val="center"/>
              <w:rPr>
                <w:rFonts w:ascii="Times New Roman" w:eastAsia="Times New Roman" w:hAnsi="Times New Roman" w:cs="Times New Roman"/>
                <w:sz w:val="20"/>
                <w:szCs w:val="20"/>
              </w:rPr>
            </w:pPr>
            <w:r w:rsidRPr="00EA33E6">
              <w:rPr>
                <w:rFonts w:ascii="Times New Roman" w:eastAsia="Times New Roman" w:hAnsi="Times New Roman" w:cs="Times New Roman"/>
                <w:sz w:val="20"/>
                <w:szCs w:val="20"/>
              </w:rPr>
              <w:t>(</w:t>
            </w:r>
            <w:r w:rsidR="00CC4CF8" w:rsidRPr="00EA33E6">
              <w:rPr>
                <w:rFonts w:ascii="Times New Roman" w:eastAsia="Times New Roman" w:hAnsi="Times New Roman" w:cs="Times New Roman"/>
                <w:sz w:val="20"/>
                <w:szCs w:val="20"/>
              </w:rPr>
              <w:t>13</w:t>
            </w:r>
            <w:r w:rsidR="00023F9B" w:rsidRPr="00EA33E6">
              <w:rPr>
                <w:rFonts w:ascii="Times New Roman" w:eastAsia="Times New Roman" w:hAnsi="Times New Roman" w:cs="Times New Roman"/>
                <w:sz w:val="20"/>
                <w:szCs w:val="20"/>
              </w:rPr>
              <w:t>5</w:t>
            </w:r>
            <w:r w:rsidR="00CC4CF8" w:rsidRPr="00EA33E6">
              <w:rPr>
                <w:rFonts w:ascii="Times New Roman" w:eastAsia="Times New Roman" w:hAnsi="Times New Roman" w:cs="Times New Roman"/>
                <w:sz w:val="20"/>
                <w:szCs w:val="20"/>
              </w:rPr>
              <w:t>,</w:t>
            </w:r>
            <w:r w:rsidR="00023F9B" w:rsidRPr="00EA33E6">
              <w:rPr>
                <w:rFonts w:ascii="Times New Roman" w:eastAsia="Times New Roman" w:hAnsi="Times New Roman" w:cs="Times New Roman"/>
                <w:sz w:val="20"/>
                <w:szCs w:val="20"/>
              </w:rPr>
              <w:t>94</w:t>
            </w:r>
            <w:r w:rsidR="00CC4CF8" w:rsidRPr="00EA33E6">
              <w:rPr>
                <w:rFonts w:ascii="Times New Roman" w:eastAsia="Times New Roman" w:hAnsi="Times New Roman" w:cs="Times New Roman"/>
                <w:sz w:val="20"/>
                <w:szCs w:val="20"/>
              </w:rPr>
              <w:t>5</w:t>
            </w:r>
            <w:r w:rsidRPr="00EA33E6">
              <w:rPr>
                <w:rFonts w:ascii="Times New Roman" w:eastAsia="Times New Roman" w:hAnsi="Times New Roman" w:cs="Times New Roman"/>
                <w:sz w:val="20"/>
                <w:szCs w:val="20"/>
              </w:rPr>
              <w:t>)</w:t>
            </w:r>
          </w:p>
        </w:tc>
      </w:tr>
      <w:tr w:rsidR="00972384" w:rsidRPr="00EA33E6" w14:paraId="7352014A" w14:textId="77777777" w:rsidTr="00972384">
        <w:trPr>
          <w:cantSplit/>
        </w:trPr>
        <w:tc>
          <w:tcPr>
            <w:tcW w:w="6300" w:type="dxa"/>
          </w:tcPr>
          <w:p w14:paraId="2A7CA74A" w14:textId="6005BCB2" w:rsidR="00972384" w:rsidRPr="00EA33E6" w:rsidRDefault="00CE3003" w:rsidP="008A75AB">
            <w:pPr>
              <w:pStyle w:val="BodyText"/>
              <w:ind w:right="-405"/>
              <w:rPr>
                <w:rFonts w:cs="Times New Roman"/>
                <w:sz w:val="20"/>
                <w:szCs w:val="20"/>
              </w:rPr>
            </w:pPr>
            <w:r w:rsidRPr="00EA33E6">
              <w:rPr>
                <w:rFonts w:cs="Times New Roman"/>
                <w:sz w:val="20"/>
                <w:szCs w:val="20"/>
              </w:rPr>
              <w:t>Translation reserve</w:t>
            </w:r>
          </w:p>
        </w:tc>
        <w:tc>
          <w:tcPr>
            <w:tcW w:w="720" w:type="dxa"/>
          </w:tcPr>
          <w:p w14:paraId="0B2A7955" w14:textId="77777777" w:rsidR="00972384" w:rsidRPr="00EA33E6" w:rsidRDefault="00972384" w:rsidP="008A75AB">
            <w:pPr>
              <w:tabs>
                <w:tab w:val="decimal" w:pos="1635"/>
              </w:tabs>
              <w:spacing w:after="0"/>
              <w:ind w:left="-445" w:right="175"/>
              <w:rPr>
                <w:rFonts w:ascii="Times New Roman" w:hAnsi="Times New Roman" w:cs="Times New Roman"/>
                <w:i/>
                <w:iCs/>
                <w:sz w:val="20"/>
                <w:szCs w:val="20"/>
              </w:rPr>
            </w:pPr>
          </w:p>
        </w:tc>
        <w:tc>
          <w:tcPr>
            <w:tcW w:w="181" w:type="dxa"/>
          </w:tcPr>
          <w:p w14:paraId="777D753D" w14:textId="77777777" w:rsidR="00972384" w:rsidRPr="00EA33E6" w:rsidRDefault="00972384" w:rsidP="008A75AB">
            <w:pPr>
              <w:pStyle w:val="BodyText"/>
              <w:ind w:right="-405"/>
              <w:jc w:val="center"/>
              <w:rPr>
                <w:rFonts w:cs="Times New Roman"/>
                <w:bCs/>
                <w:sz w:val="20"/>
                <w:szCs w:val="20"/>
              </w:rPr>
            </w:pPr>
          </w:p>
        </w:tc>
        <w:tc>
          <w:tcPr>
            <w:tcW w:w="1889" w:type="dxa"/>
            <w:tcBorders>
              <w:bottom w:val="single" w:sz="4" w:space="0" w:color="auto"/>
            </w:tcBorders>
          </w:tcPr>
          <w:p w14:paraId="23078A51" w14:textId="46755BEE" w:rsidR="00972384" w:rsidRPr="00EA33E6" w:rsidRDefault="00B140F7" w:rsidP="00B140F7">
            <w:pPr>
              <w:tabs>
                <w:tab w:val="decimal" w:pos="1540"/>
              </w:tabs>
              <w:spacing w:after="0"/>
              <w:ind w:left="-43" w:right="89"/>
              <w:jc w:val="center"/>
              <w:rPr>
                <w:rFonts w:ascii="Times New Roman" w:eastAsia="Times New Roman" w:hAnsi="Times New Roman" w:cs="Times New Roman"/>
                <w:sz w:val="20"/>
                <w:szCs w:val="20"/>
              </w:rPr>
            </w:pPr>
            <w:r w:rsidRPr="00EA33E6">
              <w:rPr>
                <w:rFonts w:ascii="Times New Roman" w:eastAsia="Times New Roman" w:hAnsi="Times New Roman" w:cs="Times New Roman"/>
                <w:sz w:val="20"/>
                <w:szCs w:val="20"/>
              </w:rPr>
              <w:t>(</w:t>
            </w:r>
            <w:r w:rsidR="00CC4CF8" w:rsidRPr="00EA33E6">
              <w:rPr>
                <w:rFonts w:ascii="Times New Roman" w:eastAsia="Times New Roman" w:hAnsi="Times New Roman" w:cs="Times New Roman"/>
                <w:sz w:val="20"/>
                <w:szCs w:val="20"/>
              </w:rPr>
              <w:t>8,892</w:t>
            </w:r>
            <w:r w:rsidRPr="00EA33E6">
              <w:rPr>
                <w:rFonts w:ascii="Times New Roman" w:eastAsia="Times New Roman" w:hAnsi="Times New Roman" w:cs="Times New Roman"/>
                <w:sz w:val="20"/>
                <w:szCs w:val="20"/>
              </w:rPr>
              <w:t>)</w:t>
            </w:r>
          </w:p>
        </w:tc>
      </w:tr>
      <w:tr w:rsidR="00972384" w:rsidRPr="00EA33E6" w14:paraId="5A60ECC9" w14:textId="77777777" w:rsidTr="008A75AB">
        <w:trPr>
          <w:cantSplit/>
        </w:trPr>
        <w:tc>
          <w:tcPr>
            <w:tcW w:w="6300" w:type="dxa"/>
          </w:tcPr>
          <w:p w14:paraId="2C08791B" w14:textId="79FFF8C1" w:rsidR="00972384" w:rsidRPr="00EA33E6" w:rsidRDefault="00B140F7" w:rsidP="008A75AB">
            <w:pPr>
              <w:pStyle w:val="BodyText"/>
              <w:ind w:right="-405"/>
              <w:rPr>
                <w:rFonts w:cs="Times New Roman"/>
                <w:b/>
                <w:sz w:val="20"/>
                <w:szCs w:val="20"/>
              </w:rPr>
            </w:pPr>
            <w:r w:rsidRPr="00EA33E6">
              <w:rPr>
                <w:rFonts w:cs="Times New Roman"/>
                <w:b/>
                <w:sz w:val="20"/>
                <w:szCs w:val="20"/>
              </w:rPr>
              <w:t xml:space="preserve">Gain </w:t>
            </w:r>
            <w:r w:rsidR="00AE5E92" w:rsidRPr="00EA33E6">
              <w:rPr>
                <w:rFonts w:cs="Times New Roman"/>
                <w:b/>
                <w:sz w:val="20"/>
                <w:szCs w:val="20"/>
              </w:rPr>
              <w:t>on sale of investment in subsidiary</w:t>
            </w:r>
          </w:p>
        </w:tc>
        <w:tc>
          <w:tcPr>
            <w:tcW w:w="720" w:type="dxa"/>
          </w:tcPr>
          <w:p w14:paraId="5C1AD926" w14:textId="77777777" w:rsidR="00972384" w:rsidRPr="00EA33E6" w:rsidRDefault="00972384" w:rsidP="008A75AB">
            <w:pPr>
              <w:pStyle w:val="BodyText"/>
              <w:ind w:right="-405"/>
              <w:jc w:val="center"/>
              <w:rPr>
                <w:rFonts w:cs="Times New Roman"/>
                <w:bCs/>
                <w:sz w:val="20"/>
                <w:szCs w:val="20"/>
              </w:rPr>
            </w:pPr>
          </w:p>
        </w:tc>
        <w:tc>
          <w:tcPr>
            <w:tcW w:w="181" w:type="dxa"/>
          </w:tcPr>
          <w:p w14:paraId="0D096691" w14:textId="77777777" w:rsidR="00972384" w:rsidRPr="00EA33E6" w:rsidRDefault="00972384" w:rsidP="008A75AB">
            <w:pPr>
              <w:pStyle w:val="BodyText"/>
              <w:ind w:right="-405"/>
              <w:jc w:val="center"/>
              <w:rPr>
                <w:rFonts w:cs="Times New Roman"/>
                <w:bCs/>
                <w:sz w:val="20"/>
                <w:szCs w:val="20"/>
              </w:rPr>
            </w:pPr>
          </w:p>
        </w:tc>
        <w:tc>
          <w:tcPr>
            <w:tcW w:w="1889" w:type="dxa"/>
            <w:tcBorders>
              <w:top w:val="single" w:sz="4" w:space="0" w:color="auto"/>
              <w:bottom w:val="double" w:sz="4" w:space="0" w:color="auto"/>
            </w:tcBorders>
          </w:tcPr>
          <w:p w14:paraId="3CB08166" w14:textId="7E28B5C2" w:rsidR="00972384" w:rsidRPr="00EA33E6" w:rsidRDefault="00023F9B" w:rsidP="00B140F7">
            <w:pPr>
              <w:tabs>
                <w:tab w:val="decimal" w:pos="1450"/>
                <w:tab w:val="left" w:pos="1540"/>
              </w:tabs>
              <w:spacing w:after="0"/>
              <w:ind w:left="-43" w:right="163"/>
              <w:jc w:val="right"/>
              <w:rPr>
                <w:rFonts w:ascii="Times New Roman" w:eastAsia="Times New Roman" w:hAnsi="Times New Roman" w:cs="Times New Roman"/>
                <w:b/>
                <w:bCs/>
                <w:sz w:val="20"/>
                <w:szCs w:val="20"/>
              </w:rPr>
            </w:pPr>
            <w:r w:rsidRPr="00EA33E6">
              <w:rPr>
                <w:rFonts w:ascii="Times New Roman" w:eastAsia="Times New Roman" w:hAnsi="Times New Roman" w:cs="Times New Roman"/>
                <w:b/>
                <w:bCs/>
                <w:sz w:val="20"/>
                <w:szCs w:val="20"/>
              </w:rPr>
              <w:t>3</w:t>
            </w:r>
            <w:r w:rsidR="00CC4CF8" w:rsidRPr="00EA33E6">
              <w:rPr>
                <w:rFonts w:ascii="Times New Roman" w:eastAsia="Times New Roman" w:hAnsi="Times New Roman" w:cs="Times New Roman"/>
                <w:b/>
                <w:bCs/>
                <w:sz w:val="20"/>
                <w:szCs w:val="20"/>
              </w:rPr>
              <w:t>,</w:t>
            </w:r>
            <w:r w:rsidRPr="00EA33E6">
              <w:rPr>
                <w:rFonts w:ascii="Times New Roman" w:eastAsia="Times New Roman" w:hAnsi="Times New Roman" w:cs="Times New Roman"/>
                <w:b/>
                <w:bCs/>
                <w:sz w:val="20"/>
                <w:szCs w:val="20"/>
              </w:rPr>
              <w:t>74</w:t>
            </w:r>
            <w:r w:rsidR="00CC4CF8" w:rsidRPr="00EA33E6">
              <w:rPr>
                <w:rFonts w:ascii="Times New Roman" w:eastAsia="Times New Roman" w:hAnsi="Times New Roman" w:cs="Times New Roman"/>
                <w:b/>
                <w:bCs/>
                <w:sz w:val="20"/>
                <w:szCs w:val="20"/>
              </w:rPr>
              <w:t>7</w:t>
            </w:r>
          </w:p>
        </w:tc>
      </w:tr>
    </w:tbl>
    <w:p w14:paraId="545FF3E3" w14:textId="77777777" w:rsidR="00972384" w:rsidRPr="00EA33E6" w:rsidRDefault="00972384" w:rsidP="00972384">
      <w:pPr>
        <w:pStyle w:val="ListParagraph"/>
        <w:ind w:left="540"/>
        <w:jc w:val="thaiDistribute"/>
        <w:rPr>
          <w:rFonts w:cs="Times New Roman"/>
          <w:sz w:val="22"/>
          <w:szCs w:val="22"/>
          <w:lang w:bidi="ar-SA"/>
        </w:rPr>
      </w:pPr>
    </w:p>
    <w:p w14:paraId="3B14A2B3" w14:textId="1E92E350" w:rsidR="00B14BEF" w:rsidRPr="00EA33E6" w:rsidRDefault="000E07A2" w:rsidP="00475A8B">
      <w:pPr>
        <w:pStyle w:val="ListParagraph"/>
        <w:ind w:left="518"/>
        <w:jc w:val="thaiDistribute"/>
        <w:rPr>
          <w:rFonts w:cs="Times New Roman"/>
          <w:bCs/>
          <w:i/>
          <w:iCs/>
          <w:sz w:val="22"/>
          <w:szCs w:val="22"/>
        </w:rPr>
      </w:pPr>
      <w:r w:rsidRPr="00EA33E6">
        <w:rPr>
          <w:rFonts w:cs="Times New Roman"/>
          <w:bCs/>
          <w:i/>
          <w:iCs/>
          <w:sz w:val="22"/>
          <w:szCs w:val="22"/>
        </w:rPr>
        <w:t>Liquidation</w:t>
      </w:r>
    </w:p>
    <w:p w14:paraId="5F6F77E0" w14:textId="77777777" w:rsidR="00726B12" w:rsidRPr="00EA33E6" w:rsidRDefault="00726B12" w:rsidP="000F0CE7">
      <w:pPr>
        <w:pStyle w:val="ListParagraph"/>
        <w:ind w:left="518"/>
        <w:jc w:val="both"/>
        <w:rPr>
          <w:rFonts w:cs="Times New Roman"/>
          <w:spacing w:val="-2"/>
          <w:sz w:val="22"/>
          <w:szCs w:val="22"/>
          <w:lang w:bidi="ar-SA"/>
        </w:rPr>
      </w:pPr>
    </w:p>
    <w:p w14:paraId="3765D14D" w14:textId="04273A59" w:rsidR="000F0CE7" w:rsidRPr="00EA33E6" w:rsidRDefault="00726B12" w:rsidP="00475A8B">
      <w:pPr>
        <w:pStyle w:val="ListParagraph"/>
        <w:ind w:left="518"/>
        <w:jc w:val="both"/>
        <w:rPr>
          <w:rFonts w:cs="Times New Roman"/>
          <w:spacing w:val="-2"/>
          <w:sz w:val="22"/>
          <w:szCs w:val="22"/>
          <w:lang w:bidi="ar-SA"/>
        </w:rPr>
      </w:pPr>
      <w:r w:rsidRPr="00EA33E6">
        <w:rPr>
          <w:rFonts w:cs="Times New Roman"/>
          <w:spacing w:val="-2"/>
          <w:sz w:val="22"/>
          <w:szCs w:val="22"/>
          <w:lang w:bidi="ar-SA"/>
        </w:rPr>
        <w:t>On 27 March 2025, the Group dissolved a indirect subsidiary</w:t>
      </w:r>
      <w:r w:rsidR="00002A8C" w:rsidRPr="00EA33E6">
        <w:rPr>
          <w:rFonts w:cs="Times New Roman"/>
          <w:spacing w:val="-2"/>
          <w:sz w:val="22"/>
          <w:szCs w:val="22"/>
          <w:lang w:bidi="ar-SA"/>
        </w:rPr>
        <w:t xml:space="preserve">, </w:t>
      </w:r>
      <w:r w:rsidRPr="00EA33E6">
        <w:rPr>
          <w:rFonts w:cs="Times New Roman"/>
          <w:spacing w:val="-2"/>
          <w:sz w:val="22"/>
          <w:szCs w:val="22"/>
          <w:lang w:bidi="ar-SA"/>
        </w:rPr>
        <w:t xml:space="preserve">JASIA Logistics (Myanmar) Company Limited (“JWDALM”), following the </w:t>
      </w:r>
      <w:r w:rsidR="00002A8C" w:rsidRPr="00EA33E6">
        <w:rPr>
          <w:rFonts w:cs="Times New Roman"/>
          <w:spacing w:val="-2"/>
          <w:sz w:val="22"/>
          <w:szCs w:val="22"/>
          <w:lang w:bidi="ar-SA"/>
        </w:rPr>
        <w:t>Group</w:t>
      </w:r>
      <w:r w:rsidRPr="00EA33E6">
        <w:rPr>
          <w:rFonts w:cs="Times New Roman"/>
          <w:spacing w:val="-2"/>
          <w:sz w:val="22"/>
          <w:szCs w:val="22"/>
          <w:lang w:bidi="ar-SA"/>
        </w:rPr>
        <w:t>’s business restructuring.</w:t>
      </w:r>
      <w:r w:rsidR="00002A8C" w:rsidRPr="00EA33E6">
        <w:rPr>
          <w:rFonts w:cs="Times New Roman"/>
          <w:spacing w:val="-2"/>
          <w:sz w:val="22"/>
          <w:szCs w:val="22"/>
          <w:lang w:bidi="ar-SA"/>
        </w:rPr>
        <w:t xml:space="preserve"> As a result, JWDALM ended its status as a subsidiary of the Group without affecting the Group’s operations.</w:t>
      </w:r>
    </w:p>
    <w:p w14:paraId="7F166745" w14:textId="77777777" w:rsidR="00AD3042" w:rsidRPr="00EA33E6" w:rsidRDefault="00AD3042" w:rsidP="00475A8B">
      <w:pPr>
        <w:pStyle w:val="ListParagraph"/>
        <w:ind w:left="518"/>
        <w:jc w:val="both"/>
        <w:rPr>
          <w:rFonts w:cs="Times New Roman"/>
          <w:spacing w:val="-2"/>
          <w:sz w:val="22"/>
          <w:szCs w:val="22"/>
          <w:lang w:bidi="ar-SA"/>
        </w:rPr>
      </w:pPr>
    </w:p>
    <w:p w14:paraId="0FCAD08C" w14:textId="5F9431D2" w:rsidR="00726B12" w:rsidRPr="00EA33E6" w:rsidRDefault="00726B12" w:rsidP="00726B12">
      <w:pPr>
        <w:pStyle w:val="ListParagraph"/>
        <w:ind w:left="540"/>
        <w:jc w:val="thaiDistribute"/>
        <w:rPr>
          <w:rFonts w:cs="Times New Roman"/>
          <w:sz w:val="22"/>
          <w:szCs w:val="22"/>
          <w:lang w:bidi="ar-SA"/>
        </w:rPr>
      </w:pPr>
      <w:r w:rsidRPr="00EA33E6">
        <w:rPr>
          <w:rFonts w:cs="Times New Roman"/>
          <w:sz w:val="22"/>
          <w:szCs w:val="22"/>
          <w:lang w:bidi="ar-SA"/>
        </w:rPr>
        <w:t xml:space="preserve">During </w:t>
      </w:r>
      <w:r w:rsidR="00CA43C9">
        <w:rPr>
          <w:rFonts w:cs="Times New Roman"/>
          <w:sz w:val="22"/>
          <w:szCs w:val="22"/>
          <w:lang w:bidi="ar-SA"/>
        </w:rPr>
        <w:t>sixth</w:t>
      </w:r>
      <w:r w:rsidRPr="00EA33E6">
        <w:rPr>
          <w:rFonts w:cs="Times New Roman"/>
          <w:sz w:val="22"/>
          <w:szCs w:val="22"/>
          <w:lang w:bidi="ar-SA"/>
        </w:rPr>
        <w:t>-month period ended 3</w:t>
      </w:r>
      <w:r w:rsidR="00CA43C9">
        <w:rPr>
          <w:rFonts w:cs="Times New Roman"/>
          <w:sz w:val="22"/>
          <w:szCs w:val="22"/>
          <w:lang w:bidi="ar-SA"/>
        </w:rPr>
        <w:t>0 June</w:t>
      </w:r>
      <w:r w:rsidRPr="00EA33E6">
        <w:rPr>
          <w:rFonts w:cs="Times New Roman"/>
          <w:sz w:val="22"/>
          <w:szCs w:val="22"/>
          <w:lang w:bidi="ar-SA"/>
        </w:rPr>
        <w:t xml:space="preserve"> 2025, the subsidiaries had registered to change their names as follows:</w:t>
      </w:r>
    </w:p>
    <w:p w14:paraId="634CE7C1" w14:textId="17BFC0A3" w:rsidR="00475A8B" w:rsidRDefault="00726B12" w:rsidP="00FA0466">
      <w:pPr>
        <w:pStyle w:val="ListParagraph"/>
        <w:numPr>
          <w:ilvl w:val="0"/>
          <w:numId w:val="25"/>
        </w:numPr>
        <w:tabs>
          <w:tab w:val="num" w:pos="2077"/>
        </w:tabs>
        <w:ind w:left="720" w:hanging="180"/>
        <w:jc w:val="thaiDistribute"/>
        <w:rPr>
          <w:rFonts w:cs="Times New Roman"/>
          <w:sz w:val="22"/>
          <w:szCs w:val="22"/>
          <w:lang w:bidi="ar-SA"/>
        </w:rPr>
      </w:pPr>
      <w:r w:rsidRPr="00EA33E6">
        <w:rPr>
          <w:rFonts w:cs="Times New Roman"/>
          <w:sz w:val="22"/>
          <w:szCs w:val="22"/>
          <w:lang w:bidi="ar-SA"/>
        </w:rPr>
        <w:t xml:space="preserve">On 2 January 2025, the name of direct subsidiary was changed from “SCG International Vietnam </w:t>
      </w:r>
      <w:r w:rsidRPr="00EA33E6">
        <w:rPr>
          <w:rFonts w:cs="Times New Roman"/>
          <w:sz w:val="22"/>
          <w:szCs w:val="22"/>
          <w:lang w:bidi="ar-SA"/>
        </w:rPr>
        <w:br/>
        <w:t>Co., Ltd.” to “SCGJWD Logistics (Vietnam) Co., Ltd.”.</w:t>
      </w:r>
    </w:p>
    <w:p w14:paraId="4864198C" w14:textId="6CFF32DE" w:rsidR="00CA43C9" w:rsidRDefault="00CA43C9" w:rsidP="00CA43C9">
      <w:pPr>
        <w:pStyle w:val="ListParagraph"/>
        <w:numPr>
          <w:ilvl w:val="0"/>
          <w:numId w:val="25"/>
        </w:numPr>
        <w:tabs>
          <w:tab w:val="num" w:pos="2077"/>
        </w:tabs>
        <w:ind w:left="720" w:hanging="180"/>
        <w:jc w:val="thaiDistribute"/>
        <w:rPr>
          <w:rFonts w:cs="Times New Roman"/>
          <w:sz w:val="22"/>
          <w:szCs w:val="22"/>
          <w:lang w:bidi="ar-SA"/>
        </w:rPr>
      </w:pPr>
      <w:r w:rsidRPr="00EA33E6">
        <w:rPr>
          <w:rFonts w:cs="Times New Roman"/>
          <w:sz w:val="22"/>
          <w:szCs w:val="22"/>
          <w:lang w:bidi="ar-SA"/>
        </w:rPr>
        <w:t xml:space="preserve">On </w:t>
      </w:r>
      <w:r>
        <w:rPr>
          <w:rFonts w:cs="Times New Roman"/>
          <w:sz w:val="22"/>
          <w:szCs w:val="22"/>
          <w:lang w:bidi="ar-SA"/>
        </w:rPr>
        <w:t xml:space="preserve">1 April </w:t>
      </w:r>
      <w:r w:rsidRPr="00EA33E6">
        <w:rPr>
          <w:rFonts w:cs="Times New Roman"/>
          <w:sz w:val="22"/>
          <w:szCs w:val="22"/>
          <w:lang w:bidi="ar-SA"/>
        </w:rPr>
        <w:t xml:space="preserve">2025, the name of direct subsidiary was changed from “SCG </w:t>
      </w:r>
      <w:r>
        <w:rPr>
          <w:rFonts w:cs="Times New Roman"/>
          <w:sz w:val="22"/>
          <w:szCs w:val="22"/>
          <w:lang w:bidi="ar-SA"/>
        </w:rPr>
        <w:t xml:space="preserve">Logistic Lao </w:t>
      </w:r>
      <w:r w:rsidRPr="00EA33E6">
        <w:rPr>
          <w:rFonts w:cs="Times New Roman"/>
          <w:sz w:val="22"/>
          <w:szCs w:val="22"/>
          <w:lang w:bidi="ar-SA"/>
        </w:rPr>
        <w:t>Co., Ltd.” to “</w:t>
      </w:r>
      <w:r w:rsidRPr="00CA43C9">
        <w:rPr>
          <w:rFonts w:cs="Times New Roman"/>
          <w:sz w:val="22"/>
          <w:szCs w:val="22"/>
          <w:lang w:bidi="ar-SA"/>
        </w:rPr>
        <w:t>SCGJWD Logistics (Laos) Co., Ltd.</w:t>
      </w:r>
      <w:r w:rsidRPr="00EA33E6">
        <w:rPr>
          <w:rFonts w:cs="Times New Roman"/>
          <w:sz w:val="22"/>
          <w:szCs w:val="22"/>
          <w:lang w:bidi="ar-SA"/>
        </w:rPr>
        <w:t>”.</w:t>
      </w:r>
    </w:p>
    <w:p w14:paraId="21CCE4D8" w14:textId="4A85499A" w:rsidR="00CA43C9" w:rsidRPr="00EA33E6" w:rsidRDefault="00CA43C9" w:rsidP="00CA43C9">
      <w:pPr>
        <w:pStyle w:val="ListParagraph"/>
        <w:numPr>
          <w:ilvl w:val="0"/>
          <w:numId w:val="25"/>
        </w:numPr>
        <w:tabs>
          <w:tab w:val="num" w:pos="2077"/>
        </w:tabs>
        <w:ind w:left="720" w:hanging="180"/>
        <w:jc w:val="thaiDistribute"/>
        <w:rPr>
          <w:rFonts w:cs="Times New Roman"/>
          <w:sz w:val="22"/>
          <w:szCs w:val="22"/>
          <w:lang w:bidi="ar-SA"/>
        </w:rPr>
      </w:pPr>
      <w:r>
        <w:rPr>
          <w:rFonts w:cs="Times New Roman"/>
          <w:sz w:val="22"/>
          <w:szCs w:val="22"/>
          <w:lang w:bidi="ar-SA"/>
        </w:rPr>
        <w:t xml:space="preserve">On 30 June 2025 </w:t>
      </w:r>
      <w:r w:rsidRPr="00EA33E6">
        <w:rPr>
          <w:rFonts w:cs="Times New Roman"/>
          <w:sz w:val="22"/>
          <w:szCs w:val="22"/>
          <w:lang w:bidi="ar-SA"/>
        </w:rPr>
        <w:t>the name of direct subsidiary was changed from</w:t>
      </w:r>
      <w:r>
        <w:rPr>
          <w:rFonts w:cs="Times New Roman"/>
          <w:sz w:val="22"/>
          <w:szCs w:val="22"/>
          <w:lang w:bidi="ar-SA"/>
        </w:rPr>
        <w:t xml:space="preserve"> “</w:t>
      </w:r>
      <w:r w:rsidRPr="00CA43C9">
        <w:rPr>
          <w:rFonts w:cs="Times New Roman"/>
          <w:sz w:val="22"/>
          <w:szCs w:val="22"/>
          <w:lang w:bidi="ar-SA"/>
        </w:rPr>
        <w:t>SCG Logistics Management (Cambodia) Co., Ltd.</w:t>
      </w:r>
      <w:r>
        <w:rPr>
          <w:rFonts w:cs="Times New Roman"/>
          <w:sz w:val="22"/>
          <w:szCs w:val="22"/>
          <w:lang w:bidi="ar-SA"/>
        </w:rPr>
        <w:t>” to “</w:t>
      </w:r>
      <w:r w:rsidRPr="00CA43C9">
        <w:rPr>
          <w:rFonts w:cs="Times New Roman"/>
          <w:sz w:val="22"/>
          <w:szCs w:val="22"/>
          <w:lang w:bidi="ar-SA"/>
        </w:rPr>
        <w:t>SCGJWD Logistics (Cambodia) Co., Ltd.</w:t>
      </w:r>
      <w:r>
        <w:rPr>
          <w:rFonts w:cs="Times New Roman"/>
          <w:sz w:val="22"/>
          <w:szCs w:val="22"/>
          <w:lang w:bidi="ar-SA"/>
        </w:rPr>
        <w:t>”</w:t>
      </w:r>
    </w:p>
    <w:p w14:paraId="72F09E1B" w14:textId="77777777" w:rsidR="00FA0466" w:rsidRPr="00CA43C9" w:rsidRDefault="00FA0466" w:rsidP="00CA43C9">
      <w:pPr>
        <w:pStyle w:val="ListParagraph"/>
        <w:ind w:left="518"/>
        <w:jc w:val="both"/>
        <w:rPr>
          <w:rFonts w:cs="Times New Roman"/>
          <w:sz w:val="22"/>
          <w:szCs w:val="22"/>
          <w:lang w:bidi="ar-SA"/>
        </w:rPr>
      </w:pPr>
    </w:p>
    <w:p w14:paraId="3B5C94DC" w14:textId="11AA705B" w:rsidR="002F5EC0" w:rsidRPr="00A358D1" w:rsidRDefault="002F5EC0" w:rsidP="00D829E3">
      <w:pPr>
        <w:pStyle w:val="ListParagraph"/>
        <w:ind w:left="518"/>
        <w:jc w:val="thaiDistribute"/>
        <w:rPr>
          <w:rFonts w:cs="Times New Roman"/>
          <w:bCs/>
          <w:i/>
          <w:iCs/>
          <w:sz w:val="22"/>
          <w:szCs w:val="22"/>
        </w:rPr>
      </w:pPr>
      <w:r w:rsidRPr="00A358D1">
        <w:rPr>
          <w:rFonts w:cs="Times New Roman"/>
          <w:bCs/>
          <w:i/>
          <w:iCs/>
          <w:sz w:val="22"/>
          <w:szCs w:val="22"/>
        </w:rPr>
        <w:t>Collateral assets</w:t>
      </w:r>
    </w:p>
    <w:p w14:paraId="5BEED4DE" w14:textId="77777777" w:rsidR="00C31B61" w:rsidRPr="00A358D1" w:rsidRDefault="00C31B61" w:rsidP="00D829E3">
      <w:pPr>
        <w:pStyle w:val="ListParagraph"/>
        <w:ind w:left="518"/>
        <w:jc w:val="thaiDistribute"/>
        <w:rPr>
          <w:rFonts w:cs="Times New Roman"/>
          <w:bCs/>
          <w:i/>
          <w:iCs/>
          <w:sz w:val="22"/>
          <w:szCs w:val="22"/>
        </w:rPr>
      </w:pPr>
    </w:p>
    <w:p w14:paraId="286A4FC8" w14:textId="661A2FF3" w:rsidR="003074BC" w:rsidRPr="00A358D1" w:rsidRDefault="002F5EC0" w:rsidP="00E80303">
      <w:pPr>
        <w:pStyle w:val="ListParagraph"/>
        <w:numPr>
          <w:ilvl w:val="0"/>
          <w:numId w:val="25"/>
        </w:numPr>
        <w:tabs>
          <w:tab w:val="num" w:pos="2077"/>
        </w:tabs>
        <w:ind w:left="720" w:hanging="180"/>
        <w:jc w:val="thaiDistribute"/>
        <w:rPr>
          <w:rFonts w:cs="Times New Roman"/>
          <w:sz w:val="22"/>
          <w:szCs w:val="22"/>
          <w:lang w:bidi="ar-SA"/>
        </w:rPr>
      </w:pPr>
      <w:r w:rsidRPr="00A358D1">
        <w:rPr>
          <w:rFonts w:cs="Times New Roman"/>
          <w:sz w:val="22"/>
          <w:szCs w:val="22"/>
          <w:lang w:bidi="ar-SA"/>
        </w:rPr>
        <w:t>As at 3</w:t>
      </w:r>
      <w:r w:rsidR="00162EC5" w:rsidRPr="00A358D1">
        <w:rPr>
          <w:rFonts w:cs="Times New Roman"/>
          <w:sz w:val="22"/>
          <w:szCs w:val="22"/>
          <w:lang w:bidi="ar-SA"/>
        </w:rPr>
        <w:t>0 June</w:t>
      </w:r>
      <w:r w:rsidR="00D519B6" w:rsidRPr="00A358D1">
        <w:rPr>
          <w:rFonts w:cs="Times New Roman"/>
          <w:sz w:val="22"/>
          <w:szCs w:val="22"/>
          <w:lang w:bidi="ar-SA"/>
        </w:rPr>
        <w:t xml:space="preserve"> 2025</w:t>
      </w:r>
      <w:r w:rsidRPr="00A358D1">
        <w:rPr>
          <w:rFonts w:cs="Times New Roman"/>
          <w:sz w:val="22"/>
          <w:szCs w:val="22"/>
          <w:lang w:bidi="ar-SA"/>
        </w:rPr>
        <w:t>, the investment in JWDAH at cost value</w:t>
      </w:r>
      <w:r w:rsidR="00F553CA" w:rsidRPr="00A358D1">
        <w:rPr>
          <w:rFonts w:cs="Times New Roman"/>
          <w:sz w:val="22"/>
          <w:szCs w:val="22"/>
          <w:lang w:bidi="ar-SA"/>
        </w:rPr>
        <w:t xml:space="preserve"> amount </w:t>
      </w:r>
      <w:r w:rsidRPr="00A358D1">
        <w:rPr>
          <w:rFonts w:cs="Times New Roman"/>
          <w:sz w:val="22"/>
          <w:szCs w:val="22"/>
          <w:lang w:bidi="ar-SA"/>
        </w:rPr>
        <w:t>of Baht</w:t>
      </w:r>
      <w:r w:rsidR="009F5AB4" w:rsidRPr="00A358D1">
        <w:rPr>
          <w:rFonts w:cs="Times New Roman"/>
          <w:sz w:val="22"/>
          <w:szCs w:val="22"/>
          <w:lang w:bidi="ar-SA"/>
        </w:rPr>
        <w:t xml:space="preserve"> </w:t>
      </w:r>
      <w:r w:rsidR="00521EBF" w:rsidRPr="00A358D1">
        <w:rPr>
          <w:rFonts w:cs="Times New Roman"/>
          <w:sz w:val="22"/>
          <w:szCs w:val="22"/>
          <w:lang w:bidi="ar-SA"/>
        </w:rPr>
        <w:t>859.61</w:t>
      </w:r>
      <w:r w:rsidR="009F5AB4" w:rsidRPr="00A358D1">
        <w:rPr>
          <w:rFonts w:cs="Times New Roman"/>
          <w:sz w:val="22"/>
          <w:szCs w:val="22"/>
          <w:lang w:bidi="ar-SA"/>
        </w:rPr>
        <w:t xml:space="preserve"> </w:t>
      </w:r>
      <w:r w:rsidRPr="00A358D1">
        <w:rPr>
          <w:rFonts w:cs="Times New Roman"/>
          <w:sz w:val="22"/>
          <w:szCs w:val="22"/>
          <w:lang w:bidi="ar-SA"/>
        </w:rPr>
        <w:t>million used as</w:t>
      </w:r>
      <w:r w:rsidR="0069292F" w:rsidRPr="00A358D1">
        <w:rPr>
          <w:rFonts w:cs="Times New Roman"/>
          <w:sz w:val="22"/>
          <w:szCs w:val="22"/>
          <w:lang w:bidi="ar-SA"/>
        </w:rPr>
        <w:t xml:space="preserve"> </w:t>
      </w:r>
      <w:r w:rsidRPr="00A358D1">
        <w:rPr>
          <w:rFonts w:cs="Times New Roman"/>
          <w:sz w:val="22"/>
          <w:szCs w:val="22"/>
          <w:lang w:bidi="ar-SA"/>
        </w:rPr>
        <w:t xml:space="preserve">a collateral to a long-term </w:t>
      </w:r>
      <w:r w:rsidR="002544A5" w:rsidRPr="00A358D1">
        <w:rPr>
          <w:rFonts w:cs="Times New Roman"/>
          <w:sz w:val="22"/>
          <w:szCs w:val="22"/>
          <w:lang w:bidi="ar-SA"/>
        </w:rPr>
        <w:t>borrowings</w:t>
      </w:r>
      <w:r w:rsidRPr="00A358D1">
        <w:rPr>
          <w:rFonts w:cs="Times New Roman"/>
          <w:sz w:val="22"/>
          <w:szCs w:val="22"/>
          <w:lang w:bidi="ar-SA"/>
        </w:rPr>
        <w:t xml:space="preserve"> from a financial institution</w:t>
      </w:r>
      <w:r w:rsidR="00F553CA" w:rsidRPr="00A358D1">
        <w:rPr>
          <w:rFonts w:cs="Times New Roman"/>
          <w:sz w:val="22"/>
          <w:szCs w:val="22"/>
          <w:lang w:bidi="ar-SA"/>
        </w:rPr>
        <w:t xml:space="preserve"> (</w:t>
      </w:r>
      <w:r w:rsidR="00F553CA" w:rsidRPr="00A358D1">
        <w:rPr>
          <w:rFonts w:cs="Times New Roman"/>
          <w:i/>
          <w:iCs/>
          <w:sz w:val="22"/>
          <w:szCs w:val="22"/>
          <w:lang w:bidi="ar-SA"/>
        </w:rPr>
        <w:t>31 December 202</w:t>
      </w:r>
      <w:r w:rsidR="00D519B6" w:rsidRPr="00A358D1">
        <w:rPr>
          <w:rFonts w:cs="Times New Roman"/>
          <w:i/>
          <w:iCs/>
          <w:sz w:val="22"/>
          <w:szCs w:val="22"/>
          <w:lang w:bidi="ar-SA"/>
        </w:rPr>
        <w:t>4</w:t>
      </w:r>
      <w:r w:rsidR="00F553CA" w:rsidRPr="00A358D1">
        <w:rPr>
          <w:rFonts w:cs="Times New Roman"/>
          <w:i/>
          <w:iCs/>
          <w:sz w:val="22"/>
          <w:szCs w:val="22"/>
          <w:lang w:bidi="ar-SA"/>
        </w:rPr>
        <w:t>: Baht 859.61</w:t>
      </w:r>
      <w:r w:rsidR="00F553CA" w:rsidRPr="00A358D1">
        <w:rPr>
          <w:rFonts w:cs="Times New Roman"/>
          <w:sz w:val="22"/>
          <w:szCs w:val="22"/>
          <w:lang w:bidi="ar-SA"/>
        </w:rPr>
        <w:t>)</w:t>
      </w:r>
      <w:r w:rsidRPr="00A358D1">
        <w:rPr>
          <w:rFonts w:cs="Times New Roman"/>
          <w:sz w:val="22"/>
          <w:szCs w:val="22"/>
          <w:lang w:bidi="ar-SA"/>
        </w:rPr>
        <w:t xml:space="preserve"> </w:t>
      </w:r>
      <w:r w:rsidR="00E75286" w:rsidRPr="00A358D1">
        <w:rPr>
          <w:rFonts w:cs="Times New Roman"/>
          <w:sz w:val="22"/>
          <w:szCs w:val="22"/>
          <w:lang w:bidi="ar-SA"/>
        </w:rPr>
        <w:t>(</w:t>
      </w:r>
      <w:r w:rsidRPr="00A358D1">
        <w:rPr>
          <w:rFonts w:cs="Times New Roman"/>
          <w:sz w:val="22"/>
          <w:szCs w:val="22"/>
          <w:lang w:bidi="ar-SA"/>
        </w:rPr>
        <w:t xml:space="preserve">see note </w:t>
      </w:r>
      <w:r w:rsidR="00B942A8" w:rsidRPr="00A358D1">
        <w:rPr>
          <w:rFonts w:cs="Times New Roman"/>
          <w:sz w:val="22"/>
          <w:szCs w:val="22"/>
          <w:lang w:bidi="ar-SA"/>
        </w:rPr>
        <w:t>6</w:t>
      </w:r>
      <w:r w:rsidR="00E75286" w:rsidRPr="00A358D1">
        <w:rPr>
          <w:rFonts w:cs="Times New Roman"/>
          <w:sz w:val="22"/>
          <w:szCs w:val="22"/>
          <w:lang w:bidi="ar-SA"/>
        </w:rPr>
        <w:t>)</w:t>
      </w:r>
      <w:r w:rsidRPr="00A358D1">
        <w:rPr>
          <w:rFonts w:cs="Times New Roman"/>
          <w:sz w:val="22"/>
          <w:szCs w:val="22"/>
          <w:lang w:bidi="ar-SA"/>
        </w:rPr>
        <w:t>.</w:t>
      </w:r>
    </w:p>
    <w:p w14:paraId="031ECD30" w14:textId="0183898F" w:rsidR="000945BE" w:rsidRDefault="00D519B6" w:rsidP="00432D71">
      <w:pPr>
        <w:pStyle w:val="ListParagraph"/>
        <w:numPr>
          <w:ilvl w:val="0"/>
          <w:numId w:val="25"/>
        </w:numPr>
        <w:tabs>
          <w:tab w:val="num" w:pos="2077"/>
        </w:tabs>
        <w:ind w:left="720" w:hanging="180"/>
        <w:jc w:val="thaiDistribute"/>
        <w:rPr>
          <w:rFonts w:cs="Times New Roman"/>
          <w:spacing w:val="-2"/>
          <w:sz w:val="22"/>
          <w:szCs w:val="22"/>
          <w:lang w:bidi="ar-SA"/>
        </w:rPr>
      </w:pPr>
      <w:r w:rsidRPr="00A358D1">
        <w:rPr>
          <w:rFonts w:cs="Times New Roman"/>
          <w:spacing w:val="-2"/>
          <w:sz w:val="22"/>
          <w:szCs w:val="22"/>
          <w:lang w:bidi="ar-SA"/>
        </w:rPr>
        <w:t>As at 3</w:t>
      </w:r>
      <w:r w:rsidR="00162EC5" w:rsidRPr="00A358D1">
        <w:rPr>
          <w:rFonts w:cs="Times New Roman"/>
          <w:spacing w:val="-2"/>
          <w:sz w:val="22"/>
          <w:szCs w:val="22"/>
          <w:lang w:bidi="ar-SA"/>
        </w:rPr>
        <w:t>0 June</w:t>
      </w:r>
      <w:r w:rsidRPr="00A358D1">
        <w:rPr>
          <w:rFonts w:cs="Times New Roman"/>
          <w:spacing w:val="-2"/>
          <w:sz w:val="22"/>
          <w:szCs w:val="22"/>
          <w:lang w:bidi="ar-SA"/>
        </w:rPr>
        <w:t xml:space="preserve"> 2025, </w:t>
      </w:r>
      <w:r w:rsidR="00E80303" w:rsidRPr="00A358D1">
        <w:rPr>
          <w:rFonts w:cs="Times New Roman"/>
          <w:spacing w:val="-2"/>
          <w:sz w:val="22"/>
          <w:szCs w:val="22"/>
          <w:lang w:bidi="ar-SA"/>
        </w:rPr>
        <w:t xml:space="preserve">the investment in </w:t>
      </w:r>
      <w:r w:rsidR="008F0E77" w:rsidRPr="00A358D1">
        <w:rPr>
          <w:rFonts w:cs="Times New Roman"/>
          <w:spacing w:val="-2"/>
          <w:sz w:val="22"/>
          <w:szCs w:val="22"/>
          <w:lang w:bidi="ar-SA"/>
        </w:rPr>
        <w:t>Benjaporn Land Co., Ltd.</w:t>
      </w:r>
      <w:r w:rsidR="00475A0A" w:rsidRPr="00A358D1">
        <w:rPr>
          <w:rFonts w:cs="Times New Roman"/>
          <w:spacing w:val="-2"/>
          <w:sz w:val="22"/>
          <w:szCs w:val="22"/>
          <w:lang w:bidi="ar-SA"/>
        </w:rPr>
        <w:t xml:space="preserve"> </w:t>
      </w:r>
      <w:r w:rsidR="008F0E77" w:rsidRPr="00A358D1">
        <w:rPr>
          <w:rFonts w:cs="Times New Roman"/>
          <w:spacing w:val="-2"/>
          <w:sz w:val="22"/>
          <w:szCs w:val="22"/>
          <w:lang w:bidi="ar-SA"/>
        </w:rPr>
        <w:t>(“</w:t>
      </w:r>
      <w:r w:rsidR="00E80303" w:rsidRPr="00A358D1">
        <w:rPr>
          <w:rFonts w:cs="Times New Roman"/>
          <w:spacing w:val="-2"/>
          <w:sz w:val="22"/>
          <w:szCs w:val="22"/>
          <w:lang w:bidi="ar-SA"/>
        </w:rPr>
        <w:t>BJL</w:t>
      </w:r>
      <w:r w:rsidR="008F0E77" w:rsidRPr="00A358D1">
        <w:rPr>
          <w:rFonts w:cs="Times New Roman"/>
          <w:spacing w:val="-2"/>
          <w:sz w:val="22"/>
          <w:szCs w:val="22"/>
          <w:lang w:bidi="ar-SA"/>
        </w:rPr>
        <w:t>”)</w:t>
      </w:r>
      <w:r w:rsidR="005031B5" w:rsidRPr="00A358D1">
        <w:rPr>
          <w:rFonts w:cs="Times New Roman"/>
          <w:spacing w:val="-2"/>
          <w:sz w:val="22"/>
          <w:szCs w:val="22"/>
          <w:lang w:bidi="ar-SA"/>
        </w:rPr>
        <w:t>,</w:t>
      </w:r>
      <w:r w:rsidR="00E80303" w:rsidRPr="00A358D1">
        <w:rPr>
          <w:rFonts w:cs="Times New Roman"/>
          <w:spacing w:val="-2"/>
          <w:sz w:val="22"/>
          <w:szCs w:val="22"/>
          <w:lang w:bidi="ar-SA"/>
        </w:rPr>
        <w:t xml:space="preserve"> </w:t>
      </w:r>
      <w:r w:rsidR="008F0E77" w:rsidRPr="00A358D1">
        <w:rPr>
          <w:rFonts w:cs="Times New Roman"/>
          <w:spacing w:val="-2"/>
          <w:sz w:val="22"/>
          <w:szCs w:val="22"/>
          <w:lang w:bidi="ar-SA"/>
        </w:rPr>
        <w:t>JWD Asia Co., Ltd.</w:t>
      </w:r>
      <w:r w:rsidR="00475A0A" w:rsidRPr="00A358D1">
        <w:rPr>
          <w:rFonts w:cs="Times New Roman"/>
          <w:spacing w:val="-2"/>
          <w:sz w:val="22"/>
          <w:szCs w:val="22"/>
          <w:lang w:bidi="ar-SA"/>
        </w:rPr>
        <w:t xml:space="preserve"> </w:t>
      </w:r>
      <w:r w:rsidR="008F0E77" w:rsidRPr="00A358D1">
        <w:rPr>
          <w:rFonts w:cs="Times New Roman"/>
          <w:spacing w:val="-2"/>
          <w:sz w:val="22"/>
          <w:szCs w:val="22"/>
          <w:lang w:bidi="ar-SA"/>
        </w:rPr>
        <w:t>(“</w:t>
      </w:r>
      <w:r w:rsidR="00E80303" w:rsidRPr="00A358D1">
        <w:rPr>
          <w:rFonts w:cs="Times New Roman"/>
          <w:spacing w:val="-2"/>
          <w:sz w:val="22"/>
          <w:szCs w:val="22"/>
          <w:lang w:bidi="ar-SA"/>
        </w:rPr>
        <w:t>JWDA</w:t>
      </w:r>
      <w:r w:rsidR="008F0E77" w:rsidRPr="00A358D1">
        <w:rPr>
          <w:rFonts w:cs="Times New Roman"/>
          <w:spacing w:val="-2"/>
          <w:sz w:val="22"/>
          <w:szCs w:val="22"/>
          <w:lang w:bidi="ar-SA"/>
        </w:rPr>
        <w:t>”)</w:t>
      </w:r>
      <w:r w:rsidR="00E80303" w:rsidRPr="00A358D1">
        <w:rPr>
          <w:rFonts w:cs="Times New Roman"/>
          <w:spacing w:val="-2"/>
          <w:sz w:val="22"/>
          <w:szCs w:val="22"/>
          <w:lang w:bidi="ar-SA"/>
        </w:rPr>
        <w:t xml:space="preserve"> and </w:t>
      </w:r>
      <w:r w:rsidR="008F0E77" w:rsidRPr="00A358D1">
        <w:rPr>
          <w:rFonts w:cs="Times New Roman"/>
          <w:spacing w:val="-2"/>
          <w:sz w:val="22"/>
          <w:szCs w:val="22"/>
          <w:lang w:bidi="ar-SA"/>
        </w:rPr>
        <w:t>Pacific</w:t>
      </w:r>
      <w:r w:rsidR="001E3816" w:rsidRPr="00A358D1">
        <w:rPr>
          <w:rFonts w:cs="Times New Roman"/>
          <w:spacing w:val="-2"/>
          <w:sz w:val="22"/>
          <w:szCs w:val="22"/>
          <w:lang w:bidi="ar-SA"/>
        </w:rPr>
        <w:t xml:space="preserve"> Cold Storage</w:t>
      </w:r>
      <w:r w:rsidR="008F0E77" w:rsidRPr="00A358D1">
        <w:rPr>
          <w:rFonts w:cs="Times New Roman"/>
          <w:spacing w:val="-2"/>
          <w:sz w:val="22"/>
          <w:szCs w:val="22"/>
          <w:lang w:bidi="ar-SA"/>
        </w:rPr>
        <w:t xml:space="preserve"> Co., Ltd.</w:t>
      </w:r>
      <w:r w:rsidR="00475A0A" w:rsidRPr="00A358D1">
        <w:rPr>
          <w:rFonts w:cs="Times New Roman"/>
          <w:spacing w:val="-2"/>
          <w:sz w:val="22"/>
          <w:szCs w:val="22"/>
          <w:lang w:bidi="ar-SA"/>
        </w:rPr>
        <w:t xml:space="preserve"> </w:t>
      </w:r>
      <w:r w:rsidR="008F0E77" w:rsidRPr="00A358D1">
        <w:rPr>
          <w:rFonts w:cs="Times New Roman"/>
          <w:spacing w:val="-2"/>
          <w:sz w:val="22"/>
          <w:szCs w:val="22"/>
          <w:lang w:bidi="ar-SA"/>
        </w:rPr>
        <w:t>(“</w:t>
      </w:r>
      <w:r w:rsidR="00E80303" w:rsidRPr="00A358D1">
        <w:rPr>
          <w:rFonts w:cs="Times New Roman"/>
          <w:spacing w:val="-2"/>
          <w:sz w:val="22"/>
          <w:szCs w:val="22"/>
          <w:lang w:bidi="ar-SA"/>
        </w:rPr>
        <w:t>PCS</w:t>
      </w:r>
      <w:r w:rsidR="008F0E77" w:rsidRPr="00A358D1">
        <w:rPr>
          <w:rFonts w:cs="Times New Roman"/>
          <w:spacing w:val="-2"/>
          <w:sz w:val="22"/>
          <w:szCs w:val="22"/>
          <w:lang w:bidi="ar-SA"/>
        </w:rPr>
        <w:t>”)</w:t>
      </w:r>
      <w:r w:rsidR="00E80303" w:rsidRPr="00A358D1">
        <w:rPr>
          <w:rFonts w:cs="Times New Roman"/>
          <w:spacing w:val="-2"/>
          <w:sz w:val="22"/>
          <w:szCs w:val="22"/>
          <w:lang w:bidi="ar-SA"/>
        </w:rPr>
        <w:t xml:space="preserve"> at cost value amount of Baht </w:t>
      </w:r>
      <w:r w:rsidR="00521EBF" w:rsidRPr="00A358D1">
        <w:rPr>
          <w:rFonts w:cs="Times New Roman"/>
          <w:spacing w:val="-2"/>
          <w:sz w:val="22"/>
          <w:szCs w:val="22"/>
          <w:lang w:bidi="ar-SA"/>
        </w:rPr>
        <w:t>2,</w:t>
      </w:r>
      <w:r w:rsidR="0015574D">
        <w:rPr>
          <w:rFonts w:cs="Times New Roman"/>
          <w:spacing w:val="-2"/>
          <w:sz w:val="22"/>
          <w:szCs w:val="22"/>
          <w:lang w:bidi="ar-SA"/>
        </w:rPr>
        <w:t>50</w:t>
      </w:r>
      <w:r w:rsidR="00521EBF" w:rsidRPr="00A358D1">
        <w:rPr>
          <w:rFonts w:cs="Times New Roman"/>
          <w:spacing w:val="-2"/>
          <w:sz w:val="22"/>
          <w:szCs w:val="22"/>
          <w:lang w:bidi="ar-SA"/>
        </w:rPr>
        <w:t>4.21</w:t>
      </w:r>
      <w:r w:rsidR="00E80303" w:rsidRPr="00A358D1">
        <w:rPr>
          <w:rFonts w:cs="Times New Roman"/>
          <w:spacing w:val="-2"/>
          <w:sz w:val="22"/>
          <w:szCs w:val="22"/>
          <w:lang w:bidi="ar-SA"/>
        </w:rPr>
        <w:t xml:space="preserve"> million used as a collateral </w:t>
      </w:r>
      <w:r w:rsidR="007C7483" w:rsidRPr="00A358D1">
        <w:rPr>
          <w:rFonts w:cs="Times New Roman"/>
          <w:spacing w:val="-2"/>
          <w:sz w:val="22"/>
          <w:szCs w:val="22"/>
          <w:lang w:bidi="ar-SA"/>
        </w:rPr>
        <w:t xml:space="preserve">for its debentures </w:t>
      </w:r>
      <w:r w:rsidR="00E80303" w:rsidRPr="00A358D1">
        <w:rPr>
          <w:rFonts w:cs="Times New Roman"/>
          <w:spacing w:val="-2"/>
          <w:sz w:val="22"/>
          <w:szCs w:val="22"/>
          <w:lang w:bidi="ar-SA"/>
        </w:rPr>
        <w:t>(</w:t>
      </w:r>
      <w:r w:rsidR="00E80303" w:rsidRPr="00A358D1">
        <w:rPr>
          <w:rFonts w:cs="Times New Roman"/>
          <w:i/>
          <w:iCs/>
          <w:spacing w:val="-2"/>
          <w:sz w:val="22"/>
          <w:szCs w:val="22"/>
          <w:lang w:bidi="ar-SA"/>
        </w:rPr>
        <w:t>31 December 202</w:t>
      </w:r>
      <w:r w:rsidR="00212A27" w:rsidRPr="00A358D1">
        <w:rPr>
          <w:rFonts w:cs="Times New Roman"/>
          <w:i/>
          <w:iCs/>
          <w:spacing w:val="-2"/>
          <w:sz w:val="22"/>
          <w:szCs w:val="22"/>
          <w:lang w:bidi="ar-SA"/>
        </w:rPr>
        <w:t>4</w:t>
      </w:r>
      <w:r w:rsidR="00E80303" w:rsidRPr="00A358D1">
        <w:rPr>
          <w:rFonts w:cs="Times New Roman"/>
          <w:i/>
          <w:iCs/>
          <w:spacing w:val="-2"/>
          <w:sz w:val="22"/>
          <w:szCs w:val="22"/>
          <w:lang w:bidi="ar-SA"/>
        </w:rPr>
        <w:t>: Baht 2,</w:t>
      </w:r>
      <w:r w:rsidR="0015574D">
        <w:rPr>
          <w:rFonts w:cs="Times New Roman"/>
          <w:i/>
          <w:iCs/>
          <w:spacing w:val="-2"/>
          <w:sz w:val="22"/>
          <w:szCs w:val="22"/>
          <w:lang w:bidi="ar-SA"/>
        </w:rPr>
        <w:t>504</w:t>
      </w:r>
      <w:r w:rsidR="00E80303" w:rsidRPr="00A358D1">
        <w:rPr>
          <w:rFonts w:cs="Times New Roman"/>
          <w:i/>
          <w:iCs/>
          <w:spacing w:val="-2"/>
          <w:sz w:val="22"/>
          <w:szCs w:val="22"/>
          <w:lang w:bidi="ar-SA"/>
        </w:rPr>
        <w:t>.21</w:t>
      </w:r>
      <w:r w:rsidR="00E80303" w:rsidRPr="00A358D1">
        <w:rPr>
          <w:rFonts w:cs="Times New Roman"/>
          <w:spacing w:val="-2"/>
          <w:sz w:val="22"/>
          <w:szCs w:val="22"/>
          <w:lang w:bidi="ar-SA"/>
        </w:rPr>
        <w:t xml:space="preserve">) (see note </w:t>
      </w:r>
      <w:r w:rsidR="00B942A8" w:rsidRPr="00A358D1">
        <w:rPr>
          <w:rFonts w:cs="Times New Roman"/>
          <w:spacing w:val="-2"/>
          <w:sz w:val="22"/>
          <w:szCs w:val="22"/>
          <w:lang w:bidi="ar-SA"/>
        </w:rPr>
        <w:t>6</w:t>
      </w:r>
      <w:r w:rsidR="00E80303" w:rsidRPr="00A358D1">
        <w:rPr>
          <w:rFonts w:cs="Times New Roman"/>
          <w:spacing w:val="-2"/>
          <w:sz w:val="22"/>
          <w:szCs w:val="22"/>
          <w:lang w:bidi="ar-SA"/>
        </w:rPr>
        <w:t>).</w:t>
      </w:r>
    </w:p>
    <w:p w14:paraId="2E40D112" w14:textId="77777777" w:rsidR="000945BE" w:rsidRDefault="000945BE">
      <w:pPr>
        <w:rPr>
          <w:rFonts w:ascii="Times New Roman" w:eastAsia="MS Mincho" w:hAnsi="Times New Roman" w:cs="Times New Roman"/>
          <w:spacing w:val="-2"/>
          <w:szCs w:val="22"/>
          <w:lang w:bidi="ar-SA"/>
        </w:rPr>
      </w:pPr>
      <w:r>
        <w:rPr>
          <w:rFonts w:cs="Times New Roman"/>
          <w:spacing w:val="-2"/>
          <w:szCs w:val="22"/>
          <w:lang w:bidi="ar-SA"/>
        </w:rPr>
        <w:br w:type="page"/>
      </w:r>
    </w:p>
    <w:p w14:paraId="34807014" w14:textId="250DE5F4" w:rsidR="00B2313E" w:rsidRPr="00EA33E6" w:rsidRDefault="00B2313E" w:rsidP="008770B8">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sidRPr="00EA33E6">
        <w:rPr>
          <w:rFonts w:ascii="Times New Roman" w:eastAsia="MS Mincho" w:hAnsi="Times New Roman" w:cs="Times New Roman"/>
          <w:b/>
          <w:bCs/>
          <w:sz w:val="24"/>
          <w:szCs w:val="24"/>
        </w:rPr>
        <w:lastRenderedPageBreak/>
        <w:t>Property, plant and equipment</w:t>
      </w:r>
    </w:p>
    <w:p w14:paraId="3E587134" w14:textId="63E6B5B6" w:rsidR="00B2313E" w:rsidRPr="00EA33E6" w:rsidRDefault="00B2313E" w:rsidP="008566E4">
      <w:pPr>
        <w:pStyle w:val="ListParagraph"/>
        <w:ind w:left="518"/>
        <w:jc w:val="thaiDistribute"/>
        <w:rPr>
          <w:rFonts w:cs="Times New Roman"/>
          <w:b/>
          <w:bCs/>
          <w:sz w:val="22"/>
          <w:szCs w:val="22"/>
        </w:rPr>
      </w:pPr>
    </w:p>
    <w:tbl>
      <w:tblPr>
        <w:tblW w:w="9000" w:type="dxa"/>
        <w:tblInd w:w="450" w:type="dxa"/>
        <w:tblLayout w:type="fixed"/>
        <w:tblCellMar>
          <w:left w:w="79" w:type="dxa"/>
          <w:right w:w="79" w:type="dxa"/>
        </w:tblCellMar>
        <w:tblLook w:val="0000" w:firstRow="0" w:lastRow="0" w:firstColumn="0" w:lastColumn="0" w:noHBand="0" w:noVBand="0"/>
      </w:tblPr>
      <w:tblGrid>
        <w:gridCol w:w="5040"/>
        <w:gridCol w:w="628"/>
        <w:gridCol w:w="180"/>
        <w:gridCol w:w="1530"/>
        <w:gridCol w:w="180"/>
        <w:gridCol w:w="1442"/>
      </w:tblGrid>
      <w:tr w:rsidR="00E16318" w:rsidRPr="00A358D1" w14:paraId="552C3D65" w14:textId="77777777" w:rsidTr="00EB31AB">
        <w:trPr>
          <w:cantSplit/>
          <w:trHeight w:val="794"/>
          <w:tblHeader/>
        </w:trPr>
        <w:tc>
          <w:tcPr>
            <w:tcW w:w="5040" w:type="dxa"/>
          </w:tcPr>
          <w:p w14:paraId="28EC69A4" w14:textId="77777777" w:rsidR="00E16318" w:rsidRPr="00EA33E6" w:rsidRDefault="00E16318">
            <w:pPr>
              <w:spacing w:after="0" w:line="240" w:lineRule="auto"/>
              <w:ind w:right="108"/>
              <w:rPr>
                <w:rFonts w:ascii="Times New Roman" w:eastAsia="Times New Roman" w:hAnsi="Times New Roman" w:cs="Times New Roman"/>
                <w:b/>
                <w:bCs/>
                <w:i/>
                <w:iCs/>
                <w:szCs w:val="22"/>
              </w:rPr>
            </w:pPr>
          </w:p>
          <w:p w14:paraId="109D823C" w14:textId="77777777" w:rsidR="00E16318" w:rsidRPr="00EA33E6" w:rsidRDefault="00E16318">
            <w:pPr>
              <w:spacing w:after="0" w:line="240" w:lineRule="auto"/>
              <w:ind w:right="108"/>
              <w:rPr>
                <w:rFonts w:ascii="Times New Roman" w:eastAsia="Times New Roman" w:hAnsi="Times New Roman" w:cs="Times New Roman"/>
                <w:b/>
                <w:bCs/>
                <w:i/>
                <w:iCs/>
                <w:szCs w:val="22"/>
              </w:rPr>
            </w:pPr>
          </w:p>
          <w:p w14:paraId="059A007B" w14:textId="74D6F9EE" w:rsidR="00E16318" w:rsidRPr="00A358D1" w:rsidRDefault="00162EC5">
            <w:pPr>
              <w:spacing w:after="0" w:line="240" w:lineRule="auto"/>
              <w:ind w:right="108"/>
              <w:rPr>
                <w:rFonts w:ascii="Times New Roman" w:eastAsia="Times New Roman" w:hAnsi="Times New Roman" w:cs="Times New Roman"/>
                <w:b/>
                <w:bCs/>
                <w:i/>
                <w:iCs/>
                <w:szCs w:val="22"/>
              </w:rPr>
            </w:pPr>
            <w:r w:rsidRPr="00A358D1">
              <w:rPr>
                <w:rFonts w:ascii="Times New Roman" w:eastAsia="Times New Roman" w:hAnsi="Times New Roman" w:cs="Times New Roman"/>
                <w:b/>
                <w:bCs/>
                <w:i/>
                <w:iCs/>
                <w:szCs w:val="22"/>
              </w:rPr>
              <w:t xml:space="preserve">Six-month period ended 30 June </w:t>
            </w:r>
            <w:r w:rsidR="000578A7" w:rsidRPr="00A358D1">
              <w:rPr>
                <w:rFonts w:ascii="Times New Roman" w:eastAsia="Times New Roman" w:hAnsi="Times New Roman" w:cs="Times New Roman"/>
                <w:b/>
                <w:bCs/>
                <w:i/>
                <w:iCs/>
                <w:szCs w:val="22"/>
              </w:rPr>
              <w:t>2025</w:t>
            </w:r>
          </w:p>
        </w:tc>
        <w:tc>
          <w:tcPr>
            <w:tcW w:w="628" w:type="dxa"/>
          </w:tcPr>
          <w:p w14:paraId="00112982" w14:textId="77777777" w:rsidR="00E16318" w:rsidRPr="00A358D1" w:rsidRDefault="00E16318">
            <w:pPr>
              <w:spacing w:after="0" w:line="240" w:lineRule="auto"/>
              <w:ind w:left="-76" w:right="-81"/>
              <w:jc w:val="center"/>
              <w:rPr>
                <w:rFonts w:ascii="Times New Roman" w:eastAsia="Times New Roman" w:hAnsi="Times New Roman" w:cs="Times New Roman"/>
                <w:bCs/>
                <w:i/>
                <w:iCs/>
                <w:szCs w:val="22"/>
                <w:lang w:val="en-GB" w:bidi="ar-SA"/>
              </w:rPr>
            </w:pPr>
          </w:p>
          <w:p w14:paraId="2D7203E5" w14:textId="77777777" w:rsidR="00E16318" w:rsidRPr="00A358D1" w:rsidRDefault="00E16318">
            <w:pPr>
              <w:spacing w:after="0" w:line="240" w:lineRule="auto"/>
              <w:ind w:left="-76" w:right="-81"/>
              <w:jc w:val="center"/>
              <w:rPr>
                <w:rFonts w:ascii="Times New Roman" w:eastAsia="Times New Roman" w:hAnsi="Times New Roman" w:cs="Times New Roman"/>
                <w:bCs/>
                <w:i/>
                <w:iCs/>
                <w:szCs w:val="22"/>
                <w:lang w:val="en-GB" w:bidi="ar-SA"/>
              </w:rPr>
            </w:pPr>
          </w:p>
          <w:p w14:paraId="0A0C2D5B" w14:textId="77777777" w:rsidR="00E16318" w:rsidRPr="00A358D1" w:rsidRDefault="00E16318">
            <w:pPr>
              <w:spacing w:after="0" w:line="240" w:lineRule="auto"/>
              <w:ind w:left="-76" w:right="-81"/>
              <w:jc w:val="center"/>
              <w:rPr>
                <w:rFonts w:ascii="Times New Roman" w:eastAsia="Times New Roman" w:hAnsi="Times New Roman" w:cs="Times New Roman"/>
                <w:bCs/>
                <w:i/>
                <w:iCs/>
                <w:szCs w:val="22"/>
                <w:lang w:val="en-GB" w:bidi="ar-SA"/>
              </w:rPr>
            </w:pPr>
          </w:p>
        </w:tc>
        <w:tc>
          <w:tcPr>
            <w:tcW w:w="180" w:type="dxa"/>
          </w:tcPr>
          <w:p w14:paraId="1034AFEA" w14:textId="77777777" w:rsidR="00E16318" w:rsidRPr="00A358D1" w:rsidRDefault="00E16318">
            <w:pPr>
              <w:spacing w:after="0" w:line="240" w:lineRule="auto"/>
              <w:ind w:right="-81"/>
              <w:jc w:val="center"/>
              <w:rPr>
                <w:rFonts w:ascii="Times New Roman" w:eastAsia="Times New Roman" w:hAnsi="Times New Roman" w:cs="Times New Roman"/>
                <w:bCs/>
                <w:szCs w:val="22"/>
                <w:lang w:val="en-GB" w:bidi="ar-SA"/>
              </w:rPr>
            </w:pPr>
          </w:p>
        </w:tc>
        <w:tc>
          <w:tcPr>
            <w:tcW w:w="1530" w:type="dxa"/>
            <w:vAlign w:val="bottom"/>
          </w:tcPr>
          <w:p w14:paraId="504D4BCB" w14:textId="77777777" w:rsidR="00E16318" w:rsidRPr="00A358D1" w:rsidRDefault="00E16318">
            <w:pPr>
              <w:spacing w:after="0" w:line="240" w:lineRule="auto"/>
              <w:ind w:right="10"/>
              <w:jc w:val="center"/>
              <w:rPr>
                <w:rFonts w:ascii="Times New Roman" w:eastAsia="Times New Roman" w:hAnsi="Times New Roman" w:cs="Times New Roman"/>
                <w:b/>
                <w:szCs w:val="22"/>
                <w:lang w:val="en-GB" w:bidi="ar-SA"/>
              </w:rPr>
            </w:pPr>
            <w:r w:rsidRPr="00A358D1">
              <w:rPr>
                <w:rFonts w:ascii="Times New Roman" w:eastAsia="Times New Roman" w:hAnsi="Times New Roman" w:cs="Times New Roman"/>
                <w:b/>
                <w:szCs w:val="22"/>
                <w:lang w:val="en-GB" w:bidi="ar-SA"/>
              </w:rPr>
              <w:t xml:space="preserve">Consolidated </w:t>
            </w:r>
          </w:p>
          <w:p w14:paraId="406195E5" w14:textId="77777777" w:rsidR="00E16318" w:rsidRPr="00A358D1" w:rsidRDefault="00E16318">
            <w:pPr>
              <w:spacing w:after="0" w:line="240" w:lineRule="auto"/>
              <w:ind w:right="-81"/>
              <w:jc w:val="center"/>
              <w:rPr>
                <w:rFonts w:ascii="Times New Roman" w:eastAsia="Times New Roman" w:hAnsi="Times New Roman" w:cs="Times New Roman"/>
                <w:bCs/>
                <w:szCs w:val="22"/>
                <w:lang w:val="en-GB" w:bidi="ar-SA"/>
              </w:rPr>
            </w:pPr>
            <w:r w:rsidRPr="00A358D1">
              <w:rPr>
                <w:rFonts w:ascii="Times New Roman" w:eastAsia="Times New Roman" w:hAnsi="Times New Roman" w:cs="Times New Roman"/>
                <w:b/>
                <w:szCs w:val="22"/>
                <w:lang w:val="en-GB" w:bidi="ar-SA"/>
              </w:rPr>
              <w:t>financial statements</w:t>
            </w:r>
            <w:r w:rsidRPr="00A358D1">
              <w:rPr>
                <w:rFonts w:ascii="Times New Roman" w:eastAsia="Times New Roman" w:hAnsi="Times New Roman" w:cs="Times New Roman"/>
                <w:bCs/>
                <w:szCs w:val="22"/>
                <w:lang w:val="en-GB" w:bidi="ar-SA"/>
              </w:rPr>
              <w:t xml:space="preserve"> </w:t>
            </w:r>
          </w:p>
        </w:tc>
        <w:tc>
          <w:tcPr>
            <w:tcW w:w="180" w:type="dxa"/>
            <w:vAlign w:val="bottom"/>
          </w:tcPr>
          <w:p w14:paraId="7AC04249" w14:textId="77777777" w:rsidR="00E16318" w:rsidRPr="00A358D1" w:rsidRDefault="00E16318">
            <w:pPr>
              <w:spacing w:after="0" w:line="240" w:lineRule="auto"/>
              <w:ind w:right="108"/>
              <w:jc w:val="center"/>
              <w:rPr>
                <w:rFonts w:ascii="Times New Roman" w:eastAsia="Times New Roman" w:hAnsi="Times New Roman" w:cs="Times New Roman"/>
                <w:bCs/>
                <w:szCs w:val="22"/>
                <w:lang w:val="en-GB" w:bidi="ar-SA"/>
              </w:rPr>
            </w:pPr>
          </w:p>
        </w:tc>
        <w:tc>
          <w:tcPr>
            <w:tcW w:w="1442" w:type="dxa"/>
            <w:vAlign w:val="bottom"/>
          </w:tcPr>
          <w:p w14:paraId="3CBBF164" w14:textId="77777777" w:rsidR="00E16318" w:rsidRPr="00A358D1" w:rsidRDefault="00E16318">
            <w:pPr>
              <w:spacing w:after="0" w:line="240" w:lineRule="auto"/>
              <w:jc w:val="center"/>
              <w:rPr>
                <w:rFonts w:ascii="Times New Roman" w:eastAsia="Times New Roman" w:hAnsi="Times New Roman" w:cs="Times New Roman"/>
                <w:b/>
                <w:szCs w:val="22"/>
                <w:lang w:val="en-GB" w:bidi="ar-SA"/>
              </w:rPr>
            </w:pPr>
            <w:r w:rsidRPr="00A358D1">
              <w:rPr>
                <w:rFonts w:ascii="Times New Roman" w:eastAsia="Times New Roman" w:hAnsi="Times New Roman" w:cs="Times New Roman"/>
                <w:b/>
                <w:szCs w:val="22"/>
                <w:lang w:val="en-GB" w:bidi="ar-SA"/>
              </w:rPr>
              <w:t xml:space="preserve">Separate </w:t>
            </w:r>
          </w:p>
          <w:p w14:paraId="1128615F" w14:textId="77777777" w:rsidR="00E16318" w:rsidRPr="00A358D1" w:rsidRDefault="00E16318">
            <w:pPr>
              <w:spacing w:after="0" w:line="240" w:lineRule="auto"/>
              <w:ind w:right="-79"/>
              <w:jc w:val="center"/>
              <w:rPr>
                <w:rFonts w:ascii="Times New Roman" w:eastAsia="Times New Roman" w:hAnsi="Times New Roman" w:cs="Times New Roman"/>
                <w:bCs/>
                <w:szCs w:val="22"/>
                <w:lang w:val="en-GB" w:bidi="ar-SA"/>
              </w:rPr>
            </w:pPr>
            <w:r w:rsidRPr="00A358D1">
              <w:rPr>
                <w:rFonts w:ascii="Times New Roman" w:eastAsia="Times New Roman" w:hAnsi="Times New Roman" w:cs="Times New Roman"/>
                <w:b/>
                <w:szCs w:val="22"/>
                <w:lang w:val="en-GB" w:bidi="ar-SA"/>
              </w:rPr>
              <w:t xml:space="preserve">financial statements </w:t>
            </w:r>
          </w:p>
        </w:tc>
      </w:tr>
      <w:tr w:rsidR="00E16318" w:rsidRPr="00A358D1" w14:paraId="68BCA3BC" w14:textId="77777777" w:rsidTr="00EB31AB">
        <w:trPr>
          <w:cantSplit/>
        </w:trPr>
        <w:tc>
          <w:tcPr>
            <w:tcW w:w="5040" w:type="dxa"/>
          </w:tcPr>
          <w:p w14:paraId="1D3C3B43" w14:textId="77777777" w:rsidR="00E16318" w:rsidRPr="00A358D1" w:rsidRDefault="00E16318">
            <w:pPr>
              <w:spacing w:after="0" w:line="240" w:lineRule="auto"/>
              <w:ind w:right="108"/>
              <w:rPr>
                <w:rFonts w:ascii="Times New Roman" w:eastAsia="Times New Roman" w:hAnsi="Times New Roman" w:cs="Times New Roman"/>
                <w:szCs w:val="22"/>
                <w:lang w:val="en-GB" w:bidi="ar-SA"/>
              </w:rPr>
            </w:pPr>
          </w:p>
        </w:tc>
        <w:tc>
          <w:tcPr>
            <w:tcW w:w="628" w:type="dxa"/>
          </w:tcPr>
          <w:p w14:paraId="2ABA3E93" w14:textId="74CA3FB8" w:rsidR="00E16318" w:rsidRPr="00A358D1" w:rsidRDefault="00E16318">
            <w:pPr>
              <w:spacing w:after="0" w:line="240" w:lineRule="auto"/>
              <w:ind w:left="-76" w:right="-81"/>
              <w:jc w:val="center"/>
              <w:rPr>
                <w:rFonts w:ascii="Times New Roman" w:eastAsia="Times New Roman" w:hAnsi="Times New Roman" w:cs="Times New Roman"/>
                <w:i/>
                <w:iCs/>
                <w:szCs w:val="22"/>
                <w:lang w:val="en-GB" w:bidi="ar-SA"/>
              </w:rPr>
            </w:pPr>
          </w:p>
        </w:tc>
        <w:tc>
          <w:tcPr>
            <w:tcW w:w="180" w:type="dxa"/>
          </w:tcPr>
          <w:p w14:paraId="45FF60F3" w14:textId="77777777" w:rsidR="00E16318" w:rsidRPr="00A358D1" w:rsidRDefault="00E16318">
            <w:pPr>
              <w:spacing w:after="0" w:line="240" w:lineRule="auto"/>
              <w:ind w:right="108"/>
              <w:jc w:val="center"/>
              <w:rPr>
                <w:rFonts w:ascii="Times New Roman" w:eastAsia="Times New Roman" w:hAnsi="Times New Roman" w:cs="Times New Roman"/>
                <w:i/>
                <w:iCs/>
                <w:szCs w:val="22"/>
                <w:lang w:val="en-GB" w:bidi="ar-SA"/>
              </w:rPr>
            </w:pPr>
          </w:p>
        </w:tc>
        <w:tc>
          <w:tcPr>
            <w:tcW w:w="3152" w:type="dxa"/>
            <w:gridSpan w:val="3"/>
          </w:tcPr>
          <w:p w14:paraId="7137120E" w14:textId="77777777" w:rsidR="00E16318" w:rsidRPr="00A358D1" w:rsidRDefault="00E16318">
            <w:pPr>
              <w:spacing w:after="0" w:line="240" w:lineRule="auto"/>
              <w:ind w:right="108"/>
              <w:jc w:val="center"/>
              <w:rPr>
                <w:rFonts w:ascii="Times New Roman" w:eastAsia="Times New Roman" w:hAnsi="Times New Roman" w:cs="Times New Roman"/>
                <w:i/>
                <w:iCs/>
                <w:szCs w:val="22"/>
                <w:lang w:val="en-GB" w:bidi="ar-SA"/>
              </w:rPr>
            </w:pPr>
            <w:r w:rsidRPr="00A358D1">
              <w:rPr>
                <w:rFonts w:ascii="Times New Roman" w:eastAsia="Times New Roman" w:hAnsi="Times New Roman" w:cs="Times New Roman"/>
                <w:i/>
                <w:iCs/>
                <w:szCs w:val="22"/>
                <w:lang w:val="en-GB" w:bidi="ar-SA"/>
              </w:rPr>
              <w:t>(in thousand Baht)</w:t>
            </w:r>
          </w:p>
        </w:tc>
      </w:tr>
      <w:tr w:rsidR="00D84AE4" w:rsidRPr="00A358D1" w14:paraId="1BB4832F" w14:textId="77777777" w:rsidTr="00EB31AB">
        <w:trPr>
          <w:cantSplit/>
        </w:trPr>
        <w:tc>
          <w:tcPr>
            <w:tcW w:w="5040" w:type="dxa"/>
          </w:tcPr>
          <w:p w14:paraId="233FDE4F" w14:textId="449FE81B" w:rsidR="00D84AE4" w:rsidRPr="00A358D1" w:rsidRDefault="00D84AE4" w:rsidP="00D84AE4">
            <w:pPr>
              <w:shd w:val="clear" w:color="auto" w:fill="FFFFFF"/>
              <w:spacing w:after="0" w:line="240" w:lineRule="auto"/>
              <w:rPr>
                <w:rFonts w:ascii="Times New Roman" w:eastAsia="Times New Roman" w:hAnsi="Times New Roman" w:cs="Times New Roman"/>
                <w:lang w:val="en-GB"/>
              </w:rPr>
            </w:pPr>
            <w:r w:rsidRPr="00A358D1">
              <w:rPr>
                <w:rFonts w:ascii="Times New Roman" w:eastAsia="Times New Roman" w:hAnsi="Times New Roman" w:cs="Times New Roman"/>
                <w:szCs w:val="22"/>
                <w:lang w:val="en-GB" w:bidi="ar-SA"/>
              </w:rPr>
              <w:t>As of 1 January 2025</w:t>
            </w:r>
          </w:p>
        </w:tc>
        <w:tc>
          <w:tcPr>
            <w:tcW w:w="628" w:type="dxa"/>
          </w:tcPr>
          <w:p w14:paraId="6440362B" w14:textId="77777777" w:rsidR="00D84AE4" w:rsidRPr="00A358D1" w:rsidRDefault="00D84AE4" w:rsidP="00D84AE4">
            <w:pPr>
              <w:spacing w:after="0" w:line="240" w:lineRule="auto"/>
              <w:ind w:right="108"/>
              <w:jc w:val="center"/>
              <w:rPr>
                <w:rFonts w:ascii="Times New Roman" w:eastAsia="Times New Roman" w:hAnsi="Times New Roman" w:cs="Times New Roman"/>
                <w:i/>
                <w:iCs/>
                <w:szCs w:val="22"/>
                <w:lang w:val="en-GB" w:bidi="ar-SA"/>
              </w:rPr>
            </w:pPr>
          </w:p>
        </w:tc>
        <w:tc>
          <w:tcPr>
            <w:tcW w:w="180" w:type="dxa"/>
          </w:tcPr>
          <w:p w14:paraId="0E6AF5AD" w14:textId="77777777" w:rsidR="00D84AE4" w:rsidRPr="00A358D1" w:rsidRDefault="00D84AE4" w:rsidP="00D84AE4">
            <w:pPr>
              <w:tabs>
                <w:tab w:val="decimal" w:pos="731"/>
              </w:tabs>
              <w:spacing w:after="0" w:line="240" w:lineRule="auto"/>
              <w:ind w:right="108"/>
              <w:rPr>
                <w:rFonts w:ascii="Times New Roman" w:eastAsia="Times New Roman" w:hAnsi="Times New Roman" w:cs="Times New Roman"/>
                <w:szCs w:val="22"/>
                <w:lang w:val="en-GB" w:bidi="ar-SA"/>
              </w:rPr>
            </w:pPr>
          </w:p>
        </w:tc>
        <w:tc>
          <w:tcPr>
            <w:tcW w:w="1530" w:type="dxa"/>
          </w:tcPr>
          <w:p w14:paraId="385FB076" w14:textId="205C4370" w:rsidR="00D84AE4" w:rsidRPr="00A358D1" w:rsidRDefault="00D84AE4" w:rsidP="00D84AE4">
            <w:pPr>
              <w:tabs>
                <w:tab w:val="decimal" w:pos="1185"/>
              </w:tabs>
              <w:spacing w:after="0" w:line="240" w:lineRule="atLeast"/>
              <w:ind w:right="11"/>
              <w:rPr>
                <w:rFonts w:ascii="Times New Roman" w:eastAsia="Times New Roman" w:hAnsi="Times New Roman" w:cs="Times New Roman"/>
                <w:lang w:val="en-GB" w:bidi="ar-SA"/>
              </w:rPr>
            </w:pPr>
            <w:r w:rsidRPr="00A358D1">
              <w:rPr>
                <w:rFonts w:ascii="Times New Roman" w:eastAsia="Times New Roman" w:hAnsi="Times New Roman" w:cs="Times New Roman"/>
                <w:lang w:val="en-GB" w:bidi="ar-SA"/>
              </w:rPr>
              <w:t>8,897,907</w:t>
            </w:r>
          </w:p>
        </w:tc>
        <w:tc>
          <w:tcPr>
            <w:tcW w:w="180" w:type="dxa"/>
          </w:tcPr>
          <w:p w14:paraId="4A0164B3" w14:textId="77777777" w:rsidR="00D84AE4" w:rsidRPr="00A358D1" w:rsidRDefault="00D84AE4" w:rsidP="00D84AE4">
            <w:pPr>
              <w:tabs>
                <w:tab w:val="decimal" w:pos="940"/>
              </w:tabs>
              <w:spacing w:after="0" w:line="240" w:lineRule="atLeast"/>
              <w:ind w:left="-81" w:right="-170"/>
              <w:jc w:val="center"/>
              <w:rPr>
                <w:rFonts w:ascii="Times New Roman" w:hAnsi="Times New Roman" w:cs="Times New Roman"/>
                <w:szCs w:val="22"/>
                <w:lang w:bidi="ar-SA"/>
              </w:rPr>
            </w:pPr>
          </w:p>
        </w:tc>
        <w:tc>
          <w:tcPr>
            <w:tcW w:w="1442" w:type="dxa"/>
          </w:tcPr>
          <w:p w14:paraId="32810BF5" w14:textId="0E93E5C0" w:rsidR="00D84AE4" w:rsidRPr="00A358D1" w:rsidRDefault="00D84AE4" w:rsidP="00D84AE4">
            <w:pPr>
              <w:tabs>
                <w:tab w:val="decimal" w:pos="1185"/>
              </w:tabs>
              <w:spacing w:after="0" w:line="240" w:lineRule="atLeast"/>
              <w:ind w:right="11"/>
              <w:rPr>
                <w:rFonts w:ascii="Times New Roman" w:eastAsia="Times New Roman" w:hAnsi="Times New Roman" w:cs="Times New Roman"/>
                <w:lang w:val="en-GB" w:bidi="ar-SA"/>
              </w:rPr>
            </w:pPr>
            <w:r w:rsidRPr="00A358D1">
              <w:rPr>
                <w:rFonts w:ascii="Times New Roman" w:eastAsia="Times New Roman" w:hAnsi="Times New Roman" w:cs="Times New Roman"/>
                <w:lang w:val="en-GB" w:bidi="ar-SA"/>
              </w:rPr>
              <w:t>2,266,760</w:t>
            </w:r>
          </w:p>
        </w:tc>
      </w:tr>
      <w:tr w:rsidR="00105AF4" w:rsidRPr="00A358D1" w14:paraId="2B574E0E" w14:textId="77777777" w:rsidTr="00EB31AB">
        <w:trPr>
          <w:cantSplit/>
        </w:trPr>
        <w:tc>
          <w:tcPr>
            <w:tcW w:w="5040" w:type="dxa"/>
          </w:tcPr>
          <w:p w14:paraId="771958FE" w14:textId="77777777" w:rsidR="00105AF4" w:rsidRPr="00A358D1" w:rsidRDefault="00105AF4" w:rsidP="00105AF4">
            <w:pPr>
              <w:spacing w:after="0" w:line="240" w:lineRule="auto"/>
              <w:ind w:right="108"/>
              <w:rPr>
                <w:rFonts w:ascii="Times New Roman" w:eastAsia="Times New Roman" w:hAnsi="Times New Roman" w:cs="Times New Roman"/>
                <w:szCs w:val="22"/>
                <w:lang w:bidi="ar-SA"/>
              </w:rPr>
            </w:pPr>
            <w:r w:rsidRPr="00A358D1">
              <w:rPr>
                <w:rFonts w:ascii="Times New Roman" w:eastAsia="Times New Roman" w:hAnsi="Times New Roman" w:cs="Times New Roman"/>
                <w:szCs w:val="22"/>
                <w:lang w:bidi="ar-SA"/>
              </w:rPr>
              <w:t xml:space="preserve">Acquisitions </w:t>
            </w:r>
            <w:r w:rsidRPr="00A358D1">
              <w:rPr>
                <w:rFonts w:ascii="Times New Roman" w:eastAsia="Times New Roman" w:hAnsi="Times New Roman" w:cs="Times New Roman"/>
                <w:szCs w:val="22"/>
                <w:lang w:val="en-GB" w:bidi="ar-SA"/>
              </w:rPr>
              <w:t>-</w:t>
            </w:r>
            <w:r w:rsidRPr="00A358D1">
              <w:rPr>
                <w:rFonts w:ascii="Times New Roman" w:eastAsia="Times New Roman" w:hAnsi="Times New Roman" w:cs="Times New Roman"/>
                <w:szCs w:val="22"/>
                <w:lang w:bidi="ar-SA"/>
              </w:rPr>
              <w:t xml:space="preserve"> at cost</w:t>
            </w:r>
          </w:p>
        </w:tc>
        <w:tc>
          <w:tcPr>
            <w:tcW w:w="628" w:type="dxa"/>
          </w:tcPr>
          <w:p w14:paraId="22780DF3" w14:textId="77777777" w:rsidR="00105AF4" w:rsidRPr="00A358D1" w:rsidRDefault="00105AF4" w:rsidP="00105AF4">
            <w:pPr>
              <w:spacing w:after="0" w:line="240" w:lineRule="auto"/>
              <w:ind w:right="108"/>
              <w:jc w:val="center"/>
              <w:rPr>
                <w:rFonts w:ascii="Times New Roman" w:eastAsia="Times New Roman" w:hAnsi="Times New Roman" w:cs="Times New Roman"/>
                <w:i/>
                <w:iCs/>
                <w:szCs w:val="22"/>
              </w:rPr>
            </w:pPr>
          </w:p>
        </w:tc>
        <w:tc>
          <w:tcPr>
            <w:tcW w:w="180" w:type="dxa"/>
          </w:tcPr>
          <w:p w14:paraId="72BBD88C" w14:textId="77777777" w:rsidR="00105AF4" w:rsidRPr="00A358D1" w:rsidRDefault="00105AF4" w:rsidP="00105AF4">
            <w:pPr>
              <w:tabs>
                <w:tab w:val="decimal" w:pos="731"/>
              </w:tabs>
              <w:spacing w:after="0" w:line="240" w:lineRule="auto"/>
              <w:ind w:right="108"/>
              <w:rPr>
                <w:rFonts w:ascii="Times New Roman" w:eastAsia="Times New Roman" w:hAnsi="Times New Roman" w:cs="Times New Roman"/>
                <w:szCs w:val="22"/>
                <w:lang w:val="en-GB" w:bidi="ar-SA"/>
              </w:rPr>
            </w:pPr>
          </w:p>
        </w:tc>
        <w:tc>
          <w:tcPr>
            <w:tcW w:w="1530" w:type="dxa"/>
          </w:tcPr>
          <w:p w14:paraId="2B6F78AF" w14:textId="1E9E3F70" w:rsidR="00105AF4" w:rsidRPr="00A358D1" w:rsidRDefault="0081589D" w:rsidP="00105AF4">
            <w:pPr>
              <w:tabs>
                <w:tab w:val="decimal" w:pos="1185"/>
              </w:tabs>
              <w:spacing w:after="0" w:line="240" w:lineRule="atLeast"/>
              <w:ind w:right="11"/>
              <w:rPr>
                <w:rFonts w:ascii="Times New Roman" w:eastAsia="Times New Roman" w:hAnsi="Times New Roman" w:cs="Times New Roman"/>
                <w:szCs w:val="22"/>
              </w:rPr>
            </w:pPr>
            <w:r>
              <w:rPr>
                <w:rFonts w:ascii="Times New Roman" w:hAnsi="Times New Roman" w:cs="Times New Roman"/>
                <w:szCs w:val="22"/>
              </w:rPr>
              <w:t>410</w:t>
            </w:r>
            <w:r w:rsidR="00105AF4" w:rsidRPr="00A358D1">
              <w:rPr>
                <w:rFonts w:ascii="Times New Roman" w:hAnsi="Times New Roman" w:cs="Times New Roman"/>
                <w:szCs w:val="22"/>
              </w:rPr>
              <w:t>,</w:t>
            </w:r>
            <w:r>
              <w:rPr>
                <w:rFonts w:ascii="Times New Roman" w:hAnsi="Times New Roman" w:cs="Times New Roman"/>
                <w:szCs w:val="22"/>
              </w:rPr>
              <w:t>413</w:t>
            </w:r>
          </w:p>
        </w:tc>
        <w:tc>
          <w:tcPr>
            <w:tcW w:w="180" w:type="dxa"/>
          </w:tcPr>
          <w:p w14:paraId="6E7594EF" w14:textId="77777777" w:rsidR="00105AF4" w:rsidRPr="00A358D1" w:rsidRDefault="00105AF4" w:rsidP="00105AF4">
            <w:pPr>
              <w:tabs>
                <w:tab w:val="decimal" w:pos="940"/>
              </w:tabs>
              <w:spacing w:after="0" w:line="240" w:lineRule="atLeast"/>
              <w:ind w:left="-81" w:right="-170"/>
              <w:jc w:val="center"/>
              <w:rPr>
                <w:rFonts w:ascii="Times New Roman" w:hAnsi="Times New Roman" w:cs="Times New Roman"/>
                <w:szCs w:val="22"/>
                <w:lang w:bidi="ar-SA"/>
              </w:rPr>
            </w:pPr>
          </w:p>
        </w:tc>
        <w:tc>
          <w:tcPr>
            <w:tcW w:w="1442" w:type="dxa"/>
          </w:tcPr>
          <w:p w14:paraId="2FDF79FB" w14:textId="32D22802" w:rsidR="00105AF4" w:rsidRPr="00A358D1" w:rsidRDefault="00105AF4" w:rsidP="00105AF4">
            <w:pPr>
              <w:tabs>
                <w:tab w:val="decimal" w:pos="1185"/>
              </w:tabs>
              <w:spacing w:after="0" w:line="240" w:lineRule="atLeast"/>
              <w:ind w:right="11"/>
              <w:rPr>
                <w:rFonts w:ascii="Times New Roman" w:eastAsia="Times New Roman" w:hAnsi="Times New Roman" w:cs="Times New Roman"/>
                <w:szCs w:val="22"/>
                <w:lang w:val="en-GB" w:bidi="ar-SA"/>
              </w:rPr>
            </w:pPr>
            <w:r w:rsidRPr="00A358D1">
              <w:rPr>
                <w:rFonts w:ascii="Times New Roman" w:hAnsi="Times New Roman" w:cs="Times New Roman"/>
                <w:szCs w:val="22"/>
              </w:rPr>
              <w:t>7</w:t>
            </w:r>
            <w:r w:rsidR="0081589D">
              <w:rPr>
                <w:rFonts w:ascii="Times New Roman" w:hAnsi="Times New Roman" w:cs="Times New Roman"/>
                <w:szCs w:val="22"/>
              </w:rPr>
              <w:t>8</w:t>
            </w:r>
            <w:r w:rsidRPr="00A358D1">
              <w:rPr>
                <w:rFonts w:ascii="Times New Roman" w:hAnsi="Times New Roman" w:cs="Times New Roman"/>
                <w:szCs w:val="22"/>
              </w:rPr>
              <w:t>,</w:t>
            </w:r>
            <w:r w:rsidR="0081589D">
              <w:rPr>
                <w:rFonts w:ascii="Times New Roman" w:hAnsi="Times New Roman" w:cs="Times New Roman"/>
                <w:szCs w:val="22"/>
              </w:rPr>
              <w:t>121</w:t>
            </w:r>
          </w:p>
        </w:tc>
      </w:tr>
      <w:tr w:rsidR="00105AF4" w:rsidRPr="00A358D1" w14:paraId="6DED8BB7" w14:textId="77777777" w:rsidTr="00EB31AB">
        <w:trPr>
          <w:cantSplit/>
        </w:trPr>
        <w:tc>
          <w:tcPr>
            <w:tcW w:w="5040" w:type="dxa"/>
          </w:tcPr>
          <w:p w14:paraId="2AABC1E0" w14:textId="77777777" w:rsidR="00105AF4" w:rsidRPr="00A358D1" w:rsidRDefault="00105AF4" w:rsidP="00105AF4">
            <w:pPr>
              <w:spacing w:after="0" w:line="240" w:lineRule="auto"/>
              <w:ind w:right="108"/>
              <w:rPr>
                <w:rFonts w:ascii="Times New Roman" w:eastAsia="Times New Roman" w:hAnsi="Times New Roman" w:cs="Times New Roman"/>
                <w:szCs w:val="22"/>
                <w:lang w:bidi="ar-SA"/>
              </w:rPr>
            </w:pPr>
            <w:r w:rsidRPr="00A358D1">
              <w:rPr>
                <w:rFonts w:ascii="Times New Roman" w:eastAsia="Times New Roman" w:hAnsi="Times New Roman" w:cs="Times New Roman"/>
                <w:szCs w:val="22"/>
                <w:lang w:bidi="ar-SA"/>
              </w:rPr>
              <w:t>Transfer from right-of-use assets - net book value</w:t>
            </w:r>
          </w:p>
        </w:tc>
        <w:tc>
          <w:tcPr>
            <w:tcW w:w="628" w:type="dxa"/>
          </w:tcPr>
          <w:p w14:paraId="1A397BA1" w14:textId="77777777" w:rsidR="00105AF4" w:rsidRPr="00A358D1" w:rsidRDefault="00105AF4" w:rsidP="00105AF4">
            <w:pPr>
              <w:spacing w:after="0" w:line="240" w:lineRule="auto"/>
              <w:ind w:right="108"/>
              <w:jc w:val="center"/>
              <w:rPr>
                <w:rFonts w:ascii="Times New Roman" w:eastAsia="Times New Roman" w:hAnsi="Times New Roman" w:cs="Times New Roman"/>
                <w:i/>
                <w:iCs/>
                <w:szCs w:val="22"/>
              </w:rPr>
            </w:pPr>
          </w:p>
        </w:tc>
        <w:tc>
          <w:tcPr>
            <w:tcW w:w="180" w:type="dxa"/>
          </w:tcPr>
          <w:p w14:paraId="2A488D61" w14:textId="77777777" w:rsidR="00105AF4" w:rsidRPr="00A358D1" w:rsidRDefault="00105AF4" w:rsidP="00105AF4">
            <w:pPr>
              <w:tabs>
                <w:tab w:val="decimal" w:pos="731"/>
              </w:tabs>
              <w:spacing w:after="0" w:line="240" w:lineRule="auto"/>
              <w:ind w:right="108"/>
              <w:rPr>
                <w:rFonts w:ascii="Times New Roman" w:eastAsia="Times New Roman" w:hAnsi="Times New Roman" w:cs="Times New Roman"/>
                <w:szCs w:val="22"/>
                <w:lang w:val="en-GB" w:bidi="ar-SA"/>
              </w:rPr>
            </w:pPr>
          </w:p>
        </w:tc>
        <w:tc>
          <w:tcPr>
            <w:tcW w:w="1530" w:type="dxa"/>
          </w:tcPr>
          <w:p w14:paraId="3C649D6D" w14:textId="0EE3B20A" w:rsidR="00105AF4" w:rsidRPr="00A358D1" w:rsidRDefault="0081589D" w:rsidP="00105AF4">
            <w:pPr>
              <w:tabs>
                <w:tab w:val="decimal" w:pos="1185"/>
              </w:tabs>
              <w:spacing w:after="0" w:line="240" w:lineRule="atLeast"/>
              <w:ind w:right="11"/>
              <w:rPr>
                <w:rFonts w:ascii="Times New Roman" w:eastAsia="Times New Roman" w:hAnsi="Times New Roman" w:cs="Times New Roman"/>
                <w:szCs w:val="22"/>
                <w:lang w:val="en-GB" w:bidi="ar-SA"/>
              </w:rPr>
            </w:pPr>
            <w:r>
              <w:rPr>
                <w:rFonts w:ascii="Times New Roman" w:hAnsi="Times New Roman" w:cs="Times New Roman"/>
                <w:szCs w:val="22"/>
              </w:rPr>
              <w:t>90</w:t>
            </w:r>
          </w:p>
        </w:tc>
        <w:tc>
          <w:tcPr>
            <w:tcW w:w="180" w:type="dxa"/>
          </w:tcPr>
          <w:p w14:paraId="7AF83A9B" w14:textId="77777777" w:rsidR="00105AF4" w:rsidRPr="00A358D1" w:rsidRDefault="00105AF4" w:rsidP="00105AF4">
            <w:pPr>
              <w:tabs>
                <w:tab w:val="decimal" w:pos="940"/>
              </w:tabs>
              <w:spacing w:after="0" w:line="240" w:lineRule="atLeast"/>
              <w:ind w:left="-81" w:right="-170"/>
              <w:jc w:val="center"/>
              <w:rPr>
                <w:rFonts w:ascii="Times New Roman" w:hAnsi="Times New Roman" w:cs="Times New Roman"/>
                <w:szCs w:val="22"/>
                <w:lang w:bidi="ar-SA"/>
              </w:rPr>
            </w:pPr>
          </w:p>
        </w:tc>
        <w:tc>
          <w:tcPr>
            <w:tcW w:w="1442" w:type="dxa"/>
          </w:tcPr>
          <w:p w14:paraId="1FED4E9C" w14:textId="1AC9EB1D" w:rsidR="00105AF4" w:rsidRPr="00A358D1" w:rsidRDefault="00105AF4" w:rsidP="00105AF4">
            <w:pPr>
              <w:tabs>
                <w:tab w:val="decimal" w:pos="915"/>
              </w:tabs>
              <w:spacing w:after="0" w:line="240" w:lineRule="atLeast"/>
              <w:ind w:right="11"/>
              <w:rPr>
                <w:rFonts w:ascii="Times New Roman" w:eastAsia="Times New Roman" w:hAnsi="Times New Roman" w:cs="Times New Roman"/>
                <w:szCs w:val="22"/>
                <w:lang w:val="en-GB" w:bidi="ar-SA"/>
              </w:rPr>
            </w:pPr>
            <w:r w:rsidRPr="00A358D1">
              <w:rPr>
                <w:rFonts w:ascii="Times New Roman" w:hAnsi="Times New Roman" w:cs="Times New Roman"/>
                <w:szCs w:val="22"/>
              </w:rPr>
              <w:t>-</w:t>
            </w:r>
          </w:p>
        </w:tc>
      </w:tr>
      <w:tr w:rsidR="00105AF4" w:rsidRPr="00A358D1" w14:paraId="2962B392" w14:textId="77777777" w:rsidTr="00EB31AB">
        <w:trPr>
          <w:cantSplit/>
        </w:trPr>
        <w:tc>
          <w:tcPr>
            <w:tcW w:w="5040" w:type="dxa"/>
          </w:tcPr>
          <w:p w14:paraId="2BAAD61B" w14:textId="1DC6DFA2" w:rsidR="00105AF4" w:rsidRPr="00A358D1" w:rsidRDefault="00105AF4" w:rsidP="00105AF4">
            <w:pPr>
              <w:spacing w:after="0" w:line="240" w:lineRule="auto"/>
              <w:ind w:right="108"/>
              <w:rPr>
                <w:rFonts w:ascii="Times New Roman" w:eastAsia="Times New Roman" w:hAnsi="Times New Roman" w:cs="Times New Roman"/>
                <w:szCs w:val="22"/>
                <w:lang w:bidi="ar-SA"/>
              </w:rPr>
            </w:pPr>
            <w:r w:rsidRPr="00A358D1">
              <w:rPr>
                <w:rFonts w:ascii="Times New Roman" w:eastAsia="Times New Roman" w:hAnsi="Times New Roman" w:cs="Times New Roman"/>
                <w:szCs w:val="22"/>
              </w:rPr>
              <w:t>Transfer to cost of rental and rendering of services</w:t>
            </w:r>
          </w:p>
        </w:tc>
        <w:tc>
          <w:tcPr>
            <w:tcW w:w="628" w:type="dxa"/>
          </w:tcPr>
          <w:p w14:paraId="53E4958F" w14:textId="77777777" w:rsidR="00105AF4" w:rsidRPr="00A358D1" w:rsidRDefault="00105AF4" w:rsidP="00105AF4">
            <w:pPr>
              <w:spacing w:after="0" w:line="240" w:lineRule="auto"/>
              <w:ind w:right="108"/>
              <w:jc w:val="center"/>
              <w:rPr>
                <w:rFonts w:ascii="Times New Roman" w:eastAsia="Times New Roman" w:hAnsi="Times New Roman" w:cs="Times New Roman"/>
                <w:i/>
                <w:iCs/>
                <w:szCs w:val="22"/>
              </w:rPr>
            </w:pPr>
          </w:p>
        </w:tc>
        <w:tc>
          <w:tcPr>
            <w:tcW w:w="180" w:type="dxa"/>
          </w:tcPr>
          <w:p w14:paraId="034A814B" w14:textId="77777777" w:rsidR="00105AF4" w:rsidRPr="00A358D1" w:rsidRDefault="00105AF4" w:rsidP="00105AF4">
            <w:pPr>
              <w:tabs>
                <w:tab w:val="decimal" w:pos="731"/>
              </w:tabs>
              <w:spacing w:after="0" w:line="240" w:lineRule="auto"/>
              <w:ind w:right="108"/>
              <w:rPr>
                <w:rFonts w:ascii="Times New Roman" w:eastAsia="Times New Roman" w:hAnsi="Times New Roman" w:cs="Times New Roman"/>
                <w:szCs w:val="22"/>
                <w:lang w:val="en-GB" w:bidi="ar-SA"/>
              </w:rPr>
            </w:pPr>
          </w:p>
        </w:tc>
        <w:tc>
          <w:tcPr>
            <w:tcW w:w="1530" w:type="dxa"/>
          </w:tcPr>
          <w:p w14:paraId="5C4ED4C4" w14:textId="697745EF" w:rsidR="00105AF4" w:rsidRPr="00A358D1" w:rsidRDefault="00105AF4" w:rsidP="00105AF4">
            <w:pPr>
              <w:tabs>
                <w:tab w:val="decimal" w:pos="1185"/>
              </w:tabs>
              <w:spacing w:after="0" w:line="240" w:lineRule="atLeast"/>
              <w:ind w:right="11"/>
              <w:rPr>
                <w:rFonts w:ascii="Times New Roman" w:eastAsia="Times New Roman" w:hAnsi="Times New Roman" w:cs="Times New Roman"/>
                <w:szCs w:val="22"/>
                <w:lang w:val="en-GB" w:bidi="ar-SA"/>
              </w:rPr>
            </w:pPr>
            <w:r w:rsidRPr="00A358D1">
              <w:rPr>
                <w:rFonts w:ascii="Times New Roman" w:hAnsi="Times New Roman" w:cs="Times New Roman"/>
                <w:szCs w:val="22"/>
              </w:rPr>
              <w:t>(3</w:t>
            </w:r>
            <w:r w:rsidR="0081589D">
              <w:rPr>
                <w:rFonts w:ascii="Times New Roman" w:hAnsi="Times New Roman" w:cs="Times New Roman"/>
                <w:szCs w:val="22"/>
              </w:rPr>
              <w:t>2</w:t>
            </w:r>
            <w:r w:rsidRPr="00A358D1">
              <w:rPr>
                <w:rFonts w:ascii="Times New Roman" w:hAnsi="Times New Roman" w:cs="Times New Roman"/>
                <w:szCs w:val="22"/>
              </w:rPr>
              <w:t>,</w:t>
            </w:r>
            <w:r w:rsidR="0081589D">
              <w:rPr>
                <w:rFonts w:ascii="Times New Roman" w:hAnsi="Times New Roman" w:cs="Times New Roman"/>
                <w:szCs w:val="22"/>
              </w:rPr>
              <w:t>108</w:t>
            </w:r>
            <w:r w:rsidRPr="00A358D1">
              <w:rPr>
                <w:rFonts w:ascii="Times New Roman" w:hAnsi="Times New Roman" w:cs="Times New Roman"/>
                <w:szCs w:val="22"/>
              </w:rPr>
              <w:t>)</w:t>
            </w:r>
          </w:p>
        </w:tc>
        <w:tc>
          <w:tcPr>
            <w:tcW w:w="180" w:type="dxa"/>
          </w:tcPr>
          <w:p w14:paraId="574537B9" w14:textId="77777777" w:rsidR="00105AF4" w:rsidRPr="00A358D1" w:rsidRDefault="00105AF4" w:rsidP="00105AF4">
            <w:pPr>
              <w:tabs>
                <w:tab w:val="decimal" w:pos="940"/>
              </w:tabs>
              <w:spacing w:after="0" w:line="240" w:lineRule="atLeast"/>
              <w:ind w:left="-81" w:right="-170"/>
              <w:jc w:val="center"/>
              <w:rPr>
                <w:rFonts w:ascii="Times New Roman" w:hAnsi="Times New Roman" w:cs="Times New Roman"/>
                <w:szCs w:val="22"/>
                <w:lang w:bidi="ar-SA"/>
              </w:rPr>
            </w:pPr>
          </w:p>
        </w:tc>
        <w:tc>
          <w:tcPr>
            <w:tcW w:w="1442" w:type="dxa"/>
          </w:tcPr>
          <w:p w14:paraId="1577A0DB" w14:textId="4F4D69A9" w:rsidR="00105AF4" w:rsidRPr="00A358D1" w:rsidRDefault="00105AF4" w:rsidP="00105AF4">
            <w:pPr>
              <w:tabs>
                <w:tab w:val="decimal" w:pos="915"/>
              </w:tabs>
              <w:spacing w:after="0" w:line="240" w:lineRule="atLeast"/>
              <w:ind w:right="11"/>
              <w:rPr>
                <w:rFonts w:ascii="Times New Roman" w:eastAsia="Times New Roman" w:hAnsi="Times New Roman" w:cs="Times New Roman"/>
                <w:szCs w:val="22"/>
                <w:lang w:val="en-GB" w:bidi="ar-SA"/>
              </w:rPr>
            </w:pPr>
            <w:r w:rsidRPr="00A358D1">
              <w:rPr>
                <w:rFonts w:ascii="Times New Roman" w:hAnsi="Times New Roman" w:cs="Times New Roman"/>
                <w:szCs w:val="22"/>
              </w:rPr>
              <w:t>-</w:t>
            </w:r>
          </w:p>
        </w:tc>
      </w:tr>
      <w:tr w:rsidR="00105AF4" w:rsidRPr="00A358D1" w14:paraId="0C08AAD4" w14:textId="77777777" w:rsidTr="00EB31AB">
        <w:trPr>
          <w:cantSplit/>
        </w:trPr>
        <w:tc>
          <w:tcPr>
            <w:tcW w:w="5040" w:type="dxa"/>
          </w:tcPr>
          <w:p w14:paraId="54E4C515" w14:textId="045799F1" w:rsidR="00105AF4" w:rsidRPr="00A358D1" w:rsidRDefault="00105AF4" w:rsidP="00105AF4">
            <w:pPr>
              <w:spacing w:after="0" w:line="240" w:lineRule="auto"/>
              <w:ind w:right="108"/>
              <w:rPr>
                <w:rFonts w:ascii="Times New Roman" w:eastAsia="Times New Roman" w:hAnsi="Times New Roman" w:cs="Times New Roman"/>
                <w:szCs w:val="22"/>
              </w:rPr>
            </w:pPr>
            <w:r w:rsidRPr="00A358D1">
              <w:rPr>
                <w:rFonts w:ascii="Times New Roman" w:eastAsia="Times New Roman" w:hAnsi="Times New Roman" w:cs="Times New Roman"/>
                <w:szCs w:val="22"/>
                <w:lang w:bidi="ar-SA"/>
              </w:rPr>
              <w:t>Disposals - net book value</w:t>
            </w:r>
          </w:p>
        </w:tc>
        <w:tc>
          <w:tcPr>
            <w:tcW w:w="628" w:type="dxa"/>
          </w:tcPr>
          <w:p w14:paraId="67699FE7" w14:textId="77777777" w:rsidR="00105AF4" w:rsidRPr="00A358D1" w:rsidRDefault="00105AF4" w:rsidP="00105AF4">
            <w:pPr>
              <w:spacing w:after="0" w:line="240" w:lineRule="auto"/>
              <w:ind w:right="108"/>
              <w:jc w:val="center"/>
              <w:rPr>
                <w:rFonts w:ascii="Times New Roman" w:eastAsia="Times New Roman" w:hAnsi="Times New Roman" w:cs="Times New Roman"/>
                <w:i/>
                <w:iCs/>
                <w:szCs w:val="22"/>
              </w:rPr>
            </w:pPr>
          </w:p>
        </w:tc>
        <w:tc>
          <w:tcPr>
            <w:tcW w:w="180" w:type="dxa"/>
          </w:tcPr>
          <w:p w14:paraId="5A2842A0" w14:textId="77777777" w:rsidR="00105AF4" w:rsidRPr="00A358D1" w:rsidRDefault="00105AF4" w:rsidP="00105AF4">
            <w:pPr>
              <w:tabs>
                <w:tab w:val="decimal" w:pos="731"/>
              </w:tabs>
              <w:spacing w:after="0" w:line="240" w:lineRule="auto"/>
              <w:ind w:right="108"/>
              <w:rPr>
                <w:rFonts w:ascii="Times New Roman" w:eastAsia="Times New Roman" w:hAnsi="Times New Roman" w:cs="Times New Roman"/>
                <w:szCs w:val="22"/>
                <w:lang w:val="en-GB" w:bidi="ar-SA"/>
              </w:rPr>
            </w:pPr>
          </w:p>
        </w:tc>
        <w:tc>
          <w:tcPr>
            <w:tcW w:w="1530" w:type="dxa"/>
          </w:tcPr>
          <w:p w14:paraId="5590C891" w14:textId="484F4526" w:rsidR="00105AF4" w:rsidRPr="00A358D1" w:rsidRDefault="00105AF4" w:rsidP="00105AF4">
            <w:pPr>
              <w:tabs>
                <w:tab w:val="decimal" w:pos="1185"/>
              </w:tabs>
              <w:spacing w:after="0" w:line="240" w:lineRule="atLeast"/>
              <w:ind w:right="11"/>
              <w:rPr>
                <w:rFonts w:ascii="Times New Roman" w:eastAsia="Times New Roman" w:hAnsi="Times New Roman" w:cs="Times New Roman"/>
                <w:szCs w:val="22"/>
                <w:lang w:val="en-GB" w:bidi="ar-SA"/>
              </w:rPr>
            </w:pPr>
            <w:r w:rsidRPr="00A358D1">
              <w:rPr>
                <w:rFonts w:ascii="Times New Roman" w:hAnsi="Times New Roman" w:cs="Times New Roman"/>
                <w:szCs w:val="22"/>
              </w:rPr>
              <w:t>(11,293)</w:t>
            </w:r>
          </w:p>
        </w:tc>
        <w:tc>
          <w:tcPr>
            <w:tcW w:w="180" w:type="dxa"/>
          </w:tcPr>
          <w:p w14:paraId="2E6B57B7" w14:textId="77777777" w:rsidR="00105AF4" w:rsidRPr="00A358D1" w:rsidRDefault="00105AF4" w:rsidP="00105AF4">
            <w:pPr>
              <w:tabs>
                <w:tab w:val="decimal" w:pos="940"/>
              </w:tabs>
              <w:spacing w:after="0" w:line="240" w:lineRule="atLeast"/>
              <w:ind w:left="-81" w:right="-170"/>
              <w:jc w:val="center"/>
              <w:rPr>
                <w:rFonts w:ascii="Times New Roman" w:hAnsi="Times New Roman" w:cs="Times New Roman"/>
                <w:szCs w:val="22"/>
                <w:lang w:bidi="ar-SA"/>
              </w:rPr>
            </w:pPr>
          </w:p>
        </w:tc>
        <w:tc>
          <w:tcPr>
            <w:tcW w:w="1442" w:type="dxa"/>
          </w:tcPr>
          <w:p w14:paraId="6710D6AD" w14:textId="67DB6616" w:rsidR="00105AF4" w:rsidRPr="00A358D1" w:rsidRDefault="00105AF4" w:rsidP="00A358D1">
            <w:pPr>
              <w:tabs>
                <w:tab w:val="decimal" w:pos="1185"/>
              </w:tabs>
              <w:spacing w:after="0" w:line="240" w:lineRule="atLeast"/>
              <w:ind w:right="11"/>
              <w:rPr>
                <w:rFonts w:ascii="Times New Roman" w:eastAsia="Times New Roman" w:hAnsi="Times New Roman" w:cs="Times New Roman"/>
                <w:szCs w:val="22"/>
                <w:lang w:val="en-GB" w:bidi="ar-SA"/>
              </w:rPr>
            </w:pPr>
            <w:r w:rsidRPr="00A358D1">
              <w:rPr>
                <w:rFonts w:ascii="Times New Roman" w:hAnsi="Times New Roman" w:cs="Times New Roman"/>
                <w:szCs w:val="22"/>
              </w:rPr>
              <w:t>(336)</w:t>
            </w:r>
          </w:p>
        </w:tc>
      </w:tr>
      <w:tr w:rsidR="00105AF4" w:rsidRPr="00A358D1" w14:paraId="71148DE3" w14:textId="77777777" w:rsidTr="007B3E3E">
        <w:trPr>
          <w:cantSplit/>
        </w:trPr>
        <w:tc>
          <w:tcPr>
            <w:tcW w:w="5040" w:type="dxa"/>
          </w:tcPr>
          <w:p w14:paraId="77C12B02" w14:textId="23F50982" w:rsidR="00105AF4" w:rsidRPr="00A358D1" w:rsidRDefault="00105AF4" w:rsidP="00105AF4">
            <w:pPr>
              <w:spacing w:after="0" w:line="240" w:lineRule="auto"/>
              <w:ind w:right="108"/>
              <w:rPr>
                <w:rFonts w:ascii="Times New Roman" w:eastAsia="Times New Roman" w:hAnsi="Times New Roman" w:cs="Times New Roman"/>
                <w:szCs w:val="22"/>
                <w:lang w:bidi="ar-SA"/>
              </w:rPr>
            </w:pPr>
            <w:r w:rsidRPr="00A358D1">
              <w:rPr>
                <w:rFonts w:ascii="Times New Roman" w:eastAsia="Times New Roman" w:hAnsi="Times New Roman" w:cs="Times New Roman"/>
                <w:szCs w:val="22"/>
                <w:lang w:bidi="ar-SA"/>
              </w:rPr>
              <w:t>Derecognition of assets from disposed of CSLF</w:t>
            </w:r>
            <w:r w:rsidRPr="00A358D1">
              <w:rPr>
                <w:rFonts w:ascii="Times New Roman" w:eastAsia="Times New Roman" w:hAnsi="Times New Roman" w:cs="Times New Roman"/>
                <w:szCs w:val="22"/>
                <w:lang w:bidi="ar-SA"/>
              </w:rPr>
              <w:br/>
              <w:t xml:space="preserve">   - net book value</w:t>
            </w:r>
          </w:p>
        </w:tc>
        <w:tc>
          <w:tcPr>
            <w:tcW w:w="628" w:type="dxa"/>
          </w:tcPr>
          <w:p w14:paraId="489BF37F" w14:textId="77777777" w:rsidR="00105AF4" w:rsidRPr="00A358D1" w:rsidRDefault="00105AF4" w:rsidP="00105AF4">
            <w:pPr>
              <w:spacing w:after="0" w:line="240" w:lineRule="auto"/>
              <w:ind w:right="108"/>
              <w:jc w:val="center"/>
              <w:rPr>
                <w:rFonts w:ascii="Times New Roman" w:eastAsia="Times New Roman" w:hAnsi="Times New Roman" w:cs="Times New Roman"/>
                <w:i/>
                <w:iCs/>
                <w:szCs w:val="22"/>
              </w:rPr>
            </w:pPr>
          </w:p>
        </w:tc>
        <w:tc>
          <w:tcPr>
            <w:tcW w:w="180" w:type="dxa"/>
          </w:tcPr>
          <w:p w14:paraId="21D92E13" w14:textId="77777777" w:rsidR="00105AF4" w:rsidRPr="00A358D1" w:rsidRDefault="00105AF4" w:rsidP="00105AF4">
            <w:pPr>
              <w:tabs>
                <w:tab w:val="decimal" w:pos="731"/>
              </w:tabs>
              <w:spacing w:after="0" w:line="240" w:lineRule="auto"/>
              <w:ind w:right="108"/>
              <w:rPr>
                <w:rFonts w:ascii="Times New Roman" w:eastAsia="Times New Roman" w:hAnsi="Times New Roman" w:cs="Times New Roman"/>
                <w:szCs w:val="22"/>
                <w:lang w:val="en-GB" w:bidi="ar-SA"/>
              </w:rPr>
            </w:pPr>
          </w:p>
        </w:tc>
        <w:tc>
          <w:tcPr>
            <w:tcW w:w="1530" w:type="dxa"/>
            <w:vAlign w:val="bottom"/>
          </w:tcPr>
          <w:p w14:paraId="23C947B3" w14:textId="5F588840" w:rsidR="00105AF4" w:rsidRPr="00A358D1" w:rsidRDefault="00105AF4" w:rsidP="00105AF4">
            <w:pPr>
              <w:tabs>
                <w:tab w:val="decimal" w:pos="1185"/>
              </w:tabs>
              <w:spacing w:after="0" w:line="240" w:lineRule="atLeast"/>
              <w:ind w:right="11"/>
              <w:rPr>
                <w:rFonts w:ascii="Times New Roman" w:eastAsia="Times New Roman" w:hAnsi="Times New Roman" w:cs="Times New Roman"/>
                <w:szCs w:val="22"/>
                <w:lang w:val="en-GB" w:bidi="ar-SA"/>
              </w:rPr>
            </w:pPr>
            <w:r w:rsidRPr="00A358D1">
              <w:rPr>
                <w:rFonts w:ascii="Times New Roman" w:hAnsi="Times New Roman" w:cs="Times New Roman"/>
                <w:szCs w:val="22"/>
              </w:rPr>
              <w:t>(1,1</w:t>
            </w:r>
            <w:r w:rsidR="0081589D">
              <w:rPr>
                <w:rFonts w:ascii="Times New Roman" w:hAnsi="Times New Roman" w:cs="Times New Roman"/>
                <w:szCs w:val="22"/>
              </w:rPr>
              <w:t>29</w:t>
            </w:r>
            <w:r w:rsidRPr="00A358D1">
              <w:rPr>
                <w:rFonts w:ascii="Times New Roman" w:hAnsi="Times New Roman" w:cs="Times New Roman"/>
                <w:szCs w:val="22"/>
              </w:rPr>
              <w:t>)</w:t>
            </w:r>
          </w:p>
        </w:tc>
        <w:tc>
          <w:tcPr>
            <w:tcW w:w="180" w:type="dxa"/>
          </w:tcPr>
          <w:p w14:paraId="7BD06BBA" w14:textId="77777777" w:rsidR="00105AF4" w:rsidRPr="00A358D1" w:rsidRDefault="00105AF4" w:rsidP="00105AF4">
            <w:pPr>
              <w:tabs>
                <w:tab w:val="decimal" w:pos="940"/>
              </w:tabs>
              <w:spacing w:after="0" w:line="240" w:lineRule="atLeast"/>
              <w:ind w:left="-81" w:right="-170"/>
              <w:jc w:val="center"/>
              <w:rPr>
                <w:rFonts w:ascii="Times New Roman" w:hAnsi="Times New Roman" w:cs="Times New Roman"/>
                <w:szCs w:val="22"/>
                <w:lang w:bidi="ar-SA"/>
              </w:rPr>
            </w:pPr>
          </w:p>
        </w:tc>
        <w:tc>
          <w:tcPr>
            <w:tcW w:w="1442" w:type="dxa"/>
          </w:tcPr>
          <w:p w14:paraId="15E1CB31" w14:textId="77777777" w:rsidR="00A358D1" w:rsidRDefault="00A358D1" w:rsidP="00105AF4">
            <w:pPr>
              <w:tabs>
                <w:tab w:val="decimal" w:pos="915"/>
              </w:tabs>
              <w:spacing w:after="0" w:line="240" w:lineRule="atLeast"/>
              <w:ind w:right="11"/>
              <w:rPr>
                <w:rFonts w:ascii="Times New Roman" w:hAnsi="Times New Roman" w:cs="Times New Roman"/>
                <w:szCs w:val="22"/>
              </w:rPr>
            </w:pPr>
          </w:p>
          <w:p w14:paraId="05C1A646" w14:textId="5EE5184B" w:rsidR="00105AF4" w:rsidRPr="00A358D1" w:rsidRDefault="00105AF4" w:rsidP="00105AF4">
            <w:pPr>
              <w:tabs>
                <w:tab w:val="decimal" w:pos="915"/>
              </w:tabs>
              <w:spacing w:after="0" w:line="240" w:lineRule="atLeast"/>
              <w:ind w:right="11"/>
              <w:rPr>
                <w:rFonts w:ascii="Times New Roman" w:eastAsia="Times New Roman" w:hAnsi="Times New Roman" w:cs="Times New Roman"/>
                <w:szCs w:val="22"/>
                <w:lang w:val="en-GB" w:bidi="ar-SA"/>
              </w:rPr>
            </w:pPr>
            <w:r w:rsidRPr="00A358D1">
              <w:rPr>
                <w:rFonts w:ascii="Times New Roman" w:hAnsi="Times New Roman" w:cs="Times New Roman"/>
                <w:szCs w:val="22"/>
              </w:rPr>
              <w:t>-</w:t>
            </w:r>
          </w:p>
        </w:tc>
      </w:tr>
      <w:tr w:rsidR="00105AF4" w:rsidRPr="00A358D1" w14:paraId="79C8A2C3" w14:textId="77777777" w:rsidTr="007B3E3E">
        <w:trPr>
          <w:cantSplit/>
        </w:trPr>
        <w:tc>
          <w:tcPr>
            <w:tcW w:w="5040" w:type="dxa"/>
          </w:tcPr>
          <w:p w14:paraId="0C98569F" w14:textId="14B3344C" w:rsidR="00105AF4" w:rsidRPr="00A358D1" w:rsidRDefault="00105AF4" w:rsidP="00105AF4">
            <w:pPr>
              <w:spacing w:after="0" w:line="240" w:lineRule="auto"/>
              <w:ind w:right="108"/>
              <w:rPr>
                <w:rFonts w:ascii="Times New Roman" w:eastAsia="Times New Roman" w:hAnsi="Times New Roman" w:cs="Times New Roman"/>
                <w:szCs w:val="22"/>
                <w:lang w:bidi="ar-SA"/>
              </w:rPr>
            </w:pPr>
            <w:r w:rsidRPr="00A358D1">
              <w:rPr>
                <w:rFonts w:ascii="Times New Roman" w:eastAsia="Times New Roman" w:hAnsi="Times New Roman" w:cs="Times New Roman"/>
                <w:szCs w:val="22"/>
                <w:lang w:bidi="ar-SA"/>
              </w:rPr>
              <w:t xml:space="preserve">Exchange differences on translation of </w:t>
            </w:r>
            <w:r w:rsidRPr="00A358D1">
              <w:rPr>
                <w:rFonts w:ascii="Times New Roman" w:eastAsia="Times New Roman" w:hAnsi="Times New Roman" w:cs="Times New Roman"/>
                <w:szCs w:val="22"/>
                <w:lang w:bidi="ar-SA"/>
              </w:rPr>
              <w:br/>
              <w:t xml:space="preserve">   financial statements</w:t>
            </w:r>
          </w:p>
        </w:tc>
        <w:tc>
          <w:tcPr>
            <w:tcW w:w="628" w:type="dxa"/>
          </w:tcPr>
          <w:p w14:paraId="4B3FD5F2" w14:textId="77777777" w:rsidR="00105AF4" w:rsidRPr="00A358D1" w:rsidRDefault="00105AF4" w:rsidP="00105AF4">
            <w:pPr>
              <w:spacing w:after="0" w:line="240" w:lineRule="auto"/>
              <w:ind w:right="108"/>
              <w:jc w:val="center"/>
              <w:rPr>
                <w:rFonts w:ascii="Times New Roman" w:eastAsia="Times New Roman" w:hAnsi="Times New Roman" w:cs="Times New Roman"/>
                <w:i/>
                <w:iCs/>
                <w:szCs w:val="22"/>
              </w:rPr>
            </w:pPr>
          </w:p>
        </w:tc>
        <w:tc>
          <w:tcPr>
            <w:tcW w:w="180" w:type="dxa"/>
          </w:tcPr>
          <w:p w14:paraId="6AFF89FD" w14:textId="77777777" w:rsidR="00105AF4" w:rsidRPr="00A358D1" w:rsidRDefault="00105AF4" w:rsidP="00105AF4">
            <w:pPr>
              <w:tabs>
                <w:tab w:val="decimal" w:pos="731"/>
              </w:tabs>
              <w:spacing w:after="0" w:line="240" w:lineRule="auto"/>
              <w:ind w:right="108"/>
              <w:rPr>
                <w:rFonts w:ascii="Times New Roman" w:eastAsia="Times New Roman" w:hAnsi="Times New Roman" w:cs="Times New Roman"/>
                <w:szCs w:val="22"/>
                <w:lang w:val="en-GB" w:bidi="ar-SA"/>
              </w:rPr>
            </w:pPr>
          </w:p>
        </w:tc>
        <w:tc>
          <w:tcPr>
            <w:tcW w:w="1530" w:type="dxa"/>
            <w:vAlign w:val="bottom"/>
          </w:tcPr>
          <w:p w14:paraId="685DB062" w14:textId="60526B77" w:rsidR="00105AF4" w:rsidRPr="00A358D1" w:rsidRDefault="00105AF4" w:rsidP="00105AF4">
            <w:pPr>
              <w:tabs>
                <w:tab w:val="decimal" w:pos="1185"/>
              </w:tabs>
              <w:spacing w:after="0" w:line="240" w:lineRule="atLeast"/>
              <w:ind w:right="11"/>
              <w:rPr>
                <w:rFonts w:ascii="Times New Roman" w:eastAsia="Times New Roman" w:hAnsi="Times New Roman" w:cs="Times New Roman"/>
                <w:szCs w:val="22"/>
                <w:lang w:val="en-GB" w:bidi="ar-SA"/>
              </w:rPr>
            </w:pPr>
            <w:r w:rsidRPr="00A358D1">
              <w:rPr>
                <w:rFonts w:ascii="Times New Roman" w:hAnsi="Times New Roman" w:cs="Times New Roman"/>
                <w:szCs w:val="22"/>
              </w:rPr>
              <w:t>(13,4</w:t>
            </w:r>
            <w:r w:rsidR="0081589D">
              <w:rPr>
                <w:rFonts w:ascii="Times New Roman" w:hAnsi="Times New Roman" w:cs="Times New Roman"/>
                <w:szCs w:val="22"/>
              </w:rPr>
              <w:t>89</w:t>
            </w:r>
            <w:r w:rsidRPr="00A358D1">
              <w:rPr>
                <w:rFonts w:ascii="Times New Roman" w:hAnsi="Times New Roman" w:cs="Times New Roman"/>
                <w:szCs w:val="22"/>
              </w:rPr>
              <w:t>)</w:t>
            </w:r>
          </w:p>
        </w:tc>
        <w:tc>
          <w:tcPr>
            <w:tcW w:w="180" w:type="dxa"/>
          </w:tcPr>
          <w:p w14:paraId="6D449B02" w14:textId="77777777" w:rsidR="00105AF4" w:rsidRPr="00A358D1" w:rsidRDefault="00105AF4" w:rsidP="00105AF4">
            <w:pPr>
              <w:tabs>
                <w:tab w:val="decimal" w:pos="940"/>
              </w:tabs>
              <w:spacing w:after="0" w:line="240" w:lineRule="atLeast"/>
              <w:ind w:left="-81" w:right="-170"/>
              <w:jc w:val="center"/>
              <w:rPr>
                <w:rFonts w:ascii="Times New Roman" w:hAnsi="Times New Roman" w:cs="Times New Roman"/>
                <w:szCs w:val="22"/>
                <w:lang w:bidi="ar-SA"/>
              </w:rPr>
            </w:pPr>
          </w:p>
        </w:tc>
        <w:tc>
          <w:tcPr>
            <w:tcW w:w="1442" w:type="dxa"/>
          </w:tcPr>
          <w:p w14:paraId="70288E39" w14:textId="77777777" w:rsidR="00A358D1" w:rsidRDefault="00A358D1" w:rsidP="00105AF4">
            <w:pPr>
              <w:tabs>
                <w:tab w:val="decimal" w:pos="915"/>
              </w:tabs>
              <w:spacing w:after="0" w:line="240" w:lineRule="atLeast"/>
              <w:ind w:right="11"/>
              <w:rPr>
                <w:rFonts w:ascii="Times New Roman" w:hAnsi="Times New Roman" w:cs="Times New Roman"/>
                <w:szCs w:val="22"/>
              </w:rPr>
            </w:pPr>
          </w:p>
          <w:p w14:paraId="7BFB7BC8" w14:textId="2F447425" w:rsidR="00105AF4" w:rsidRPr="00A358D1" w:rsidRDefault="00105AF4" w:rsidP="00105AF4">
            <w:pPr>
              <w:tabs>
                <w:tab w:val="decimal" w:pos="915"/>
              </w:tabs>
              <w:spacing w:after="0" w:line="240" w:lineRule="atLeast"/>
              <w:ind w:right="11"/>
              <w:rPr>
                <w:rFonts w:ascii="Times New Roman" w:eastAsia="Times New Roman" w:hAnsi="Times New Roman" w:cs="Times New Roman"/>
                <w:szCs w:val="22"/>
                <w:lang w:val="en-GB" w:bidi="ar-SA"/>
              </w:rPr>
            </w:pPr>
            <w:r w:rsidRPr="00A358D1">
              <w:rPr>
                <w:rFonts w:ascii="Times New Roman" w:hAnsi="Times New Roman" w:cs="Times New Roman"/>
                <w:szCs w:val="22"/>
              </w:rPr>
              <w:t>-</w:t>
            </w:r>
          </w:p>
        </w:tc>
      </w:tr>
      <w:tr w:rsidR="00105AF4" w:rsidRPr="00A358D1" w14:paraId="2E06C1A8" w14:textId="77777777" w:rsidTr="007B3E3E">
        <w:trPr>
          <w:cantSplit/>
          <w:trHeight w:val="227"/>
        </w:trPr>
        <w:tc>
          <w:tcPr>
            <w:tcW w:w="5040" w:type="dxa"/>
          </w:tcPr>
          <w:p w14:paraId="78E9FF3D" w14:textId="034D7EEA" w:rsidR="00105AF4" w:rsidRPr="00A358D1" w:rsidRDefault="00105AF4" w:rsidP="00105AF4">
            <w:pPr>
              <w:spacing w:after="0" w:line="240" w:lineRule="auto"/>
              <w:ind w:right="108"/>
              <w:rPr>
                <w:rFonts w:ascii="Times New Roman" w:eastAsia="Times New Roman" w:hAnsi="Times New Roman" w:cs="Times New Roman"/>
                <w:szCs w:val="22"/>
                <w:lang w:bidi="ar-SA"/>
              </w:rPr>
            </w:pPr>
            <w:r w:rsidRPr="00A358D1">
              <w:rPr>
                <w:rFonts w:ascii="Times New Roman" w:eastAsia="Times New Roman" w:hAnsi="Times New Roman" w:cs="Times New Roman"/>
                <w:szCs w:val="22"/>
                <w:lang w:val="en-GB" w:bidi="ar-SA"/>
              </w:rPr>
              <w:t>Depreciation</w:t>
            </w:r>
          </w:p>
        </w:tc>
        <w:tc>
          <w:tcPr>
            <w:tcW w:w="628" w:type="dxa"/>
          </w:tcPr>
          <w:p w14:paraId="43F1AD96" w14:textId="77777777" w:rsidR="00105AF4" w:rsidRPr="00A358D1" w:rsidRDefault="00105AF4" w:rsidP="00105AF4">
            <w:pPr>
              <w:spacing w:after="0" w:line="240" w:lineRule="auto"/>
              <w:ind w:right="108"/>
              <w:jc w:val="center"/>
              <w:rPr>
                <w:rFonts w:ascii="Times New Roman" w:eastAsia="Times New Roman" w:hAnsi="Times New Roman" w:cs="Times New Roman"/>
                <w:i/>
                <w:iCs/>
                <w:szCs w:val="22"/>
                <w:lang w:val="en-GB" w:bidi="ar-SA"/>
              </w:rPr>
            </w:pPr>
          </w:p>
        </w:tc>
        <w:tc>
          <w:tcPr>
            <w:tcW w:w="180" w:type="dxa"/>
          </w:tcPr>
          <w:p w14:paraId="299D3906" w14:textId="77777777" w:rsidR="00105AF4" w:rsidRPr="00A358D1" w:rsidRDefault="00105AF4" w:rsidP="00105AF4">
            <w:pPr>
              <w:tabs>
                <w:tab w:val="decimal" w:pos="731"/>
              </w:tabs>
              <w:spacing w:after="0" w:line="240" w:lineRule="auto"/>
              <w:ind w:right="108"/>
              <w:rPr>
                <w:rFonts w:ascii="Times New Roman" w:eastAsia="Times New Roman" w:hAnsi="Times New Roman" w:cs="Times New Roman"/>
                <w:szCs w:val="22"/>
                <w:lang w:val="en-GB" w:bidi="ar-SA"/>
              </w:rPr>
            </w:pPr>
          </w:p>
        </w:tc>
        <w:tc>
          <w:tcPr>
            <w:tcW w:w="1530" w:type="dxa"/>
            <w:vAlign w:val="bottom"/>
          </w:tcPr>
          <w:p w14:paraId="0FA15361" w14:textId="7E9D77A1" w:rsidR="00105AF4" w:rsidRPr="00A358D1" w:rsidRDefault="00105AF4" w:rsidP="00105AF4">
            <w:pPr>
              <w:tabs>
                <w:tab w:val="decimal" w:pos="1185"/>
              </w:tabs>
              <w:spacing w:after="0" w:line="240" w:lineRule="atLeast"/>
              <w:ind w:right="11"/>
              <w:rPr>
                <w:rFonts w:ascii="Times New Roman" w:eastAsia="Times New Roman" w:hAnsi="Times New Roman" w:cs="Times New Roman"/>
                <w:szCs w:val="22"/>
                <w:lang w:val="en-GB" w:bidi="ar-SA"/>
              </w:rPr>
            </w:pPr>
            <w:r w:rsidRPr="00A358D1">
              <w:rPr>
                <w:rFonts w:ascii="Times New Roman" w:hAnsi="Times New Roman" w:cs="Times New Roman"/>
                <w:szCs w:val="22"/>
              </w:rPr>
              <w:t>(288,951)</w:t>
            </w:r>
          </w:p>
        </w:tc>
        <w:tc>
          <w:tcPr>
            <w:tcW w:w="180" w:type="dxa"/>
          </w:tcPr>
          <w:p w14:paraId="3B086C8E" w14:textId="77777777" w:rsidR="00105AF4" w:rsidRPr="00A358D1" w:rsidRDefault="00105AF4" w:rsidP="00105AF4">
            <w:pPr>
              <w:tabs>
                <w:tab w:val="decimal" w:pos="940"/>
              </w:tabs>
              <w:spacing w:after="0" w:line="240" w:lineRule="atLeast"/>
              <w:ind w:left="-81" w:right="-170"/>
              <w:jc w:val="center"/>
              <w:rPr>
                <w:rFonts w:ascii="Times New Roman" w:hAnsi="Times New Roman" w:cs="Times New Roman"/>
                <w:szCs w:val="22"/>
                <w:lang w:bidi="ar-SA"/>
              </w:rPr>
            </w:pPr>
          </w:p>
        </w:tc>
        <w:tc>
          <w:tcPr>
            <w:tcW w:w="1442" w:type="dxa"/>
          </w:tcPr>
          <w:p w14:paraId="4D3965E4" w14:textId="0A77868B" w:rsidR="00105AF4" w:rsidRPr="00A358D1" w:rsidRDefault="00105AF4" w:rsidP="00105AF4">
            <w:pPr>
              <w:tabs>
                <w:tab w:val="decimal" w:pos="1185"/>
              </w:tabs>
              <w:spacing w:after="0" w:line="240" w:lineRule="atLeast"/>
              <w:ind w:right="11"/>
              <w:rPr>
                <w:rFonts w:ascii="Times New Roman" w:eastAsia="Times New Roman" w:hAnsi="Times New Roman" w:cs="Times New Roman"/>
                <w:szCs w:val="22"/>
                <w:lang w:val="en-GB" w:bidi="ar-SA"/>
              </w:rPr>
            </w:pPr>
            <w:r w:rsidRPr="00A358D1">
              <w:rPr>
                <w:rFonts w:ascii="Times New Roman" w:hAnsi="Times New Roman" w:cs="Times New Roman"/>
                <w:szCs w:val="22"/>
              </w:rPr>
              <w:t>(54,185)</w:t>
            </w:r>
          </w:p>
        </w:tc>
      </w:tr>
      <w:tr w:rsidR="00105AF4" w:rsidRPr="00EA33E6" w14:paraId="5D0CF921" w14:textId="77777777" w:rsidTr="007B3E3E">
        <w:trPr>
          <w:cantSplit/>
        </w:trPr>
        <w:tc>
          <w:tcPr>
            <w:tcW w:w="5040" w:type="dxa"/>
          </w:tcPr>
          <w:p w14:paraId="0376BD08" w14:textId="0D62C335" w:rsidR="00105AF4" w:rsidRPr="00A358D1" w:rsidRDefault="00105AF4" w:rsidP="00105AF4">
            <w:pPr>
              <w:spacing w:after="0" w:line="240" w:lineRule="auto"/>
              <w:ind w:right="108"/>
              <w:rPr>
                <w:rFonts w:ascii="Times New Roman" w:eastAsia="Times New Roman" w:hAnsi="Times New Roman" w:cs="Times New Roman"/>
                <w:szCs w:val="22"/>
                <w:lang w:val="en-GB" w:bidi="ar-SA"/>
              </w:rPr>
            </w:pPr>
            <w:r w:rsidRPr="00A358D1">
              <w:rPr>
                <w:rFonts w:ascii="Times New Roman" w:eastAsia="Times New Roman" w:hAnsi="Times New Roman" w:cs="Times New Roman"/>
                <w:b/>
                <w:szCs w:val="22"/>
                <w:lang w:val="en-GB" w:bidi="ar-SA"/>
              </w:rPr>
              <w:t xml:space="preserve">As of </w:t>
            </w:r>
            <w:r w:rsidRPr="00A358D1">
              <w:rPr>
                <w:rFonts w:ascii="Times New Roman" w:eastAsia="Times New Roman" w:hAnsi="Times New Roman" w:cs="Times New Roman"/>
                <w:b/>
                <w:bCs/>
                <w:szCs w:val="22"/>
              </w:rPr>
              <w:t>30 June 2025</w:t>
            </w:r>
          </w:p>
        </w:tc>
        <w:tc>
          <w:tcPr>
            <w:tcW w:w="628" w:type="dxa"/>
          </w:tcPr>
          <w:p w14:paraId="7D3EA110" w14:textId="77777777" w:rsidR="00105AF4" w:rsidRPr="00A358D1" w:rsidRDefault="00105AF4" w:rsidP="00105AF4">
            <w:pPr>
              <w:spacing w:after="0" w:line="240" w:lineRule="auto"/>
              <w:ind w:right="108"/>
              <w:jc w:val="center"/>
              <w:rPr>
                <w:rFonts w:ascii="Times New Roman" w:eastAsia="Times New Roman" w:hAnsi="Times New Roman" w:cs="Times New Roman"/>
                <w:b/>
                <w:bCs/>
                <w:i/>
                <w:iCs/>
                <w:szCs w:val="22"/>
                <w:lang w:val="en-GB" w:bidi="ar-SA"/>
              </w:rPr>
            </w:pPr>
          </w:p>
        </w:tc>
        <w:tc>
          <w:tcPr>
            <w:tcW w:w="180" w:type="dxa"/>
          </w:tcPr>
          <w:p w14:paraId="66B5D5C0" w14:textId="77777777" w:rsidR="00105AF4" w:rsidRPr="00A358D1" w:rsidRDefault="00105AF4" w:rsidP="00105AF4">
            <w:pPr>
              <w:tabs>
                <w:tab w:val="decimal" w:pos="731"/>
              </w:tabs>
              <w:spacing w:after="0" w:line="240" w:lineRule="auto"/>
              <w:ind w:right="108"/>
              <w:rPr>
                <w:rFonts w:ascii="Times New Roman" w:eastAsia="Times New Roman" w:hAnsi="Times New Roman" w:cs="Times New Roman"/>
                <w:b/>
                <w:bCs/>
                <w:szCs w:val="22"/>
                <w:lang w:val="en-GB" w:bidi="ar-SA"/>
              </w:rPr>
            </w:pPr>
          </w:p>
        </w:tc>
        <w:tc>
          <w:tcPr>
            <w:tcW w:w="1530" w:type="dxa"/>
            <w:tcBorders>
              <w:top w:val="single" w:sz="4" w:space="0" w:color="auto"/>
              <w:bottom w:val="double" w:sz="4" w:space="0" w:color="auto"/>
            </w:tcBorders>
            <w:vAlign w:val="bottom"/>
          </w:tcPr>
          <w:p w14:paraId="68D6192A" w14:textId="46D1CC1D" w:rsidR="00105AF4" w:rsidRPr="00A358D1" w:rsidRDefault="00105AF4" w:rsidP="00105AF4">
            <w:pPr>
              <w:tabs>
                <w:tab w:val="decimal" w:pos="1185"/>
              </w:tabs>
              <w:spacing w:after="0" w:line="240" w:lineRule="atLeast"/>
              <w:ind w:right="11"/>
              <w:rPr>
                <w:rFonts w:ascii="Times New Roman" w:eastAsia="Times New Roman" w:hAnsi="Times New Roman" w:cs="Times New Roman"/>
                <w:b/>
                <w:bCs/>
                <w:szCs w:val="22"/>
                <w:lang w:val="en-GB" w:bidi="ar-SA"/>
              </w:rPr>
            </w:pPr>
            <w:r w:rsidRPr="00A358D1">
              <w:rPr>
                <w:rFonts w:ascii="Times New Roman" w:hAnsi="Times New Roman" w:cs="Times New Roman"/>
                <w:b/>
                <w:bCs/>
                <w:szCs w:val="22"/>
              </w:rPr>
              <w:t>8,9</w:t>
            </w:r>
            <w:r w:rsidR="0081589D">
              <w:rPr>
                <w:rFonts w:ascii="Times New Roman" w:hAnsi="Times New Roman" w:cs="Times New Roman"/>
                <w:b/>
                <w:bCs/>
                <w:szCs w:val="22"/>
              </w:rPr>
              <w:t>61</w:t>
            </w:r>
            <w:r w:rsidRPr="00A358D1">
              <w:rPr>
                <w:rFonts w:ascii="Times New Roman" w:hAnsi="Times New Roman" w:cs="Times New Roman"/>
                <w:b/>
                <w:bCs/>
                <w:szCs w:val="22"/>
              </w:rPr>
              <w:t>,</w:t>
            </w:r>
            <w:r w:rsidR="0081589D">
              <w:rPr>
                <w:rFonts w:ascii="Times New Roman" w:hAnsi="Times New Roman" w:cs="Times New Roman"/>
                <w:b/>
                <w:bCs/>
                <w:szCs w:val="22"/>
              </w:rPr>
              <w:t>44</w:t>
            </w:r>
            <w:r w:rsidRPr="00A358D1">
              <w:rPr>
                <w:rFonts w:ascii="Times New Roman" w:hAnsi="Times New Roman" w:cs="Times New Roman"/>
                <w:b/>
                <w:bCs/>
                <w:szCs w:val="22"/>
              </w:rPr>
              <w:t>0</w:t>
            </w:r>
          </w:p>
        </w:tc>
        <w:tc>
          <w:tcPr>
            <w:tcW w:w="180" w:type="dxa"/>
          </w:tcPr>
          <w:p w14:paraId="7890481B" w14:textId="77777777" w:rsidR="00105AF4" w:rsidRPr="00A358D1" w:rsidRDefault="00105AF4" w:rsidP="00105AF4">
            <w:pPr>
              <w:tabs>
                <w:tab w:val="decimal" w:pos="940"/>
              </w:tabs>
              <w:spacing w:after="0" w:line="240" w:lineRule="atLeast"/>
              <w:ind w:left="-81" w:right="-170"/>
              <w:jc w:val="center"/>
              <w:rPr>
                <w:rFonts w:ascii="Times New Roman" w:hAnsi="Times New Roman" w:cs="Times New Roman"/>
                <w:b/>
                <w:bCs/>
                <w:szCs w:val="22"/>
              </w:rPr>
            </w:pPr>
          </w:p>
        </w:tc>
        <w:tc>
          <w:tcPr>
            <w:tcW w:w="1442" w:type="dxa"/>
            <w:tcBorders>
              <w:top w:val="single" w:sz="4" w:space="0" w:color="auto"/>
              <w:bottom w:val="double" w:sz="4" w:space="0" w:color="auto"/>
            </w:tcBorders>
          </w:tcPr>
          <w:p w14:paraId="522B2A92" w14:textId="267148A2" w:rsidR="00105AF4" w:rsidRPr="00A358D1" w:rsidRDefault="00105AF4" w:rsidP="00105AF4">
            <w:pPr>
              <w:tabs>
                <w:tab w:val="decimal" w:pos="1185"/>
              </w:tabs>
              <w:spacing w:after="0" w:line="240" w:lineRule="atLeast"/>
              <w:ind w:right="11"/>
              <w:rPr>
                <w:rFonts w:ascii="Times New Roman" w:eastAsia="Times New Roman" w:hAnsi="Times New Roman" w:cs="Times New Roman"/>
                <w:b/>
                <w:bCs/>
                <w:szCs w:val="22"/>
                <w:lang w:val="en-GB" w:bidi="ar-SA"/>
              </w:rPr>
            </w:pPr>
            <w:r w:rsidRPr="00A358D1">
              <w:rPr>
                <w:rFonts w:ascii="Times New Roman" w:hAnsi="Times New Roman" w:cs="Times New Roman"/>
                <w:b/>
                <w:bCs/>
                <w:szCs w:val="22"/>
              </w:rPr>
              <w:t>2,290,360</w:t>
            </w:r>
          </w:p>
        </w:tc>
      </w:tr>
    </w:tbl>
    <w:p w14:paraId="49D5FEE9" w14:textId="77777777" w:rsidR="000A2BA4" w:rsidRDefault="000A2BA4" w:rsidP="00573F04">
      <w:pPr>
        <w:tabs>
          <w:tab w:val="decimal" w:pos="7830"/>
        </w:tabs>
        <w:spacing w:after="0" w:line="240" w:lineRule="atLeast"/>
        <w:ind w:right="-29"/>
        <w:jc w:val="both"/>
        <w:rPr>
          <w:rFonts w:ascii="Times New Roman" w:eastAsia="MS Mincho" w:hAnsi="Times New Roman" w:cs="Times New Roman"/>
          <w:i/>
          <w:iCs/>
          <w:szCs w:val="22"/>
        </w:rPr>
      </w:pPr>
    </w:p>
    <w:p w14:paraId="5E46218E" w14:textId="7C4A4F6D" w:rsidR="00310F4B" w:rsidRPr="00A358D1" w:rsidRDefault="00310F4B" w:rsidP="0069292F">
      <w:pPr>
        <w:tabs>
          <w:tab w:val="decimal" w:pos="7830"/>
        </w:tabs>
        <w:spacing w:after="0" w:line="240" w:lineRule="atLeast"/>
        <w:ind w:left="547" w:right="-29"/>
        <w:jc w:val="both"/>
        <w:rPr>
          <w:rFonts w:ascii="Times New Roman" w:eastAsia="MS Mincho" w:hAnsi="Times New Roman" w:cs="Times New Roman"/>
          <w:i/>
          <w:iCs/>
          <w:szCs w:val="22"/>
        </w:rPr>
      </w:pPr>
      <w:r w:rsidRPr="00A358D1">
        <w:rPr>
          <w:rFonts w:ascii="Times New Roman" w:eastAsia="MS Mincho" w:hAnsi="Times New Roman" w:cs="Times New Roman"/>
          <w:i/>
          <w:iCs/>
          <w:szCs w:val="22"/>
        </w:rPr>
        <w:t>Collateral asset</w:t>
      </w:r>
    </w:p>
    <w:p w14:paraId="7720DA59" w14:textId="77777777" w:rsidR="00E16318" w:rsidRPr="00A358D1" w:rsidRDefault="00E16318" w:rsidP="0069292F">
      <w:pPr>
        <w:spacing w:after="0" w:line="240" w:lineRule="atLeast"/>
        <w:ind w:left="540" w:right="65"/>
        <w:jc w:val="thaiDistribute"/>
        <w:rPr>
          <w:rFonts w:ascii="Times New Roman" w:eastAsia="MS Mincho" w:hAnsi="Times New Roman" w:cs="Times New Roman"/>
          <w:szCs w:val="22"/>
        </w:rPr>
      </w:pPr>
    </w:p>
    <w:p w14:paraId="2785C576" w14:textId="324B4AA1" w:rsidR="000976B6" w:rsidRPr="00EA33E6" w:rsidRDefault="00310F4B" w:rsidP="00B33CA5">
      <w:pPr>
        <w:spacing w:after="0" w:line="240" w:lineRule="atLeast"/>
        <w:ind w:left="540" w:right="65"/>
        <w:jc w:val="thaiDistribute"/>
        <w:rPr>
          <w:rFonts w:ascii="Times New Roman" w:eastAsia="MS Mincho" w:hAnsi="Times New Roman" w:cs="Times New Roman"/>
          <w:spacing w:val="-2"/>
          <w:szCs w:val="22"/>
        </w:rPr>
      </w:pPr>
      <w:r w:rsidRPr="00A358D1">
        <w:rPr>
          <w:rFonts w:ascii="Times New Roman" w:eastAsia="MS Mincho" w:hAnsi="Times New Roman" w:cs="Times New Roman"/>
          <w:spacing w:val="-2"/>
          <w:szCs w:val="22"/>
        </w:rPr>
        <w:t xml:space="preserve">At </w:t>
      </w:r>
      <w:r w:rsidR="00D519B6" w:rsidRPr="00A358D1">
        <w:rPr>
          <w:rFonts w:ascii="Times New Roman" w:eastAsia="MS Mincho" w:hAnsi="Times New Roman" w:cs="Times New Roman"/>
          <w:spacing w:val="-2"/>
          <w:szCs w:val="22"/>
        </w:rPr>
        <w:t>3</w:t>
      </w:r>
      <w:r w:rsidR="00162EC5" w:rsidRPr="00A358D1">
        <w:rPr>
          <w:rFonts w:ascii="Times New Roman" w:eastAsia="MS Mincho" w:hAnsi="Times New Roman" w:cs="Times New Roman"/>
          <w:spacing w:val="-2"/>
          <w:szCs w:val="22"/>
        </w:rPr>
        <w:t>0 June</w:t>
      </w:r>
      <w:r w:rsidR="00D519B6" w:rsidRPr="00A358D1">
        <w:rPr>
          <w:rFonts w:ascii="Times New Roman" w:eastAsia="MS Mincho" w:hAnsi="Times New Roman" w:cs="Times New Roman"/>
          <w:spacing w:val="-2"/>
          <w:szCs w:val="22"/>
        </w:rPr>
        <w:t xml:space="preserve"> 2025</w:t>
      </w:r>
      <w:r w:rsidRPr="00A358D1">
        <w:rPr>
          <w:rFonts w:ascii="Times New Roman" w:eastAsia="MS Mincho" w:hAnsi="Times New Roman" w:cs="Times New Roman"/>
          <w:spacing w:val="-2"/>
          <w:szCs w:val="22"/>
        </w:rPr>
        <w:t>, the Group</w:t>
      </w:r>
      <w:r w:rsidR="00C66905" w:rsidRPr="00A358D1">
        <w:rPr>
          <w:rFonts w:ascii="Times New Roman" w:eastAsia="MS Mincho" w:hAnsi="Times New Roman" w:cs="Times New Roman"/>
          <w:spacing w:val="-2"/>
          <w:szCs w:val="22"/>
          <w:lang w:val="en-GB"/>
        </w:rPr>
        <w:t xml:space="preserve"> </w:t>
      </w:r>
      <w:r w:rsidRPr="00A358D1">
        <w:rPr>
          <w:rFonts w:ascii="Times New Roman" w:eastAsia="MS Mincho" w:hAnsi="Times New Roman" w:cs="Times New Roman"/>
          <w:spacing w:val="-2"/>
          <w:szCs w:val="22"/>
        </w:rPr>
        <w:t xml:space="preserve">pledged </w:t>
      </w:r>
      <w:r w:rsidR="004174CB" w:rsidRPr="00A358D1">
        <w:rPr>
          <w:rFonts w:ascii="Times New Roman" w:eastAsia="MS Mincho" w:hAnsi="Times New Roman" w:cs="Times New Roman"/>
          <w:spacing w:val="-2"/>
          <w:szCs w:val="22"/>
        </w:rPr>
        <w:t>property, plant and equipment</w:t>
      </w:r>
      <w:r w:rsidRPr="00A358D1">
        <w:rPr>
          <w:rFonts w:ascii="Times New Roman" w:eastAsia="MS Mincho" w:hAnsi="Times New Roman" w:cs="Times New Roman"/>
          <w:spacing w:val="-2"/>
          <w:szCs w:val="22"/>
        </w:rPr>
        <w:t xml:space="preserve"> with the net book value of Baht</w:t>
      </w:r>
      <w:r w:rsidR="0072599B" w:rsidRPr="00A358D1">
        <w:rPr>
          <w:rFonts w:ascii="Times New Roman" w:eastAsia="MS Mincho" w:hAnsi="Times New Roman" w:cs="Times New Roman"/>
          <w:spacing w:val="-2"/>
          <w:szCs w:val="22"/>
        </w:rPr>
        <w:t xml:space="preserve"> </w:t>
      </w:r>
      <w:r w:rsidR="009C2B4D" w:rsidRPr="00A358D1">
        <w:rPr>
          <w:rFonts w:ascii="Times New Roman" w:eastAsia="MS Mincho" w:hAnsi="Times New Roman" w:cs="Times New Roman"/>
          <w:spacing w:val="-2"/>
          <w:szCs w:val="22"/>
        </w:rPr>
        <w:t>2,26</w:t>
      </w:r>
      <w:r w:rsidR="00F27489">
        <w:rPr>
          <w:rFonts w:ascii="Times New Roman" w:eastAsia="MS Mincho" w:hAnsi="Times New Roman" w:cs="Times New Roman"/>
          <w:spacing w:val="-2"/>
          <w:szCs w:val="22"/>
        </w:rPr>
        <w:t>3</w:t>
      </w:r>
      <w:r w:rsidR="009C2B4D" w:rsidRPr="00A358D1">
        <w:rPr>
          <w:rFonts w:ascii="Times New Roman" w:eastAsia="MS Mincho" w:hAnsi="Times New Roman" w:cs="Times New Roman"/>
          <w:spacing w:val="-2"/>
          <w:szCs w:val="22"/>
        </w:rPr>
        <w:t>.</w:t>
      </w:r>
      <w:r w:rsidR="00F27489">
        <w:rPr>
          <w:rFonts w:ascii="Times New Roman" w:eastAsia="MS Mincho" w:hAnsi="Times New Roman" w:cs="Times New Roman"/>
          <w:spacing w:val="-2"/>
          <w:szCs w:val="22"/>
        </w:rPr>
        <w:t>0</w:t>
      </w:r>
      <w:r w:rsidR="009C2B4D" w:rsidRPr="00A358D1">
        <w:rPr>
          <w:rFonts w:ascii="Times New Roman" w:eastAsia="MS Mincho" w:hAnsi="Times New Roman" w:cs="Times New Roman"/>
          <w:spacing w:val="-2"/>
          <w:szCs w:val="22"/>
        </w:rPr>
        <w:t xml:space="preserve">4 </w:t>
      </w:r>
      <w:r w:rsidRPr="00A358D1">
        <w:rPr>
          <w:rFonts w:ascii="Times New Roman" w:eastAsia="MS Mincho" w:hAnsi="Times New Roman" w:cs="Times New Roman"/>
          <w:spacing w:val="-2"/>
          <w:szCs w:val="22"/>
        </w:rPr>
        <w:t>million</w:t>
      </w:r>
      <w:r w:rsidR="00680775" w:rsidRPr="00A358D1">
        <w:rPr>
          <w:rFonts w:ascii="Times New Roman" w:eastAsia="MS Mincho" w:hAnsi="Times New Roman" w:cs="Times New Roman"/>
          <w:spacing w:val="-2"/>
          <w:szCs w:val="22"/>
          <w:cs/>
        </w:rPr>
        <w:t xml:space="preserve"> </w:t>
      </w:r>
      <w:r w:rsidR="00680775" w:rsidRPr="00A358D1">
        <w:rPr>
          <w:rFonts w:ascii="Times New Roman" w:eastAsia="MS Mincho" w:hAnsi="Times New Roman" w:cs="Times New Roman"/>
          <w:i/>
          <w:iCs/>
          <w:spacing w:val="-2"/>
          <w:szCs w:val="22"/>
          <w:cs/>
        </w:rPr>
        <w:t xml:space="preserve">(31 </w:t>
      </w:r>
      <w:r w:rsidR="00680775" w:rsidRPr="00A358D1">
        <w:rPr>
          <w:rFonts w:ascii="Times New Roman" w:eastAsia="MS Mincho" w:hAnsi="Times New Roman" w:cs="Times New Roman"/>
          <w:i/>
          <w:iCs/>
          <w:spacing w:val="-2"/>
          <w:szCs w:val="22"/>
        </w:rPr>
        <w:t xml:space="preserve">December </w:t>
      </w:r>
      <w:r w:rsidR="00680775" w:rsidRPr="00A358D1">
        <w:rPr>
          <w:rFonts w:ascii="Times New Roman" w:eastAsia="MS Mincho" w:hAnsi="Times New Roman" w:cs="Times New Roman"/>
          <w:i/>
          <w:iCs/>
          <w:spacing w:val="-2"/>
          <w:szCs w:val="22"/>
          <w:cs/>
        </w:rPr>
        <w:t>202</w:t>
      </w:r>
      <w:r w:rsidR="00D519B6" w:rsidRPr="00A358D1">
        <w:rPr>
          <w:rFonts w:ascii="Times New Roman" w:eastAsia="MS Mincho" w:hAnsi="Times New Roman" w:cs="Times New Roman"/>
          <w:i/>
          <w:iCs/>
          <w:spacing w:val="-2"/>
          <w:szCs w:val="22"/>
        </w:rPr>
        <w:t>4</w:t>
      </w:r>
      <w:r w:rsidR="00680775" w:rsidRPr="00A358D1">
        <w:rPr>
          <w:rFonts w:ascii="Times New Roman" w:eastAsia="MS Mincho" w:hAnsi="Times New Roman" w:cs="Times New Roman"/>
          <w:i/>
          <w:iCs/>
          <w:spacing w:val="-2"/>
          <w:szCs w:val="22"/>
          <w:cs/>
        </w:rPr>
        <w:t xml:space="preserve">: </w:t>
      </w:r>
      <w:r w:rsidR="00680775" w:rsidRPr="00A358D1">
        <w:rPr>
          <w:rFonts w:ascii="Times New Roman" w:eastAsia="MS Mincho" w:hAnsi="Times New Roman" w:cs="Times New Roman"/>
          <w:i/>
          <w:iCs/>
          <w:spacing w:val="-2"/>
          <w:szCs w:val="22"/>
        </w:rPr>
        <w:t xml:space="preserve">Baht </w:t>
      </w:r>
      <w:r w:rsidR="008C112C" w:rsidRPr="00A358D1">
        <w:rPr>
          <w:rFonts w:ascii="Times New Roman" w:eastAsia="MS Mincho" w:hAnsi="Times New Roman" w:cs="Times New Roman"/>
          <w:i/>
          <w:iCs/>
          <w:spacing w:val="-2"/>
          <w:szCs w:val="22"/>
        </w:rPr>
        <w:t>2</w:t>
      </w:r>
      <w:r w:rsidR="000661F8" w:rsidRPr="00A358D1">
        <w:rPr>
          <w:rFonts w:ascii="Times New Roman" w:eastAsia="MS Mincho" w:hAnsi="Times New Roman" w:cs="Times New Roman"/>
          <w:i/>
          <w:iCs/>
          <w:spacing w:val="-2"/>
          <w:szCs w:val="22"/>
        </w:rPr>
        <w:t>,</w:t>
      </w:r>
      <w:r w:rsidR="008C112C" w:rsidRPr="00A358D1">
        <w:rPr>
          <w:rFonts w:ascii="Times New Roman" w:eastAsia="MS Mincho" w:hAnsi="Times New Roman" w:cs="Times New Roman"/>
          <w:i/>
          <w:iCs/>
          <w:spacing w:val="-2"/>
          <w:szCs w:val="22"/>
        </w:rPr>
        <w:t>5</w:t>
      </w:r>
      <w:r w:rsidR="00AD7432" w:rsidRPr="00A358D1">
        <w:rPr>
          <w:rFonts w:ascii="Times New Roman" w:eastAsia="MS Mincho" w:hAnsi="Times New Roman" w:cs="Times New Roman"/>
          <w:i/>
          <w:iCs/>
          <w:spacing w:val="-2"/>
          <w:szCs w:val="22"/>
        </w:rPr>
        <w:t>60</w:t>
      </w:r>
      <w:r w:rsidR="00B33CA5" w:rsidRPr="00A358D1">
        <w:rPr>
          <w:rFonts w:ascii="Times New Roman" w:eastAsia="MS Mincho" w:hAnsi="Times New Roman" w:cs="Times New Roman"/>
          <w:i/>
          <w:iCs/>
          <w:spacing w:val="-2"/>
          <w:szCs w:val="22"/>
        </w:rPr>
        <w:t>.</w:t>
      </w:r>
      <w:r w:rsidR="00AD7432" w:rsidRPr="00A358D1">
        <w:rPr>
          <w:rFonts w:ascii="Times New Roman" w:eastAsia="MS Mincho" w:hAnsi="Times New Roman" w:cs="Times New Roman"/>
          <w:i/>
          <w:iCs/>
          <w:spacing w:val="-2"/>
          <w:szCs w:val="22"/>
        </w:rPr>
        <w:t>41</w:t>
      </w:r>
      <w:r w:rsidR="000661F8" w:rsidRPr="00A358D1">
        <w:rPr>
          <w:rFonts w:ascii="Times New Roman" w:eastAsia="MS Mincho" w:hAnsi="Times New Roman" w:cs="Times New Roman"/>
          <w:i/>
          <w:iCs/>
          <w:spacing w:val="-2"/>
          <w:szCs w:val="22"/>
        </w:rPr>
        <w:t xml:space="preserve"> </w:t>
      </w:r>
      <w:r w:rsidR="00680775" w:rsidRPr="00A358D1">
        <w:rPr>
          <w:rFonts w:ascii="Times New Roman" w:eastAsia="MS Mincho" w:hAnsi="Times New Roman" w:cs="Times New Roman"/>
          <w:i/>
          <w:iCs/>
          <w:spacing w:val="-2"/>
          <w:szCs w:val="22"/>
        </w:rPr>
        <w:t>millio</w:t>
      </w:r>
      <w:r w:rsidR="00B33CA5" w:rsidRPr="00A358D1">
        <w:rPr>
          <w:rFonts w:ascii="Times New Roman" w:eastAsia="MS Mincho" w:hAnsi="Times New Roman" w:cs="Times New Roman"/>
          <w:i/>
          <w:iCs/>
          <w:spacing w:val="-2"/>
          <w:szCs w:val="22"/>
        </w:rPr>
        <w:t>n</w:t>
      </w:r>
      <w:r w:rsidR="00680775" w:rsidRPr="00A358D1">
        <w:rPr>
          <w:rFonts w:ascii="Times New Roman" w:eastAsia="MS Mincho" w:hAnsi="Times New Roman" w:cs="Times New Roman"/>
          <w:spacing w:val="-2"/>
          <w:szCs w:val="22"/>
        </w:rPr>
        <w:t>)</w:t>
      </w:r>
      <w:r w:rsidR="00C66905" w:rsidRPr="00A358D1">
        <w:rPr>
          <w:rFonts w:ascii="Times New Roman" w:eastAsia="MS Mincho" w:hAnsi="Times New Roman" w:cs="Times New Roman"/>
          <w:spacing w:val="-2"/>
          <w:szCs w:val="22"/>
        </w:rPr>
        <w:t>,</w:t>
      </w:r>
      <w:r w:rsidRPr="00A358D1">
        <w:rPr>
          <w:rFonts w:ascii="Times New Roman" w:eastAsia="MS Mincho" w:hAnsi="Times New Roman" w:cs="Times New Roman"/>
          <w:spacing w:val="-2"/>
          <w:szCs w:val="22"/>
        </w:rPr>
        <w:t xml:space="preserve"> as a collateral asset for the credit facilities received from financial institutions</w:t>
      </w:r>
      <w:r w:rsidR="00030F95" w:rsidRPr="00A358D1">
        <w:rPr>
          <w:rFonts w:ascii="Times New Roman" w:eastAsia="MS Mincho" w:hAnsi="Times New Roman" w:cs="Times New Roman"/>
          <w:spacing w:val="-2"/>
          <w:szCs w:val="22"/>
        </w:rPr>
        <w:t xml:space="preserve"> </w:t>
      </w:r>
      <w:r w:rsidRPr="00A358D1">
        <w:rPr>
          <w:rFonts w:ascii="Times New Roman" w:eastAsia="MS Mincho" w:hAnsi="Times New Roman" w:cs="Times New Roman"/>
          <w:spacing w:val="-2"/>
          <w:szCs w:val="22"/>
        </w:rPr>
        <w:t xml:space="preserve">(see note </w:t>
      </w:r>
      <w:r w:rsidR="00B942A8" w:rsidRPr="00A358D1">
        <w:rPr>
          <w:rFonts w:ascii="Times New Roman" w:eastAsia="MS Mincho" w:hAnsi="Times New Roman" w:cs="Times New Roman"/>
          <w:spacing w:val="-2"/>
          <w:szCs w:val="22"/>
        </w:rPr>
        <w:t>6</w:t>
      </w:r>
      <w:r w:rsidRPr="00A358D1">
        <w:rPr>
          <w:rFonts w:ascii="Times New Roman" w:eastAsia="MS Mincho" w:hAnsi="Times New Roman" w:cs="Times New Roman"/>
          <w:spacing w:val="-2"/>
          <w:szCs w:val="22"/>
        </w:rPr>
        <w:t>).</w:t>
      </w:r>
    </w:p>
    <w:p w14:paraId="26603E67" w14:textId="123CD764" w:rsidR="00062E71" w:rsidRPr="000945BE" w:rsidRDefault="00062E71" w:rsidP="000945BE">
      <w:pPr>
        <w:spacing w:after="0"/>
        <w:rPr>
          <w:rFonts w:ascii="Times New Roman" w:eastAsia="MS Mincho" w:hAnsi="Times New Roman" w:cs="Times New Roman"/>
          <w:sz w:val="24"/>
          <w:szCs w:val="24"/>
        </w:rPr>
      </w:pPr>
    </w:p>
    <w:p w14:paraId="0D0A3BA7" w14:textId="0440E6D7" w:rsidR="00B2313E" w:rsidRPr="00EA33E6" w:rsidRDefault="00B2313E" w:rsidP="0069292F">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cs/>
        </w:rPr>
      </w:pPr>
      <w:r w:rsidRPr="00EA33E6">
        <w:rPr>
          <w:rFonts w:ascii="Times New Roman" w:eastAsia="MS Mincho" w:hAnsi="Times New Roman" w:cs="Times New Roman"/>
          <w:b/>
          <w:bCs/>
          <w:sz w:val="24"/>
          <w:szCs w:val="24"/>
        </w:rPr>
        <w:t>Interest-bearing liabilities</w:t>
      </w:r>
    </w:p>
    <w:p w14:paraId="20CBEC39" w14:textId="77777777" w:rsidR="00822BD6" w:rsidRPr="00EA33E6" w:rsidRDefault="00822BD6" w:rsidP="0069292F">
      <w:pPr>
        <w:autoSpaceDE w:val="0"/>
        <w:autoSpaceDN w:val="0"/>
        <w:adjustRightInd w:val="0"/>
        <w:spacing w:after="0" w:line="240" w:lineRule="atLeast"/>
        <w:jc w:val="both"/>
        <w:rPr>
          <w:rFonts w:ascii="Times New Roman" w:eastAsia="MS Mincho" w:hAnsi="Times New Roman" w:cs="Times New Roman"/>
          <w:b/>
          <w:bCs/>
          <w:szCs w:val="22"/>
        </w:rPr>
      </w:pPr>
    </w:p>
    <w:p w14:paraId="4A321BC0" w14:textId="51582FFB" w:rsidR="00822BD6" w:rsidRPr="00EA33E6" w:rsidRDefault="00822BD6" w:rsidP="0069292F">
      <w:pPr>
        <w:autoSpaceDE w:val="0"/>
        <w:autoSpaceDN w:val="0"/>
        <w:adjustRightInd w:val="0"/>
        <w:spacing w:after="0" w:line="240" w:lineRule="atLeast"/>
        <w:ind w:left="540"/>
        <w:jc w:val="both"/>
        <w:rPr>
          <w:rFonts w:ascii="Times New Roman" w:eastAsia="MS Mincho" w:hAnsi="Times New Roman" w:cs="Times New Roman"/>
          <w:b/>
          <w:bCs/>
          <w:i/>
          <w:iCs/>
          <w:szCs w:val="22"/>
        </w:rPr>
      </w:pPr>
      <w:r w:rsidRPr="00EA33E6">
        <w:rPr>
          <w:rFonts w:ascii="Times New Roman" w:eastAsia="MS Mincho" w:hAnsi="Times New Roman" w:cs="Times New Roman"/>
          <w:b/>
          <w:bCs/>
          <w:i/>
          <w:iCs/>
          <w:szCs w:val="22"/>
        </w:rPr>
        <w:t>Short</w:t>
      </w:r>
      <w:r w:rsidR="000C218A" w:rsidRPr="00EA33E6">
        <w:rPr>
          <w:rFonts w:ascii="Times New Roman" w:eastAsia="MS Mincho" w:hAnsi="Times New Roman" w:cs="Times New Roman"/>
          <w:b/>
          <w:bCs/>
          <w:i/>
          <w:iCs/>
          <w:szCs w:val="22"/>
        </w:rPr>
        <w:t>-</w:t>
      </w:r>
      <w:r w:rsidRPr="00EA33E6">
        <w:rPr>
          <w:rFonts w:ascii="Times New Roman" w:eastAsia="MS Mincho" w:hAnsi="Times New Roman" w:cs="Times New Roman"/>
          <w:b/>
          <w:bCs/>
          <w:i/>
          <w:iCs/>
          <w:szCs w:val="22"/>
        </w:rPr>
        <w:t xml:space="preserve">term </w:t>
      </w:r>
      <w:r w:rsidR="000C218A" w:rsidRPr="00EA33E6">
        <w:rPr>
          <w:rFonts w:ascii="Times New Roman" w:eastAsia="MS Mincho" w:hAnsi="Times New Roman" w:cs="Times New Roman"/>
          <w:b/>
          <w:bCs/>
          <w:i/>
          <w:iCs/>
          <w:szCs w:val="22"/>
        </w:rPr>
        <w:t>borrowing</w:t>
      </w:r>
      <w:r w:rsidR="00F553CA" w:rsidRPr="00EA33E6">
        <w:rPr>
          <w:rFonts w:ascii="Times New Roman" w:eastAsia="MS Mincho" w:hAnsi="Times New Roman" w:cs="Times New Roman"/>
          <w:b/>
          <w:bCs/>
          <w:i/>
          <w:iCs/>
          <w:szCs w:val="22"/>
        </w:rPr>
        <w:t>s</w:t>
      </w:r>
      <w:r w:rsidRPr="00EA33E6">
        <w:rPr>
          <w:rFonts w:ascii="Times New Roman" w:eastAsia="MS Mincho" w:hAnsi="Times New Roman" w:cs="Times New Roman"/>
          <w:b/>
          <w:bCs/>
          <w:i/>
          <w:iCs/>
          <w:szCs w:val="22"/>
        </w:rPr>
        <w:t xml:space="preserve"> from financial institutions</w:t>
      </w:r>
    </w:p>
    <w:p w14:paraId="7F5F74CE" w14:textId="77777777" w:rsidR="00822BD6" w:rsidRPr="00EA33E6" w:rsidRDefault="00822BD6" w:rsidP="0069292F">
      <w:pPr>
        <w:autoSpaceDE w:val="0"/>
        <w:autoSpaceDN w:val="0"/>
        <w:adjustRightInd w:val="0"/>
        <w:spacing w:after="0" w:line="240" w:lineRule="atLeast"/>
        <w:jc w:val="both"/>
        <w:rPr>
          <w:rFonts w:ascii="Times New Roman" w:eastAsia="MS Mincho" w:hAnsi="Times New Roman" w:cs="Times New Roman"/>
          <w:szCs w:val="22"/>
        </w:rPr>
      </w:pPr>
    </w:p>
    <w:p w14:paraId="6CF6C905" w14:textId="4136891E" w:rsidR="00C901D0" w:rsidRPr="00A358D1" w:rsidRDefault="00162EC5" w:rsidP="0069292F">
      <w:pPr>
        <w:autoSpaceDE w:val="0"/>
        <w:autoSpaceDN w:val="0"/>
        <w:adjustRightInd w:val="0"/>
        <w:spacing w:after="0" w:line="240" w:lineRule="atLeast"/>
        <w:ind w:left="540"/>
        <w:jc w:val="both"/>
        <w:rPr>
          <w:rFonts w:ascii="Times New Roman" w:eastAsia="MS Mincho" w:hAnsi="Times New Roman"/>
          <w:szCs w:val="22"/>
        </w:rPr>
      </w:pPr>
      <w:r w:rsidRPr="00A358D1">
        <w:rPr>
          <w:rFonts w:ascii="Times New Roman" w:eastAsia="MS Mincho" w:hAnsi="Times New Roman" w:cs="Times New Roman"/>
          <w:szCs w:val="22"/>
        </w:rPr>
        <w:t xml:space="preserve">During the six-month period ended 30 June </w:t>
      </w:r>
      <w:r w:rsidR="00B33CA5" w:rsidRPr="00A358D1">
        <w:rPr>
          <w:rFonts w:ascii="Times New Roman" w:eastAsia="MS Mincho" w:hAnsi="Times New Roman" w:cs="Times New Roman"/>
          <w:szCs w:val="22"/>
        </w:rPr>
        <w:t xml:space="preserve">2025, </w:t>
      </w:r>
      <w:r w:rsidR="00660A49" w:rsidRPr="00A358D1">
        <w:rPr>
          <w:rFonts w:ascii="Times New Roman" w:eastAsia="MS Mincho" w:hAnsi="Times New Roman" w:cs="Times New Roman"/>
          <w:szCs w:val="22"/>
        </w:rPr>
        <w:t>a subsidiary</w:t>
      </w:r>
      <w:r w:rsidR="00C901D0" w:rsidRPr="00A358D1">
        <w:rPr>
          <w:rFonts w:ascii="Times New Roman" w:eastAsia="MS Mincho" w:hAnsi="Times New Roman" w:cs="Times New Roman"/>
          <w:szCs w:val="22"/>
        </w:rPr>
        <w:t xml:space="preserve"> entered into the short-term </w:t>
      </w:r>
      <w:r w:rsidR="00660A49" w:rsidRPr="00A358D1">
        <w:rPr>
          <w:rFonts w:ascii="Times New Roman" w:eastAsia="MS Mincho" w:hAnsi="Times New Roman" w:cs="Times New Roman"/>
          <w:szCs w:val="22"/>
        </w:rPr>
        <w:t>un</w:t>
      </w:r>
      <w:r w:rsidR="00C901D0" w:rsidRPr="00A358D1">
        <w:rPr>
          <w:rFonts w:ascii="Times New Roman" w:eastAsia="MS Mincho" w:hAnsi="Times New Roman" w:cs="Times New Roman"/>
          <w:szCs w:val="22"/>
        </w:rPr>
        <w:t>secured borrowings agreement with a local financial institution in the amount of Baht</w:t>
      </w:r>
      <w:r w:rsidR="00C97F72" w:rsidRPr="00A358D1">
        <w:rPr>
          <w:rFonts w:ascii="Times New Roman" w:eastAsia="MS Mincho" w:hAnsi="Times New Roman" w:cs="Times New Roman"/>
          <w:szCs w:val="22"/>
        </w:rPr>
        <w:t xml:space="preserve"> </w:t>
      </w:r>
      <w:r w:rsidR="00573F04">
        <w:rPr>
          <w:rFonts w:ascii="Times New Roman" w:eastAsia="MS Mincho" w:hAnsi="Times New Roman"/>
          <w:szCs w:val="22"/>
        </w:rPr>
        <w:t>760</w:t>
      </w:r>
      <w:r w:rsidR="00C901D0" w:rsidRPr="00A358D1">
        <w:rPr>
          <w:rFonts w:ascii="Times New Roman" w:eastAsia="MS Mincho" w:hAnsi="Times New Roman" w:cs="Times New Roman"/>
          <w:szCs w:val="22"/>
        </w:rPr>
        <w:t xml:space="preserve"> million with interest rate at </w:t>
      </w:r>
      <w:r w:rsidR="00C97F72" w:rsidRPr="00A358D1">
        <w:rPr>
          <w:rFonts w:ascii="Times New Roman" w:eastAsia="MS Mincho" w:hAnsi="Times New Roman" w:cs="Times New Roman"/>
          <w:szCs w:val="22"/>
        </w:rPr>
        <w:t>2.</w:t>
      </w:r>
      <w:r w:rsidR="00573F04">
        <w:rPr>
          <w:rFonts w:ascii="Times New Roman" w:eastAsia="MS Mincho" w:hAnsi="Times New Roman" w:cs="Times New Roman"/>
          <w:szCs w:val="22"/>
        </w:rPr>
        <w:t>2</w:t>
      </w:r>
      <w:r w:rsidR="00C97F72" w:rsidRPr="00A358D1">
        <w:rPr>
          <w:rFonts w:ascii="Times New Roman" w:eastAsia="MS Mincho" w:hAnsi="Times New Roman" w:cs="Times New Roman"/>
          <w:szCs w:val="22"/>
        </w:rPr>
        <w:t>0</w:t>
      </w:r>
      <w:r w:rsidR="00573F04">
        <w:rPr>
          <w:rFonts w:ascii="Times New Roman" w:eastAsia="MS Mincho" w:hAnsi="Times New Roman" w:cs="Times New Roman"/>
          <w:szCs w:val="22"/>
        </w:rPr>
        <w:t>% - 2.25%</w:t>
      </w:r>
      <w:r w:rsidR="00C901D0" w:rsidRPr="00A358D1">
        <w:rPr>
          <w:rFonts w:ascii="Times New Roman" w:eastAsia="MS Mincho" w:hAnsi="Times New Roman" w:cs="Times New Roman"/>
          <w:szCs w:val="22"/>
        </w:rPr>
        <w:t xml:space="preserve"> per annum</w:t>
      </w:r>
      <w:r w:rsidR="00D84AE4" w:rsidRPr="00A358D1">
        <w:rPr>
          <w:rFonts w:ascii="Times New Roman" w:eastAsia="MS Mincho" w:hAnsi="Times New Roman" w:cs="Times New Roman"/>
          <w:szCs w:val="22"/>
        </w:rPr>
        <w:t xml:space="preserve"> and will be repaid within </w:t>
      </w:r>
      <w:r w:rsidR="00573F04">
        <w:rPr>
          <w:rFonts w:ascii="Times New Roman" w:eastAsia="MS Mincho" w:hAnsi="Times New Roman" w:cs="Times New Roman"/>
          <w:szCs w:val="22"/>
        </w:rPr>
        <w:t xml:space="preserve">July and August </w:t>
      </w:r>
      <w:r w:rsidR="00C97F72" w:rsidRPr="00A358D1">
        <w:rPr>
          <w:rFonts w:ascii="Times New Roman" w:eastAsia="MS Mincho" w:hAnsi="Times New Roman" w:cs="Times New Roman"/>
          <w:szCs w:val="22"/>
        </w:rPr>
        <w:t>2025</w:t>
      </w:r>
      <w:r w:rsidR="00D84AE4" w:rsidRPr="00A358D1">
        <w:rPr>
          <w:rFonts w:ascii="Times New Roman" w:eastAsia="MS Mincho" w:hAnsi="Times New Roman" w:cs="Times New Roman"/>
          <w:szCs w:val="22"/>
        </w:rPr>
        <w:t>.</w:t>
      </w:r>
      <w:r w:rsidR="00186A0B" w:rsidRPr="00A358D1">
        <w:rPr>
          <w:rFonts w:ascii="Times New Roman" w:eastAsia="MS Mincho" w:hAnsi="Times New Roman" w:hint="cs"/>
          <w:szCs w:val="22"/>
          <w:cs/>
        </w:rPr>
        <w:t xml:space="preserve"> </w:t>
      </w:r>
    </w:p>
    <w:p w14:paraId="452908E3" w14:textId="77777777" w:rsidR="005033D2" w:rsidRPr="00A358D1" w:rsidRDefault="005033D2" w:rsidP="0069292F">
      <w:pPr>
        <w:autoSpaceDE w:val="0"/>
        <w:autoSpaceDN w:val="0"/>
        <w:adjustRightInd w:val="0"/>
        <w:spacing w:after="0" w:line="240" w:lineRule="atLeast"/>
        <w:ind w:left="540"/>
        <w:jc w:val="both"/>
        <w:rPr>
          <w:rFonts w:ascii="Times New Roman" w:eastAsia="MS Mincho" w:hAnsi="Times New Roman"/>
          <w:szCs w:val="22"/>
        </w:rPr>
      </w:pPr>
    </w:p>
    <w:p w14:paraId="1DA713B8" w14:textId="6437090E" w:rsidR="004701E1" w:rsidRPr="00A358D1" w:rsidRDefault="004701E1" w:rsidP="004701E1">
      <w:pPr>
        <w:autoSpaceDE w:val="0"/>
        <w:autoSpaceDN w:val="0"/>
        <w:adjustRightInd w:val="0"/>
        <w:spacing w:after="0" w:line="240" w:lineRule="atLeast"/>
        <w:ind w:left="540"/>
        <w:jc w:val="both"/>
        <w:rPr>
          <w:rFonts w:ascii="Times New Roman" w:eastAsia="MS Mincho" w:hAnsi="Times New Roman"/>
          <w:szCs w:val="22"/>
        </w:rPr>
      </w:pPr>
      <w:r w:rsidRPr="00A358D1">
        <w:rPr>
          <w:rFonts w:ascii="Times New Roman" w:eastAsia="MS Mincho" w:hAnsi="Times New Roman" w:cs="Times New Roman"/>
          <w:szCs w:val="22"/>
        </w:rPr>
        <w:t xml:space="preserve">During the six-month period ended 30 June 2025, a subsidiary entered into the short-term unsecured borrowings agreement with a local financial institution in the amount of Baht </w:t>
      </w:r>
      <w:r w:rsidR="00E359D5">
        <w:rPr>
          <w:rFonts w:ascii="Times New Roman" w:eastAsia="MS Mincho" w:hAnsi="Times New Roman" w:cs="Times New Roman"/>
          <w:szCs w:val="22"/>
        </w:rPr>
        <w:t>10</w:t>
      </w:r>
      <w:r w:rsidRPr="00A358D1">
        <w:rPr>
          <w:rFonts w:ascii="Times New Roman" w:eastAsia="MS Mincho" w:hAnsi="Times New Roman" w:cs="Times New Roman"/>
          <w:szCs w:val="22"/>
        </w:rPr>
        <w:t xml:space="preserve"> million with interest rate at 4.90% per annum and will be repaid within </w:t>
      </w:r>
      <w:r w:rsidR="00271E69" w:rsidRPr="00A358D1">
        <w:rPr>
          <w:rFonts w:ascii="Times New Roman" w:eastAsia="MS Mincho" w:hAnsi="Times New Roman" w:cs="Times New Roman"/>
          <w:szCs w:val="22"/>
        </w:rPr>
        <w:t>August</w:t>
      </w:r>
      <w:r w:rsidRPr="00A358D1">
        <w:rPr>
          <w:rFonts w:ascii="Times New Roman" w:eastAsia="MS Mincho" w:hAnsi="Times New Roman" w:cs="Times New Roman"/>
          <w:szCs w:val="22"/>
        </w:rPr>
        <w:t xml:space="preserve"> 2025.</w:t>
      </w:r>
    </w:p>
    <w:p w14:paraId="2DAC36FD" w14:textId="77777777" w:rsidR="004701E1" w:rsidRPr="00A358D1" w:rsidRDefault="004701E1" w:rsidP="004701E1">
      <w:pPr>
        <w:autoSpaceDE w:val="0"/>
        <w:autoSpaceDN w:val="0"/>
        <w:adjustRightInd w:val="0"/>
        <w:spacing w:after="0" w:line="240" w:lineRule="atLeast"/>
        <w:ind w:left="540"/>
        <w:jc w:val="both"/>
        <w:rPr>
          <w:rFonts w:ascii="Times New Roman" w:eastAsia="MS Mincho" w:hAnsi="Times New Roman" w:cs="Times New Roman"/>
          <w:szCs w:val="22"/>
        </w:rPr>
      </w:pPr>
    </w:p>
    <w:p w14:paraId="5AE6A363" w14:textId="2E635107" w:rsidR="00D84AE4" w:rsidRPr="00A358D1" w:rsidRDefault="00162EC5" w:rsidP="004701E1">
      <w:pPr>
        <w:autoSpaceDE w:val="0"/>
        <w:autoSpaceDN w:val="0"/>
        <w:adjustRightInd w:val="0"/>
        <w:spacing w:after="0" w:line="240" w:lineRule="atLeast"/>
        <w:ind w:left="540"/>
        <w:jc w:val="both"/>
        <w:rPr>
          <w:rFonts w:ascii="Times New Roman" w:eastAsia="MS Mincho" w:hAnsi="Times New Roman" w:cs="Times New Roman"/>
          <w:szCs w:val="22"/>
        </w:rPr>
      </w:pPr>
      <w:r w:rsidRPr="00A358D1">
        <w:rPr>
          <w:rFonts w:ascii="Times New Roman" w:eastAsia="MS Mincho" w:hAnsi="Times New Roman" w:cs="Times New Roman"/>
          <w:szCs w:val="22"/>
        </w:rPr>
        <w:t xml:space="preserve">During the six-month period ended 30 June </w:t>
      </w:r>
      <w:r w:rsidR="00D84AE4" w:rsidRPr="00A358D1">
        <w:rPr>
          <w:rFonts w:ascii="Times New Roman" w:eastAsia="MS Mincho" w:hAnsi="Times New Roman" w:cs="Times New Roman"/>
          <w:szCs w:val="22"/>
        </w:rPr>
        <w:t xml:space="preserve">2025, </w:t>
      </w:r>
      <w:r w:rsidR="00660A49" w:rsidRPr="00A358D1">
        <w:rPr>
          <w:rFonts w:ascii="Times New Roman" w:eastAsia="MS Mincho" w:hAnsi="Times New Roman" w:cs="Times New Roman"/>
          <w:szCs w:val="22"/>
        </w:rPr>
        <w:t xml:space="preserve">a subsidiary </w:t>
      </w:r>
      <w:r w:rsidR="00D84AE4" w:rsidRPr="00A358D1">
        <w:rPr>
          <w:rFonts w:ascii="Times New Roman" w:eastAsia="MS Mincho" w:hAnsi="Times New Roman" w:cs="Times New Roman"/>
          <w:szCs w:val="22"/>
        </w:rPr>
        <w:t xml:space="preserve">entered into the short-term secured borrowings agreement with a local financial institution in the amount of Baht </w:t>
      </w:r>
      <w:r w:rsidR="00660A49" w:rsidRPr="00A358D1">
        <w:rPr>
          <w:rFonts w:ascii="Times New Roman" w:eastAsia="MS Mincho" w:hAnsi="Times New Roman" w:cs="Times New Roman"/>
          <w:szCs w:val="22"/>
        </w:rPr>
        <w:t>4</w:t>
      </w:r>
      <w:r w:rsidR="00D84AE4" w:rsidRPr="00A358D1">
        <w:rPr>
          <w:rFonts w:ascii="Times New Roman" w:eastAsia="MS Mincho" w:hAnsi="Times New Roman" w:cs="Times New Roman"/>
          <w:szCs w:val="22"/>
        </w:rPr>
        <w:t>0 million with interest rate at 4.</w:t>
      </w:r>
      <w:r w:rsidR="00E359D5">
        <w:rPr>
          <w:rFonts w:ascii="Times New Roman" w:eastAsia="MS Mincho" w:hAnsi="Times New Roman" w:cs="Times New Roman"/>
          <w:szCs w:val="22"/>
        </w:rPr>
        <w:t>2</w:t>
      </w:r>
      <w:r w:rsidR="00B779F2" w:rsidRPr="00A358D1">
        <w:rPr>
          <w:rFonts w:ascii="Times New Roman" w:eastAsia="MS Mincho" w:hAnsi="Times New Roman" w:cs="Times New Roman"/>
          <w:szCs w:val="22"/>
        </w:rPr>
        <w:t>0</w:t>
      </w:r>
      <w:r w:rsidR="00D84AE4" w:rsidRPr="00A358D1">
        <w:rPr>
          <w:rFonts w:ascii="Times New Roman" w:eastAsia="MS Mincho" w:hAnsi="Times New Roman" w:cs="Times New Roman"/>
          <w:szCs w:val="22"/>
        </w:rPr>
        <w:t xml:space="preserve">% per annum and will be repaid within </w:t>
      </w:r>
      <w:r w:rsidR="006C632F" w:rsidRPr="00A358D1">
        <w:rPr>
          <w:rFonts w:ascii="Times New Roman" w:eastAsia="MS Mincho" w:hAnsi="Times New Roman" w:cs="Times New Roman"/>
          <w:szCs w:val="22"/>
        </w:rPr>
        <w:t>July</w:t>
      </w:r>
      <w:r w:rsidR="00660A49" w:rsidRPr="00A358D1">
        <w:rPr>
          <w:rFonts w:ascii="Times New Roman" w:eastAsia="MS Mincho" w:hAnsi="Times New Roman" w:cs="Times New Roman"/>
          <w:szCs w:val="22"/>
        </w:rPr>
        <w:t xml:space="preserve"> 2025</w:t>
      </w:r>
      <w:r w:rsidR="00D84AE4" w:rsidRPr="00A358D1">
        <w:rPr>
          <w:rFonts w:ascii="Times New Roman" w:eastAsia="MS Mincho" w:hAnsi="Times New Roman" w:cs="Times New Roman"/>
          <w:szCs w:val="22"/>
        </w:rPr>
        <w:t>.</w:t>
      </w:r>
    </w:p>
    <w:p w14:paraId="29ABBABF" w14:textId="77777777" w:rsidR="00B33CA5" w:rsidRPr="00A358D1" w:rsidRDefault="00B33CA5" w:rsidP="00B33CA5">
      <w:pPr>
        <w:autoSpaceDE w:val="0"/>
        <w:autoSpaceDN w:val="0"/>
        <w:adjustRightInd w:val="0"/>
        <w:spacing w:after="0" w:line="240" w:lineRule="atLeast"/>
        <w:jc w:val="both"/>
        <w:rPr>
          <w:rFonts w:ascii="Times New Roman" w:eastAsia="MS Mincho" w:hAnsi="Times New Roman" w:cs="Times New Roman"/>
          <w:szCs w:val="22"/>
        </w:rPr>
      </w:pPr>
    </w:p>
    <w:p w14:paraId="6053772F" w14:textId="0B207C77" w:rsidR="000B7B9F" w:rsidRPr="00A358D1" w:rsidRDefault="00162EC5" w:rsidP="00A932CB">
      <w:pPr>
        <w:autoSpaceDE w:val="0"/>
        <w:autoSpaceDN w:val="0"/>
        <w:adjustRightInd w:val="0"/>
        <w:spacing w:after="0" w:line="240" w:lineRule="atLeast"/>
        <w:ind w:left="540"/>
        <w:jc w:val="both"/>
        <w:rPr>
          <w:rFonts w:ascii="Times New Roman" w:eastAsia="MS Mincho" w:hAnsi="Times New Roman" w:cs="Times New Roman"/>
          <w:szCs w:val="22"/>
        </w:rPr>
      </w:pPr>
      <w:r w:rsidRPr="00A358D1">
        <w:rPr>
          <w:rFonts w:ascii="Times New Roman" w:eastAsia="MS Mincho" w:hAnsi="Times New Roman" w:cs="Times New Roman"/>
          <w:szCs w:val="22"/>
        </w:rPr>
        <w:t xml:space="preserve">During the six-month period ended 30 June </w:t>
      </w:r>
      <w:r w:rsidR="00B33CA5" w:rsidRPr="00A358D1">
        <w:rPr>
          <w:rFonts w:ascii="Times New Roman" w:eastAsia="MS Mincho" w:hAnsi="Times New Roman" w:cs="Times New Roman"/>
          <w:szCs w:val="22"/>
        </w:rPr>
        <w:t>2025</w:t>
      </w:r>
      <w:r w:rsidR="00C901D0" w:rsidRPr="00A358D1">
        <w:rPr>
          <w:rFonts w:ascii="Times New Roman" w:eastAsia="MS Mincho" w:hAnsi="Times New Roman" w:cs="Times New Roman"/>
          <w:szCs w:val="22"/>
        </w:rPr>
        <w:t xml:space="preserve">, a subsidiary entered into the short-term unsecured borrowing agreements with a </w:t>
      </w:r>
      <w:r w:rsidR="00030F95" w:rsidRPr="00A358D1">
        <w:rPr>
          <w:rFonts w:ascii="Times New Roman" w:eastAsia="MS Mincho" w:hAnsi="Times New Roman" w:cs="Times New Roman"/>
          <w:szCs w:val="22"/>
        </w:rPr>
        <w:t xml:space="preserve">foreign </w:t>
      </w:r>
      <w:r w:rsidR="00C901D0" w:rsidRPr="00A358D1">
        <w:rPr>
          <w:rFonts w:ascii="Times New Roman" w:eastAsia="MS Mincho" w:hAnsi="Times New Roman" w:cs="Times New Roman"/>
          <w:szCs w:val="22"/>
        </w:rPr>
        <w:t xml:space="preserve">financial institution in the amount of </w:t>
      </w:r>
      <w:r w:rsidR="00660A49" w:rsidRPr="00A358D1">
        <w:rPr>
          <w:rFonts w:ascii="Times New Roman" w:eastAsia="MS Mincho" w:hAnsi="Times New Roman" w:cs="Times New Roman"/>
          <w:szCs w:val="22"/>
        </w:rPr>
        <w:t xml:space="preserve">PHP </w:t>
      </w:r>
      <w:r w:rsidR="00E359D5">
        <w:rPr>
          <w:rFonts w:ascii="Times New Roman" w:eastAsia="MS Mincho" w:hAnsi="Times New Roman" w:cs="Times New Roman"/>
          <w:szCs w:val="22"/>
        </w:rPr>
        <w:t>6</w:t>
      </w:r>
      <w:r w:rsidR="00660A49" w:rsidRPr="00A358D1">
        <w:rPr>
          <w:rFonts w:ascii="Times New Roman" w:eastAsia="MS Mincho" w:hAnsi="Times New Roman" w:cs="Times New Roman"/>
          <w:szCs w:val="22"/>
        </w:rPr>
        <w:t xml:space="preserve"> million or equivalent to </w:t>
      </w:r>
      <w:r w:rsidR="00C901D0" w:rsidRPr="00A358D1">
        <w:rPr>
          <w:rFonts w:ascii="Times New Roman" w:eastAsia="MS Mincho" w:hAnsi="Times New Roman" w:cs="Times New Roman"/>
          <w:szCs w:val="22"/>
        </w:rPr>
        <w:t xml:space="preserve">Baht </w:t>
      </w:r>
      <w:r w:rsidR="00E359D5">
        <w:rPr>
          <w:rFonts w:ascii="Times New Roman" w:eastAsia="MS Mincho" w:hAnsi="Times New Roman" w:cs="Times New Roman"/>
          <w:szCs w:val="22"/>
        </w:rPr>
        <w:t>3.45</w:t>
      </w:r>
      <w:r w:rsidR="005C112F" w:rsidRPr="00A358D1">
        <w:rPr>
          <w:rFonts w:ascii="Times New Roman" w:eastAsia="MS Mincho" w:hAnsi="Times New Roman" w:cs="Times New Roman"/>
          <w:szCs w:val="22"/>
        </w:rPr>
        <w:t xml:space="preserve"> million</w:t>
      </w:r>
      <w:r w:rsidR="0015525D" w:rsidRPr="00A358D1">
        <w:rPr>
          <w:rFonts w:ascii="Times New Roman" w:eastAsia="MS Mincho" w:hAnsi="Times New Roman" w:cs="Times New Roman"/>
          <w:szCs w:val="22"/>
        </w:rPr>
        <w:t xml:space="preserve"> </w:t>
      </w:r>
      <w:r w:rsidR="00C901D0" w:rsidRPr="00A358D1">
        <w:rPr>
          <w:rFonts w:ascii="Times New Roman" w:eastAsia="MS Mincho" w:hAnsi="Times New Roman" w:cs="Times New Roman"/>
          <w:szCs w:val="22"/>
        </w:rPr>
        <w:t xml:space="preserve">with interest rate at </w:t>
      </w:r>
      <w:r w:rsidR="00660A49" w:rsidRPr="00A358D1">
        <w:rPr>
          <w:rFonts w:ascii="Times New Roman" w:eastAsia="MS Mincho" w:hAnsi="Times New Roman" w:cs="Times New Roman"/>
          <w:szCs w:val="22"/>
        </w:rPr>
        <w:t>6.75</w:t>
      </w:r>
      <w:r w:rsidR="000B45B4" w:rsidRPr="00A358D1">
        <w:rPr>
          <w:rFonts w:ascii="Times New Roman" w:eastAsia="MS Mincho" w:hAnsi="Times New Roman" w:cs="Times New Roman"/>
          <w:szCs w:val="22"/>
        </w:rPr>
        <w:t>%</w:t>
      </w:r>
      <w:r w:rsidR="00C901D0" w:rsidRPr="00A358D1">
        <w:rPr>
          <w:rFonts w:ascii="Times New Roman" w:eastAsia="MS Mincho" w:hAnsi="Times New Roman" w:cs="Times New Roman"/>
          <w:szCs w:val="22"/>
        </w:rPr>
        <w:t xml:space="preserve"> per annum and will be repaid within</w:t>
      </w:r>
      <w:r w:rsidR="00D84AE4" w:rsidRPr="00A358D1">
        <w:rPr>
          <w:rFonts w:ascii="Times New Roman" w:eastAsia="MS Mincho" w:hAnsi="Times New Roman" w:cs="Times New Roman"/>
          <w:szCs w:val="22"/>
        </w:rPr>
        <w:t xml:space="preserve"> </w:t>
      </w:r>
      <w:r w:rsidR="00E359D5">
        <w:rPr>
          <w:rFonts w:ascii="Times New Roman" w:eastAsia="MS Mincho" w:hAnsi="Times New Roman" w:cs="Times New Roman"/>
          <w:szCs w:val="22"/>
        </w:rPr>
        <w:t>August</w:t>
      </w:r>
      <w:r w:rsidR="00C901D0" w:rsidRPr="00A358D1">
        <w:rPr>
          <w:rFonts w:ascii="Times New Roman" w:eastAsia="MS Mincho" w:hAnsi="Times New Roman" w:cs="Times New Roman"/>
          <w:szCs w:val="22"/>
        </w:rPr>
        <w:t xml:space="preserve"> 202</w:t>
      </w:r>
      <w:r w:rsidR="00030F95" w:rsidRPr="00A358D1">
        <w:rPr>
          <w:rFonts w:ascii="Times New Roman" w:eastAsia="MS Mincho" w:hAnsi="Times New Roman" w:cs="Times New Roman"/>
          <w:szCs w:val="22"/>
        </w:rPr>
        <w:t>5</w:t>
      </w:r>
      <w:r w:rsidR="00C901D0" w:rsidRPr="00A358D1">
        <w:rPr>
          <w:rFonts w:ascii="Times New Roman" w:eastAsia="MS Mincho" w:hAnsi="Times New Roman" w:cs="Times New Roman"/>
          <w:szCs w:val="22"/>
        </w:rPr>
        <w:t>.</w:t>
      </w:r>
      <w:r w:rsidR="0015525D" w:rsidRPr="00A358D1">
        <w:rPr>
          <w:rFonts w:ascii="Times New Roman" w:eastAsia="MS Mincho" w:hAnsi="Times New Roman" w:cs="Times New Roman"/>
          <w:szCs w:val="22"/>
        </w:rPr>
        <w:t xml:space="preserve"> </w:t>
      </w:r>
    </w:p>
    <w:p w14:paraId="237F795D" w14:textId="77777777" w:rsidR="00D84AE4" w:rsidRPr="00A358D1" w:rsidRDefault="00D84AE4" w:rsidP="00A932CB">
      <w:pPr>
        <w:autoSpaceDE w:val="0"/>
        <w:autoSpaceDN w:val="0"/>
        <w:adjustRightInd w:val="0"/>
        <w:spacing w:after="0" w:line="240" w:lineRule="atLeast"/>
        <w:ind w:left="540"/>
        <w:jc w:val="both"/>
        <w:rPr>
          <w:rFonts w:ascii="Times New Roman" w:eastAsia="MS Mincho" w:hAnsi="Times New Roman" w:cs="Times New Roman"/>
          <w:szCs w:val="22"/>
        </w:rPr>
      </w:pPr>
    </w:p>
    <w:p w14:paraId="2E3827C9" w14:textId="2049AD66" w:rsidR="000945BE" w:rsidRDefault="00162EC5" w:rsidP="00A932CB">
      <w:pPr>
        <w:autoSpaceDE w:val="0"/>
        <w:autoSpaceDN w:val="0"/>
        <w:adjustRightInd w:val="0"/>
        <w:spacing w:after="0" w:line="240" w:lineRule="atLeast"/>
        <w:ind w:left="540"/>
        <w:jc w:val="both"/>
        <w:rPr>
          <w:rFonts w:ascii="Times New Roman" w:eastAsia="MS Mincho" w:hAnsi="Times New Roman" w:cs="Times New Roman"/>
          <w:szCs w:val="22"/>
        </w:rPr>
      </w:pPr>
      <w:r w:rsidRPr="00A358D1">
        <w:rPr>
          <w:rFonts w:ascii="Times New Roman" w:eastAsia="MS Mincho" w:hAnsi="Times New Roman" w:cs="Times New Roman"/>
          <w:szCs w:val="22"/>
        </w:rPr>
        <w:t xml:space="preserve">During the six-month period ended 30 June </w:t>
      </w:r>
      <w:r w:rsidR="00D84AE4" w:rsidRPr="00A358D1">
        <w:rPr>
          <w:rFonts w:ascii="Times New Roman" w:eastAsia="MS Mincho" w:hAnsi="Times New Roman" w:cs="Times New Roman"/>
          <w:szCs w:val="22"/>
        </w:rPr>
        <w:t>2025, a subsidiary entered into the short-term unsecured borrowing agreements with a foreign financial institution in the amount of</w:t>
      </w:r>
      <w:r w:rsidR="009A7A9B" w:rsidRPr="00A358D1">
        <w:rPr>
          <w:rFonts w:ascii="Times New Roman" w:eastAsia="MS Mincho" w:hAnsi="Times New Roman" w:cs="Times New Roman"/>
          <w:szCs w:val="22"/>
        </w:rPr>
        <w:t xml:space="preserve"> VND 18,</w:t>
      </w:r>
      <w:r w:rsidR="00442DCF">
        <w:rPr>
          <w:rFonts w:ascii="Times New Roman" w:eastAsia="MS Mincho" w:hAnsi="Times New Roman" w:cs="Times New Roman"/>
          <w:szCs w:val="22"/>
        </w:rPr>
        <w:t>488</w:t>
      </w:r>
      <w:r w:rsidR="009A7A9B" w:rsidRPr="00A358D1">
        <w:rPr>
          <w:rFonts w:ascii="Times New Roman" w:eastAsia="MS Mincho" w:hAnsi="Times New Roman" w:cs="Times New Roman"/>
          <w:szCs w:val="22"/>
        </w:rPr>
        <w:t xml:space="preserve"> million or equivalent to</w:t>
      </w:r>
      <w:r w:rsidR="00D84AE4" w:rsidRPr="00A358D1">
        <w:rPr>
          <w:rFonts w:ascii="Times New Roman" w:eastAsia="MS Mincho" w:hAnsi="Times New Roman" w:cs="Times New Roman"/>
          <w:szCs w:val="22"/>
        </w:rPr>
        <w:t xml:space="preserve"> Baht </w:t>
      </w:r>
      <w:r w:rsidR="009A7A9B" w:rsidRPr="00A358D1">
        <w:rPr>
          <w:rFonts w:ascii="Times New Roman" w:eastAsia="MS Mincho" w:hAnsi="Times New Roman" w:cs="Times New Roman"/>
          <w:szCs w:val="22"/>
        </w:rPr>
        <w:t>2</w:t>
      </w:r>
      <w:r w:rsidR="00442DCF">
        <w:rPr>
          <w:rFonts w:ascii="Times New Roman" w:eastAsia="MS Mincho" w:hAnsi="Times New Roman" w:cs="Times New Roman"/>
          <w:szCs w:val="22"/>
        </w:rPr>
        <w:t>3</w:t>
      </w:r>
      <w:r w:rsidR="009A7A9B" w:rsidRPr="00A358D1">
        <w:rPr>
          <w:rFonts w:ascii="Times New Roman" w:eastAsia="MS Mincho" w:hAnsi="Times New Roman" w:cs="Times New Roman"/>
          <w:szCs w:val="22"/>
        </w:rPr>
        <w:t>.</w:t>
      </w:r>
      <w:r w:rsidR="00442DCF">
        <w:rPr>
          <w:rFonts w:ascii="Times New Roman" w:eastAsia="MS Mincho" w:hAnsi="Times New Roman" w:cs="Times New Roman"/>
          <w:szCs w:val="22"/>
        </w:rPr>
        <w:t>05</w:t>
      </w:r>
      <w:r w:rsidR="00D84AE4" w:rsidRPr="00A358D1">
        <w:rPr>
          <w:rFonts w:ascii="Times New Roman" w:eastAsia="MS Mincho" w:hAnsi="Times New Roman" w:cs="Times New Roman"/>
          <w:szCs w:val="22"/>
        </w:rPr>
        <w:t xml:space="preserve"> million with interest rate at </w:t>
      </w:r>
      <w:r w:rsidR="00442DCF">
        <w:rPr>
          <w:rFonts w:ascii="Times New Roman" w:eastAsia="MS Mincho" w:hAnsi="Times New Roman" w:cs="Times New Roman"/>
          <w:szCs w:val="22"/>
        </w:rPr>
        <w:t xml:space="preserve">4.85% - </w:t>
      </w:r>
      <w:r w:rsidR="009A7A9B" w:rsidRPr="00A358D1">
        <w:rPr>
          <w:rFonts w:ascii="Times New Roman" w:eastAsia="MS Mincho" w:hAnsi="Times New Roman" w:cs="Times New Roman"/>
          <w:szCs w:val="22"/>
        </w:rPr>
        <w:t>4.95</w:t>
      </w:r>
      <w:r w:rsidR="00D84AE4" w:rsidRPr="00A358D1">
        <w:rPr>
          <w:rFonts w:ascii="Times New Roman" w:eastAsia="MS Mincho" w:hAnsi="Times New Roman" w:cs="Times New Roman"/>
          <w:szCs w:val="22"/>
        </w:rPr>
        <w:t xml:space="preserve">% per annum and will be repaid within </w:t>
      </w:r>
      <w:r w:rsidR="009A7A9B" w:rsidRPr="00A358D1">
        <w:rPr>
          <w:rFonts w:ascii="Times New Roman" w:eastAsia="MS Mincho" w:hAnsi="Times New Roman" w:cs="Times New Roman"/>
          <w:szCs w:val="22"/>
        </w:rPr>
        <w:t xml:space="preserve">September </w:t>
      </w:r>
      <w:r w:rsidR="00D84AE4" w:rsidRPr="00A358D1">
        <w:rPr>
          <w:rFonts w:ascii="Times New Roman" w:eastAsia="MS Mincho" w:hAnsi="Times New Roman" w:cs="Times New Roman"/>
          <w:szCs w:val="22"/>
        </w:rPr>
        <w:t>2025.</w:t>
      </w:r>
    </w:p>
    <w:p w14:paraId="458DE6D7" w14:textId="77777777" w:rsidR="000945BE" w:rsidRDefault="000945BE">
      <w:pPr>
        <w:rPr>
          <w:rFonts w:ascii="Times New Roman" w:eastAsia="MS Mincho" w:hAnsi="Times New Roman" w:cs="Times New Roman"/>
          <w:szCs w:val="22"/>
        </w:rPr>
      </w:pPr>
      <w:r>
        <w:rPr>
          <w:rFonts w:ascii="Times New Roman" w:eastAsia="MS Mincho" w:hAnsi="Times New Roman" w:cs="Times New Roman"/>
          <w:szCs w:val="22"/>
        </w:rPr>
        <w:br w:type="page"/>
      </w:r>
    </w:p>
    <w:tbl>
      <w:tblPr>
        <w:tblW w:w="9182" w:type="dxa"/>
        <w:tblInd w:w="450" w:type="dxa"/>
        <w:tblLayout w:type="fixed"/>
        <w:tblCellMar>
          <w:left w:w="79" w:type="dxa"/>
          <w:right w:w="79" w:type="dxa"/>
        </w:tblCellMar>
        <w:tblLook w:val="0000" w:firstRow="0" w:lastRow="0" w:firstColumn="0" w:lastColumn="0" w:noHBand="0" w:noVBand="0"/>
      </w:tblPr>
      <w:tblGrid>
        <w:gridCol w:w="3240"/>
        <w:gridCol w:w="540"/>
        <w:gridCol w:w="1170"/>
        <w:gridCol w:w="180"/>
        <w:gridCol w:w="1260"/>
        <w:gridCol w:w="180"/>
        <w:gridCol w:w="1170"/>
        <w:gridCol w:w="180"/>
        <w:gridCol w:w="1255"/>
        <w:gridCol w:w="7"/>
      </w:tblGrid>
      <w:tr w:rsidR="00FA6EB4" w:rsidRPr="00A358D1" w14:paraId="7A453897" w14:textId="77777777" w:rsidTr="006336A0">
        <w:trPr>
          <w:cantSplit/>
          <w:trHeight w:val="20"/>
          <w:tblHeader/>
        </w:trPr>
        <w:tc>
          <w:tcPr>
            <w:tcW w:w="3240" w:type="dxa"/>
          </w:tcPr>
          <w:p w14:paraId="5BDEE89E" w14:textId="77777777" w:rsidR="00D94514" w:rsidRPr="00A358D1" w:rsidRDefault="00FA6EB4" w:rsidP="00D94514">
            <w:pPr>
              <w:spacing w:after="0" w:line="240" w:lineRule="atLeast"/>
              <w:ind w:right="-174"/>
              <w:rPr>
                <w:rFonts w:ascii="Times New Roman" w:eastAsia="Times New Roman" w:hAnsi="Times New Roman" w:cs="Times New Roman"/>
                <w:sz w:val="20"/>
                <w:szCs w:val="20"/>
                <w:lang w:val="en-GB" w:bidi="ar-SA"/>
              </w:rPr>
            </w:pPr>
            <w:r w:rsidRPr="00A358D1">
              <w:rPr>
                <w:rFonts w:ascii="Times New Roman" w:eastAsia="Times New Roman" w:hAnsi="Times New Roman" w:cs="Times New Roman"/>
                <w:sz w:val="20"/>
                <w:szCs w:val="20"/>
                <w:lang w:val="en-GB" w:bidi="ar-SA"/>
              </w:rPr>
              <w:lastRenderedPageBreak/>
              <w:br w:type="page"/>
            </w:r>
          </w:p>
          <w:p w14:paraId="5191F0A4" w14:textId="2BB863F1" w:rsidR="00FA6EB4" w:rsidRPr="00A358D1" w:rsidRDefault="00D94514" w:rsidP="00D94514">
            <w:pPr>
              <w:spacing w:after="0" w:line="240" w:lineRule="atLeast"/>
              <w:ind w:right="-174"/>
              <w:rPr>
                <w:rFonts w:ascii="Times New Roman" w:hAnsi="Times New Roman" w:cs="Times New Roman"/>
                <w:b/>
                <w:bCs/>
                <w:i/>
                <w:iCs/>
                <w:spacing w:val="-4"/>
                <w:sz w:val="20"/>
                <w:szCs w:val="20"/>
                <w:cs/>
                <w:lang w:val="en-GB" w:bidi="ar-SA"/>
              </w:rPr>
            </w:pPr>
            <w:r w:rsidRPr="00A358D1">
              <w:rPr>
                <w:rFonts w:ascii="Times New Roman" w:hAnsi="Times New Roman" w:cs="Times New Roman"/>
                <w:b/>
                <w:bCs/>
                <w:i/>
                <w:iCs/>
                <w:spacing w:val="-4"/>
                <w:sz w:val="20"/>
                <w:szCs w:val="20"/>
                <w:lang w:val="en-GB" w:bidi="ar-SA"/>
              </w:rPr>
              <w:t xml:space="preserve">Assets pledged as security for liabilities </w:t>
            </w:r>
          </w:p>
        </w:tc>
        <w:tc>
          <w:tcPr>
            <w:tcW w:w="540" w:type="dxa"/>
          </w:tcPr>
          <w:p w14:paraId="66C9AD60" w14:textId="77777777" w:rsidR="00FA6EB4" w:rsidRPr="00A358D1" w:rsidRDefault="00FA6EB4" w:rsidP="00FA6EB4">
            <w:pPr>
              <w:spacing w:after="0" w:line="240" w:lineRule="atLeast"/>
              <w:jc w:val="center"/>
              <w:rPr>
                <w:rFonts w:ascii="Times New Roman" w:eastAsia="Times New Roman" w:hAnsi="Times New Roman" w:cs="Times New Roman"/>
                <w:b/>
                <w:sz w:val="20"/>
                <w:szCs w:val="20"/>
                <w:lang w:val="en-GB" w:bidi="ar-SA"/>
              </w:rPr>
            </w:pPr>
          </w:p>
        </w:tc>
        <w:tc>
          <w:tcPr>
            <w:tcW w:w="2610" w:type="dxa"/>
            <w:gridSpan w:val="3"/>
          </w:tcPr>
          <w:p w14:paraId="620D27FF" w14:textId="77777777" w:rsidR="00FA6EB4" w:rsidRPr="00A358D1" w:rsidRDefault="00FA6EB4" w:rsidP="00FA6EB4">
            <w:pPr>
              <w:spacing w:after="0" w:line="240" w:lineRule="atLeast"/>
              <w:ind w:left="-76" w:right="-77"/>
              <w:jc w:val="center"/>
              <w:rPr>
                <w:rFonts w:ascii="Times New Roman" w:eastAsia="Times New Roman" w:hAnsi="Times New Roman" w:cs="Times New Roman"/>
                <w:b/>
                <w:sz w:val="20"/>
                <w:szCs w:val="20"/>
                <w:lang w:val="en-GB" w:bidi="ar-SA"/>
              </w:rPr>
            </w:pPr>
            <w:r w:rsidRPr="00A358D1">
              <w:rPr>
                <w:rFonts w:ascii="Times New Roman" w:eastAsia="Times New Roman" w:hAnsi="Times New Roman" w:cs="Times New Roman"/>
                <w:b/>
                <w:sz w:val="20"/>
                <w:szCs w:val="20"/>
                <w:lang w:val="en-GB" w:bidi="ar-SA"/>
              </w:rPr>
              <w:t xml:space="preserve">Consolidated </w:t>
            </w:r>
          </w:p>
          <w:p w14:paraId="2DC43F99" w14:textId="77777777" w:rsidR="00FA6EB4" w:rsidRPr="00A358D1" w:rsidRDefault="00FA6EB4" w:rsidP="00FA6EB4">
            <w:pPr>
              <w:spacing w:after="0" w:line="240" w:lineRule="atLeast"/>
              <w:ind w:left="-76" w:right="-77"/>
              <w:jc w:val="center"/>
              <w:rPr>
                <w:rFonts w:ascii="Times New Roman" w:eastAsia="Times New Roman" w:hAnsi="Times New Roman" w:cs="Times New Roman"/>
                <w:b/>
                <w:sz w:val="20"/>
                <w:szCs w:val="20"/>
                <w:lang w:val="en-GB" w:bidi="ar-SA"/>
              </w:rPr>
            </w:pPr>
            <w:r w:rsidRPr="00A358D1">
              <w:rPr>
                <w:rFonts w:ascii="Times New Roman" w:eastAsia="Times New Roman" w:hAnsi="Times New Roman" w:cs="Times New Roman"/>
                <w:b/>
                <w:sz w:val="20"/>
                <w:szCs w:val="20"/>
                <w:lang w:val="en-GB" w:bidi="ar-SA"/>
              </w:rPr>
              <w:t>financial statements</w:t>
            </w:r>
          </w:p>
        </w:tc>
        <w:tc>
          <w:tcPr>
            <w:tcW w:w="180" w:type="dxa"/>
          </w:tcPr>
          <w:p w14:paraId="5CC8A1E1" w14:textId="77777777" w:rsidR="00FA6EB4" w:rsidRPr="00A358D1" w:rsidRDefault="00FA6EB4" w:rsidP="00FA6EB4">
            <w:pPr>
              <w:spacing w:after="0" w:line="240" w:lineRule="atLeast"/>
              <w:jc w:val="center"/>
              <w:rPr>
                <w:rFonts w:ascii="Times New Roman" w:eastAsia="Times New Roman" w:hAnsi="Times New Roman" w:cs="Times New Roman"/>
                <w:b/>
                <w:sz w:val="20"/>
                <w:szCs w:val="20"/>
                <w:lang w:val="en-GB" w:bidi="ar-SA"/>
              </w:rPr>
            </w:pPr>
          </w:p>
        </w:tc>
        <w:tc>
          <w:tcPr>
            <w:tcW w:w="2612" w:type="dxa"/>
            <w:gridSpan w:val="4"/>
          </w:tcPr>
          <w:p w14:paraId="17F711A7" w14:textId="77777777" w:rsidR="00FA6EB4" w:rsidRPr="00A358D1" w:rsidRDefault="00FA6EB4" w:rsidP="00FA6EB4">
            <w:pPr>
              <w:spacing w:after="0" w:line="240" w:lineRule="atLeast"/>
              <w:jc w:val="center"/>
              <w:rPr>
                <w:rFonts w:ascii="Times New Roman" w:eastAsia="Times New Roman" w:hAnsi="Times New Roman" w:cs="Times New Roman"/>
                <w:b/>
                <w:sz w:val="20"/>
                <w:szCs w:val="20"/>
                <w:lang w:val="en-GB" w:bidi="ar-SA"/>
              </w:rPr>
            </w:pPr>
            <w:r w:rsidRPr="00A358D1">
              <w:rPr>
                <w:rFonts w:ascii="Times New Roman" w:eastAsia="Times New Roman" w:hAnsi="Times New Roman" w:cs="Times New Roman"/>
                <w:b/>
                <w:sz w:val="20"/>
                <w:szCs w:val="20"/>
                <w:lang w:val="en-GB" w:bidi="ar-SA"/>
              </w:rPr>
              <w:t xml:space="preserve">Separate </w:t>
            </w:r>
          </w:p>
          <w:p w14:paraId="7C6CF022" w14:textId="77777777" w:rsidR="00FA6EB4" w:rsidRPr="00A358D1" w:rsidRDefault="00FA6EB4" w:rsidP="00FA6EB4">
            <w:pPr>
              <w:spacing w:after="0" w:line="240" w:lineRule="atLeast"/>
              <w:ind w:left="-79" w:right="-77"/>
              <w:jc w:val="center"/>
              <w:rPr>
                <w:rFonts w:ascii="Times New Roman" w:eastAsia="Times New Roman" w:hAnsi="Times New Roman" w:cs="Times New Roman"/>
                <w:b/>
                <w:sz w:val="20"/>
                <w:szCs w:val="20"/>
                <w:lang w:val="en-GB" w:bidi="ar-SA"/>
              </w:rPr>
            </w:pPr>
            <w:r w:rsidRPr="00A358D1">
              <w:rPr>
                <w:rFonts w:ascii="Times New Roman" w:eastAsia="Times New Roman" w:hAnsi="Times New Roman" w:cs="Times New Roman"/>
                <w:b/>
                <w:sz w:val="20"/>
                <w:szCs w:val="20"/>
                <w:lang w:val="en-GB" w:bidi="ar-SA"/>
              </w:rPr>
              <w:t>financial statements</w:t>
            </w:r>
          </w:p>
        </w:tc>
      </w:tr>
      <w:tr w:rsidR="00B17D56" w:rsidRPr="00A358D1" w14:paraId="48EA1E1E" w14:textId="77777777" w:rsidTr="006336A0">
        <w:trPr>
          <w:cantSplit/>
          <w:trHeight w:val="20"/>
          <w:tblHeader/>
        </w:trPr>
        <w:tc>
          <w:tcPr>
            <w:tcW w:w="3240" w:type="dxa"/>
          </w:tcPr>
          <w:p w14:paraId="6EE6D6C3" w14:textId="77777777" w:rsidR="005E7BF7" w:rsidRPr="00A358D1" w:rsidRDefault="005E7BF7" w:rsidP="00B17D56">
            <w:pPr>
              <w:spacing w:after="0" w:line="240" w:lineRule="atLeast"/>
              <w:ind w:right="-174"/>
              <w:rPr>
                <w:rFonts w:ascii="Times New Roman" w:hAnsi="Times New Roman" w:cs="Times New Roman"/>
                <w:b/>
                <w:bCs/>
                <w:i/>
                <w:iCs/>
                <w:spacing w:val="-4"/>
                <w:sz w:val="20"/>
                <w:szCs w:val="20"/>
                <w:lang w:val="en-GB" w:bidi="ar-SA"/>
              </w:rPr>
            </w:pPr>
          </w:p>
          <w:p w14:paraId="334BB3CF" w14:textId="77777777" w:rsidR="00D94514" w:rsidRPr="00A358D1" w:rsidRDefault="00D94514" w:rsidP="00B17D56">
            <w:pPr>
              <w:spacing w:after="0" w:line="240" w:lineRule="atLeast"/>
              <w:ind w:right="-174"/>
              <w:rPr>
                <w:rFonts w:ascii="Times New Roman" w:hAnsi="Times New Roman" w:cs="Times New Roman"/>
                <w:b/>
                <w:bCs/>
                <w:i/>
                <w:iCs/>
                <w:spacing w:val="-4"/>
                <w:sz w:val="20"/>
                <w:szCs w:val="20"/>
                <w:lang w:val="en-GB" w:bidi="ar-SA"/>
              </w:rPr>
            </w:pPr>
          </w:p>
          <w:p w14:paraId="4C98FCF4" w14:textId="118EEDF6" w:rsidR="00B17D56" w:rsidRPr="00A358D1" w:rsidRDefault="00B17D56" w:rsidP="00B17D56">
            <w:pPr>
              <w:spacing w:after="0" w:line="240" w:lineRule="atLeast"/>
              <w:ind w:right="-174"/>
              <w:rPr>
                <w:rFonts w:ascii="Times New Roman" w:eastAsia="Times New Roman" w:hAnsi="Times New Roman" w:cs="Times New Roman"/>
                <w:b/>
                <w:bCs/>
                <w:i/>
                <w:iCs/>
                <w:sz w:val="20"/>
                <w:szCs w:val="20"/>
                <w:lang w:val="en-GB" w:bidi="ar-SA"/>
              </w:rPr>
            </w:pPr>
            <w:r w:rsidRPr="00A358D1">
              <w:rPr>
                <w:rFonts w:ascii="Times New Roman" w:hAnsi="Times New Roman" w:cs="Times New Roman"/>
                <w:b/>
                <w:bCs/>
                <w:i/>
                <w:iCs/>
                <w:spacing w:val="-4"/>
                <w:sz w:val="20"/>
                <w:szCs w:val="20"/>
                <w:lang w:val="en-GB" w:bidi="ar-SA"/>
              </w:rPr>
              <w:t>As at</w:t>
            </w:r>
          </w:p>
        </w:tc>
        <w:tc>
          <w:tcPr>
            <w:tcW w:w="540" w:type="dxa"/>
          </w:tcPr>
          <w:p w14:paraId="242CFF79" w14:textId="77777777" w:rsidR="00B17D56" w:rsidRPr="00A358D1" w:rsidRDefault="00B17D56" w:rsidP="00B17D56">
            <w:pPr>
              <w:spacing w:after="0" w:line="240" w:lineRule="atLeast"/>
              <w:rPr>
                <w:rFonts w:ascii="Times New Roman" w:eastAsia="Times New Roman" w:hAnsi="Times New Roman"/>
                <w:bCs/>
                <w:i/>
                <w:iCs/>
                <w:sz w:val="20"/>
                <w:szCs w:val="25"/>
                <w:lang w:val="en-GB"/>
              </w:rPr>
            </w:pPr>
          </w:p>
          <w:p w14:paraId="12C5EE31" w14:textId="77777777" w:rsidR="006E5B79" w:rsidRPr="00A358D1" w:rsidRDefault="006E5B79" w:rsidP="00B17D56">
            <w:pPr>
              <w:spacing w:after="0" w:line="240" w:lineRule="atLeast"/>
              <w:rPr>
                <w:rFonts w:ascii="Times New Roman" w:eastAsia="Times New Roman" w:hAnsi="Times New Roman"/>
                <w:bCs/>
                <w:i/>
                <w:iCs/>
                <w:sz w:val="20"/>
                <w:szCs w:val="25"/>
                <w:lang w:val="en-GB"/>
              </w:rPr>
            </w:pPr>
          </w:p>
          <w:p w14:paraId="6D518ED5" w14:textId="77777777" w:rsidR="00B17D56" w:rsidRPr="00A358D1" w:rsidRDefault="00B17D56" w:rsidP="00B17D56">
            <w:pPr>
              <w:spacing w:after="0" w:line="240" w:lineRule="atLeast"/>
              <w:rPr>
                <w:rFonts w:ascii="Times New Roman" w:eastAsia="Times New Roman" w:hAnsi="Times New Roman" w:cs="Times New Roman"/>
                <w:bCs/>
                <w:i/>
                <w:iCs/>
                <w:sz w:val="20"/>
                <w:szCs w:val="20"/>
                <w:lang w:val="en-GB" w:bidi="ar-SA"/>
              </w:rPr>
            </w:pPr>
            <w:r w:rsidRPr="00A358D1">
              <w:rPr>
                <w:rFonts w:ascii="Times New Roman" w:eastAsia="Times New Roman" w:hAnsi="Times New Roman" w:cs="Times New Roman"/>
                <w:bCs/>
                <w:i/>
                <w:iCs/>
                <w:sz w:val="20"/>
                <w:szCs w:val="20"/>
                <w:lang w:val="en-GB" w:bidi="ar-SA"/>
              </w:rPr>
              <w:t>Note</w:t>
            </w:r>
          </w:p>
        </w:tc>
        <w:tc>
          <w:tcPr>
            <w:tcW w:w="1170" w:type="dxa"/>
          </w:tcPr>
          <w:p w14:paraId="3B3A4FEF" w14:textId="6B672DFE" w:rsidR="00B17D56" w:rsidRPr="00A358D1" w:rsidRDefault="00B17D56" w:rsidP="00B33CA5">
            <w:pPr>
              <w:spacing w:after="0" w:line="240" w:lineRule="atLeast"/>
              <w:jc w:val="center"/>
              <w:rPr>
                <w:rFonts w:ascii="Times New Roman" w:hAnsi="Times New Roman" w:cs="Times New Roman"/>
                <w:sz w:val="20"/>
                <w:szCs w:val="20"/>
                <w:lang w:val="en-GB" w:bidi="ar-SA"/>
              </w:rPr>
            </w:pPr>
            <w:r w:rsidRPr="00A358D1">
              <w:rPr>
                <w:rFonts w:ascii="Times New Roman" w:hAnsi="Times New Roman" w:cs="Times New Roman"/>
                <w:sz w:val="20"/>
                <w:szCs w:val="20"/>
                <w:lang w:val="en-GB" w:bidi="ar-SA"/>
              </w:rPr>
              <w:t>3</w:t>
            </w:r>
            <w:r w:rsidR="00162EC5" w:rsidRPr="00A358D1">
              <w:rPr>
                <w:rFonts w:ascii="Times New Roman" w:hAnsi="Times New Roman" w:cs="Times New Roman"/>
                <w:sz w:val="20"/>
                <w:szCs w:val="20"/>
                <w:lang w:val="en-GB" w:bidi="ar-SA"/>
              </w:rPr>
              <w:t>0</w:t>
            </w:r>
          </w:p>
          <w:p w14:paraId="777C30F5" w14:textId="6BDA8DC3" w:rsidR="00B33CA5" w:rsidRPr="00A358D1" w:rsidRDefault="00162EC5" w:rsidP="00B33CA5">
            <w:pPr>
              <w:spacing w:after="0" w:line="240" w:lineRule="atLeast"/>
              <w:jc w:val="center"/>
              <w:rPr>
                <w:rFonts w:ascii="Times New Roman" w:hAnsi="Times New Roman" w:cs="Times New Roman"/>
                <w:sz w:val="20"/>
                <w:szCs w:val="20"/>
                <w:lang w:val="en-GB" w:bidi="ar-SA"/>
              </w:rPr>
            </w:pPr>
            <w:r w:rsidRPr="00A358D1">
              <w:rPr>
                <w:rFonts w:ascii="Times New Roman" w:hAnsi="Times New Roman" w:cs="Times New Roman"/>
                <w:sz w:val="20"/>
                <w:szCs w:val="20"/>
                <w:lang w:val="en-GB" w:bidi="ar-SA"/>
              </w:rPr>
              <w:t>June</w:t>
            </w:r>
          </w:p>
          <w:p w14:paraId="22C4BC69" w14:textId="7204FF1C" w:rsidR="00B33CA5" w:rsidRPr="00A358D1" w:rsidRDefault="00B33CA5" w:rsidP="00B33CA5">
            <w:pPr>
              <w:spacing w:after="0" w:line="240" w:lineRule="atLeast"/>
              <w:jc w:val="center"/>
              <w:rPr>
                <w:rFonts w:ascii="Times New Roman" w:eastAsia="Times New Roman" w:hAnsi="Times New Roman" w:cs="Times New Roman"/>
                <w:bCs/>
                <w:sz w:val="20"/>
                <w:szCs w:val="20"/>
                <w:lang w:val="en-GB" w:bidi="ar-SA"/>
              </w:rPr>
            </w:pPr>
            <w:r w:rsidRPr="00A358D1">
              <w:rPr>
                <w:rFonts w:ascii="Times New Roman" w:hAnsi="Times New Roman" w:cs="Times New Roman"/>
                <w:sz w:val="20"/>
                <w:szCs w:val="20"/>
                <w:lang w:val="en-GB" w:bidi="ar-SA"/>
              </w:rPr>
              <w:t>2025</w:t>
            </w:r>
          </w:p>
        </w:tc>
        <w:tc>
          <w:tcPr>
            <w:tcW w:w="180" w:type="dxa"/>
          </w:tcPr>
          <w:p w14:paraId="707CDA57" w14:textId="77777777" w:rsidR="00B17D56" w:rsidRPr="00A358D1" w:rsidRDefault="00B17D56" w:rsidP="00B17D56">
            <w:pPr>
              <w:spacing w:after="0" w:line="240" w:lineRule="atLeast"/>
              <w:jc w:val="center"/>
              <w:rPr>
                <w:rFonts w:ascii="Times New Roman" w:eastAsia="Times New Roman" w:hAnsi="Times New Roman" w:cs="Times New Roman"/>
                <w:bCs/>
                <w:sz w:val="20"/>
                <w:szCs w:val="20"/>
                <w:lang w:val="en-GB" w:bidi="ar-SA"/>
              </w:rPr>
            </w:pPr>
          </w:p>
        </w:tc>
        <w:tc>
          <w:tcPr>
            <w:tcW w:w="1260" w:type="dxa"/>
          </w:tcPr>
          <w:p w14:paraId="7EACC966" w14:textId="45B74FFB" w:rsidR="00B17D56" w:rsidRPr="00A358D1" w:rsidRDefault="00B17D56" w:rsidP="00B17D56">
            <w:pPr>
              <w:spacing w:after="0" w:line="240" w:lineRule="atLeast"/>
              <w:jc w:val="center"/>
              <w:rPr>
                <w:rFonts w:ascii="Times New Roman" w:eastAsia="Times New Roman" w:hAnsi="Times New Roman" w:cs="Times New Roman"/>
                <w:bCs/>
                <w:sz w:val="20"/>
                <w:szCs w:val="20"/>
                <w:lang w:val="en-GB" w:bidi="ar-SA"/>
              </w:rPr>
            </w:pPr>
            <w:r w:rsidRPr="00A358D1">
              <w:rPr>
                <w:rFonts w:ascii="Times New Roman" w:eastAsia="Times New Roman" w:hAnsi="Times New Roman" w:cs="Times New Roman"/>
                <w:bCs/>
                <w:sz w:val="20"/>
                <w:szCs w:val="20"/>
                <w:lang w:val="en-GB" w:bidi="ar-SA"/>
              </w:rPr>
              <w:t>31</w:t>
            </w:r>
          </w:p>
          <w:p w14:paraId="00D11F6A" w14:textId="490FD009" w:rsidR="00B17D56" w:rsidRPr="00A358D1" w:rsidRDefault="00B17D56" w:rsidP="00B17D56">
            <w:pPr>
              <w:spacing w:after="0" w:line="240" w:lineRule="atLeast"/>
              <w:jc w:val="center"/>
              <w:rPr>
                <w:rFonts w:ascii="Times New Roman" w:eastAsia="Times New Roman" w:hAnsi="Times New Roman" w:cs="Times New Roman"/>
                <w:bCs/>
                <w:sz w:val="20"/>
                <w:szCs w:val="20"/>
                <w:lang w:val="en-GB" w:bidi="ar-SA"/>
              </w:rPr>
            </w:pPr>
            <w:r w:rsidRPr="00A358D1">
              <w:rPr>
                <w:rFonts w:ascii="Times New Roman" w:eastAsia="Times New Roman" w:hAnsi="Times New Roman" w:cs="Times New Roman"/>
                <w:bCs/>
                <w:sz w:val="20"/>
                <w:szCs w:val="20"/>
                <w:lang w:val="en-GB" w:bidi="ar-SA"/>
              </w:rPr>
              <w:t>December</w:t>
            </w:r>
          </w:p>
          <w:p w14:paraId="71AED6E2" w14:textId="4CBC1E9E" w:rsidR="00B17D56" w:rsidRPr="00A358D1" w:rsidRDefault="00B17D56" w:rsidP="00B17D56">
            <w:pPr>
              <w:spacing w:after="0" w:line="240" w:lineRule="atLeast"/>
              <w:jc w:val="center"/>
              <w:rPr>
                <w:rFonts w:ascii="Times New Roman" w:eastAsia="Times New Roman" w:hAnsi="Times New Roman" w:cs="Times New Roman"/>
                <w:bCs/>
                <w:sz w:val="20"/>
                <w:szCs w:val="20"/>
                <w:lang w:val="en-GB" w:bidi="ar-SA"/>
              </w:rPr>
            </w:pPr>
            <w:r w:rsidRPr="00A358D1">
              <w:rPr>
                <w:rFonts w:ascii="Times New Roman" w:eastAsia="Times New Roman" w:hAnsi="Times New Roman" w:cs="Times New Roman"/>
                <w:bCs/>
                <w:sz w:val="20"/>
                <w:szCs w:val="20"/>
                <w:lang w:val="en-GB" w:bidi="ar-SA"/>
              </w:rPr>
              <w:t>202</w:t>
            </w:r>
            <w:r w:rsidR="00B33CA5" w:rsidRPr="00A358D1">
              <w:rPr>
                <w:rFonts w:ascii="Times New Roman" w:eastAsia="Times New Roman" w:hAnsi="Times New Roman" w:cs="Times New Roman"/>
                <w:bCs/>
                <w:sz w:val="20"/>
                <w:szCs w:val="20"/>
                <w:lang w:val="en-GB" w:bidi="ar-SA"/>
              </w:rPr>
              <w:t>4</w:t>
            </w:r>
          </w:p>
        </w:tc>
        <w:tc>
          <w:tcPr>
            <w:tcW w:w="180" w:type="dxa"/>
          </w:tcPr>
          <w:p w14:paraId="5B7690D7" w14:textId="77777777" w:rsidR="00B17D56" w:rsidRPr="00A358D1" w:rsidRDefault="00B17D56" w:rsidP="00B17D56">
            <w:pPr>
              <w:spacing w:after="0" w:line="240" w:lineRule="atLeast"/>
              <w:jc w:val="center"/>
              <w:rPr>
                <w:rFonts w:ascii="Times New Roman" w:eastAsia="Times New Roman" w:hAnsi="Times New Roman" w:cs="Times New Roman"/>
                <w:bCs/>
                <w:sz w:val="20"/>
                <w:szCs w:val="20"/>
                <w:lang w:val="en-GB" w:bidi="ar-SA"/>
              </w:rPr>
            </w:pPr>
          </w:p>
        </w:tc>
        <w:tc>
          <w:tcPr>
            <w:tcW w:w="1170" w:type="dxa"/>
          </w:tcPr>
          <w:p w14:paraId="1F5030C0" w14:textId="77777777" w:rsidR="00162EC5" w:rsidRPr="00A358D1" w:rsidRDefault="00162EC5" w:rsidP="00162EC5">
            <w:pPr>
              <w:spacing w:after="0" w:line="240" w:lineRule="atLeast"/>
              <w:jc w:val="center"/>
              <w:rPr>
                <w:rFonts w:ascii="Times New Roman" w:hAnsi="Times New Roman" w:cs="Times New Roman"/>
                <w:sz w:val="20"/>
                <w:szCs w:val="20"/>
                <w:lang w:val="en-GB" w:bidi="ar-SA"/>
              </w:rPr>
            </w:pPr>
            <w:r w:rsidRPr="00A358D1">
              <w:rPr>
                <w:rFonts w:ascii="Times New Roman" w:hAnsi="Times New Roman" w:cs="Times New Roman"/>
                <w:sz w:val="20"/>
                <w:szCs w:val="20"/>
                <w:lang w:val="en-GB" w:bidi="ar-SA"/>
              </w:rPr>
              <w:t>30</w:t>
            </w:r>
          </w:p>
          <w:p w14:paraId="626AFB22" w14:textId="77777777" w:rsidR="00162EC5" w:rsidRPr="00A358D1" w:rsidRDefault="00162EC5" w:rsidP="00162EC5">
            <w:pPr>
              <w:spacing w:after="0" w:line="240" w:lineRule="atLeast"/>
              <w:jc w:val="center"/>
              <w:rPr>
                <w:rFonts w:ascii="Times New Roman" w:hAnsi="Times New Roman" w:cs="Times New Roman"/>
                <w:sz w:val="20"/>
                <w:szCs w:val="20"/>
                <w:lang w:val="en-GB" w:bidi="ar-SA"/>
              </w:rPr>
            </w:pPr>
            <w:r w:rsidRPr="00A358D1">
              <w:rPr>
                <w:rFonts w:ascii="Times New Roman" w:hAnsi="Times New Roman" w:cs="Times New Roman"/>
                <w:sz w:val="20"/>
                <w:szCs w:val="20"/>
                <w:lang w:val="en-GB" w:bidi="ar-SA"/>
              </w:rPr>
              <w:t>June</w:t>
            </w:r>
          </w:p>
          <w:p w14:paraId="75323EED" w14:textId="075D1BD7" w:rsidR="00B17D56" w:rsidRPr="00A358D1" w:rsidRDefault="00B33CA5" w:rsidP="00B33CA5">
            <w:pPr>
              <w:spacing w:after="0" w:line="240" w:lineRule="atLeast"/>
              <w:jc w:val="center"/>
              <w:rPr>
                <w:rFonts w:ascii="Times New Roman" w:eastAsia="Times New Roman" w:hAnsi="Times New Roman" w:cs="Times New Roman"/>
                <w:bCs/>
                <w:sz w:val="20"/>
                <w:szCs w:val="20"/>
                <w:lang w:val="en-GB" w:bidi="ar-SA"/>
              </w:rPr>
            </w:pPr>
            <w:r w:rsidRPr="00A358D1">
              <w:rPr>
                <w:rFonts w:ascii="Times New Roman" w:hAnsi="Times New Roman" w:cs="Times New Roman"/>
                <w:sz w:val="20"/>
                <w:szCs w:val="20"/>
                <w:lang w:val="en-GB" w:bidi="ar-SA"/>
              </w:rPr>
              <w:t>2025</w:t>
            </w:r>
          </w:p>
        </w:tc>
        <w:tc>
          <w:tcPr>
            <w:tcW w:w="180" w:type="dxa"/>
          </w:tcPr>
          <w:p w14:paraId="23A4FD6A" w14:textId="77777777" w:rsidR="00B17D56" w:rsidRPr="00A358D1" w:rsidRDefault="00B17D56" w:rsidP="00B17D56">
            <w:pPr>
              <w:spacing w:after="0" w:line="240" w:lineRule="atLeast"/>
              <w:jc w:val="center"/>
              <w:rPr>
                <w:rFonts w:ascii="Times New Roman" w:eastAsia="Times New Roman" w:hAnsi="Times New Roman" w:cs="Times New Roman"/>
                <w:bCs/>
                <w:sz w:val="20"/>
                <w:szCs w:val="20"/>
                <w:lang w:val="en-GB" w:bidi="ar-SA"/>
              </w:rPr>
            </w:pPr>
          </w:p>
        </w:tc>
        <w:tc>
          <w:tcPr>
            <w:tcW w:w="1262" w:type="dxa"/>
            <w:gridSpan w:val="2"/>
          </w:tcPr>
          <w:p w14:paraId="72DD824C" w14:textId="77777777" w:rsidR="00B17D56" w:rsidRPr="00A358D1" w:rsidRDefault="00B17D56" w:rsidP="00B17D56">
            <w:pPr>
              <w:spacing w:after="0" w:line="240" w:lineRule="atLeast"/>
              <w:jc w:val="center"/>
              <w:rPr>
                <w:rFonts w:ascii="Times New Roman" w:eastAsia="Times New Roman" w:hAnsi="Times New Roman" w:cs="Times New Roman"/>
                <w:bCs/>
                <w:sz w:val="20"/>
                <w:szCs w:val="20"/>
                <w:lang w:val="en-GB" w:bidi="ar-SA"/>
              </w:rPr>
            </w:pPr>
            <w:r w:rsidRPr="00A358D1">
              <w:rPr>
                <w:rFonts w:ascii="Times New Roman" w:eastAsia="Times New Roman" w:hAnsi="Times New Roman" w:cs="Times New Roman"/>
                <w:bCs/>
                <w:sz w:val="20"/>
                <w:szCs w:val="20"/>
                <w:lang w:val="en-GB" w:bidi="ar-SA"/>
              </w:rPr>
              <w:t>31</w:t>
            </w:r>
          </w:p>
          <w:p w14:paraId="36DC9B0A" w14:textId="77777777" w:rsidR="00B17D56" w:rsidRPr="00A358D1" w:rsidRDefault="00B17D56" w:rsidP="00B17D56">
            <w:pPr>
              <w:spacing w:after="0" w:line="240" w:lineRule="atLeast"/>
              <w:jc w:val="center"/>
              <w:rPr>
                <w:rFonts w:ascii="Times New Roman" w:eastAsia="Times New Roman" w:hAnsi="Times New Roman" w:cs="Times New Roman"/>
                <w:bCs/>
                <w:sz w:val="20"/>
                <w:szCs w:val="20"/>
                <w:lang w:val="en-GB" w:bidi="ar-SA"/>
              </w:rPr>
            </w:pPr>
            <w:r w:rsidRPr="00A358D1">
              <w:rPr>
                <w:rFonts w:ascii="Times New Roman" w:eastAsia="Times New Roman" w:hAnsi="Times New Roman" w:cs="Times New Roman"/>
                <w:bCs/>
                <w:sz w:val="20"/>
                <w:szCs w:val="20"/>
                <w:lang w:val="en-GB" w:bidi="ar-SA"/>
              </w:rPr>
              <w:t>December</w:t>
            </w:r>
          </w:p>
          <w:p w14:paraId="442B3702" w14:textId="690A7A23" w:rsidR="00B17D56" w:rsidRPr="00A358D1" w:rsidRDefault="00B17D56" w:rsidP="00B17D56">
            <w:pPr>
              <w:spacing w:after="0" w:line="240" w:lineRule="atLeast"/>
              <w:jc w:val="center"/>
              <w:rPr>
                <w:rFonts w:ascii="Times New Roman" w:eastAsia="Times New Roman" w:hAnsi="Times New Roman" w:cs="Times New Roman"/>
                <w:bCs/>
                <w:sz w:val="20"/>
                <w:szCs w:val="20"/>
                <w:lang w:val="en-GB" w:bidi="ar-SA"/>
              </w:rPr>
            </w:pPr>
            <w:r w:rsidRPr="00A358D1">
              <w:rPr>
                <w:rFonts w:ascii="Times New Roman" w:eastAsia="Times New Roman" w:hAnsi="Times New Roman" w:cs="Times New Roman"/>
                <w:bCs/>
                <w:sz w:val="20"/>
                <w:szCs w:val="20"/>
                <w:lang w:val="en-GB" w:bidi="ar-SA"/>
              </w:rPr>
              <w:t>202</w:t>
            </w:r>
            <w:r w:rsidR="00B33CA5" w:rsidRPr="00A358D1">
              <w:rPr>
                <w:rFonts w:ascii="Times New Roman" w:eastAsia="Times New Roman" w:hAnsi="Times New Roman" w:cs="Times New Roman"/>
                <w:bCs/>
                <w:sz w:val="20"/>
                <w:szCs w:val="20"/>
                <w:lang w:val="en-GB" w:bidi="ar-SA"/>
              </w:rPr>
              <w:t>4</w:t>
            </w:r>
          </w:p>
        </w:tc>
      </w:tr>
      <w:tr w:rsidR="00C23144" w:rsidRPr="00A358D1" w14:paraId="3CB45A41" w14:textId="77777777" w:rsidTr="006336A0">
        <w:trPr>
          <w:gridAfter w:val="1"/>
          <w:wAfter w:w="7" w:type="dxa"/>
          <w:cantSplit/>
          <w:trHeight w:val="20"/>
          <w:tblHeader/>
        </w:trPr>
        <w:tc>
          <w:tcPr>
            <w:tcW w:w="3240" w:type="dxa"/>
          </w:tcPr>
          <w:p w14:paraId="58924F4C" w14:textId="77777777" w:rsidR="00C23144" w:rsidRPr="00A358D1" w:rsidRDefault="00C23144" w:rsidP="00C23144">
            <w:pPr>
              <w:spacing w:after="0" w:line="240" w:lineRule="atLeast"/>
              <w:rPr>
                <w:rFonts w:ascii="Times New Roman" w:hAnsi="Times New Roman" w:cs="Times New Roman"/>
                <w:b/>
                <w:bCs/>
                <w:i/>
                <w:iCs/>
                <w:sz w:val="20"/>
                <w:szCs w:val="20"/>
                <w:lang w:val="en-GB" w:bidi="ar-SA"/>
              </w:rPr>
            </w:pPr>
          </w:p>
        </w:tc>
        <w:tc>
          <w:tcPr>
            <w:tcW w:w="540" w:type="dxa"/>
          </w:tcPr>
          <w:p w14:paraId="7FF8EDBF" w14:textId="77777777" w:rsidR="00C23144" w:rsidRPr="00A358D1" w:rsidRDefault="00C23144" w:rsidP="00C23144">
            <w:pPr>
              <w:tabs>
                <w:tab w:val="decimal" w:pos="765"/>
              </w:tabs>
              <w:spacing w:after="0" w:line="240" w:lineRule="atLeast"/>
              <w:jc w:val="center"/>
              <w:rPr>
                <w:rFonts w:ascii="Times New Roman" w:eastAsia="Times New Roman" w:hAnsi="Times New Roman" w:cs="Times New Roman"/>
                <w:i/>
                <w:iCs/>
                <w:sz w:val="20"/>
                <w:szCs w:val="20"/>
                <w:lang w:val="en-GB" w:bidi="ar-SA"/>
              </w:rPr>
            </w:pPr>
          </w:p>
        </w:tc>
        <w:tc>
          <w:tcPr>
            <w:tcW w:w="5395" w:type="dxa"/>
            <w:gridSpan w:val="7"/>
          </w:tcPr>
          <w:p w14:paraId="0BC5C21C" w14:textId="77777777" w:rsidR="00C23144" w:rsidRPr="00A358D1" w:rsidRDefault="00C23144" w:rsidP="00C23144">
            <w:pPr>
              <w:tabs>
                <w:tab w:val="decimal" w:pos="765"/>
              </w:tabs>
              <w:spacing w:after="0" w:line="240" w:lineRule="atLeast"/>
              <w:jc w:val="center"/>
              <w:rPr>
                <w:rFonts w:ascii="Times New Roman" w:eastAsia="Times New Roman" w:hAnsi="Times New Roman" w:cs="Times New Roman"/>
                <w:i/>
                <w:iCs/>
                <w:sz w:val="20"/>
                <w:szCs w:val="20"/>
                <w:lang w:val="en-GB" w:bidi="ar-SA"/>
              </w:rPr>
            </w:pPr>
            <w:r w:rsidRPr="00A358D1">
              <w:rPr>
                <w:rFonts w:ascii="Times New Roman" w:eastAsia="Times New Roman" w:hAnsi="Times New Roman" w:cs="Times New Roman"/>
                <w:i/>
                <w:iCs/>
                <w:sz w:val="20"/>
                <w:szCs w:val="20"/>
                <w:lang w:val="en-GB" w:bidi="ar-SA"/>
              </w:rPr>
              <w:t>(in thousand Baht)</w:t>
            </w:r>
          </w:p>
        </w:tc>
      </w:tr>
      <w:tr w:rsidR="00EF4920" w:rsidRPr="00A358D1" w14:paraId="4662DD07" w14:textId="77777777" w:rsidTr="00B618D3">
        <w:trPr>
          <w:cantSplit/>
          <w:trHeight w:val="20"/>
        </w:trPr>
        <w:tc>
          <w:tcPr>
            <w:tcW w:w="3240" w:type="dxa"/>
          </w:tcPr>
          <w:p w14:paraId="02239F4D" w14:textId="77777777" w:rsidR="00EF4920" w:rsidRPr="00A358D1" w:rsidRDefault="00EF4920" w:rsidP="00EF4920">
            <w:pPr>
              <w:spacing w:after="0" w:line="240" w:lineRule="atLeast"/>
              <w:rPr>
                <w:rFonts w:ascii="Times New Roman" w:hAnsi="Times New Roman" w:cs="Times New Roman"/>
                <w:sz w:val="20"/>
                <w:szCs w:val="20"/>
                <w:lang w:val="en-GB" w:bidi="ar-SA"/>
              </w:rPr>
            </w:pPr>
            <w:r w:rsidRPr="00A358D1">
              <w:rPr>
                <w:rFonts w:ascii="Times New Roman" w:hAnsi="Times New Roman" w:cs="Times New Roman"/>
                <w:sz w:val="20"/>
                <w:szCs w:val="20"/>
                <w:lang w:val="en-GB" w:bidi="ar-SA"/>
              </w:rPr>
              <w:t>Investment in associates (TMS)</w:t>
            </w:r>
          </w:p>
        </w:tc>
        <w:tc>
          <w:tcPr>
            <w:tcW w:w="540" w:type="dxa"/>
          </w:tcPr>
          <w:p w14:paraId="2BA30552" w14:textId="41B320BA" w:rsidR="00EF4920" w:rsidRPr="00A358D1" w:rsidRDefault="00EF4920" w:rsidP="00EF4920">
            <w:pPr>
              <w:spacing w:after="0" w:line="240" w:lineRule="atLeast"/>
              <w:ind w:right="11"/>
              <w:jc w:val="center"/>
              <w:rPr>
                <w:rFonts w:ascii="Times New Roman" w:eastAsia="Times New Roman" w:hAnsi="Times New Roman" w:cs="Times New Roman"/>
                <w:i/>
                <w:iCs/>
                <w:sz w:val="20"/>
                <w:szCs w:val="20"/>
                <w:lang w:val="en-GB" w:bidi="ar-SA"/>
              </w:rPr>
            </w:pPr>
            <w:r w:rsidRPr="00A358D1">
              <w:rPr>
                <w:rFonts w:ascii="Times New Roman" w:eastAsia="Times New Roman" w:hAnsi="Times New Roman" w:cs="Times New Roman"/>
                <w:i/>
                <w:iCs/>
                <w:sz w:val="20"/>
                <w:szCs w:val="20"/>
                <w:lang w:val="en-GB" w:bidi="ar-SA"/>
              </w:rPr>
              <w:t>3</w:t>
            </w:r>
          </w:p>
        </w:tc>
        <w:tc>
          <w:tcPr>
            <w:tcW w:w="1170" w:type="dxa"/>
            <w:vAlign w:val="center"/>
          </w:tcPr>
          <w:p w14:paraId="280FE50C" w14:textId="7D817A50" w:rsidR="00EF4920" w:rsidRPr="00A358D1" w:rsidRDefault="00EF4920" w:rsidP="00EF4920">
            <w:pPr>
              <w:tabs>
                <w:tab w:val="decimal" w:pos="940"/>
              </w:tabs>
              <w:spacing w:after="0" w:line="240" w:lineRule="atLeast"/>
              <w:ind w:left="-81" w:right="-170"/>
              <w:rPr>
                <w:rFonts w:ascii="Times New Roman" w:hAnsi="Times New Roman" w:cs="Times New Roman"/>
                <w:szCs w:val="22"/>
              </w:rPr>
            </w:pPr>
            <w:r w:rsidRPr="00A358D1">
              <w:rPr>
                <w:rFonts w:ascii="Times New Roman" w:hAnsi="Times New Roman" w:cs="Times New Roman"/>
                <w:szCs w:val="22"/>
              </w:rPr>
              <w:t>163,801</w:t>
            </w:r>
          </w:p>
        </w:tc>
        <w:tc>
          <w:tcPr>
            <w:tcW w:w="180" w:type="dxa"/>
          </w:tcPr>
          <w:p w14:paraId="04D2C811" w14:textId="77777777" w:rsidR="00EF4920" w:rsidRPr="00A358D1" w:rsidRDefault="00EF4920" w:rsidP="00EF4920">
            <w:pPr>
              <w:tabs>
                <w:tab w:val="decimal" w:pos="765"/>
              </w:tabs>
              <w:spacing w:after="0" w:line="240" w:lineRule="atLeast"/>
              <w:rPr>
                <w:rFonts w:ascii="Times New Roman" w:hAnsi="Times New Roman" w:cs="Times New Roman"/>
                <w:sz w:val="18"/>
                <w:szCs w:val="18"/>
              </w:rPr>
            </w:pPr>
          </w:p>
        </w:tc>
        <w:tc>
          <w:tcPr>
            <w:tcW w:w="1260" w:type="dxa"/>
          </w:tcPr>
          <w:p w14:paraId="2551EB53" w14:textId="08BA55E8" w:rsidR="00EF4920" w:rsidRPr="00C5516A" w:rsidRDefault="00EF4920" w:rsidP="00C5516A">
            <w:pPr>
              <w:tabs>
                <w:tab w:val="decimal" w:pos="999"/>
              </w:tabs>
              <w:spacing w:after="0" w:line="240" w:lineRule="atLeast"/>
              <w:ind w:left="-81" w:right="-170"/>
              <w:rPr>
                <w:rFonts w:ascii="Times New Roman" w:hAnsi="Times New Roman" w:cs="Times New Roman"/>
                <w:szCs w:val="22"/>
              </w:rPr>
            </w:pPr>
            <w:r w:rsidRPr="00C5516A">
              <w:rPr>
                <w:rFonts w:ascii="Times New Roman" w:hAnsi="Times New Roman" w:cs="Times New Roman"/>
                <w:szCs w:val="22"/>
              </w:rPr>
              <w:t>163,801</w:t>
            </w:r>
          </w:p>
        </w:tc>
        <w:tc>
          <w:tcPr>
            <w:tcW w:w="180" w:type="dxa"/>
          </w:tcPr>
          <w:p w14:paraId="52BD9D01" w14:textId="77777777" w:rsidR="00EF4920" w:rsidRPr="00A358D1" w:rsidRDefault="00EF4920" w:rsidP="00EF4920">
            <w:pPr>
              <w:tabs>
                <w:tab w:val="decimal" w:pos="765"/>
              </w:tabs>
              <w:spacing w:after="0" w:line="240" w:lineRule="atLeast"/>
              <w:rPr>
                <w:rFonts w:ascii="Times New Roman" w:hAnsi="Times New Roman" w:cs="Times New Roman"/>
                <w:sz w:val="18"/>
                <w:szCs w:val="18"/>
              </w:rPr>
            </w:pPr>
          </w:p>
        </w:tc>
        <w:tc>
          <w:tcPr>
            <w:tcW w:w="1170" w:type="dxa"/>
            <w:vAlign w:val="center"/>
          </w:tcPr>
          <w:p w14:paraId="4F3CFEA3" w14:textId="0F5B05BC" w:rsidR="00EF4920" w:rsidRPr="00A358D1" w:rsidRDefault="00EF4920" w:rsidP="00EF4920">
            <w:pPr>
              <w:tabs>
                <w:tab w:val="decimal" w:pos="748"/>
              </w:tabs>
              <w:spacing w:after="0" w:line="240" w:lineRule="atLeast"/>
              <w:ind w:right="14"/>
              <w:rPr>
                <w:rFonts w:ascii="Times New Roman" w:hAnsi="Times New Roman" w:cs="Times New Roman"/>
                <w:szCs w:val="22"/>
              </w:rPr>
            </w:pPr>
            <w:r w:rsidRPr="00A358D1">
              <w:rPr>
                <w:rFonts w:ascii="Times New Roman" w:hAnsi="Times New Roman" w:cs="Times New Roman"/>
                <w:szCs w:val="22"/>
              </w:rPr>
              <w:t>-</w:t>
            </w:r>
          </w:p>
        </w:tc>
        <w:tc>
          <w:tcPr>
            <w:tcW w:w="180" w:type="dxa"/>
          </w:tcPr>
          <w:p w14:paraId="720193CB" w14:textId="77777777" w:rsidR="00EF4920" w:rsidRPr="00A358D1" w:rsidRDefault="00EF4920" w:rsidP="00EF4920">
            <w:pPr>
              <w:tabs>
                <w:tab w:val="decimal" w:pos="642"/>
                <w:tab w:val="decimal" w:pos="765"/>
                <w:tab w:val="decimal" w:pos="940"/>
              </w:tabs>
              <w:spacing w:after="0" w:line="240" w:lineRule="atLeast"/>
              <w:ind w:left="-81" w:right="-170"/>
              <w:rPr>
                <w:rFonts w:ascii="Times New Roman" w:hAnsi="Times New Roman" w:cs="Times New Roman"/>
                <w:sz w:val="18"/>
                <w:szCs w:val="18"/>
              </w:rPr>
            </w:pPr>
          </w:p>
        </w:tc>
        <w:tc>
          <w:tcPr>
            <w:tcW w:w="1262" w:type="dxa"/>
            <w:gridSpan w:val="2"/>
            <w:vAlign w:val="center"/>
          </w:tcPr>
          <w:p w14:paraId="418FD81E" w14:textId="77777777" w:rsidR="00EF4920" w:rsidRPr="00A358D1" w:rsidRDefault="00EF4920" w:rsidP="00EF4920">
            <w:pPr>
              <w:tabs>
                <w:tab w:val="decimal" w:pos="748"/>
              </w:tabs>
              <w:spacing w:after="0" w:line="240" w:lineRule="atLeast"/>
              <w:ind w:right="14"/>
              <w:rPr>
                <w:rFonts w:ascii="Times New Roman" w:hAnsi="Times New Roman" w:cs="Times New Roman"/>
                <w:sz w:val="18"/>
                <w:szCs w:val="18"/>
              </w:rPr>
            </w:pPr>
            <w:r w:rsidRPr="00A358D1">
              <w:rPr>
                <w:rFonts w:ascii="Times New Roman" w:hAnsi="Times New Roman" w:cs="Times New Roman"/>
                <w:sz w:val="18"/>
                <w:szCs w:val="18"/>
              </w:rPr>
              <w:t>-</w:t>
            </w:r>
          </w:p>
        </w:tc>
      </w:tr>
      <w:tr w:rsidR="00EF4920" w:rsidRPr="00A358D1" w14:paraId="6B488AAC" w14:textId="77777777" w:rsidTr="00B618D3">
        <w:trPr>
          <w:cantSplit/>
          <w:trHeight w:val="20"/>
        </w:trPr>
        <w:tc>
          <w:tcPr>
            <w:tcW w:w="3240" w:type="dxa"/>
          </w:tcPr>
          <w:p w14:paraId="59C94787" w14:textId="6CF4EBBA" w:rsidR="00EF4920" w:rsidRPr="00A358D1" w:rsidRDefault="00EF4920" w:rsidP="00EF4920">
            <w:pPr>
              <w:spacing w:after="0" w:line="240" w:lineRule="atLeast"/>
              <w:rPr>
                <w:rFonts w:ascii="Times New Roman" w:hAnsi="Times New Roman" w:cs="Times New Roman"/>
                <w:sz w:val="20"/>
                <w:szCs w:val="20"/>
                <w:lang w:val="en-GB" w:bidi="ar-SA"/>
              </w:rPr>
            </w:pPr>
            <w:r w:rsidRPr="00A358D1">
              <w:rPr>
                <w:rFonts w:ascii="Times New Roman" w:hAnsi="Times New Roman" w:cs="Times New Roman"/>
                <w:sz w:val="20"/>
                <w:szCs w:val="20"/>
                <w:lang w:val="en-GB" w:bidi="ar-SA"/>
              </w:rPr>
              <w:t>Investment in subsidiaries (JWDAH)</w:t>
            </w:r>
          </w:p>
        </w:tc>
        <w:tc>
          <w:tcPr>
            <w:tcW w:w="540" w:type="dxa"/>
          </w:tcPr>
          <w:p w14:paraId="19C9DD7D" w14:textId="380C698B" w:rsidR="00EF4920" w:rsidRPr="00A358D1" w:rsidRDefault="00EF4920" w:rsidP="00EF4920">
            <w:pPr>
              <w:spacing w:after="0" w:line="240" w:lineRule="atLeast"/>
              <w:ind w:right="11"/>
              <w:jc w:val="center"/>
              <w:rPr>
                <w:rFonts w:ascii="Times New Roman" w:eastAsia="Times New Roman" w:hAnsi="Times New Roman" w:cs="Times New Roman"/>
                <w:i/>
                <w:iCs/>
                <w:sz w:val="20"/>
                <w:szCs w:val="20"/>
                <w:lang w:val="en-GB" w:bidi="ar-SA"/>
              </w:rPr>
            </w:pPr>
            <w:r w:rsidRPr="00A358D1">
              <w:rPr>
                <w:rFonts w:ascii="Times New Roman" w:eastAsia="Times New Roman" w:hAnsi="Times New Roman" w:cs="Times New Roman"/>
                <w:i/>
                <w:iCs/>
                <w:sz w:val="20"/>
                <w:szCs w:val="20"/>
                <w:lang w:val="en-GB" w:bidi="ar-SA"/>
              </w:rPr>
              <w:t>4</w:t>
            </w:r>
          </w:p>
        </w:tc>
        <w:tc>
          <w:tcPr>
            <w:tcW w:w="1170" w:type="dxa"/>
            <w:vAlign w:val="center"/>
          </w:tcPr>
          <w:p w14:paraId="7042B6E9" w14:textId="6B3E4E97" w:rsidR="00EF4920" w:rsidRPr="00A358D1" w:rsidRDefault="00EF4920" w:rsidP="00EF4920">
            <w:pPr>
              <w:tabs>
                <w:tab w:val="decimal" w:pos="940"/>
              </w:tabs>
              <w:spacing w:after="0" w:line="240" w:lineRule="atLeast"/>
              <w:ind w:left="-81" w:right="-170"/>
              <w:rPr>
                <w:rFonts w:ascii="Times New Roman" w:hAnsi="Times New Roman" w:cs="Times New Roman"/>
                <w:szCs w:val="22"/>
              </w:rPr>
            </w:pPr>
            <w:r w:rsidRPr="00A358D1">
              <w:rPr>
                <w:rFonts w:ascii="Times New Roman" w:hAnsi="Times New Roman" w:cs="Times New Roman"/>
                <w:szCs w:val="22"/>
              </w:rPr>
              <w:t>859,610</w:t>
            </w:r>
          </w:p>
        </w:tc>
        <w:tc>
          <w:tcPr>
            <w:tcW w:w="180" w:type="dxa"/>
          </w:tcPr>
          <w:p w14:paraId="4A6FF2D1" w14:textId="77777777" w:rsidR="00EF4920" w:rsidRPr="00A358D1" w:rsidRDefault="00EF4920" w:rsidP="00EF4920">
            <w:pPr>
              <w:tabs>
                <w:tab w:val="decimal" w:pos="765"/>
              </w:tabs>
              <w:spacing w:after="0" w:line="240" w:lineRule="atLeast"/>
              <w:rPr>
                <w:rFonts w:ascii="Times New Roman" w:hAnsi="Times New Roman" w:cs="Times New Roman"/>
                <w:sz w:val="18"/>
                <w:szCs w:val="18"/>
              </w:rPr>
            </w:pPr>
          </w:p>
        </w:tc>
        <w:tc>
          <w:tcPr>
            <w:tcW w:w="1260" w:type="dxa"/>
          </w:tcPr>
          <w:p w14:paraId="43C3249A" w14:textId="5FD1BD1C" w:rsidR="00EF4920" w:rsidRPr="00C5516A" w:rsidRDefault="00EF4920" w:rsidP="00C5516A">
            <w:pPr>
              <w:tabs>
                <w:tab w:val="decimal" w:pos="999"/>
              </w:tabs>
              <w:spacing w:after="0" w:line="240" w:lineRule="atLeast"/>
              <w:ind w:left="-81" w:right="-170"/>
              <w:rPr>
                <w:rFonts w:ascii="Times New Roman" w:hAnsi="Times New Roman" w:cs="Times New Roman"/>
                <w:szCs w:val="22"/>
              </w:rPr>
            </w:pPr>
            <w:r w:rsidRPr="00C5516A">
              <w:rPr>
                <w:rFonts w:ascii="Times New Roman" w:hAnsi="Times New Roman" w:cs="Times New Roman"/>
                <w:szCs w:val="22"/>
              </w:rPr>
              <w:t>859,610</w:t>
            </w:r>
          </w:p>
        </w:tc>
        <w:tc>
          <w:tcPr>
            <w:tcW w:w="180" w:type="dxa"/>
          </w:tcPr>
          <w:p w14:paraId="305FF845" w14:textId="77777777" w:rsidR="00EF4920" w:rsidRPr="00A358D1" w:rsidRDefault="00EF4920" w:rsidP="00EF4920">
            <w:pPr>
              <w:tabs>
                <w:tab w:val="decimal" w:pos="765"/>
              </w:tabs>
              <w:spacing w:after="0" w:line="240" w:lineRule="atLeast"/>
              <w:rPr>
                <w:rFonts w:ascii="Times New Roman" w:hAnsi="Times New Roman" w:cs="Times New Roman"/>
                <w:sz w:val="18"/>
                <w:szCs w:val="18"/>
              </w:rPr>
            </w:pPr>
          </w:p>
        </w:tc>
        <w:tc>
          <w:tcPr>
            <w:tcW w:w="1170" w:type="dxa"/>
            <w:vAlign w:val="center"/>
          </w:tcPr>
          <w:p w14:paraId="6CC43E1D" w14:textId="31F7AB3B" w:rsidR="00EF4920" w:rsidRPr="00A358D1" w:rsidRDefault="00EF4920" w:rsidP="00EF4920">
            <w:pPr>
              <w:tabs>
                <w:tab w:val="decimal" w:pos="748"/>
              </w:tabs>
              <w:spacing w:after="0" w:line="240" w:lineRule="atLeast"/>
              <w:ind w:right="14"/>
              <w:rPr>
                <w:rFonts w:ascii="Times New Roman" w:hAnsi="Times New Roman" w:cs="Times New Roman"/>
                <w:szCs w:val="22"/>
              </w:rPr>
            </w:pPr>
            <w:r w:rsidRPr="00A358D1">
              <w:rPr>
                <w:rFonts w:ascii="Times New Roman" w:hAnsi="Times New Roman" w:cs="Times New Roman"/>
                <w:szCs w:val="22"/>
              </w:rPr>
              <w:t>-</w:t>
            </w:r>
          </w:p>
        </w:tc>
        <w:tc>
          <w:tcPr>
            <w:tcW w:w="180" w:type="dxa"/>
          </w:tcPr>
          <w:p w14:paraId="3F8FD094" w14:textId="77777777" w:rsidR="00EF4920" w:rsidRPr="00A358D1" w:rsidRDefault="00EF4920" w:rsidP="00EF4920">
            <w:pPr>
              <w:tabs>
                <w:tab w:val="decimal" w:pos="642"/>
                <w:tab w:val="decimal" w:pos="765"/>
                <w:tab w:val="decimal" w:pos="940"/>
              </w:tabs>
              <w:spacing w:after="0" w:line="240" w:lineRule="atLeast"/>
              <w:ind w:left="-81" w:right="-170"/>
              <w:rPr>
                <w:rFonts w:ascii="Times New Roman" w:hAnsi="Times New Roman" w:cs="Times New Roman"/>
                <w:sz w:val="18"/>
                <w:szCs w:val="18"/>
              </w:rPr>
            </w:pPr>
          </w:p>
        </w:tc>
        <w:tc>
          <w:tcPr>
            <w:tcW w:w="1262" w:type="dxa"/>
            <w:gridSpan w:val="2"/>
            <w:vAlign w:val="center"/>
          </w:tcPr>
          <w:p w14:paraId="0B4182EE" w14:textId="1B73255C" w:rsidR="00EF4920" w:rsidRPr="00A358D1" w:rsidRDefault="00EF4920" w:rsidP="00EF4920">
            <w:pPr>
              <w:tabs>
                <w:tab w:val="decimal" w:pos="748"/>
              </w:tabs>
              <w:spacing w:after="0" w:line="240" w:lineRule="atLeast"/>
              <w:ind w:right="14"/>
              <w:rPr>
                <w:rFonts w:ascii="Times New Roman" w:hAnsi="Times New Roman" w:cs="Times New Roman"/>
                <w:sz w:val="18"/>
                <w:szCs w:val="18"/>
              </w:rPr>
            </w:pPr>
            <w:r w:rsidRPr="00A358D1">
              <w:rPr>
                <w:rFonts w:ascii="Times New Roman" w:hAnsi="Times New Roman" w:cs="Times New Roman"/>
                <w:sz w:val="18"/>
                <w:szCs w:val="18"/>
              </w:rPr>
              <w:t>-</w:t>
            </w:r>
          </w:p>
        </w:tc>
      </w:tr>
      <w:tr w:rsidR="00EF4920" w:rsidRPr="00A358D1" w14:paraId="4D99CCCF" w14:textId="77777777" w:rsidTr="00B618D3">
        <w:trPr>
          <w:cantSplit/>
          <w:trHeight w:val="20"/>
        </w:trPr>
        <w:tc>
          <w:tcPr>
            <w:tcW w:w="3240" w:type="dxa"/>
          </w:tcPr>
          <w:p w14:paraId="5AE4EA22" w14:textId="174C0C98" w:rsidR="00EF4920" w:rsidRPr="00A358D1" w:rsidRDefault="00EF4920" w:rsidP="00EF4920">
            <w:pPr>
              <w:spacing w:after="0" w:line="240" w:lineRule="atLeast"/>
              <w:rPr>
                <w:rFonts w:ascii="Times New Roman" w:hAnsi="Times New Roman" w:cs="Times New Roman"/>
                <w:sz w:val="20"/>
                <w:szCs w:val="20"/>
                <w:lang w:val="en-GB" w:bidi="ar-SA"/>
              </w:rPr>
            </w:pPr>
            <w:r w:rsidRPr="00A358D1">
              <w:rPr>
                <w:rFonts w:ascii="Times New Roman" w:hAnsi="Times New Roman" w:cs="Times New Roman"/>
                <w:sz w:val="20"/>
                <w:szCs w:val="20"/>
                <w:lang w:val="en-GB" w:bidi="ar-SA"/>
              </w:rPr>
              <w:t>Investment in subsidiaries (BJL)</w:t>
            </w:r>
          </w:p>
        </w:tc>
        <w:tc>
          <w:tcPr>
            <w:tcW w:w="540" w:type="dxa"/>
          </w:tcPr>
          <w:p w14:paraId="1AF6F325" w14:textId="75FAB81B" w:rsidR="00EF4920" w:rsidRPr="00A358D1" w:rsidRDefault="00EF4920" w:rsidP="00EF4920">
            <w:pPr>
              <w:spacing w:after="0" w:line="240" w:lineRule="atLeast"/>
              <w:ind w:right="11"/>
              <w:jc w:val="center"/>
              <w:rPr>
                <w:rFonts w:ascii="Times New Roman" w:eastAsia="Times New Roman" w:hAnsi="Times New Roman" w:cs="Times New Roman"/>
                <w:i/>
                <w:iCs/>
                <w:sz w:val="20"/>
                <w:szCs w:val="20"/>
                <w:lang w:val="en-GB" w:bidi="ar-SA"/>
              </w:rPr>
            </w:pPr>
            <w:r w:rsidRPr="00A358D1">
              <w:rPr>
                <w:rFonts w:ascii="Times New Roman" w:eastAsia="Times New Roman" w:hAnsi="Times New Roman" w:cs="Times New Roman"/>
                <w:i/>
                <w:iCs/>
                <w:sz w:val="20"/>
                <w:szCs w:val="20"/>
                <w:lang w:val="en-GB" w:bidi="ar-SA"/>
              </w:rPr>
              <w:t>4</w:t>
            </w:r>
          </w:p>
        </w:tc>
        <w:tc>
          <w:tcPr>
            <w:tcW w:w="1170" w:type="dxa"/>
            <w:vAlign w:val="center"/>
          </w:tcPr>
          <w:p w14:paraId="0EDA8F49" w14:textId="5059D6B0" w:rsidR="00EF4920" w:rsidRPr="00A358D1" w:rsidRDefault="00EF4920" w:rsidP="00EF4920">
            <w:pPr>
              <w:tabs>
                <w:tab w:val="decimal" w:pos="940"/>
              </w:tabs>
              <w:spacing w:after="0" w:line="240" w:lineRule="atLeast"/>
              <w:ind w:left="-81" w:right="-170"/>
              <w:rPr>
                <w:rFonts w:ascii="Times New Roman" w:hAnsi="Times New Roman" w:cs="Times New Roman"/>
                <w:szCs w:val="22"/>
              </w:rPr>
            </w:pPr>
            <w:r w:rsidRPr="00A358D1">
              <w:rPr>
                <w:rFonts w:ascii="Times New Roman" w:hAnsi="Times New Roman" w:cs="Times New Roman"/>
                <w:szCs w:val="22"/>
              </w:rPr>
              <w:t>850,000</w:t>
            </w:r>
          </w:p>
        </w:tc>
        <w:tc>
          <w:tcPr>
            <w:tcW w:w="180" w:type="dxa"/>
          </w:tcPr>
          <w:p w14:paraId="71B7A9E0" w14:textId="77777777" w:rsidR="00EF4920" w:rsidRPr="00A358D1" w:rsidRDefault="00EF4920" w:rsidP="00EF4920">
            <w:pPr>
              <w:tabs>
                <w:tab w:val="decimal" w:pos="765"/>
              </w:tabs>
              <w:spacing w:after="0" w:line="240" w:lineRule="atLeast"/>
              <w:rPr>
                <w:rFonts w:ascii="Times New Roman" w:hAnsi="Times New Roman" w:cs="Times New Roman"/>
                <w:sz w:val="18"/>
                <w:szCs w:val="18"/>
              </w:rPr>
            </w:pPr>
          </w:p>
        </w:tc>
        <w:tc>
          <w:tcPr>
            <w:tcW w:w="1260" w:type="dxa"/>
          </w:tcPr>
          <w:p w14:paraId="2DFCE5B8" w14:textId="107377CC" w:rsidR="00EF4920" w:rsidRPr="00C5516A" w:rsidRDefault="00EF4920" w:rsidP="00C5516A">
            <w:pPr>
              <w:tabs>
                <w:tab w:val="decimal" w:pos="999"/>
              </w:tabs>
              <w:spacing w:after="0" w:line="240" w:lineRule="atLeast"/>
              <w:ind w:left="-81" w:right="-170"/>
              <w:rPr>
                <w:rFonts w:ascii="Times New Roman" w:hAnsi="Times New Roman" w:cs="Times New Roman"/>
                <w:szCs w:val="22"/>
              </w:rPr>
            </w:pPr>
            <w:r w:rsidRPr="00C5516A">
              <w:rPr>
                <w:rFonts w:ascii="Times New Roman" w:hAnsi="Times New Roman" w:cs="Times New Roman"/>
                <w:szCs w:val="22"/>
              </w:rPr>
              <w:t>850,000</w:t>
            </w:r>
          </w:p>
        </w:tc>
        <w:tc>
          <w:tcPr>
            <w:tcW w:w="180" w:type="dxa"/>
          </w:tcPr>
          <w:p w14:paraId="5A059AAF" w14:textId="77777777" w:rsidR="00EF4920" w:rsidRPr="00A358D1" w:rsidRDefault="00EF4920" w:rsidP="00EF4920">
            <w:pPr>
              <w:tabs>
                <w:tab w:val="decimal" w:pos="765"/>
              </w:tabs>
              <w:spacing w:after="0" w:line="240" w:lineRule="atLeast"/>
              <w:rPr>
                <w:rFonts w:ascii="Times New Roman" w:hAnsi="Times New Roman" w:cs="Times New Roman"/>
                <w:sz w:val="18"/>
                <w:szCs w:val="18"/>
              </w:rPr>
            </w:pPr>
          </w:p>
        </w:tc>
        <w:tc>
          <w:tcPr>
            <w:tcW w:w="1170" w:type="dxa"/>
            <w:vAlign w:val="center"/>
          </w:tcPr>
          <w:p w14:paraId="240C196C" w14:textId="0570B72D" w:rsidR="00EF4920" w:rsidRPr="00A358D1" w:rsidRDefault="00EF4920" w:rsidP="00EF4920">
            <w:pPr>
              <w:tabs>
                <w:tab w:val="decimal" w:pos="982"/>
              </w:tabs>
              <w:spacing w:after="0" w:line="240" w:lineRule="atLeast"/>
              <w:ind w:right="14"/>
              <w:rPr>
                <w:rFonts w:ascii="Times New Roman" w:hAnsi="Times New Roman" w:cs="Times New Roman"/>
                <w:szCs w:val="22"/>
              </w:rPr>
            </w:pPr>
            <w:r w:rsidRPr="00A358D1">
              <w:rPr>
                <w:rFonts w:ascii="Times New Roman" w:hAnsi="Times New Roman" w:cs="Times New Roman"/>
                <w:szCs w:val="22"/>
              </w:rPr>
              <w:t>850,000</w:t>
            </w:r>
          </w:p>
        </w:tc>
        <w:tc>
          <w:tcPr>
            <w:tcW w:w="180" w:type="dxa"/>
          </w:tcPr>
          <w:p w14:paraId="7F3802A5" w14:textId="77777777" w:rsidR="00EF4920" w:rsidRPr="00A358D1" w:rsidRDefault="00EF4920" w:rsidP="00EF4920">
            <w:pPr>
              <w:tabs>
                <w:tab w:val="decimal" w:pos="642"/>
                <w:tab w:val="decimal" w:pos="765"/>
                <w:tab w:val="decimal" w:pos="940"/>
              </w:tabs>
              <w:spacing w:after="0" w:line="240" w:lineRule="atLeast"/>
              <w:ind w:left="-81" w:right="-170"/>
              <w:rPr>
                <w:rFonts w:ascii="Times New Roman" w:hAnsi="Times New Roman" w:cs="Times New Roman"/>
                <w:sz w:val="18"/>
                <w:szCs w:val="18"/>
              </w:rPr>
            </w:pPr>
          </w:p>
        </w:tc>
        <w:tc>
          <w:tcPr>
            <w:tcW w:w="1262" w:type="dxa"/>
            <w:gridSpan w:val="2"/>
            <w:vAlign w:val="center"/>
          </w:tcPr>
          <w:p w14:paraId="22CA7FE9" w14:textId="0D36F853" w:rsidR="00EF4920" w:rsidRPr="00C5516A" w:rsidRDefault="00EF4920" w:rsidP="00C5516A">
            <w:pPr>
              <w:tabs>
                <w:tab w:val="decimal" w:pos="982"/>
              </w:tabs>
              <w:spacing w:after="0" w:line="240" w:lineRule="atLeast"/>
              <w:ind w:left="-81" w:right="-170"/>
              <w:rPr>
                <w:rFonts w:ascii="Times New Roman" w:hAnsi="Times New Roman" w:cs="Times New Roman"/>
                <w:szCs w:val="22"/>
              </w:rPr>
            </w:pPr>
            <w:r w:rsidRPr="00C5516A">
              <w:rPr>
                <w:rFonts w:ascii="Times New Roman" w:hAnsi="Times New Roman" w:cs="Times New Roman" w:hint="cs"/>
                <w:szCs w:val="22"/>
                <w:cs/>
              </w:rPr>
              <w:t>8</w:t>
            </w:r>
            <w:r w:rsidRPr="00C5516A">
              <w:rPr>
                <w:rFonts w:ascii="Times New Roman" w:hAnsi="Times New Roman" w:cs="Times New Roman"/>
                <w:szCs w:val="22"/>
              </w:rPr>
              <w:t>50,000</w:t>
            </w:r>
          </w:p>
        </w:tc>
      </w:tr>
      <w:tr w:rsidR="00EF4920" w:rsidRPr="00A358D1" w14:paraId="62C35E49" w14:textId="77777777" w:rsidTr="00B618D3">
        <w:trPr>
          <w:cantSplit/>
          <w:trHeight w:val="20"/>
        </w:trPr>
        <w:tc>
          <w:tcPr>
            <w:tcW w:w="3240" w:type="dxa"/>
          </w:tcPr>
          <w:p w14:paraId="198B4B7F" w14:textId="121DA8D8" w:rsidR="00EF4920" w:rsidRPr="00A358D1" w:rsidRDefault="00EF4920" w:rsidP="00EF4920">
            <w:pPr>
              <w:spacing w:after="0" w:line="240" w:lineRule="atLeast"/>
              <w:rPr>
                <w:rFonts w:ascii="Times New Roman" w:hAnsi="Times New Roman" w:cs="Times New Roman"/>
                <w:sz w:val="20"/>
                <w:szCs w:val="20"/>
                <w:lang w:val="en-GB" w:bidi="ar-SA"/>
              </w:rPr>
            </w:pPr>
            <w:r w:rsidRPr="00A358D1">
              <w:rPr>
                <w:rFonts w:ascii="Times New Roman" w:hAnsi="Times New Roman" w:cs="Times New Roman"/>
                <w:sz w:val="20"/>
                <w:szCs w:val="20"/>
                <w:lang w:val="en-GB" w:bidi="ar-SA"/>
              </w:rPr>
              <w:t>Investment in subsidiaries (JWDA)</w:t>
            </w:r>
          </w:p>
        </w:tc>
        <w:tc>
          <w:tcPr>
            <w:tcW w:w="540" w:type="dxa"/>
          </w:tcPr>
          <w:p w14:paraId="0FDBFD2A" w14:textId="784F4026" w:rsidR="00EF4920" w:rsidRPr="00A358D1" w:rsidRDefault="00EF4920" w:rsidP="00EF4920">
            <w:pPr>
              <w:spacing w:after="0" w:line="240" w:lineRule="atLeast"/>
              <w:ind w:right="11"/>
              <w:jc w:val="center"/>
              <w:rPr>
                <w:rFonts w:ascii="Times New Roman" w:eastAsia="Times New Roman" w:hAnsi="Times New Roman" w:cs="Times New Roman"/>
                <w:i/>
                <w:iCs/>
                <w:sz w:val="20"/>
                <w:szCs w:val="20"/>
                <w:lang w:val="en-GB" w:bidi="ar-SA"/>
              </w:rPr>
            </w:pPr>
            <w:r w:rsidRPr="00A358D1">
              <w:rPr>
                <w:rFonts w:ascii="Times New Roman" w:eastAsia="Times New Roman" w:hAnsi="Times New Roman" w:cs="Times New Roman"/>
                <w:i/>
                <w:iCs/>
                <w:sz w:val="20"/>
                <w:szCs w:val="20"/>
                <w:lang w:val="en-GB" w:bidi="ar-SA"/>
              </w:rPr>
              <w:t>4</w:t>
            </w:r>
          </w:p>
        </w:tc>
        <w:tc>
          <w:tcPr>
            <w:tcW w:w="1170" w:type="dxa"/>
            <w:vAlign w:val="center"/>
          </w:tcPr>
          <w:p w14:paraId="058BE650" w14:textId="218E0411" w:rsidR="00EF4920" w:rsidRPr="00A358D1" w:rsidRDefault="00EF4920" w:rsidP="00EF4920">
            <w:pPr>
              <w:tabs>
                <w:tab w:val="decimal" w:pos="940"/>
              </w:tabs>
              <w:spacing w:after="0" w:line="240" w:lineRule="atLeast"/>
              <w:ind w:left="-81" w:right="-170"/>
              <w:rPr>
                <w:rFonts w:ascii="Times New Roman" w:hAnsi="Times New Roman" w:cs="Times New Roman"/>
                <w:szCs w:val="22"/>
              </w:rPr>
            </w:pPr>
            <w:r w:rsidRPr="00A358D1">
              <w:rPr>
                <w:rFonts w:ascii="Times New Roman" w:hAnsi="Times New Roman" w:cs="Times New Roman"/>
                <w:szCs w:val="22"/>
              </w:rPr>
              <w:t>1,010,000</w:t>
            </w:r>
          </w:p>
        </w:tc>
        <w:tc>
          <w:tcPr>
            <w:tcW w:w="180" w:type="dxa"/>
          </w:tcPr>
          <w:p w14:paraId="630F4B6D" w14:textId="77777777" w:rsidR="00EF4920" w:rsidRPr="00A358D1" w:rsidRDefault="00EF4920" w:rsidP="00EF4920">
            <w:pPr>
              <w:tabs>
                <w:tab w:val="decimal" w:pos="765"/>
              </w:tabs>
              <w:spacing w:after="0" w:line="240" w:lineRule="atLeast"/>
              <w:rPr>
                <w:rFonts w:ascii="Times New Roman" w:hAnsi="Times New Roman" w:cs="Times New Roman"/>
                <w:sz w:val="18"/>
                <w:szCs w:val="18"/>
              </w:rPr>
            </w:pPr>
          </w:p>
        </w:tc>
        <w:tc>
          <w:tcPr>
            <w:tcW w:w="1260" w:type="dxa"/>
          </w:tcPr>
          <w:p w14:paraId="5CCD6F8F" w14:textId="5AD5F28E" w:rsidR="00EF4920" w:rsidRPr="00C5516A" w:rsidRDefault="00EF4920" w:rsidP="00C5516A">
            <w:pPr>
              <w:tabs>
                <w:tab w:val="decimal" w:pos="999"/>
              </w:tabs>
              <w:spacing w:after="0" w:line="240" w:lineRule="atLeast"/>
              <w:ind w:left="-81" w:right="-170"/>
              <w:rPr>
                <w:rFonts w:ascii="Times New Roman" w:hAnsi="Times New Roman" w:cs="Times New Roman"/>
                <w:szCs w:val="22"/>
              </w:rPr>
            </w:pPr>
            <w:r w:rsidRPr="00C5516A">
              <w:rPr>
                <w:rFonts w:ascii="Times New Roman" w:hAnsi="Times New Roman" w:cs="Times New Roman"/>
                <w:szCs w:val="22"/>
              </w:rPr>
              <w:t>1,010,000</w:t>
            </w:r>
          </w:p>
        </w:tc>
        <w:tc>
          <w:tcPr>
            <w:tcW w:w="180" w:type="dxa"/>
          </w:tcPr>
          <w:p w14:paraId="503DAE6B" w14:textId="77777777" w:rsidR="00EF4920" w:rsidRPr="00A358D1" w:rsidRDefault="00EF4920" w:rsidP="00EF4920">
            <w:pPr>
              <w:tabs>
                <w:tab w:val="decimal" w:pos="765"/>
              </w:tabs>
              <w:spacing w:after="0" w:line="240" w:lineRule="atLeast"/>
              <w:rPr>
                <w:rFonts w:ascii="Times New Roman" w:hAnsi="Times New Roman" w:cs="Times New Roman"/>
                <w:sz w:val="18"/>
                <w:szCs w:val="18"/>
              </w:rPr>
            </w:pPr>
          </w:p>
        </w:tc>
        <w:tc>
          <w:tcPr>
            <w:tcW w:w="1170" w:type="dxa"/>
            <w:vAlign w:val="center"/>
          </w:tcPr>
          <w:p w14:paraId="6959272B" w14:textId="502FEA6D" w:rsidR="00EF4920" w:rsidRPr="00A358D1" w:rsidRDefault="00EF4920" w:rsidP="00EF4920">
            <w:pPr>
              <w:tabs>
                <w:tab w:val="decimal" w:pos="982"/>
              </w:tabs>
              <w:spacing w:after="0" w:line="240" w:lineRule="atLeast"/>
              <w:ind w:right="14"/>
              <w:rPr>
                <w:rFonts w:ascii="Times New Roman" w:hAnsi="Times New Roman" w:cs="Times New Roman"/>
                <w:szCs w:val="22"/>
              </w:rPr>
            </w:pPr>
            <w:r w:rsidRPr="00A358D1">
              <w:rPr>
                <w:rFonts w:ascii="Times New Roman" w:hAnsi="Times New Roman" w:cs="Times New Roman"/>
                <w:szCs w:val="22"/>
              </w:rPr>
              <w:t>1,010,000</w:t>
            </w:r>
          </w:p>
        </w:tc>
        <w:tc>
          <w:tcPr>
            <w:tcW w:w="180" w:type="dxa"/>
          </w:tcPr>
          <w:p w14:paraId="1C4096D5" w14:textId="77777777" w:rsidR="00EF4920" w:rsidRPr="00A358D1" w:rsidRDefault="00EF4920" w:rsidP="00EF4920">
            <w:pPr>
              <w:tabs>
                <w:tab w:val="decimal" w:pos="642"/>
                <w:tab w:val="decimal" w:pos="765"/>
                <w:tab w:val="decimal" w:pos="940"/>
              </w:tabs>
              <w:spacing w:after="0" w:line="240" w:lineRule="atLeast"/>
              <w:ind w:left="-81" w:right="-170"/>
              <w:rPr>
                <w:rFonts w:ascii="Times New Roman" w:hAnsi="Times New Roman" w:cs="Times New Roman"/>
                <w:sz w:val="18"/>
                <w:szCs w:val="18"/>
              </w:rPr>
            </w:pPr>
          </w:p>
        </w:tc>
        <w:tc>
          <w:tcPr>
            <w:tcW w:w="1262" w:type="dxa"/>
            <w:gridSpan w:val="2"/>
            <w:vAlign w:val="center"/>
          </w:tcPr>
          <w:p w14:paraId="74E726AB" w14:textId="39078BB1" w:rsidR="00EF4920" w:rsidRPr="00C5516A" w:rsidRDefault="00EF4920" w:rsidP="00C5516A">
            <w:pPr>
              <w:tabs>
                <w:tab w:val="decimal" w:pos="982"/>
              </w:tabs>
              <w:spacing w:after="0" w:line="240" w:lineRule="atLeast"/>
              <w:ind w:left="-81" w:right="-170"/>
              <w:rPr>
                <w:rFonts w:ascii="Times New Roman" w:hAnsi="Times New Roman" w:cs="Times New Roman"/>
                <w:szCs w:val="22"/>
              </w:rPr>
            </w:pPr>
            <w:r w:rsidRPr="00C5516A">
              <w:rPr>
                <w:rFonts w:ascii="Times New Roman" w:hAnsi="Times New Roman" w:cs="Times New Roman"/>
                <w:szCs w:val="22"/>
              </w:rPr>
              <w:t>1,010,000</w:t>
            </w:r>
          </w:p>
        </w:tc>
      </w:tr>
      <w:tr w:rsidR="00EF4920" w:rsidRPr="00A358D1" w14:paraId="5C7D27ED" w14:textId="77777777" w:rsidTr="00B618D3">
        <w:trPr>
          <w:cantSplit/>
          <w:trHeight w:val="20"/>
        </w:trPr>
        <w:tc>
          <w:tcPr>
            <w:tcW w:w="3240" w:type="dxa"/>
          </w:tcPr>
          <w:p w14:paraId="48BD4736" w14:textId="0F0DEFF9" w:rsidR="00EF4920" w:rsidRPr="00A358D1" w:rsidRDefault="00EF4920" w:rsidP="00EF4920">
            <w:pPr>
              <w:spacing w:after="0" w:line="240" w:lineRule="atLeast"/>
              <w:rPr>
                <w:rFonts w:ascii="Times New Roman" w:hAnsi="Times New Roman" w:cs="Times New Roman"/>
                <w:sz w:val="20"/>
                <w:szCs w:val="20"/>
                <w:lang w:val="en-GB" w:bidi="ar-SA"/>
              </w:rPr>
            </w:pPr>
            <w:r w:rsidRPr="00A358D1">
              <w:rPr>
                <w:rFonts w:ascii="Times New Roman" w:hAnsi="Times New Roman" w:cs="Times New Roman"/>
                <w:sz w:val="20"/>
                <w:szCs w:val="20"/>
                <w:lang w:val="en-GB" w:bidi="ar-SA"/>
              </w:rPr>
              <w:t>Investment in subsidiaries (PCS)</w:t>
            </w:r>
          </w:p>
        </w:tc>
        <w:tc>
          <w:tcPr>
            <w:tcW w:w="540" w:type="dxa"/>
          </w:tcPr>
          <w:p w14:paraId="2061B15E" w14:textId="6EBD340E" w:rsidR="00EF4920" w:rsidRPr="00A358D1" w:rsidRDefault="00EF4920" w:rsidP="00EF4920">
            <w:pPr>
              <w:spacing w:after="0" w:line="240" w:lineRule="atLeast"/>
              <w:ind w:right="11"/>
              <w:jc w:val="center"/>
              <w:rPr>
                <w:rFonts w:ascii="Times New Roman" w:eastAsia="Times New Roman" w:hAnsi="Times New Roman" w:cs="Times New Roman"/>
                <w:i/>
                <w:iCs/>
                <w:sz w:val="20"/>
                <w:szCs w:val="20"/>
                <w:lang w:val="en-GB" w:bidi="ar-SA"/>
              </w:rPr>
            </w:pPr>
            <w:r w:rsidRPr="00A358D1">
              <w:rPr>
                <w:rFonts w:ascii="Times New Roman" w:eastAsia="Times New Roman" w:hAnsi="Times New Roman" w:cs="Times New Roman"/>
                <w:i/>
                <w:iCs/>
                <w:sz w:val="20"/>
                <w:szCs w:val="20"/>
                <w:lang w:val="en-GB" w:bidi="ar-SA"/>
              </w:rPr>
              <w:t>4</w:t>
            </w:r>
          </w:p>
        </w:tc>
        <w:tc>
          <w:tcPr>
            <w:tcW w:w="1170" w:type="dxa"/>
            <w:vAlign w:val="center"/>
          </w:tcPr>
          <w:p w14:paraId="5EDE3950" w14:textId="53C227F6" w:rsidR="00EF4920" w:rsidRPr="00A358D1" w:rsidRDefault="00C5516A" w:rsidP="00EF4920">
            <w:pPr>
              <w:tabs>
                <w:tab w:val="decimal" w:pos="940"/>
              </w:tabs>
              <w:spacing w:after="0" w:line="240" w:lineRule="atLeast"/>
              <w:ind w:left="-81" w:right="-170"/>
              <w:rPr>
                <w:rFonts w:ascii="Times New Roman" w:hAnsi="Times New Roman" w:cs="Times New Roman"/>
                <w:szCs w:val="22"/>
              </w:rPr>
            </w:pPr>
            <w:r>
              <w:rPr>
                <w:rFonts w:ascii="Times New Roman" w:hAnsi="Times New Roman" w:cs="Times New Roman"/>
                <w:szCs w:val="22"/>
              </w:rPr>
              <w:t>64</w:t>
            </w:r>
            <w:r w:rsidR="00EF4920" w:rsidRPr="00A358D1">
              <w:rPr>
                <w:rFonts w:ascii="Times New Roman" w:hAnsi="Times New Roman" w:cs="Times New Roman"/>
                <w:szCs w:val="22"/>
              </w:rPr>
              <w:t>4,210</w:t>
            </w:r>
          </w:p>
        </w:tc>
        <w:tc>
          <w:tcPr>
            <w:tcW w:w="180" w:type="dxa"/>
          </w:tcPr>
          <w:p w14:paraId="0E49ADEC" w14:textId="77777777" w:rsidR="00EF4920" w:rsidRPr="00A358D1" w:rsidRDefault="00EF4920" w:rsidP="00EF4920">
            <w:pPr>
              <w:tabs>
                <w:tab w:val="decimal" w:pos="765"/>
              </w:tabs>
              <w:spacing w:after="0" w:line="240" w:lineRule="atLeast"/>
              <w:rPr>
                <w:rFonts w:ascii="Times New Roman" w:hAnsi="Times New Roman" w:cs="Times New Roman"/>
                <w:sz w:val="18"/>
                <w:szCs w:val="18"/>
              </w:rPr>
            </w:pPr>
          </w:p>
        </w:tc>
        <w:tc>
          <w:tcPr>
            <w:tcW w:w="1260" w:type="dxa"/>
          </w:tcPr>
          <w:p w14:paraId="3BA1F3E0" w14:textId="35099C78" w:rsidR="00EF4920" w:rsidRPr="00C5516A" w:rsidRDefault="00C5516A" w:rsidP="00C5516A">
            <w:pPr>
              <w:tabs>
                <w:tab w:val="decimal" w:pos="999"/>
              </w:tabs>
              <w:spacing w:after="0" w:line="240" w:lineRule="atLeast"/>
              <w:ind w:left="-81" w:right="-170"/>
              <w:rPr>
                <w:rFonts w:ascii="Times New Roman" w:hAnsi="Times New Roman" w:cs="Times New Roman"/>
                <w:szCs w:val="22"/>
              </w:rPr>
            </w:pPr>
            <w:r>
              <w:rPr>
                <w:rFonts w:ascii="Times New Roman" w:hAnsi="Times New Roman" w:cs="Times New Roman"/>
                <w:szCs w:val="22"/>
              </w:rPr>
              <w:t>64</w:t>
            </w:r>
            <w:r w:rsidR="00EF4920" w:rsidRPr="00C5516A">
              <w:rPr>
                <w:rFonts w:ascii="Times New Roman" w:hAnsi="Times New Roman" w:cs="Times New Roman"/>
                <w:szCs w:val="22"/>
              </w:rPr>
              <w:t>4,210</w:t>
            </w:r>
          </w:p>
        </w:tc>
        <w:tc>
          <w:tcPr>
            <w:tcW w:w="180" w:type="dxa"/>
          </w:tcPr>
          <w:p w14:paraId="4F15BA9B" w14:textId="77777777" w:rsidR="00EF4920" w:rsidRPr="00A358D1" w:rsidRDefault="00EF4920" w:rsidP="00EF4920">
            <w:pPr>
              <w:tabs>
                <w:tab w:val="decimal" w:pos="765"/>
              </w:tabs>
              <w:spacing w:after="0" w:line="240" w:lineRule="atLeast"/>
              <w:rPr>
                <w:rFonts w:ascii="Times New Roman" w:hAnsi="Times New Roman" w:cs="Times New Roman"/>
                <w:sz w:val="18"/>
                <w:szCs w:val="18"/>
              </w:rPr>
            </w:pPr>
          </w:p>
        </w:tc>
        <w:tc>
          <w:tcPr>
            <w:tcW w:w="1170" w:type="dxa"/>
            <w:vAlign w:val="center"/>
          </w:tcPr>
          <w:p w14:paraId="0FA4AB2C" w14:textId="37FE69B7" w:rsidR="00EF4920" w:rsidRPr="00A358D1" w:rsidRDefault="00C5516A" w:rsidP="00EF4920">
            <w:pPr>
              <w:tabs>
                <w:tab w:val="decimal" w:pos="982"/>
              </w:tabs>
              <w:spacing w:after="0" w:line="240" w:lineRule="atLeast"/>
              <w:ind w:right="14"/>
              <w:rPr>
                <w:rFonts w:ascii="Times New Roman" w:hAnsi="Times New Roman" w:cs="Times New Roman"/>
                <w:szCs w:val="22"/>
              </w:rPr>
            </w:pPr>
            <w:r>
              <w:rPr>
                <w:rFonts w:ascii="Times New Roman" w:hAnsi="Times New Roman" w:cs="Times New Roman"/>
                <w:szCs w:val="22"/>
              </w:rPr>
              <w:t>64</w:t>
            </w:r>
            <w:r w:rsidR="00EF4920" w:rsidRPr="00A358D1">
              <w:rPr>
                <w:rFonts w:ascii="Times New Roman" w:hAnsi="Times New Roman" w:cs="Times New Roman"/>
                <w:szCs w:val="22"/>
              </w:rPr>
              <w:t>4,210</w:t>
            </w:r>
          </w:p>
        </w:tc>
        <w:tc>
          <w:tcPr>
            <w:tcW w:w="180" w:type="dxa"/>
          </w:tcPr>
          <w:p w14:paraId="3B4768D0" w14:textId="77777777" w:rsidR="00EF4920" w:rsidRPr="00A358D1" w:rsidRDefault="00EF4920" w:rsidP="00EF4920">
            <w:pPr>
              <w:tabs>
                <w:tab w:val="decimal" w:pos="642"/>
                <w:tab w:val="decimal" w:pos="765"/>
                <w:tab w:val="decimal" w:pos="940"/>
              </w:tabs>
              <w:spacing w:after="0" w:line="240" w:lineRule="atLeast"/>
              <w:ind w:left="-81" w:right="-170"/>
              <w:rPr>
                <w:rFonts w:ascii="Times New Roman" w:hAnsi="Times New Roman" w:cs="Times New Roman"/>
                <w:sz w:val="18"/>
                <w:szCs w:val="18"/>
              </w:rPr>
            </w:pPr>
          </w:p>
        </w:tc>
        <w:tc>
          <w:tcPr>
            <w:tcW w:w="1262" w:type="dxa"/>
            <w:gridSpan w:val="2"/>
            <w:vAlign w:val="center"/>
          </w:tcPr>
          <w:p w14:paraId="3D8CC562" w14:textId="20CEB797" w:rsidR="00EF4920" w:rsidRPr="00C5516A" w:rsidRDefault="00C5516A" w:rsidP="00C5516A">
            <w:pPr>
              <w:tabs>
                <w:tab w:val="decimal" w:pos="982"/>
              </w:tabs>
              <w:spacing w:after="0" w:line="240" w:lineRule="atLeast"/>
              <w:ind w:left="-81" w:right="-170"/>
              <w:rPr>
                <w:rFonts w:ascii="Times New Roman" w:hAnsi="Times New Roman" w:cs="Times New Roman"/>
                <w:szCs w:val="22"/>
              </w:rPr>
            </w:pPr>
            <w:r>
              <w:rPr>
                <w:rFonts w:ascii="Times New Roman" w:hAnsi="Times New Roman" w:cs="Times New Roman"/>
                <w:szCs w:val="22"/>
              </w:rPr>
              <w:t>644</w:t>
            </w:r>
            <w:r w:rsidR="00EF4920" w:rsidRPr="00C5516A">
              <w:rPr>
                <w:rFonts w:ascii="Times New Roman" w:hAnsi="Times New Roman" w:cs="Times New Roman"/>
                <w:szCs w:val="22"/>
              </w:rPr>
              <w:t>,210</w:t>
            </w:r>
          </w:p>
        </w:tc>
      </w:tr>
      <w:tr w:rsidR="00EF4920" w:rsidRPr="00A358D1" w14:paraId="45027D2C" w14:textId="77777777" w:rsidTr="00B618D3">
        <w:trPr>
          <w:cantSplit/>
          <w:trHeight w:val="20"/>
        </w:trPr>
        <w:tc>
          <w:tcPr>
            <w:tcW w:w="3240" w:type="dxa"/>
          </w:tcPr>
          <w:p w14:paraId="3EA50DDB" w14:textId="77777777" w:rsidR="00EF4920" w:rsidRPr="00A358D1" w:rsidRDefault="00EF4920" w:rsidP="00EF4920">
            <w:pPr>
              <w:spacing w:after="0" w:line="240" w:lineRule="atLeast"/>
              <w:rPr>
                <w:rFonts w:ascii="Times New Roman" w:hAnsi="Times New Roman" w:cs="Times New Roman"/>
                <w:sz w:val="20"/>
                <w:szCs w:val="20"/>
                <w:lang w:val="en-GB" w:bidi="ar-SA"/>
              </w:rPr>
            </w:pPr>
            <w:r w:rsidRPr="00A358D1">
              <w:rPr>
                <w:rFonts w:ascii="Times New Roman" w:hAnsi="Times New Roman" w:cs="Times New Roman"/>
                <w:sz w:val="20"/>
                <w:szCs w:val="20"/>
                <w:lang w:val="en-GB" w:bidi="ar-SA"/>
              </w:rPr>
              <w:t>Property, plant and equipment</w:t>
            </w:r>
          </w:p>
        </w:tc>
        <w:tc>
          <w:tcPr>
            <w:tcW w:w="540" w:type="dxa"/>
          </w:tcPr>
          <w:p w14:paraId="5D1151AA" w14:textId="1ABA7787" w:rsidR="00EF4920" w:rsidRPr="00A358D1" w:rsidDel="000E69EF" w:rsidRDefault="00EF4920" w:rsidP="00EF4920">
            <w:pPr>
              <w:spacing w:after="0" w:line="240" w:lineRule="atLeast"/>
              <w:ind w:right="11"/>
              <w:jc w:val="center"/>
              <w:rPr>
                <w:rFonts w:ascii="Times New Roman" w:eastAsia="Times New Roman" w:hAnsi="Times New Roman" w:cs="Times New Roman"/>
                <w:i/>
                <w:iCs/>
                <w:sz w:val="20"/>
                <w:szCs w:val="20"/>
                <w:lang w:val="en-GB" w:bidi="ar-SA"/>
              </w:rPr>
            </w:pPr>
            <w:r w:rsidRPr="00A358D1">
              <w:rPr>
                <w:rFonts w:ascii="Times New Roman" w:eastAsia="Times New Roman" w:hAnsi="Times New Roman" w:cs="Times New Roman"/>
                <w:i/>
                <w:iCs/>
                <w:sz w:val="20"/>
                <w:szCs w:val="20"/>
                <w:lang w:val="en-GB" w:bidi="ar-SA"/>
              </w:rPr>
              <w:t>5</w:t>
            </w:r>
          </w:p>
        </w:tc>
        <w:tc>
          <w:tcPr>
            <w:tcW w:w="1170" w:type="dxa"/>
            <w:vAlign w:val="center"/>
          </w:tcPr>
          <w:p w14:paraId="7C76CF0E" w14:textId="6B5E3670" w:rsidR="00EF4920" w:rsidRPr="00A358D1" w:rsidRDefault="00EF4920" w:rsidP="00EF4920">
            <w:pPr>
              <w:tabs>
                <w:tab w:val="decimal" w:pos="940"/>
              </w:tabs>
              <w:spacing w:after="0" w:line="240" w:lineRule="atLeast"/>
              <w:ind w:left="-81" w:right="-170"/>
              <w:rPr>
                <w:rFonts w:ascii="Times New Roman" w:hAnsi="Times New Roman" w:cs="Times New Roman"/>
                <w:szCs w:val="22"/>
              </w:rPr>
            </w:pPr>
            <w:r w:rsidRPr="00A358D1">
              <w:rPr>
                <w:rFonts w:ascii="Times New Roman" w:hAnsi="Times New Roman" w:cs="Times New Roman"/>
                <w:szCs w:val="22"/>
              </w:rPr>
              <w:t>2,26</w:t>
            </w:r>
            <w:r w:rsidR="00C5516A">
              <w:rPr>
                <w:rFonts w:ascii="Times New Roman" w:hAnsi="Times New Roman" w:cs="Times New Roman"/>
                <w:szCs w:val="22"/>
              </w:rPr>
              <w:t>3</w:t>
            </w:r>
            <w:r w:rsidRPr="00A358D1">
              <w:rPr>
                <w:rFonts w:ascii="Times New Roman" w:hAnsi="Times New Roman" w:cs="Times New Roman"/>
                <w:szCs w:val="22"/>
              </w:rPr>
              <w:t>,</w:t>
            </w:r>
            <w:r w:rsidR="00C5516A">
              <w:rPr>
                <w:rFonts w:ascii="Times New Roman" w:hAnsi="Times New Roman" w:cs="Times New Roman"/>
                <w:szCs w:val="22"/>
              </w:rPr>
              <w:t>037</w:t>
            </w:r>
          </w:p>
        </w:tc>
        <w:tc>
          <w:tcPr>
            <w:tcW w:w="180" w:type="dxa"/>
          </w:tcPr>
          <w:p w14:paraId="74F2464B" w14:textId="77777777" w:rsidR="00EF4920" w:rsidRPr="00A358D1" w:rsidRDefault="00EF4920" w:rsidP="00EF4920">
            <w:pPr>
              <w:tabs>
                <w:tab w:val="decimal" w:pos="765"/>
              </w:tabs>
              <w:spacing w:after="0" w:line="240" w:lineRule="atLeast"/>
              <w:rPr>
                <w:rFonts w:ascii="Times New Roman" w:hAnsi="Times New Roman" w:cs="Times New Roman"/>
                <w:sz w:val="18"/>
                <w:szCs w:val="18"/>
              </w:rPr>
            </w:pPr>
          </w:p>
        </w:tc>
        <w:tc>
          <w:tcPr>
            <w:tcW w:w="1260" w:type="dxa"/>
          </w:tcPr>
          <w:p w14:paraId="0D7F8EFB" w14:textId="5392F59B" w:rsidR="00EF4920" w:rsidRPr="00C5516A" w:rsidRDefault="00EF4920" w:rsidP="00C5516A">
            <w:pPr>
              <w:tabs>
                <w:tab w:val="decimal" w:pos="999"/>
              </w:tabs>
              <w:spacing w:after="0" w:line="240" w:lineRule="atLeast"/>
              <w:ind w:left="-81" w:right="-170"/>
              <w:rPr>
                <w:rFonts w:ascii="Times New Roman" w:hAnsi="Times New Roman" w:cs="Times New Roman"/>
                <w:szCs w:val="22"/>
              </w:rPr>
            </w:pPr>
            <w:r w:rsidRPr="00C5516A">
              <w:rPr>
                <w:rFonts w:ascii="Times New Roman" w:hAnsi="Times New Roman" w:cs="Times New Roman"/>
                <w:szCs w:val="22"/>
              </w:rPr>
              <w:t>2,560,405</w:t>
            </w:r>
          </w:p>
        </w:tc>
        <w:tc>
          <w:tcPr>
            <w:tcW w:w="180" w:type="dxa"/>
          </w:tcPr>
          <w:p w14:paraId="719CDDAA" w14:textId="77777777" w:rsidR="00EF4920" w:rsidRPr="00A358D1" w:rsidRDefault="00EF4920" w:rsidP="00EF4920">
            <w:pPr>
              <w:tabs>
                <w:tab w:val="decimal" w:pos="765"/>
              </w:tabs>
              <w:spacing w:after="0" w:line="240" w:lineRule="atLeast"/>
              <w:rPr>
                <w:rFonts w:ascii="Times New Roman" w:hAnsi="Times New Roman" w:cs="Times New Roman"/>
                <w:sz w:val="18"/>
                <w:szCs w:val="18"/>
              </w:rPr>
            </w:pPr>
          </w:p>
        </w:tc>
        <w:tc>
          <w:tcPr>
            <w:tcW w:w="1170" w:type="dxa"/>
            <w:vAlign w:val="center"/>
          </w:tcPr>
          <w:p w14:paraId="29F0C296" w14:textId="34ED090B" w:rsidR="00EF4920" w:rsidRPr="00A358D1" w:rsidRDefault="00EF4920" w:rsidP="00EF4920">
            <w:pPr>
              <w:tabs>
                <w:tab w:val="decimal" w:pos="748"/>
              </w:tabs>
              <w:spacing w:after="0" w:line="240" w:lineRule="atLeast"/>
              <w:ind w:right="14"/>
              <w:rPr>
                <w:rFonts w:ascii="Times New Roman" w:hAnsi="Times New Roman" w:cs="Times New Roman"/>
                <w:szCs w:val="22"/>
              </w:rPr>
            </w:pPr>
            <w:r w:rsidRPr="00A358D1">
              <w:rPr>
                <w:rFonts w:ascii="Times New Roman" w:hAnsi="Times New Roman" w:cs="Times New Roman"/>
                <w:szCs w:val="22"/>
              </w:rPr>
              <w:t>-</w:t>
            </w:r>
          </w:p>
        </w:tc>
        <w:tc>
          <w:tcPr>
            <w:tcW w:w="180" w:type="dxa"/>
          </w:tcPr>
          <w:p w14:paraId="1465C9D7" w14:textId="77777777" w:rsidR="00EF4920" w:rsidRPr="00A358D1" w:rsidRDefault="00EF4920" w:rsidP="00EF4920">
            <w:pPr>
              <w:tabs>
                <w:tab w:val="decimal" w:pos="642"/>
                <w:tab w:val="decimal" w:pos="765"/>
                <w:tab w:val="decimal" w:pos="940"/>
              </w:tabs>
              <w:spacing w:after="0" w:line="240" w:lineRule="atLeast"/>
              <w:ind w:left="-81" w:right="-170"/>
              <w:rPr>
                <w:rFonts w:ascii="Times New Roman" w:hAnsi="Times New Roman" w:cs="Times New Roman"/>
                <w:sz w:val="18"/>
                <w:szCs w:val="18"/>
              </w:rPr>
            </w:pPr>
          </w:p>
        </w:tc>
        <w:tc>
          <w:tcPr>
            <w:tcW w:w="1262" w:type="dxa"/>
            <w:gridSpan w:val="2"/>
            <w:vAlign w:val="center"/>
          </w:tcPr>
          <w:p w14:paraId="1FFCEC50" w14:textId="7D816201" w:rsidR="00EF4920" w:rsidRPr="00A358D1" w:rsidRDefault="00EF4920" w:rsidP="00EF4920">
            <w:pPr>
              <w:tabs>
                <w:tab w:val="decimal" w:pos="748"/>
              </w:tabs>
              <w:spacing w:after="0" w:line="240" w:lineRule="atLeast"/>
              <w:ind w:right="14"/>
              <w:rPr>
                <w:rFonts w:ascii="Times New Roman" w:hAnsi="Times New Roman" w:cs="Times New Roman"/>
                <w:sz w:val="18"/>
                <w:szCs w:val="18"/>
              </w:rPr>
            </w:pPr>
            <w:r w:rsidRPr="00A358D1">
              <w:rPr>
                <w:rFonts w:ascii="Times New Roman" w:hAnsi="Times New Roman" w:cs="Times New Roman"/>
                <w:sz w:val="18"/>
                <w:szCs w:val="18"/>
              </w:rPr>
              <w:t>-</w:t>
            </w:r>
          </w:p>
        </w:tc>
      </w:tr>
      <w:tr w:rsidR="00EF4920" w:rsidRPr="00A358D1" w14:paraId="7B331C93" w14:textId="77777777" w:rsidTr="00B618D3">
        <w:trPr>
          <w:cantSplit/>
          <w:trHeight w:val="20"/>
        </w:trPr>
        <w:tc>
          <w:tcPr>
            <w:tcW w:w="3240" w:type="dxa"/>
          </w:tcPr>
          <w:p w14:paraId="29B0EFD7" w14:textId="1D9448BC" w:rsidR="00EF4920" w:rsidRPr="00A358D1" w:rsidRDefault="00EF4920" w:rsidP="00EF4920">
            <w:pPr>
              <w:spacing w:after="0" w:line="240" w:lineRule="atLeast"/>
              <w:rPr>
                <w:rFonts w:ascii="Times New Roman" w:hAnsi="Times New Roman" w:cs="Times New Roman"/>
                <w:b/>
                <w:bCs/>
                <w:sz w:val="20"/>
                <w:szCs w:val="20"/>
                <w:lang w:val="en-GB" w:bidi="ar-SA"/>
              </w:rPr>
            </w:pPr>
            <w:r w:rsidRPr="00A358D1">
              <w:rPr>
                <w:rFonts w:ascii="Times New Roman" w:hAnsi="Times New Roman" w:cs="Times New Roman"/>
                <w:b/>
                <w:bCs/>
                <w:sz w:val="20"/>
                <w:szCs w:val="20"/>
                <w:lang w:val="en-GB" w:bidi="ar-SA"/>
              </w:rPr>
              <w:t>Total</w:t>
            </w:r>
          </w:p>
        </w:tc>
        <w:tc>
          <w:tcPr>
            <w:tcW w:w="540" w:type="dxa"/>
          </w:tcPr>
          <w:p w14:paraId="03EDCBEC" w14:textId="77777777" w:rsidR="00EF4920" w:rsidRPr="00A358D1" w:rsidRDefault="00EF4920" w:rsidP="00EF4920">
            <w:pPr>
              <w:spacing w:after="0" w:line="240" w:lineRule="atLeast"/>
              <w:ind w:right="11"/>
              <w:jc w:val="center"/>
              <w:rPr>
                <w:rFonts w:ascii="Times New Roman" w:eastAsia="Times New Roman" w:hAnsi="Times New Roman" w:cs="Times New Roman"/>
                <w:b/>
                <w:bCs/>
                <w:i/>
                <w:iCs/>
                <w:sz w:val="20"/>
                <w:szCs w:val="20"/>
                <w:lang w:val="en-GB" w:bidi="ar-SA"/>
              </w:rPr>
            </w:pPr>
          </w:p>
        </w:tc>
        <w:tc>
          <w:tcPr>
            <w:tcW w:w="1170" w:type="dxa"/>
            <w:tcBorders>
              <w:top w:val="single" w:sz="4" w:space="0" w:color="auto"/>
              <w:bottom w:val="double" w:sz="4" w:space="0" w:color="auto"/>
            </w:tcBorders>
            <w:vAlign w:val="center"/>
          </w:tcPr>
          <w:p w14:paraId="54B4D4C8" w14:textId="75C0ABE7" w:rsidR="00EF4920" w:rsidRPr="00A358D1" w:rsidRDefault="00EF4920" w:rsidP="00EF4920">
            <w:pPr>
              <w:tabs>
                <w:tab w:val="decimal" w:pos="940"/>
              </w:tabs>
              <w:spacing w:after="0" w:line="240" w:lineRule="atLeast"/>
              <w:ind w:left="-81" w:right="-170"/>
              <w:rPr>
                <w:rFonts w:ascii="Times New Roman" w:hAnsi="Times New Roman" w:cs="Times New Roman"/>
                <w:b/>
                <w:bCs/>
                <w:szCs w:val="22"/>
              </w:rPr>
            </w:pPr>
            <w:r w:rsidRPr="00A358D1">
              <w:rPr>
                <w:rFonts w:ascii="Times New Roman" w:hAnsi="Times New Roman" w:cs="Times New Roman"/>
                <w:b/>
                <w:bCs/>
                <w:szCs w:val="22"/>
              </w:rPr>
              <w:t>5,</w:t>
            </w:r>
            <w:r w:rsidR="00C5516A">
              <w:rPr>
                <w:rFonts w:ascii="Times New Roman" w:hAnsi="Times New Roman" w:cs="Times New Roman"/>
                <w:b/>
                <w:bCs/>
                <w:szCs w:val="22"/>
              </w:rPr>
              <w:t>790,658</w:t>
            </w:r>
          </w:p>
        </w:tc>
        <w:tc>
          <w:tcPr>
            <w:tcW w:w="180" w:type="dxa"/>
          </w:tcPr>
          <w:p w14:paraId="3853D167" w14:textId="77777777" w:rsidR="00EF4920" w:rsidRPr="00A358D1" w:rsidRDefault="00EF4920" w:rsidP="00EF4920">
            <w:pPr>
              <w:tabs>
                <w:tab w:val="decimal" w:pos="765"/>
              </w:tabs>
              <w:spacing w:after="0" w:line="240" w:lineRule="atLeast"/>
              <w:rPr>
                <w:rFonts w:ascii="Times New Roman" w:eastAsia="Times New Roman" w:hAnsi="Times New Roman" w:cs="Times New Roman"/>
                <w:b/>
                <w:bCs/>
                <w:sz w:val="18"/>
                <w:szCs w:val="18"/>
                <w:lang w:val="en-GB" w:bidi="ar-SA"/>
              </w:rPr>
            </w:pPr>
          </w:p>
        </w:tc>
        <w:tc>
          <w:tcPr>
            <w:tcW w:w="1260" w:type="dxa"/>
            <w:tcBorders>
              <w:top w:val="single" w:sz="4" w:space="0" w:color="auto"/>
              <w:bottom w:val="double" w:sz="4" w:space="0" w:color="auto"/>
            </w:tcBorders>
          </w:tcPr>
          <w:p w14:paraId="0295209B" w14:textId="49A4356C" w:rsidR="00EF4920" w:rsidRPr="00C5516A" w:rsidRDefault="00C5516A" w:rsidP="00C5516A">
            <w:pPr>
              <w:tabs>
                <w:tab w:val="decimal" w:pos="999"/>
              </w:tabs>
              <w:spacing w:after="0" w:line="240" w:lineRule="atLeast"/>
              <w:ind w:left="-81" w:right="-170"/>
              <w:rPr>
                <w:rFonts w:ascii="Times New Roman" w:hAnsi="Times New Roman" w:cs="Times New Roman"/>
                <w:b/>
                <w:bCs/>
                <w:sz w:val="18"/>
                <w:szCs w:val="18"/>
              </w:rPr>
            </w:pPr>
            <w:r>
              <w:rPr>
                <w:rFonts w:ascii="Times New Roman" w:hAnsi="Times New Roman" w:cs="Times New Roman"/>
                <w:b/>
                <w:bCs/>
                <w:szCs w:val="22"/>
              </w:rPr>
              <w:t>6,08</w:t>
            </w:r>
            <w:r w:rsidR="00EF4920" w:rsidRPr="00C5516A">
              <w:rPr>
                <w:rFonts w:ascii="Times New Roman" w:hAnsi="Times New Roman" w:cs="Times New Roman"/>
                <w:b/>
                <w:bCs/>
                <w:szCs w:val="22"/>
              </w:rPr>
              <w:t>8,026</w:t>
            </w:r>
          </w:p>
        </w:tc>
        <w:tc>
          <w:tcPr>
            <w:tcW w:w="180" w:type="dxa"/>
          </w:tcPr>
          <w:p w14:paraId="2E109906" w14:textId="77777777" w:rsidR="00EF4920" w:rsidRPr="00A358D1" w:rsidRDefault="00EF4920" w:rsidP="00EF4920">
            <w:pPr>
              <w:tabs>
                <w:tab w:val="decimal" w:pos="765"/>
              </w:tabs>
              <w:spacing w:after="0" w:line="240" w:lineRule="atLeast"/>
              <w:rPr>
                <w:rFonts w:ascii="Times New Roman" w:eastAsia="Times New Roman" w:hAnsi="Times New Roman" w:cs="Times New Roman"/>
                <w:b/>
                <w:bCs/>
                <w:sz w:val="18"/>
                <w:szCs w:val="18"/>
                <w:lang w:val="en-GB" w:bidi="ar-SA"/>
              </w:rPr>
            </w:pPr>
          </w:p>
        </w:tc>
        <w:tc>
          <w:tcPr>
            <w:tcW w:w="1170" w:type="dxa"/>
            <w:tcBorders>
              <w:top w:val="single" w:sz="4" w:space="0" w:color="auto"/>
              <w:bottom w:val="double" w:sz="4" w:space="0" w:color="auto"/>
            </w:tcBorders>
            <w:vAlign w:val="center"/>
          </w:tcPr>
          <w:p w14:paraId="4DCB564B" w14:textId="08A261BA" w:rsidR="00EF4920" w:rsidRPr="00A358D1" w:rsidRDefault="00EF4920" w:rsidP="00EF4920">
            <w:pPr>
              <w:tabs>
                <w:tab w:val="decimal" w:pos="982"/>
              </w:tabs>
              <w:spacing w:after="0" w:line="240" w:lineRule="atLeast"/>
              <w:ind w:right="14"/>
              <w:rPr>
                <w:rFonts w:ascii="Times New Roman" w:hAnsi="Times New Roman" w:cs="Times New Roman"/>
                <w:b/>
                <w:bCs/>
                <w:szCs w:val="22"/>
              </w:rPr>
            </w:pPr>
            <w:r w:rsidRPr="00A358D1">
              <w:rPr>
                <w:rFonts w:ascii="Times New Roman" w:hAnsi="Times New Roman" w:cs="Times New Roman"/>
                <w:b/>
                <w:bCs/>
                <w:szCs w:val="22"/>
              </w:rPr>
              <w:t>2,</w:t>
            </w:r>
            <w:r w:rsidR="00C5516A">
              <w:rPr>
                <w:rFonts w:ascii="Times New Roman" w:hAnsi="Times New Roman" w:cs="Times New Roman"/>
                <w:b/>
                <w:bCs/>
                <w:szCs w:val="22"/>
              </w:rPr>
              <w:t>504</w:t>
            </w:r>
            <w:r w:rsidRPr="00A358D1">
              <w:rPr>
                <w:rFonts w:ascii="Times New Roman" w:hAnsi="Times New Roman" w:cs="Times New Roman"/>
                <w:b/>
                <w:bCs/>
                <w:szCs w:val="22"/>
              </w:rPr>
              <w:t>,2</w:t>
            </w:r>
            <w:r w:rsidR="00C5516A">
              <w:rPr>
                <w:rFonts w:ascii="Times New Roman" w:hAnsi="Times New Roman" w:cs="Times New Roman"/>
                <w:b/>
                <w:bCs/>
                <w:szCs w:val="22"/>
              </w:rPr>
              <w:t>10</w:t>
            </w:r>
          </w:p>
        </w:tc>
        <w:tc>
          <w:tcPr>
            <w:tcW w:w="180" w:type="dxa"/>
          </w:tcPr>
          <w:p w14:paraId="0CBA674C" w14:textId="77777777" w:rsidR="00EF4920" w:rsidRPr="00A358D1" w:rsidRDefault="00EF4920" w:rsidP="00EF4920">
            <w:pPr>
              <w:tabs>
                <w:tab w:val="decimal" w:pos="642"/>
                <w:tab w:val="decimal" w:pos="765"/>
                <w:tab w:val="decimal" w:pos="940"/>
              </w:tabs>
              <w:spacing w:after="0" w:line="240" w:lineRule="atLeast"/>
              <w:ind w:left="-81" w:right="-170"/>
              <w:rPr>
                <w:rFonts w:ascii="Times New Roman" w:hAnsi="Times New Roman" w:cs="Times New Roman"/>
                <w:b/>
                <w:bCs/>
                <w:sz w:val="18"/>
                <w:szCs w:val="18"/>
              </w:rPr>
            </w:pPr>
          </w:p>
        </w:tc>
        <w:tc>
          <w:tcPr>
            <w:tcW w:w="1262" w:type="dxa"/>
            <w:gridSpan w:val="2"/>
            <w:tcBorders>
              <w:top w:val="single" w:sz="4" w:space="0" w:color="auto"/>
              <w:bottom w:val="double" w:sz="4" w:space="0" w:color="auto"/>
            </w:tcBorders>
            <w:vAlign w:val="center"/>
          </w:tcPr>
          <w:p w14:paraId="66197F3C" w14:textId="6AF4032E" w:rsidR="00EF4920" w:rsidRPr="00A358D1" w:rsidRDefault="00EF4920" w:rsidP="00C5516A">
            <w:pPr>
              <w:tabs>
                <w:tab w:val="decimal" w:pos="982"/>
              </w:tabs>
              <w:spacing w:after="0" w:line="240" w:lineRule="atLeast"/>
              <w:ind w:right="14"/>
              <w:rPr>
                <w:rFonts w:ascii="Times New Roman" w:hAnsi="Times New Roman" w:cs="Times New Roman"/>
                <w:b/>
                <w:bCs/>
                <w:sz w:val="18"/>
                <w:szCs w:val="18"/>
              </w:rPr>
            </w:pPr>
            <w:r w:rsidRPr="00C5516A">
              <w:rPr>
                <w:rFonts w:ascii="Times New Roman" w:hAnsi="Times New Roman" w:cs="Times New Roman"/>
                <w:b/>
                <w:bCs/>
                <w:szCs w:val="22"/>
              </w:rPr>
              <w:t>2,</w:t>
            </w:r>
            <w:r w:rsidR="00C5516A">
              <w:rPr>
                <w:rFonts w:ascii="Times New Roman" w:hAnsi="Times New Roman" w:cs="Times New Roman"/>
                <w:b/>
                <w:bCs/>
                <w:szCs w:val="22"/>
              </w:rPr>
              <w:t>504</w:t>
            </w:r>
            <w:r w:rsidRPr="00C5516A">
              <w:rPr>
                <w:rFonts w:ascii="Times New Roman" w:hAnsi="Times New Roman" w:cs="Times New Roman"/>
                <w:b/>
                <w:bCs/>
                <w:szCs w:val="22"/>
              </w:rPr>
              <w:t>,210</w:t>
            </w:r>
          </w:p>
        </w:tc>
      </w:tr>
    </w:tbl>
    <w:p w14:paraId="4E0E532E" w14:textId="77777777" w:rsidR="00BE0FC7" w:rsidRPr="00A358D1" w:rsidRDefault="00BE0FC7" w:rsidP="008E2FAD">
      <w:pPr>
        <w:spacing w:after="0" w:line="240" w:lineRule="atLeast"/>
        <w:ind w:left="540"/>
        <w:jc w:val="both"/>
        <w:rPr>
          <w:rFonts w:ascii="Times New Roman" w:eastAsia="MS Mincho" w:hAnsi="Times New Roman" w:cs="Times New Roman"/>
          <w:b/>
          <w:bCs/>
          <w:sz w:val="20"/>
          <w:szCs w:val="20"/>
          <w:lang w:val="en-GB"/>
        </w:rPr>
      </w:pPr>
    </w:p>
    <w:p w14:paraId="4F2CBB0A" w14:textId="41C6D507" w:rsidR="00B33CA5" w:rsidRPr="00EA33E6" w:rsidRDefault="00B2313E" w:rsidP="00BF0D35">
      <w:pPr>
        <w:spacing w:after="0" w:line="240" w:lineRule="atLeast"/>
        <w:ind w:left="540"/>
        <w:jc w:val="both"/>
        <w:rPr>
          <w:rFonts w:ascii="Times New Roman" w:eastAsia="MS Mincho" w:hAnsi="Times New Roman"/>
          <w:i/>
          <w:iCs/>
          <w:szCs w:val="22"/>
          <w:cs/>
        </w:rPr>
      </w:pPr>
      <w:r w:rsidRPr="00A358D1">
        <w:rPr>
          <w:rFonts w:ascii="Times New Roman" w:eastAsia="MS Mincho" w:hAnsi="Times New Roman" w:cs="Times New Roman"/>
          <w:szCs w:val="22"/>
          <w:lang w:val="en-GB"/>
        </w:rPr>
        <w:t xml:space="preserve">As at </w:t>
      </w:r>
      <w:r w:rsidR="00162EC5" w:rsidRPr="00A358D1">
        <w:rPr>
          <w:rFonts w:ascii="Times New Roman" w:eastAsia="Times New Roman" w:hAnsi="Times New Roman" w:cs="Times New Roman"/>
          <w:szCs w:val="22"/>
          <w:lang w:val="en-GB" w:bidi="ar-SA"/>
        </w:rPr>
        <w:t>30 June</w:t>
      </w:r>
      <w:r w:rsidR="00B33CA5" w:rsidRPr="00A358D1">
        <w:rPr>
          <w:rFonts w:ascii="Times New Roman" w:eastAsia="Times New Roman" w:hAnsi="Times New Roman" w:cs="Times New Roman"/>
          <w:szCs w:val="22"/>
          <w:lang w:val="en-GB" w:bidi="ar-SA"/>
        </w:rPr>
        <w:t xml:space="preserve"> 2025</w:t>
      </w:r>
      <w:r w:rsidR="009A0494" w:rsidRPr="00A358D1">
        <w:rPr>
          <w:rFonts w:ascii="Times New Roman" w:eastAsia="MS Mincho" w:hAnsi="Times New Roman" w:cs="Times New Roman"/>
          <w:szCs w:val="22"/>
          <w:lang w:val="en-GB"/>
        </w:rPr>
        <w:t>,</w:t>
      </w:r>
      <w:r w:rsidRPr="00A358D1">
        <w:rPr>
          <w:rFonts w:ascii="Times New Roman" w:eastAsia="MS Mincho" w:hAnsi="Times New Roman" w:cs="Times New Roman"/>
          <w:szCs w:val="22"/>
          <w:lang w:val="en-GB"/>
        </w:rPr>
        <w:t xml:space="preserve"> the Group and the Company had unutilised credit facilities</w:t>
      </w:r>
      <w:r w:rsidR="00850977" w:rsidRPr="00A358D1">
        <w:rPr>
          <w:rFonts w:ascii="Times New Roman" w:eastAsia="MS Mincho" w:hAnsi="Times New Roman" w:cs="Times New Roman"/>
          <w:szCs w:val="22"/>
          <w:lang w:val="en-GB"/>
        </w:rPr>
        <w:t xml:space="preserve"> in totalling </w:t>
      </w:r>
      <w:r w:rsidR="0075763C" w:rsidRPr="00A358D1">
        <w:rPr>
          <w:rFonts w:ascii="Times New Roman" w:eastAsia="MS Mincho" w:hAnsi="Times New Roman" w:cs="Times New Roman"/>
          <w:szCs w:val="22"/>
          <w:lang w:val="en-GB"/>
        </w:rPr>
        <w:t>of</w:t>
      </w:r>
      <w:r w:rsidR="00C66905" w:rsidRPr="00A358D1">
        <w:rPr>
          <w:rFonts w:ascii="Times New Roman" w:eastAsia="MS Mincho" w:hAnsi="Times New Roman" w:cs="Times New Roman"/>
          <w:szCs w:val="22"/>
          <w:lang w:val="en-GB"/>
        </w:rPr>
        <w:br/>
      </w:r>
      <w:r w:rsidRPr="00A358D1">
        <w:rPr>
          <w:rFonts w:ascii="Times New Roman" w:eastAsia="MS Mincho" w:hAnsi="Times New Roman" w:cs="Times New Roman"/>
          <w:szCs w:val="22"/>
          <w:lang w:val="en-GB"/>
        </w:rPr>
        <w:t>Baht</w:t>
      </w:r>
      <w:r w:rsidR="00CC17EC" w:rsidRPr="00A358D1">
        <w:rPr>
          <w:rFonts w:ascii="Times New Roman" w:eastAsia="MS Mincho" w:hAnsi="Times New Roman" w:cs="Times New Roman"/>
          <w:szCs w:val="22"/>
          <w:lang w:val="en-GB"/>
        </w:rPr>
        <w:t xml:space="preserve"> </w:t>
      </w:r>
      <w:r w:rsidR="00D91165">
        <w:rPr>
          <w:rFonts w:ascii="Times New Roman" w:eastAsia="MS Mincho" w:hAnsi="Times New Roman" w:cs="Times New Roman"/>
          <w:szCs w:val="22"/>
          <w:lang w:val="en-GB"/>
        </w:rPr>
        <w:t>9,228.20</w:t>
      </w:r>
      <w:r w:rsidR="00F47600" w:rsidRPr="00A358D1">
        <w:rPr>
          <w:rFonts w:ascii="Times New Roman" w:eastAsia="MS Mincho" w:hAnsi="Times New Roman" w:cs="Times New Roman"/>
          <w:szCs w:val="22"/>
          <w:lang w:val="en-GB"/>
        </w:rPr>
        <w:t xml:space="preserve"> </w:t>
      </w:r>
      <w:r w:rsidRPr="00A358D1">
        <w:rPr>
          <w:rFonts w:ascii="Times New Roman" w:eastAsia="MS Mincho" w:hAnsi="Times New Roman" w:cs="Times New Roman"/>
          <w:szCs w:val="22"/>
          <w:lang w:val="en-GB"/>
        </w:rPr>
        <w:t>million and</w:t>
      </w:r>
      <w:r w:rsidR="005C112F" w:rsidRPr="00A358D1">
        <w:rPr>
          <w:rFonts w:ascii="Times New Roman" w:eastAsia="MS Mincho" w:hAnsi="Times New Roman" w:cs="Times New Roman"/>
          <w:szCs w:val="22"/>
          <w:lang w:val="en-GB"/>
        </w:rPr>
        <w:t xml:space="preserve"> Baht</w:t>
      </w:r>
      <w:r w:rsidR="00FD1FA1" w:rsidRPr="00A358D1">
        <w:rPr>
          <w:rFonts w:ascii="Times New Roman" w:eastAsia="MS Mincho" w:hAnsi="Times New Roman" w:cs="Times New Roman"/>
          <w:szCs w:val="22"/>
          <w:lang w:val="en-GB"/>
        </w:rPr>
        <w:t xml:space="preserve"> </w:t>
      </w:r>
      <w:r w:rsidR="00D91165">
        <w:rPr>
          <w:rFonts w:ascii="Times New Roman" w:eastAsia="MS Mincho" w:hAnsi="Times New Roman" w:cs="Times New Roman"/>
          <w:szCs w:val="22"/>
          <w:lang w:val="en-GB"/>
        </w:rPr>
        <w:t>6,729</w:t>
      </w:r>
      <w:r w:rsidR="00E57B34" w:rsidRPr="00A358D1">
        <w:rPr>
          <w:rFonts w:ascii="Times New Roman" w:eastAsia="MS Mincho" w:hAnsi="Times New Roman" w:cs="Times New Roman"/>
          <w:szCs w:val="22"/>
          <w:lang w:val="en-GB"/>
        </w:rPr>
        <w:t xml:space="preserve"> </w:t>
      </w:r>
      <w:r w:rsidRPr="00A358D1">
        <w:rPr>
          <w:rFonts w:ascii="Times New Roman" w:eastAsia="MS Mincho" w:hAnsi="Times New Roman" w:cs="Times New Roman"/>
          <w:szCs w:val="22"/>
          <w:lang w:val="en-GB"/>
        </w:rPr>
        <w:t>million, respectively</w:t>
      </w:r>
      <w:r w:rsidR="00587033" w:rsidRPr="00A358D1">
        <w:rPr>
          <w:rFonts w:ascii="Times New Roman" w:eastAsia="MS Mincho" w:hAnsi="Times New Roman" w:cs="Times New Roman"/>
          <w:szCs w:val="22"/>
          <w:lang w:val="en-GB"/>
        </w:rPr>
        <w:t xml:space="preserve"> </w:t>
      </w:r>
      <w:r w:rsidR="00587033" w:rsidRPr="00A358D1">
        <w:rPr>
          <w:rFonts w:ascii="Times New Roman" w:eastAsia="MS Mincho" w:hAnsi="Times New Roman" w:cs="Times New Roman"/>
          <w:i/>
          <w:iCs/>
          <w:szCs w:val="22"/>
        </w:rPr>
        <w:t>(31 December 202</w:t>
      </w:r>
      <w:r w:rsidR="00B33CA5" w:rsidRPr="00A358D1">
        <w:rPr>
          <w:rFonts w:ascii="Times New Roman" w:eastAsia="MS Mincho" w:hAnsi="Times New Roman" w:cs="Times New Roman"/>
          <w:i/>
          <w:iCs/>
          <w:szCs w:val="22"/>
        </w:rPr>
        <w:t>4</w:t>
      </w:r>
      <w:r w:rsidR="00587033" w:rsidRPr="00A358D1">
        <w:rPr>
          <w:rFonts w:ascii="Times New Roman" w:eastAsia="MS Mincho" w:hAnsi="Times New Roman" w:cs="Times New Roman"/>
          <w:i/>
          <w:iCs/>
          <w:szCs w:val="22"/>
        </w:rPr>
        <w:t xml:space="preserve">: Baht </w:t>
      </w:r>
      <w:r w:rsidR="00B33CA5" w:rsidRPr="00A358D1">
        <w:rPr>
          <w:rFonts w:ascii="Times New Roman" w:eastAsia="MS Mincho" w:hAnsi="Times New Roman" w:cs="Times New Roman"/>
          <w:i/>
          <w:iCs/>
          <w:szCs w:val="22"/>
        </w:rPr>
        <w:t>6,085</w:t>
      </w:r>
      <w:r w:rsidR="00D84AE4" w:rsidRPr="00A358D1">
        <w:rPr>
          <w:rFonts w:ascii="Times New Roman" w:eastAsia="MS Mincho" w:hAnsi="Times New Roman" w:cs="Times New Roman"/>
          <w:i/>
          <w:iCs/>
          <w:szCs w:val="22"/>
        </w:rPr>
        <w:t>.12</w:t>
      </w:r>
      <w:r w:rsidR="00587033" w:rsidRPr="00A358D1">
        <w:rPr>
          <w:rFonts w:ascii="Times New Roman" w:eastAsia="MS Mincho" w:hAnsi="Times New Roman" w:cs="Times New Roman"/>
          <w:i/>
          <w:iCs/>
          <w:szCs w:val="22"/>
        </w:rPr>
        <w:t xml:space="preserve"> million and Baht </w:t>
      </w:r>
      <w:r w:rsidR="00B33CA5" w:rsidRPr="00A358D1">
        <w:rPr>
          <w:rFonts w:ascii="Times New Roman" w:eastAsia="MS Mincho" w:hAnsi="Times New Roman" w:cs="Times New Roman"/>
          <w:i/>
          <w:iCs/>
          <w:szCs w:val="22"/>
        </w:rPr>
        <w:t>4,43</w:t>
      </w:r>
      <w:r w:rsidR="00D84AE4" w:rsidRPr="00A358D1">
        <w:rPr>
          <w:rFonts w:ascii="Times New Roman" w:eastAsia="MS Mincho" w:hAnsi="Times New Roman" w:cs="Times New Roman"/>
          <w:i/>
          <w:iCs/>
          <w:szCs w:val="22"/>
        </w:rPr>
        <w:t>6.97</w:t>
      </w:r>
      <w:r w:rsidR="00587033" w:rsidRPr="00A358D1">
        <w:rPr>
          <w:rFonts w:ascii="Times New Roman" w:eastAsia="MS Mincho" w:hAnsi="Times New Roman" w:cs="Times New Roman"/>
          <w:i/>
          <w:iCs/>
          <w:szCs w:val="22"/>
        </w:rPr>
        <w:t xml:space="preserve"> million, respectively).</w:t>
      </w:r>
    </w:p>
    <w:p w14:paraId="0E129EBC" w14:textId="43B24004" w:rsidR="00800B8C" w:rsidRPr="000945BE" w:rsidRDefault="00800B8C" w:rsidP="00075A31">
      <w:pPr>
        <w:spacing w:after="0" w:line="240" w:lineRule="atLeast"/>
        <w:ind w:left="540"/>
        <w:jc w:val="both"/>
        <w:rPr>
          <w:rFonts w:ascii="Times New Roman" w:eastAsia="MS Mincho" w:hAnsi="Times New Roman"/>
          <w:sz w:val="24"/>
          <w:szCs w:val="24"/>
        </w:rPr>
      </w:pPr>
    </w:p>
    <w:p w14:paraId="04353606" w14:textId="42E1C23C" w:rsidR="00B2313E" w:rsidRPr="00EA33E6" w:rsidRDefault="00B2313E" w:rsidP="008770B8">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sidRPr="00EA33E6">
        <w:rPr>
          <w:rFonts w:ascii="Times New Roman" w:eastAsia="MS Mincho" w:hAnsi="Times New Roman" w:cs="Times New Roman"/>
          <w:b/>
          <w:bCs/>
          <w:sz w:val="24"/>
          <w:szCs w:val="24"/>
        </w:rPr>
        <w:t>Segment information</w:t>
      </w:r>
      <w:r w:rsidR="00113CBC" w:rsidRPr="00EA33E6">
        <w:rPr>
          <w:rFonts w:ascii="Times New Roman" w:eastAsia="MS Mincho" w:hAnsi="Times New Roman" w:cs="Times New Roman"/>
          <w:b/>
          <w:bCs/>
          <w:sz w:val="24"/>
          <w:szCs w:val="24"/>
        </w:rPr>
        <w:t xml:space="preserve"> and disaggregation of revenue</w:t>
      </w:r>
      <w:r w:rsidRPr="00EA33E6">
        <w:rPr>
          <w:rFonts w:ascii="Times New Roman" w:eastAsia="MS Mincho" w:hAnsi="Times New Roman" w:cs="Times New Roman"/>
          <w:b/>
          <w:bCs/>
          <w:sz w:val="24"/>
          <w:szCs w:val="24"/>
        </w:rPr>
        <w:t xml:space="preserve"> </w:t>
      </w:r>
    </w:p>
    <w:p w14:paraId="08663B8E" w14:textId="77777777" w:rsidR="00B2313E" w:rsidRPr="00EA33E6" w:rsidRDefault="00B2313E" w:rsidP="00F5424C">
      <w:pPr>
        <w:shd w:val="clear" w:color="auto" w:fill="FFFFFF"/>
        <w:spacing w:after="0" w:line="240" w:lineRule="atLeast"/>
        <w:ind w:right="-7"/>
        <w:jc w:val="both"/>
        <w:rPr>
          <w:rFonts w:ascii="Times New Roman" w:eastAsia="PMingLiU" w:hAnsi="Times New Roman" w:cs="Times New Roman"/>
          <w:b/>
          <w:bCs/>
          <w:sz w:val="20"/>
          <w:szCs w:val="20"/>
          <w:lang w:bidi="ar-SA"/>
        </w:rPr>
      </w:pPr>
    </w:p>
    <w:p w14:paraId="127E774C" w14:textId="77777777" w:rsidR="000B7B9F" w:rsidRPr="00EA33E6" w:rsidRDefault="000B7B9F" w:rsidP="007F3E5B">
      <w:pPr>
        <w:numPr>
          <w:ilvl w:val="0"/>
          <w:numId w:val="21"/>
        </w:numPr>
        <w:spacing w:after="0" w:line="260" w:lineRule="atLeast"/>
        <w:ind w:left="540" w:hanging="540"/>
        <w:rPr>
          <w:rFonts w:ascii="Times New Roman" w:eastAsia="Times New Roman" w:hAnsi="Times New Roman" w:cs="Times New Roman"/>
          <w:i/>
          <w:iCs/>
          <w:color w:val="000000"/>
          <w:szCs w:val="22"/>
        </w:rPr>
      </w:pPr>
      <w:r w:rsidRPr="00EA33E6">
        <w:rPr>
          <w:rFonts w:ascii="Times New Roman" w:eastAsia="Times New Roman" w:hAnsi="Times New Roman" w:cs="Times New Roman"/>
          <w:i/>
          <w:iCs/>
          <w:color w:val="000000"/>
          <w:szCs w:val="22"/>
        </w:rPr>
        <w:t>Segment information</w:t>
      </w:r>
    </w:p>
    <w:p w14:paraId="18B35370" w14:textId="77777777" w:rsidR="000B7B9F" w:rsidRPr="00EA33E6" w:rsidRDefault="000B7B9F" w:rsidP="007F3E5B">
      <w:pPr>
        <w:spacing w:after="0"/>
        <w:rPr>
          <w:rFonts w:ascii="Times New Roman" w:eastAsia="Times New Roman" w:hAnsi="Times New Roman" w:cs="Times New Roman"/>
          <w:i/>
          <w:iCs/>
          <w:color w:val="000000"/>
          <w:sz w:val="20"/>
          <w:szCs w:val="20"/>
        </w:rPr>
      </w:pPr>
    </w:p>
    <w:p w14:paraId="3294A556" w14:textId="337F844F" w:rsidR="000B7B9F" w:rsidRPr="00EA33E6" w:rsidRDefault="000B7B9F" w:rsidP="007F3E5B">
      <w:pPr>
        <w:spacing w:after="0" w:line="240" w:lineRule="atLeast"/>
        <w:ind w:left="540"/>
        <w:jc w:val="both"/>
        <w:rPr>
          <w:rFonts w:ascii="Times New Roman" w:hAnsi="Times New Roman" w:cs="Times New Roman"/>
          <w:szCs w:val="22"/>
          <w:lang w:val="en-GB" w:bidi="ar-SA"/>
        </w:rPr>
      </w:pPr>
      <w:r w:rsidRPr="00EA33E6">
        <w:rPr>
          <w:rFonts w:ascii="Times New Roman" w:hAnsi="Times New Roman" w:cs="Times New Roman"/>
          <w:szCs w:val="22"/>
          <w:lang w:val="en-GB" w:bidi="ar-SA"/>
        </w:rPr>
        <w:t xml:space="preserve">Segment </w:t>
      </w:r>
      <w:r w:rsidRPr="00EA33E6">
        <w:rPr>
          <w:rFonts w:ascii="Times New Roman" w:eastAsia="MS Mincho" w:hAnsi="Times New Roman" w:cs="Times New Roman"/>
          <w:szCs w:val="22"/>
          <w:lang w:val="en-GB"/>
        </w:rPr>
        <w:t>results</w:t>
      </w:r>
      <w:r w:rsidRPr="00EA33E6">
        <w:rPr>
          <w:rFonts w:ascii="Times New Roman" w:hAnsi="Times New Roman" w:cs="Times New Roman"/>
          <w:szCs w:val="22"/>
          <w:lang w:val="en-GB" w:bidi="ar-SA"/>
        </w:rPr>
        <w:t xml:space="preserve"> that are reported to the Group’s Chief </w:t>
      </w:r>
      <w:r w:rsidRPr="00EA33E6">
        <w:rPr>
          <w:rFonts w:ascii="Times New Roman" w:hAnsi="Times New Roman" w:cs="Times New Roman"/>
          <w:szCs w:val="22"/>
        </w:rPr>
        <w:t>Executive</w:t>
      </w:r>
      <w:r w:rsidRPr="00EA33E6">
        <w:rPr>
          <w:rFonts w:ascii="Times New Roman" w:hAnsi="Times New Roman" w:cs="Times New Roman"/>
          <w:szCs w:val="22"/>
          <w:lang w:val="en-GB" w:bidi="ar-SA"/>
        </w:rPr>
        <w:t xml:space="preserve"> Officer include items directly</w:t>
      </w:r>
      <w:r w:rsidR="00850977" w:rsidRPr="00EA33E6">
        <w:rPr>
          <w:rFonts w:ascii="Times New Roman" w:hAnsi="Times New Roman" w:cs="Times New Roman"/>
          <w:szCs w:val="22"/>
          <w:lang w:val="en-GB" w:bidi="ar-SA"/>
        </w:rPr>
        <w:t xml:space="preserve"> </w:t>
      </w:r>
      <w:r w:rsidRPr="00EA33E6">
        <w:rPr>
          <w:rFonts w:ascii="Times New Roman" w:hAnsi="Times New Roman" w:cs="Times New Roman"/>
          <w:szCs w:val="22"/>
          <w:lang w:val="en-GB" w:bidi="ar-SA"/>
        </w:rPr>
        <w:t>attributable to a segment as well as those that can be allocated on a reasonable basis.</w:t>
      </w:r>
    </w:p>
    <w:p w14:paraId="1969A8A6" w14:textId="04309C37" w:rsidR="003F1F96" w:rsidRPr="00EA33E6" w:rsidRDefault="003F1F96" w:rsidP="007F3E5B">
      <w:pPr>
        <w:spacing w:after="0"/>
        <w:rPr>
          <w:rFonts w:ascii="Times New Roman" w:hAnsi="Times New Roman" w:cs="Times New Roman"/>
          <w:b/>
          <w:bCs/>
          <w:i/>
          <w:iCs/>
          <w:szCs w:val="22"/>
          <w:lang w:val="en-GB"/>
        </w:rPr>
      </w:pPr>
    </w:p>
    <w:p w14:paraId="554EA9AE" w14:textId="72A0AF15" w:rsidR="000B7B9F" w:rsidRPr="00EA33E6" w:rsidRDefault="000B7B9F" w:rsidP="007F3E5B">
      <w:pPr>
        <w:spacing w:after="0" w:line="240" w:lineRule="atLeast"/>
        <w:ind w:left="540"/>
        <w:rPr>
          <w:rFonts w:ascii="Times New Roman" w:hAnsi="Times New Roman" w:cs="Times New Roman"/>
          <w:b/>
          <w:bCs/>
          <w:i/>
          <w:iCs/>
          <w:szCs w:val="22"/>
          <w:lang w:val="en-GB"/>
        </w:rPr>
      </w:pPr>
      <w:r w:rsidRPr="00EA33E6">
        <w:rPr>
          <w:rFonts w:ascii="Times New Roman" w:hAnsi="Times New Roman" w:cs="Times New Roman"/>
          <w:b/>
          <w:bCs/>
          <w:i/>
          <w:iCs/>
          <w:szCs w:val="22"/>
          <w:lang w:val="en-GB"/>
        </w:rPr>
        <w:t>The Group</w:t>
      </w:r>
    </w:p>
    <w:p w14:paraId="45D0514D" w14:textId="77777777" w:rsidR="000B7B9F" w:rsidRPr="00EA33E6" w:rsidRDefault="000B7B9F" w:rsidP="007F3E5B">
      <w:pPr>
        <w:spacing w:after="0" w:line="240" w:lineRule="atLeast"/>
        <w:rPr>
          <w:rFonts w:ascii="Times New Roman" w:hAnsi="Times New Roman" w:cs="Times New Roman"/>
          <w:sz w:val="20"/>
          <w:szCs w:val="20"/>
          <w:lang w:val="en-GB"/>
        </w:rPr>
      </w:pPr>
    </w:p>
    <w:p w14:paraId="63CBCFB0" w14:textId="5812787A" w:rsidR="000B7B9F" w:rsidRPr="00EA33E6" w:rsidRDefault="000B7B9F" w:rsidP="007F3E5B">
      <w:pPr>
        <w:spacing w:after="0" w:line="240" w:lineRule="atLeast"/>
        <w:ind w:left="540"/>
        <w:jc w:val="thaiDistribute"/>
        <w:rPr>
          <w:rFonts w:ascii="Times New Roman" w:hAnsi="Times New Roman" w:cs="Times New Roman"/>
          <w:szCs w:val="22"/>
          <w:lang w:val="en-GB"/>
        </w:rPr>
      </w:pPr>
      <w:r w:rsidRPr="00EA33E6">
        <w:rPr>
          <w:rFonts w:ascii="Times New Roman" w:hAnsi="Times New Roman" w:cs="Times New Roman"/>
          <w:szCs w:val="22"/>
          <w:lang w:val="en-GB"/>
        </w:rPr>
        <w:t>After the Group acquired</w:t>
      </w:r>
      <w:r w:rsidR="006336A0" w:rsidRPr="00EA33E6">
        <w:rPr>
          <w:rFonts w:ascii="Times New Roman" w:hAnsi="Times New Roman" w:cs="Times New Roman"/>
          <w:szCs w:val="22"/>
          <w:lang w:val="en-GB"/>
        </w:rPr>
        <w:t xml:space="preserve"> and</w:t>
      </w:r>
      <w:r w:rsidR="0093769C" w:rsidRPr="00EA33E6">
        <w:rPr>
          <w:rFonts w:ascii="Times New Roman" w:hAnsi="Times New Roman" w:cs="Times New Roman"/>
          <w:szCs w:val="22"/>
          <w:lang w:val="en-GB"/>
        </w:rPr>
        <w:t xml:space="preserve"> received the entire business transfer from</w:t>
      </w:r>
      <w:r w:rsidRPr="00EA33E6">
        <w:rPr>
          <w:rFonts w:ascii="Times New Roman" w:hAnsi="Times New Roman" w:cs="Times New Roman"/>
          <w:szCs w:val="22"/>
          <w:lang w:val="en-GB"/>
        </w:rPr>
        <w:t xml:space="preserve"> SC</w:t>
      </w:r>
      <w:r w:rsidR="00850977" w:rsidRPr="00EA33E6">
        <w:rPr>
          <w:rFonts w:ascii="Times New Roman" w:hAnsi="Times New Roman" w:cs="Times New Roman"/>
          <w:szCs w:val="22"/>
          <w:lang w:val="en-GB"/>
        </w:rPr>
        <w:t xml:space="preserve">GL, </w:t>
      </w:r>
      <w:r w:rsidRPr="00EA33E6">
        <w:rPr>
          <w:rFonts w:ascii="Times New Roman" w:hAnsi="Times New Roman" w:cs="Times New Roman"/>
          <w:szCs w:val="22"/>
          <w:lang w:val="en-GB"/>
        </w:rPr>
        <w:t>a resulting to restructure internally and the group’s operating segment was identified into 2 significant business segments which are logistics and supply chain business and other businesses. Segments are presented by business operation. Segment manager who is directly accountable to marketing strategy, business strategy and making decision and report directly to the Chief Operating Decision Maker (CODM). The following summary describes the operations in each of the Group’s reportable segments.</w:t>
      </w:r>
    </w:p>
    <w:p w14:paraId="4DF0D1E2" w14:textId="77777777" w:rsidR="000B7B9F" w:rsidRPr="00EA33E6" w:rsidRDefault="000B7B9F" w:rsidP="007F3E5B">
      <w:pPr>
        <w:spacing w:after="0" w:line="240" w:lineRule="atLeast"/>
        <w:rPr>
          <w:rFonts w:ascii="Times New Roman" w:hAnsi="Times New Roman" w:cs="Times New Roman"/>
          <w:sz w:val="20"/>
          <w:szCs w:val="20"/>
          <w:lang w:val="en-GB"/>
        </w:rPr>
      </w:pPr>
    </w:p>
    <w:p w14:paraId="0F14DBD4" w14:textId="77777777" w:rsidR="000B7B9F" w:rsidRPr="00EA33E6" w:rsidRDefault="000B7B9F" w:rsidP="000B7B9F">
      <w:pPr>
        <w:spacing w:after="0" w:line="240" w:lineRule="atLeast"/>
        <w:ind w:left="540"/>
        <w:rPr>
          <w:rFonts w:ascii="Times New Roman" w:hAnsi="Times New Roman" w:cs="Times New Roman"/>
          <w:szCs w:val="22"/>
          <w:lang w:val="en-GB"/>
        </w:rPr>
      </w:pPr>
      <w:r w:rsidRPr="00EA33E6">
        <w:rPr>
          <w:rFonts w:ascii="Times New Roman" w:hAnsi="Times New Roman" w:cs="Times New Roman"/>
          <w:szCs w:val="22"/>
          <w:lang w:val="en-GB"/>
        </w:rPr>
        <w:t>•</w:t>
      </w:r>
      <w:r w:rsidRPr="00EA33E6">
        <w:rPr>
          <w:rFonts w:ascii="Times New Roman" w:hAnsi="Times New Roman" w:cs="Times New Roman"/>
          <w:szCs w:val="22"/>
          <w:lang w:val="en-GB"/>
        </w:rPr>
        <w:tab/>
        <w:t xml:space="preserve">   Segment 1 Logistics and Supply Chain business</w:t>
      </w:r>
    </w:p>
    <w:p w14:paraId="2E421C9F" w14:textId="77777777" w:rsidR="000B7B9F" w:rsidRPr="00EA33E6" w:rsidRDefault="000B7B9F" w:rsidP="000B7B9F">
      <w:pPr>
        <w:spacing w:after="0" w:line="240" w:lineRule="atLeast"/>
        <w:ind w:left="720" w:firstLine="720"/>
        <w:rPr>
          <w:rFonts w:ascii="Times New Roman" w:hAnsi="Times New Roman" w:cs="Times New Roman"/>
          <w:szCs w:val="22"/>
          <w:lang w:val="en-GB"/>
        </w:rPr>
      </w:pPr>
      <w:r w:rsidRPr="00EA33E6">
        <w:rPr>
          <w:rFonts w:ascii="Times New Roman" w:hAnsi="Times New Roman" w:cs="Times New Roman"/>
          <w:szCs w:val="22"/>
          <w:lang w:val="en-GB"/>
        </w:rPr>
        <w:t>Segment 1.1 Warehouse &amp; Yard Management business</w:t>
      </w:r>
    </w:p>
    <w:p w14:paraId="3950D9FA" w14:textId="77777777" w:rsidR="000B7B9F" w:rsidRPr="00EA33E6" w:rsidRDefault="000B7B9F" w:rsidP="000B7B9F">
      <w:pPr>
        <w:spacing w:after="0" w:line="240" w:lineRule="atLeast"/>
        <w:ind w:left="1260" w:firstLine="180"/>
        <w:rPr>
          <w:rFonts w:ascii="Times New Roman" w:hAnsi="Times New Roman" w:cs="Times New Roman"/>
          <w:szCs w:val="22"/>
          <w:lang w:val="en-GB"/>
        </w:rPr>
      </w:pPr>
      <w:r w:rsidRPr="00EA33E6">
        <w:rPr>
          <w:rFonts w:ascii="Times New Roman" w:hAnsi="Times New Roman" w:cs="Times New Roman"/>
          <w:szCs w:val="22"/>
          <w:lang w:val="en-GB"/>
        </w:rPr>
        <w:t>Segment 1.2 Transport &amp; Distribution business</w:t>
      </w:r>
    </w:p>
    <w:p w14:paraId="6DC719F8" w14:textId="77777777" w:rsidR="000B7B9F" w:rsidRPr="00EA33E6" w:rsidRDefault="000B7B9F" w:rsidP="000B7B9F">
      <w:pPr>
        <w:spacing w:after="0" w:line="240" w:lineRule="atLeast"/>
        <w:ind w:left="1080" w:firstLine="360"/>
        <w:rPr>
          <w:rFonts w:ascii="Times New Roman" w:hAnsi="Times New Roman" w:cs="Times New Roman"/>
          <w:szCs w:val="22"/>
          <w:lang w:val="en-GB"/>
        </w:rPr>
      </w:pPr>
      <w:r w:rsidRPr="00EA33E6">
        <w:rPr>
          <w:rFonts w:ascii="Times New Roman" w:hAnsi="Times New Roman" w:cs="Times New Roman"/>
          <w:szCs w:val="22"/>
          <w:lang w:val="en-GB"/>
        </w:rPr>
        <w:t>Segment 1.3 Other Logistics business</w:t>
      </w:r>
    </w:p>
    <w:p w14:paraId="0A3C2A3F" w14:textId="77777777" w:rsidR="000B7B9F" w:rsidRPr="00EA33E6" w:rsidRDefault="000B7B9F" w:rsidP="000B7B9F">
      <w:pPr>
        <w:spacing w:after="0" w:line="240" w:lineRule="atLeast"/>
        <w:ind w:left="900" w:firstLine="540"/>
        <w:rPr>
          <w:rFonts w:ascii="Times New Roman" w:hAnsi="Times New Roman" w:cs="Times New Roman"/>
          <w:szCs w:val="22"/>
          <w:lang w:val="en-GB"/>
        </w:rPr>
      </w:pPr>
      <w:r w:rsidRPr="00EA33E6">
        <w:rPr>
          <w:rFonts w:ascii="Times New Roman" w:hAnsi="Times New Roman" w:cs="Times New Roman"/>
          <w:szCs w:val="22"/>
          <w:lang w:val="en-GB"/>
        </w:rPr>
        <w:t>Segment 1.4 Overseas business</w:t>
      </w:r>
    </w:p>
    <w:p w14:paraId="412D5CC6" w14:textId="77777777" w:rsidR="000B7B9F" w:rsidRPr="00EA33E6" w:rsidRDefault="000B7B9F" w:rsidP="000B7B9F">
      <w:pPr>
        <w:spacing w:after="0" w:line="240" w:lineRule="atLeast"/>
        <w:ind w:left="540"/>
        <w:rPr>
          <w:rFonts w:ascii="Times New Roman" w:hAnsi="Times New Roman" w:cs="Times New Roman"/>
          <w:szCs w:val="22"/>
          <w:lang w:val="en-GB"/>
        </w:rPr>
      </w:pPr>
      <w:r w:rsidRPr="00EA33E6">
        <w:rPr>
          <w:rFonts w:ascii="Times New Roman" w:hAnsi="Times New Roman" w:cs="Times New Roman"/>
          <w:szCs w:val="22"/>
          <w:lang w:val="en-GB"/>
        </w:rPr>
        <w:t>•     Segment 2 Other businesses</w:t>
      </w:r>
    </w:p>
    <w:p w14:paraId="5A8CEAFC" w14:textId="77777777" w:rsidR="00800B8C" w:rsidRPr="00EA33E6" w:rsidRDefault="00800B8C" w:rsidP="000B7B9F">
      <w:pPr>
        <w:spacing w:after="0" w:line="240" w:lineRule="atLeast"/>
        <w:ind w:left="540"/>
        <w:jc w:val="thaiDistribute"/>
        <w:rPr>
          <w:rFonts w:ascii="Times New Roman" w:hAnsi="Times New Roman" w:cs="Times New Roman"/>
          <w:b/>
          <w:bCs/>
          <w:i/>
          <w:iCs/>
          <w:szCs w:val="22"/>
          <w:lang w:val="en-GB"/>
        </w:rPr>
      </w:pPr>
    </w:p>
    <w:p w14:paraId="143AA2E4" w14:textId="1E486665" w:rsidR="000B7B9F" w:rsidRPr="00EA33E6" w:rsidRDefault="000B7B9F" w:rsidP="000B7B9F">
      <w:pPr>
        <w:spacing w:after="0" w:line="240" w:lineRule="atLeast"/>
        <w:ind w:left="540"/>
        <w:jc w:val="thaiDistribute"/>
        <w:rPr>
          <w:rFonts w:ascii="Times New Roman" w:hAnsi="Times New Roman" w:cs="Times New Roman"/>
          <w:b/>
          <w:bCs/>
          <w:i/>
          <w:iCs/>
          <w:szCs w:val="22"/>
          <w:lang w:val="en-GB"/>
        </w:rPr>
      </w:pPr>
      <w:r w:rsidRPr="00EA33E6">
        <w:rPr>
          <w:rFonts w:ascii="Times New Roman" w:hAnsi="Times New Roman" w:cs="Times New Roman"/>
          <w:b/>
          <w:bCs/>
          <w:i/>
          <w:iCs/>
          <w:szCs w:val="22"/>
          <w:lang w:val="en-GB"/>
        </w:rPr>
        <w:t>The Company</w:t>
      </w:r>
    </w:p>
    <w:p w14:paraId="2887C977" w14:textId="77777777" w:rsidR="000B7B9F" w:rsidRPr="00EA33E6" w:rsidRDefault="000B7B9F" w:rsidP="000B7B9F">
      <w:pPr>
        <w:spacing w:after="0" w:line="240" w:lineRule="atLeast"/>
        <w:ind w:left="540"/>
        <w:jc w:val="thaiDistribute"/>
        <w:rPr>
          <w:rFonts w:ascii="Times New Roman" w:hAnsi="Times New Roman" w:cs="Times New Roman"/>
          <w:sz w:val="20"/>
          <w:szCs w:val="20"/>
          <w:lang w:val="en-GB"/>
        </w:rPr>
      </w:pPr>
    </w:p>
    <w:p w14:paraId="500E844C" w14:textId="70CDCFA4" w:rsidR="00902262" w:rsidRPr="00EA33E6" w:rsidRDefault="00902262" w:rsidP="00902262">
      <w:pPr>
        <w:spacing w:after="0" w:line="240" w:lineRule="atLeast"/>
        <w:ind w:left="540"/>
        <w:jc w:val="thaiDistribute"/>
        <w:rPr>
          <w:rFonts w:ascii="Times New Roman" w:hAnsi="Times New Roman" w:cs="Times New Roman"/>
          <w:szCs w:val="22"/>
          <w:lang w:val="en-GB"/>
        </w:rPr>
      </w:pPr>
      <w:r w:rsidRPr="00EA33E6">
        <w:rPr>
          <w:rFonts w:ascii="Times New Roman" w:hAnsi="Times New Roman" w:cs="Times New Roman"/>
          <w:szCs w:val="22"/>
          <w:lang w:val="en-GB"/>
        </w:rPr>
        <w:t>After the entire business transfer from SCGL, the Company operates in warehouse &amp; yard management business segment</w:t>
      </w:r>
      <w:r w:rsidR="003A0286" w:rsidRPr="00EA33E6">
        <w:rPr>
          <w:rFonts w:ascii="Times New Roman" w:hAnsi="Times New Roman" w:cs="Times New Roman"/>
          <w:szCs w:val="22"/>
          <w:lang w:val="en-GB"/>
        </w:rPr>
        <w:t xml:space="preserve"> and</w:t>
      </w:r>
      <w:r w:rsidR="00FF5119" w:rsidRPr="00EA33E6">
        <w:rPr>
          <w:rFonts w:ascii="Times New Roman" w:hAnsi="Times New Roman" w:cs="Times New Roman"/>
          <w:szCs w:val="22"/>
          <w:lang w:val="en-GB"/>
        </w:rPr>
        <w:t xml:space="preserve"> </w:t>
      </w:r>
      <w:r w:rsidRPr="00EA33E6">
        <w:rPr>
          <w:rFonts w:ascii="Times New Roman" w:hAnsi="Times New Roman" w:cs="Times New Roman"/>
          <w:szCs w:val="22"/>
          <w:lang w:val="en-GB"/>
        </w:rPr>
        <w:t xml:space="preserve">transport </w:t>
      </w:r>
      <w:r w:rsidR="003A0286" w:rsidRPr="00EA33E6">
        <w:rPr>
          <w:rFonts w:ascii="Times New Roman" w:hAnsi="Times New Roman" w:cs="Times New Roman"/>
          <w:szCs w:val="22"/>
          <w:lang w:val="en-GB"/>
        </w:rPr>
        <w:t>&amp;</w:t>
      </w:r>
      <w:r w:rsidRPr="00EA33E6">
        <w:rPr>
          <w:rFonts w:ascii="Times New Roman" w:hAnsi="Times New Roman" w:cs="Times New Roman"/>
          <w:szCs w:val="22"/>
          <w:lang w:val="en-GB"/>
        </w:rPr>
        <w:t xml:space="preserve"> distribution business segment. Therefore, management considers that the Company operates in 2 business segments.</w:t>
      </w:r>
    </w:p>
    <w:p w14:paraId="44D62A53" w14:textId="77777777" w:rsidR="00850977" w:rsidRPr="00EA33E6" w:rsidRDefault="00850977" w:rsidP="000B7B9F">
      <w:pPr>
        <w:spacing w:after="0" w:line="240" w:lineRule="atLeast"/>
        <w:rPr>
          <w:rFonts w:ascii="Times New Roman" w:hAnsi="Times New Roman" w:cs="Times New Roman"/>
          <w:sz w:val="20"/>
          <w:szCs w:val="20"/>
          <w:lang w:val="en-GB"/>
        </w:rPr>
      </w:pPr>
    </w:p>
    <w:p w14:paraId="2C5E83B5" w14:textId="77777777" w:rsidR="000B7B9F" w:rsidRPr="00EA33E6" w:rsidRDefault="000B7B9F" w:rsidP="000B7B9F">
      <w:pPr>
        <w:spacing w:after="0" w:line="240" w:lineRule="atLeast"/>
        <w:ind w:left="540"/>
        <w:jc w:val="thaiDistribute"/>
        <w:rPr>
          <w:rFonts w:ascii="Times New Roman" w:hAnsi="Times New Roman" w:cs="Times New Roman"/>
          <w:szCs w:val="22"/>
          <w:lang w:val="en-GB"/>
        </w:rPr>
      </w:pPr>
      <w:r w:rsidRPr="00EA33E6">
        <w:rPr>
          <w:rFonts w:ascii="Times New Roman" w:hAnsi="Times New Roman" w:cs="Times New Roman"/>
          <w:szCs w:val="22"/>
          <w:lang w:val="en-GB"/>
        </w:rPr>
        <w:t>Each segment's performance is measured based on segment profit before tax, as included in the internal management reports that are reviewed by the Group’s CODM. Segment profit before tax is used to measure performance as management believes that such information is the most relevant in evaluating the results of certain segments relative to other entities that operate within these industries. Inter-segment pricing is determined on an arm’s length basis.</w:t>
      </w:r>
    </w:p>
    <w:p w14:paraId="7013C7E1" w14:textId="77777777" w:rsidR="008C112C" w:rsidRPr="00EA33E6" w:rsidRDefault="008C112C" w:rsidP="00FA0466">
      <w:pPr>
        <w:spacing w:after="0" w:line="240" w:lineRule="atLeast"/>
        <w:jc w:val="thaiDistribute"/>
        <w:rPr>
          <w:rFonts w:ascii="Times New Roman" w:eastAsia="MS Mincho" w:hAnsi="Times New Roman" w:cs="Angsana New"/>
          <w:szCs w:val="22"/>
          <w:cs/>
          <w:lang w:val="en-GB"/>
        </w:rPr>
        <w:sectPr w:rsidR="008C112C" w:rsidRPr="00EA33E6" w:rsidSect="00F3529A">
          <w:headerReference w:type="default" r:id="rId16"/>
          <w:pgSz w:w="11909" w:h="16834" w:code="9"/>
          <w:pgMar w:top="691" w:right="1152" w:bottom="576" w:left="1152" w:header="720" w:footer="720" w:gutter="0"/>
          <w:cols w:space="720"/>
          <w:noEndnote/>
          <w:docGrid w:linePitch="360"/>
        </w:sectPr>
      </w:pPr>
    </w:p>
    <w:p w14:paraId="125E2D54" w14:textId="2E93465D" w:rsidR="00075A31" w:rsidRDefault="0002631A">
      <w:pPr>
        <w:rPr>
          <w:rFonts w:ascii="Times New Roman" w:eastAsia="MS Mincho" w:hAnsi="Times New Roman" w:cs="Times New Roman"/>
          <w:szCs w:val="22"/>
          <w:lang w:val="en-GB"/>
        </w:rPr>
      </w:pPr>
      <w:r>
        <w:rPr>
          <w:rFonts w:ascii="Times New Roman" w:eastAsia="MS Mincho" w:hAnsi="Times New Roman" w:cs="Times New Roman"/>
          <w:noProof/>
          <w:szCs w:val="22"/>
          <w:lang w:val="en-GB"/>
        </w:rPr>
        <w:lastRenderedPageBreak/>
        <w:drawing>
          <wp:inline distT="0" distB="0" distL="0" distR="0" wp14:anchorId="0CF0CF79" wp14:editId="6C9FA6EE">
            <wp:extent cx="9837115" cy="5598543"/>
            <wp:effectExtent l="0" t="0" r="0" b="0"/>
            <wp:docPr id="17949230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885252" cy="5625939"/>
                    </a:xfrm>
                    <a:prstGeom prst="rect">
                      <a:avLst/>
                    </a:prstGeom>
                    <a:noFill/>
                  </pic:spPr>
                </pic:pic>
              </a:graphicData>
            </a:graphic>
          </wp:inline>
        </w:drawing>
      </w:r>
      <w:r w:rsidR="00075A31">
        <w:rPr>
          <w:rFonts w:ascii="Times New Roman" w:eastAsia="MS Mincho" w:hAnsi="Times New Roman" w:cs="Times New Roman"/>
          <w:szCs w:val="22"/>
          <w:lang w:val="en-GB"/>
        </w:rPr>
        <w:br w:type="page"/>
      </w:r>
      <w:r>
        <w:rPr>
          <w:rFonts w:ascii="Times New Roman" w:eastAsia="MS Mincho" w:hAnsi="Times New Roman" w:cs="Times New Roman"/>
          <w:noProof/>
          <w:szCs w:val="22"/>
          <w:lang w:val="en-GB"/>
        </w:rPr>
        <w:lastRenderedPageBreak/>
        <w:drawing>
          <wp:inline distT="0" distB="0" distL="0" distR="0" wp14:anchorId="25538BA2" wp14:editId="037E1839">
            <wp:extent cx="9763460" cy="5702176"/>
            <wp:effectExtent l="0" t="0" r="0" b="0"/>
            <wp:docPr id="16433200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772580" cy="5707502"/>
                    </a:xfrm>
                    <a:prstGeom prst="rect">
                      <a:avLst/>
                    </a:prstGeom>
                    <a:noFill/>
                  </pic:spPr>
                </pic:pic>
              </a:graphicData>
            </a:graphic>
          </wp:inline>
        </w:drawing>
      </w:r>
    </w:p>
    <w:p w14:paraId="355A8888" w14:textId="2E270D3E" w:rsidR="00075A31" w:rsidRDefault="0002631A" w:rsidP="0002631A">
      <w:pPr>
        <w:rPr>
          <w:rFonts w:ascii="Times New Roman" w:eastAsia="MS Mincho" w:hAnsi="Times New Roman" w:cs="Times New Roman"/>
          <w:szCs w:val="22"/>
          <w:lang w:val="en-GB"/>
        </w:rPr>
      </w:pPr>
      <w:r>
        <w:rPr>
          <w:rFonts w:ascii="Times New Roman" w:eastAsia="MS Mincho" w:hAnsi="Times New Roman" w:cs="Times New Roman"/>
          <w:noProof/>
          <w:szCs w:val="22"/>
          <w:lang w:val="en-GB"/>
        </w:rPr>
        <w:lastRenderedPageBreak/>
        <w:drawing>
          <wp:anchor distT="0" distB="0" distL="114300" distR="114300" simplePos="0" relativeHeight="251659264" behindDoc="1" locked="0" layoutInCell="1" allowOverlap="1" wp14:anchorId="632E517D" wp14:editId="696DA385">
            <wp:simplePos x="0" y="0"/>
            <wp:positionH relativeFrom="margin">
              <wp:align>center</wp:align>
            </wp:positionH>
            <wp:positionV relativeFrom="paragraph">
              <wp:posOffset>337</wp:posOffset>
            </wp:positionV>
            <wp:extent cx="9839948" cy="5503556"/>
            <wp:effectExtent l="0" t="0" r="0" b="0"/>
            <wp:wrapTight wrapText="bothSides">
              <wp:wrapPolygon edited="0">
                <wp:start x="6440" y="449"/>
                <wp:lineTo x="3806" y="598"/>
                <wp:lineTo x="3847" y="1271"/>
                <wp:lineTo x="10790" y="1794"/>
                <wp:lineTo x="7988" y="1794"/>
                <wp:lineTo x="8029" y="2393"/>
                <wp:lineTo x="18024" y="2991"/>
                <wp:lineTo x="5437" y="5159"/>
                <wp:lineTo x="5437" y="5458"/>
                <wp:lineTo x="5227" y="6579"/>
                <wp:lineTo x="4893" y="6729"/>
                <wp:lineTo x="3889" y="7626"/>
                <wp:lineTo x="3680" y="8224"/>
                <wp:lineTo x="3346" y="8972"/>
                <wp:lineTo x="3053" y="10168"/>
                <wp:lineTo x="920" y="10916"/>
                <wp:lineTo x="418" y="11140"/>
                <wp:lineTo x="460" y="12636"/>
                <wp:lineTo x="544" y="15103"/>
                <wp:lineTo x="4517" y="16299"/>
                <wp:lineTo x="5353" y="16673"/>
                <wp:lineTo x="5604" y="16822"/>
                <wp:lineTo x="16310" y="16822"/>
                <wp:lineTo x="17397" y="16299"/>
                <wp:lineTo x="18317" y="14953"/>
                <wp:lineTo x="18735" y="13757"/>
                <wp:lineTo x="18944" y="12561"/>
                <wp:lineTo x="18986" y="11364"/>
                <wp:lineTo x="20492" y="11364"/>
                <wp:lineTo x="20826" y="11140"/>
                <wp:lineTo x="20868" y="8150"/>
                <wp:lineTo x="20492" y="8000"/>
                <wp:lineTo x="18066" y="7626"/>
                <wp:lineTo x="17063" y="6729"/>
                <wp:lineTo x="16728" y="6579"/>
                <wp:lineTo x="16644" y="5234"/>
                <wp:lineTo x="15641" y="5009"/>
                <wp:lineTo x="10790" y="4187"/>
                <wp:lineTo x="11751" y="4187"/>
                <wp:lineTo x="20743" y="3140"/>
                <wp:lineTo x="20785" y="2542"/>
                <wp:lineTo x="14762" y="1869"/>
                <wp:lineTo x="10790" y="1794"/>
                <wp:lineTo x="18108" y="1196"/>
                <wp:lineTo x="18066" y="598"/>
                <wp:lineTo x="6608" y="449"/>
                <wp:lineTo x="6440" y="449"/>
              </wp:wrapPolygon>
            </wp:wrapTight>
            <wp:docPr id="19056928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839948" cy="5503556"/>
                    </a:xfrm>
                    <a:prstGeom prst="rect">
                      <a:avLst/>
                    </a:prstGeom>
                    <a:noFill/>
                  </pic:spPr>
                </pic:pic>
              </a:graphicData>
            </a:graphic>
          </wp:anchor>
        </w:drawing>
      </w:r>
    </w:p>
    <w:p w14:paraId="08ABFFBC" w14:textId="132C8F00" w:rsidR="00075A31" w:rsidRPr="00EA33E6" w:rsidRDefault="00075A31" w:rsidP="00C14491">
      <w:pPr>
        <w:rPr>
          <w:rFonts w:ascii="Times New Roman" w:eastAsia="MS Mincho" w:hAnsi="Times New Roman" w:cs="Times New Roman"/>
          <w:szCs w:val="22"/>
          <w:lang w:val="en-GB"/>
        </w:rPr>
        <w:sectPr w:rsidR="00075A31" w:rsidRPr="00EA33E6" w:rsidSect="008806B7">
          <w:headerReference w:type="default" r:id="rId20"/>
          <w:pgSz w:w="16834" w:h="11909" w:orient="landscape" w:code="9"/>
          <w:pgMar w:top="1152" w:right="691" w:bottom="1152" w:left="576" w:header="720" w:footer="720" w:gutter="0"/>
          <w:cols w:space="720"/>
          <w:noEndnote/>
          <w:docGrid w:linePitch="360"/>
        </w:sectPr>
      </w:pPr>
    </w:p>
    <w:tbl>
      <w:tblPr>
        <w:tblpPr w:leftFromText="180" w:rightFromText="180" w:vertAnchor="text" w:horzAnchor="margin" w:tblpXSpec="center" w:tblpY="178"/>
        <w:tblW w:w="14220" w:type="dxa"/>
        <w:tblLayout w:type="fixed"/>
        <w:tblCellMar>
          <w:left w:w="0" w:type="dxa"/>
          <w:right w:w="0" w:type="dxa"/>
        </w:tblCellMar>
        <w:tblLook w:val="0000" w:firstRow="0" w:lastRow="0" w:firstColumn="0" w:lastColumn="0" w:noHBand="0" w:noVBand="0"/>
      </w:tblPr>
      <w:tblGrid>
        <w:gridCol w:w="3773"/>
        <w:gridCol w:w="517"/>
        <w:gridCol w:w="21"/>
        <w:gridCol w:w="66"/>
        <w:gridCol w:w="24"/>
        <w:gridCol w:w="539"/>
        <w:gridCol w:w="100"/>
        <w:gridCol w:w="14"/>
        <w:gridCol w:w="507"/>
        <w:gridCol w:w="25"/>
        <w:gridCol w:w="67"/>
        <w:gridCol w:w="23"/>
        <w:gridCol w:w="476"/>
        <w:gridCol w:w="20"/>
        <w:gridCol w:w="70"/>
        <w:gridCol w:w="20"/>
        <w:gridCol w:w="520"/>
        <w:gridCol w:w="19"/>
        <w:gridCol w:w="71"/>
        <w:gridCol w:w="19"/>
        <w:gridCol w:w="529"/>
        <w:gridCol w:w="10"/>
        <w:gridCol w:w="10"/>
        <w:gridCol w:w="70"/>
        <w:gridCol w:w="10"/>
        <w:gridCol w:w="10"/>
        <w:gridCol w:w="556"/>
        <w:gridCol w:w="90"/>
        <w:gridCol w:w="508"/>
        <w:gridCol w:w="31"/>
        <w:gridCol w:w="59"/>
        <w:gridCol w:w="31"/>
        <w:gridCol w:w="589"/>
        <w:gridCol w:w="40"/>
        <w:gridCol w:w="90"/>
        <w:gridCol w:w="510"/>
        <w:gridCol w:w="29"/>
        <w:gridCol w:w="47"/>
        <w:gridCol w:w="43"/>
        <w:gridCol w:w="525"/>
        <w:gridCol w:w="14"/>
        <w:gridCol w:w="72"/>
        <w:gridCol w:w="14"/>
        <w:gridCol w:w="532"/>
        <w:gridCol w:w="91"/>
        <w:gridCol w:w="606"/>
        <w:gridCol w:w="69"/>
        <w:gridCol w:w="21"/>
        <w:gridCol w:w="629"/>
        <w:gridCol w:w="21"/>
        <w:gridCol w:w="69"/>
        <w:gridCol w:w="21"/>
        <w:gridCol w:w="659"/>
        <w:gridCol w:w="85"/>
        <w:gridCol w:w="9"/>
        <w:gridCol w:w="630"/>
      </w:tblGrid>
      <w:tr w:rsidR="002760FF" w:rsidRPr="00EA33E6" w14:paraId="4CF66E27" w14:textId="77777777" w:rsidTr="000945BE">
        <w:trPr>
          <w:trHeight w:val="240"/>
          <w:tblHeader/>
        </w:trPr>
        <w:tc>
          <w:tcPr>
            <w:tcW w:w="3773" w:type="dxa"/>
          </w:tcPr>
          <w:p w14:paraId="1274802C" w14:textId="77777777" w:rsidR="002760FF" w:rsidRPr="00EA33E6" w:rsidRDefault="002760FF" w:rsidP="002760FF">
            <w:pPr>
              <w:suppressAutoHyphens/>
              <w:snapToGrid w:val="0"/>
              <w:spacing w:after="0" w:line="240" w:lineRule="exact"/>
              <w:ind w:left="95" w:right="-79"/>
              <w:jc w:val="both"/>
              <w:rPr>
                <w:rFonts w:ascii="Times New Roman" w:eastAsia="Times New Roman" w:hAnsi="Times New Roman" w:cs="Times New Roman"/>
                <w:color w:val="000000"/>
                <w:sz w:val="18"/>
                <w:szCs w:val="18"/>
                <w:cs/>
                <w:lang w:val="en-GB" w:eastAsia="zh-CN" w:bidi="ar-SA"/>
              </w:rPr>
            </w:pPr>
          </w:p>
        </w:tc>
        <w:tc>
          <w:tcPr>
            <w:tcW w:w="10447" w:type="dxa"/>
            <w:gridSpan w:val="55"/>
            <w:vAlign w:val="bottom"/>
          </w:tcPr>
          <w:p w14:paraId="1A65C2FF" w14:textId="77777777" w:rsidR="002760FF" w:rsidRPr="00EA33E6" w:rsidRDefault="002760FF" w:rsidP="002760FF">
            <w:pPr>
              <w:suppressAutoHyphens/>
              <w:spacing w:after="0" w:line="240" w:lineRule="exact"/>
              <w:jc w:val="center"/>
              <w:rPr>
                <w:rFonts w:ascii="Times New Roman" w:eastAsia="Times New Roman" w:hAnsi="Times New Roman" w:cs="Times New Roman"/>
                <w:b/>
                <w:bCs/>
                <w:sz w:val="18"/>
                <w:szCs w:val="18"/>
                <w:cs/>
                <w:lang w:val="en-GB" w:eastAsia="zh-CN" w:bidi="ar-SA"/>
              </w:rPr>
            </w:pPr>
            <w:r w:rsidRPr="00EA33E6">
              <w:rPr>
                <w:rFonts w:ascii="Times New Roman" w:eastAsia="Times New Roman" w:hAnsi="Times New Roman" w:cs="Times New Roman"/>
                <w:b/>
                <w:bCs/>
                <w:sz w:val="18"/>
                <w:szCs w:val="18"/>
                <w:lang w:val="en-GB" w:bidi="ar-SA"/>
              </w:rPr>
              <w:t>Consolidated financial statements</w:t>
            </w:r>
          </w:p>
        </w:tc>
      </w:tr>
      <w:tr w:rsidR="002760FF" w:rsidRPr="00EA33E6" w14:paraId="0A8BF606" w14:textId="77777777" w:rsidTr="000945BE">
        <w:trPr>
          <w:trHeight w:val="80"/>
          <w:tblHeader/>
        </w:trPr>
        <w:tc>
          <w:tcPr>
            <w:tcW w:w="3773" w:type="dxa"/>
            <w:vAlign w:val="bottom"/>
          </w:tcPr>
          <w:p w14:paraId="24ECACE1" w14:textId="726CEAB6" w:rsidR="002760FF" w:rsidRPr="00EA33E6" w:rsidRDefault="00162EC5" w:rsidP="002760FF">
            <w:pPr>
              <w:suppressAutoHyphens/>
              <w:snapToGrid w:val="0"/>
              <w:spacing w:after="0" w:line="240" w:lineRule="exact"/>
              <w:ind w:left="95" w:right="-79"/>
              <w:jc w:val="both"/>
              <w:rPr>
                <w:rFonts w:ascii="Times New Roman" w:eastAsia="Times New Roman" w:hAnsi="Times New Roman" w:cs="Times New Roman"/>
                <w:b/>
                <w:bCs/>
                <w:i/>
                <w:iCs/>
                <w:color w:val="000000"/>
                <w:sz w:val="18"/>
                <w:szCs w:val="22"/>
                <w:lang w:eastAsia="zh-CN"/>
              </w:rPr>
            </w:pPr>
            <w:r w:rsidRPr="00902262">
              <w:rPr>
                <w:rFonts w:ascii="Times New Roman" w:eastAsia="Times New Roman" w:hAnsi="Times New Roman" w:cs="Times New Roman"/>
                <w:b/>
                <w:bCs/>
                <w:i/>
                <w:iCs/>
                <w:sz w:val="20"/>
                <w:szCs w:val="20"/>
                <w:lang w:val="en-GB" w:bidi="ar-SA"/>
              </w:rPr>
              <w:t xml:space="preserve">For the six-month period ended 30 </w:t>
            </w:r>
            <w:r w:rsidRPr="00902262">
              <w:rPr>
                <w:rFonts w:ascii="Times New Roman" w:eastAsia="Times New Roman" w:hAnsi="Times New Roman" w:cs="Times New Roman"/>
                <w:b/>
                <w:bCs/>
                <w:i/>
                <w:iCs/>
                <w:sz w:val="20"/>
                <w:szCs w:val="20"/>
              </w:rPr>
              <w:t>June</w:t>
            </w:r>
          </w:p>
        </w:tc>
        <w:tc>
          <w:tcPr>
            <w:tcW w:w="1167" w:type="dxa"/>
            <w:gridSpan w:val="5"/>
            <w:vAlign w:val="bottom"/>
          </w:tcPr>
          <w:p w14:paraId="26B0FDFE" w14:textId="77777777" w:rsidR="002760FF" w:rsidRPr="00EA33E6" w:rsidRDefault="002760FF" w:rsidP="002760FF">
            <w:pPr>
              <w:suppressAutoHyphens/>
              <w:spacing w:after="0" w:line="240" w:lineRule="exact"/>
              <w:jc w:val="center"/>
              <w:rPr>
                <w:rFonts w:ascii="Times New Roman" w:eastAsia="Times New Roman" w:hAnsi="Times New Roman" w:cs="Times New Roman"/>
                <w:sz w:val="18"/>
                <w:szCs w:val="18"/>
                <w:cs/>
                <w:lang w:val="en-GB" w:eastAsia="zh-CN" w:bidi="ar-SA"/>
              </w:rPr>
            </w:pPr>
            <w:r w:rsidRPr="00EA33E6">
              <w:rPr>
                <w:rFonts w:ascii="Times New Roman" w:eastAsia="MS Mincho" w:hAnsi="Times New Roman" w:cs="Times New Roman"/>
                <w:sz w:val="18"/>
                <w:szCs w:val="18"/>
                <w:lang w:val="en-GB" w:bidi="ar-SA"/>
              </w:rPr>
              <w:t>Segment 1.1</w:t>
            </w:r>
          </w:p>
        </w:tc>
        <w:tc>
          <w:tcPr>
            <w:tcW w:w="114" w:type="dxa"/>
            <w:gridSpan w:val="2"/>
          </w:tcPr>
          <w:p w14:paraId="6F0CD356" w14:textId="77777777" w:rsidR="002760FF" w:rsidRPr="00EA33E6" w:rsidRDefault="002760FF" w:rsidP="002760FF">
            <w:pPr>
              <w:suppressAutoHyphens/>
              <w:snapToGrid w:val="0"/>
              <w:spacing w:after="0" w:line="240" w:lineRule="exact"/>
              <w:jc w:val="center"/>
              <w:rPr>
                <w:rFonts w:ascii="Times New Roman" w:eastAsia="Times New Roman" w:hAnsi="Times New Roman" w:cs="Times New Roman"/>
                <w:sz w:val="18"/>
                <w:szCs w:val="18"/>
                <w:lang w:val="en-GB" w:eastAsia="zh-CN" w:bidi="ar-SA"/>
              </w:rPr>
            </w:pPr>
          </w:p>
        </w:tc>
        <w:tc>
          <w:tcPr>
            <w:tcW w:w="1118" w:type="dxa"/>
            <w:gridSpan w:val="6"/>
            <w:vAlign w:val="bottom"/>
          </w:tcPr>
          <w:p w14:paraId="5A1470D1" w14:textId="77777777" w:rsidR="002760FF" w:rsidRPr="00EA33E6" w:rsidRDefault="002760FF" w:rsidP="002760FF">
            <w:pPr>
              <w:suppressAutoHyphens/>
              <w:spacing w:after="0" w:line="240" w:lineRule="exact"/>
              <w:jc w:val="center"/>
              <w:rPr>
                <w:rFonts w:ascii="Times New Roman" w:eastAsia="Times New Roman" w:hAnsi="Times New Roman" w:cs="Times New Roman"/>
                <w:sz w:val="18"/>
                <w:szCs w:val="18"/>
                <w:lang w:eastAsia="zh-CN"/>
              </w:rPr>
            </w:pPr>
            <w:r w:rsidRPr="00EA33E6">
              <w:rPr>
                <w:rFonts w:ascii="Times New Roman" w:eastAsia="MS Mincho" w:hAnsi="Times New Roman" w:cs="Times New Roman"/>
                <w:sz w:val="18"/>
                <w:szCs w:val="18"/>
                <w:lang w:val="en-GB" w:bidi="ar-SA"/>
              </w:rPr>
              <w:t>Segment 1.</w:t>
            </w:r>
            <w:r w:rsidRPr="00EA33E6">
              <w:rPr>
                <w:rFonts w:ascii="Times New Roman" w:eastAsia="MS Mincho" w:hAnsi="Times New Roman" w:cs="Times New Roman"/>
                <w:sz w:val="18"/>
                <w:szCs w:val="18"/>
              </w:rPr>
              <w:t>2</w:t>
            </w:r>
          </w:p>
        </w:tc>
        <w:tc>
          <w:tcPr>
            <w:tcW w:w="90" w:type="dxa"/>
            <w:gridSpan w:val="2"/>
          </w:tcPr>
          <w:p w14:paraId="5D38F564" w14:textId="77777777" w:rsidR="002760FF" w:rsidRPr="00EA33E6" w:rsidRDefault="002760FF" w:rsidP="002760FF">
            <w:pPr>
              <w:suppressAutoHyphens/>
              <w:snapToGrid w:val="0"/>
              <w:spacing w:after="0" w:line="240" w:lineRule="exact"/>
              <w:jc w:val="center"/>
              <w:rPr>
                <w:rFonts w:ascii="Times New Roman" w:eastAsia="Times New Roman" w:hAnsi="Times New Roman" w:cs="Times New Roman"/>
                <w:sz w:val="18"/>
                <w:szCs w:val="18"/>
                <w:lang w:val="en-GB" w:eastAsia="zh-CN" w:bidi="ar-SA"/>
              </w:rPr>
            </w:pPr>
          </w:p>
        </w:tc>
        <w:tc>
          <w:tcPr>
            <w:tcW w:w="1178" w:type="dxa"/>
            <w:gridSpan w:val="7"/>
            <w:vAlign w:val="bottom"/>
          </w:tcPr>
          <w:p w14:paraId="6D2AD3A5" w14:textId="77777777" w:rsidR="002760FF" w:rsidRPr="00EA33E6" w:rsidRDefault="002760FF" w:rsidP="002760FF">
            <w:pPr>
              <w:suppressAutoHyphens/>
              <w:spacing w:after="0" w:line="240" w:lineRule="exact"/>
              <w:jc w:val="center"/>
              <w:rPr>
                <w:rFonts w:ascii="Times New Roman" w:eastAsia="Times New Roman" w:hAnsi="Times New Roman" w:cs="Times New Roman"/>
                <w:sz w:val="18"/>
                <w:szCs w:val="18"/>
                <w:cs/>
                <w:lang w:val="en-GB" w:eastAsia="zh-CN" w:bidi="ar-SA"/>
              </w:rPr>
            </w:pPr>
            <w:r w:rsidRPr="00EA33E6">
              <w:rPr>
                <w:rFonts w:ascii="Times New Roman" w:eastAsia="MS Mincho" w:hAnsi="Times New Roman" w:cs="Times New Roman"/>
                <w:sz w:val="18"/>
                <w:szCs w:val="18"/>
                <w:lang w:val="en-GB" w:bidi="ar-SA"/>
              </w:rPr>
              <w:t>Segment 1.</w:t>
            </w:r>
            <w:r w:rsidRPr="00EA33E6">
              <w:rPr>
                <w:rFonts w:ascii="Times New Roman" w:eastAsia="MS Mincho" w:hAnsi="Times New Roman" w:cs="Times New Roman"/>
                <w:sz w:val="18"/>
                <w:szCs w:val="18"/>
              </w:rPr>
              <w:t>3</w:t>
            </w:r>
          </w:p>
        </w:tc>
        <w:tc>
          <w:tcPr>
            <w:tcW w:w="90" w:type="dxa"/>
            <w:gridSpan w:val="3"/>
          </w:tcPr>
          <w:p w14:paraId="1F064460" w14:textId="77777777" w:rsidR="002760FF" w:rsidRPr="00EA33E6" w:rsidRDefault="002760FF" w:rsidP="002760FF">
            <w:pPr>
              <w:suppressAutoHyphens/>
              <w:snapToGrid w:val="0"/>
              <w:spacing w:after="0" w:line="240" w:lineRule="exact"/>
              <w:jc w:val="center"/>
              <w:rPr>
                <w:rFonts w:ascii="Times New Roman" w:eastAsia="Times New Roman" w:hAnsi="Times New Roman" w:cs="Times New Roman"/>
                <w:sz w:val="18"/>
                <w:szCs w:val="18"/>
                <w:lang w:val="en-GB" w:eastAsia="zh-CN" w:bidi="ar-SA"/>
              </w:rPr>
            </w:pPr>
          </w:p>
        </w:tc>
        <w:tc>
          <w:tcPr>
            <w:tcW w:w="1154" w:type="dxa"/>
            <w:gridSpan w:val="3"/>
            <w:vAlign w:val="bottom"/>
          </w:tcPr>
          <w:p w14:paraId="4E79CBD9" w14:textId="77777777" w:rsidR="002760FF" w:rsidRPr="00EA33E6" w:rsidRDefault="002760FF" w:rsidP="002760FF">
            <w:pPr>
              <w:suppressAutoHyphens/>
              <w:spacing w:after="0" w:line="240" w:lineRule="exact"/>
              <w:jc w:val="center"/>
              <w:rPr>
                <w:rFonts w:ascii="Times New Roman" w:eastAsia="Times New Roman" w:hAnsi="Times New Roman" w:cs="Times New Roman"/>
                <w:sz w:val="18"/>
                <w:szCs w:val="18"/>
                <w:cs/>
                <w:lang w:val="en-GB" w:eastAsia="zh-CN" w:bidi="ar-SA"/>
              </w:rPr>
            </w:pPr>
            <w:r w:rsidRPr="00EA33E6">
              <w:rPr>
                <w:rFonts w:ascii="Times New Roman" w:eastAsia="MS Mincho" w:hAnsi="Times New Roman" w:cs="Times New Roman"/>
                <w:sz w:val="18"/>
                <w:szCs w:val="18"/>
                <w:lang w:val="en-GB" w:bidi="ar-SA"/>
              </w:rPr>
              <w:t>Segment 1.</w:t>
            </w:r>
            <w:r w:rsidRPr="00EA33E6">
              <w:rPr>
                <w:rFonts w:ascii="Times New Roman" w:eastAsia="MS Mincho" w:hAnsi="Times New Roman" w:cs="Times New Roman"/>
                <w:sz w:val="18"/>
                <w:szCs w:val="18"/>
              </w:rPr>
              <w:t>4</w:t>
            </w:r>
          </w:p>
        </w:tc>
        <w:tc>
          <w:tcPr>
            <w:tcW w:w="90" w:type="dxa"/>
            <w:gridSpan w:val="2"/>
          </w:tcPr>
          <w:p w14:paraId="318E2DC8" w14:textId="77777777" w:rsidR="002760FF" w:rsidRPr="00EA33E6" w:rsidRDefault="002760FF" w:rsidP="002760FF">
            <w:pPr>
              <w:suppressAutoHyphens/>
              <w:spacing w:after="0" w:line="240" w:lineRule="exact"/>
              <w:jc w:val="center"/>
              <w:rPr>
                <w:rFonts w:ascii="Times New Roman" w:eastAsia="Times New Roman" w:hAnsi="Times New Roman" w:cs="Times New Roman"/>
                <w:sz w:val="18"/>
                <w:szCs w:val="18"/>
                <w:cs/>
                <w:lang w:val="en-GB" w:eastAsia="zh-CN" w:bidi="ar-SA"/>
              </w:rPr>
            </w:pPr>
          </w:p>
        </w:tc>
        <w:tc>
          <w:tcPr>
            <w:tcW w:w="1260" w:type="dxa"/>
            <w:gridSpan w:val="5"/>
            <w:vAlign w:val="bottom"/>
          </w:tcPr>
          <w:p w14:paraId="367F255A" w14:textId="77777777" w:rsidR="002760FF" w:rsidRPr="00EA33E6" w:rsidRDefault="002760FF" w:rsidP="002760FF">
            <w:pPr>
              <w:suppressAutoHyphens/>
              <w:spacing w:after="0" w:line="240" w:lineRule="exact"/>
              <w:jc w:val="center"/>
              <w:rPr>
                <w:rFonts w:ascii="Times New Roman" w:eastAsia="Times New Roman" w:hAnsi="Times New Roman" w:cs="Times New Roman"/>
                <w:sz w:val="18"/>
                <w:szCs w:val="18"/>
                <w:cs/>
                <w:lang w:val="en-GB" w:eastAsia="zh-CN" w:bidi="ar-SA"/>
              </w:rPr>
            </w:pPr>
            <w:r w:rsidRPr="00EA33E6">
              <w:rPr>
                <w:rFonts w:ascii="Times New Roman" w:eastAsia="MS Mincho" w:hAnsi="Times New Roman" w:cs="Times New Roman"/>
                <w:sz w:val="18"/>
                <w:szCs w:val="18"/>
                <w:lang w:val="en-GB" w:bidi="ar-SA"/>
              </w:rPr>
              <w:t>Segment 2</w:t>
            </w:r>
          </w:p>
        </w:tc>
        <w:tc>
          <w:tcPr>
            <w:tcW w:w="76" w:type="dxa"/>
            <w:gridSpan w:val="2"/>
          </w:tcPr>
          <w:p w14:paraId="46C8C36A" w14:textId="77777777" w:rsidR="002760FF" w:rsidRPr="00EA33E6" w:rsidRDefault="002760FF" w:rsidP="002760FF">
            <w:pPr>
              <w:suppressAutoHyphens/>
              <w:spacing w:after="0" w:line="240" w:lineRule="exact"/>
              <w:jc w:val="center"/>
              <w:rPr>
                <w:rFonts w:ascii="Times New Roman" w:eastAsia="Times New Roman" w:hAnsi="Times New Roman" w:cs="Times New Roman"/>
                <w:sz w:val="18"/>
                <w:szCs w:val="18"/>
                <w:cs/>
                <w:lang w:val="en-GB" w:eastAsia="zh-CN" w:bidi="ar-SA"/>
              </w:rPr>
            </w:pPr>
          </w:p>
        </w:tc>
        <w:tc>
          <w:tcPr>
            <w:tcW w:w="1200" w:type="dxa"/>
            <w:gridSpan w:val="6"/>
            <w:vAlign w:val="bottom"/>
          </w:tcPr>
          <w:p w14:paraId="1EFD8B8E" w14:textId="77777777" w:rsidR="002760FF" w:rsidRPr="00EA33E6" w:rsidRDefault="002760FF" w:rsidP="002760FF">
            <w:pPr>
              <w:suppressAutoHyphens/>
              <w:spacing w:after="0" w:line="240" w:lineRule="exact"/>
              <w:jc w:val="center"/>
              <w:rPr>
                <w:rFonts w:ascii="Times New Roman" w:eastAsia="Times New Roman" w:hAnsi="Times New Roman" w:cs="Times New Roman"/>
                <w:sz w:val="18"/>
                <w:szCs w:val="18"/>
                <w:cs/>
                <w:lang w:val="en-GB" w:eastAsia="zh-CN" w:bidi="ar-SA"/>
              </w:rPr>
            </w:pPr>
            <w:r w:rsidRPr="00EA33E6">
              <w:rPr>
                <w:rFonts w:ascii="Times New Roman" w:eastAsia="MS Mincho" w:hAnsi="Times New Roman" w:cs="Times New Roman"/>
                <w:sz w:val="18"/>
                <w:szCs w:val="18"/>
                <w:lang w:val="en-GB" w:bidi="ar-SA"/>
              </w:rPr>
              <w:t>Total reportable segments</w:t>
            </w:r>
          </w:p>
        </w:tc>
        <w:tc>
          <w:tcPr>
            <w:tcW w:w="91" w:type="dxa"/>
          </w:tcPr>
          <w:p w14:paraId="7FDF9C73" w14:textId="77777777" w:rsidR="002760FF" w:rsidRPr="00EA33E6" w:rsidRDefault="002760FF" w:rsidP="002760FF">
            <w:pPr>
              <w:suppressAutoHyphens/>
              <w:snapToGrid w:val="0"/>
              <w:spacing w:after="0" w:line="240" w:lineRule="exact"/>
              <w:jc w:val="center"/>
              <w:rPr>
                <w:rFonts w:ascii="Times New Roman" w:eastAsia="Times New Roman" w:hAnsi="Times New Roman" w:cs="Times New Roman"/>
                <w:sz w:val="18"/>
                <w:szCs w:val="18"/>
                <w:lang w:val="en-GB" w:eastAsia="zh-CN" w:bidi="ar-SA"/>
              </w:rPr>
            </w:pPr>
          </w:p>
        </w:tc>
        <w:tc>
          <w:tcPr>
            <w:tcW w:w="1346" w:type="dxa"/>
            <w:gridSpan w:val="5"/>
            <w:vAlign w:val="bottom"/>
          </w:tcPr>
          <w:p w14:paraId="4081EE20" w14:textId="77777777" w:rsidR="002760FF" w:rsidRPr="00EA33E6" w:rsidRDefault="002760FF" w:rsidP="002760FF">
            <w:pPr>
              <w:suppressAutoHyphens/>
              <w:spacing w:after="0" w:line="240" w:lineRule="exact"/>
              <w:jc w:val="center"/>
              <w:rPr>
                <w:rFonts w:ascii="Times New Roman" w:eastAsia="Times New Roman" w:hAnsi="Times New Roman" w:cs="Times New Roman"/>
                <w:sz w:val="18"/>
                <w:szCs w:val="18"/>
                <w:cs/>
                <w:lang w:val="en-GB" w:eastAsia="zh-CN" w:bidi="ar-SA"/>
              </w:rPr>
            </w:pPr>
            <w:r w:rsidRPr="00EA33E6">
              <w:rPr>
                <w:rFonts w:ascii="Times New Roman" w:eastAsia="MS Mincho" w:hAnsi="Times New Roman" w:cs="Times New Roman"/>
                <w:sz w:val="18"/>
                <w:szCs w:val="18"/>
                <w:lang w:val="en-GB" w:bidi="ar-SA"/>
              </w:rPr>
              <w:t>Eliminating transactions</w:t>
            </w:r>
          </w:p>
        </w:tc>
        <w:tc>
          <w:tcPr>
            <w:tcW w:w="90" w:type="dxa"/>
            <w:gridSpan w:val="2"/>
          </w:tcPr>
          <w:p w14:paraId="53990F53" w14:textId="77777777" w:rsidR="002760FF" w:rsidRPr="00EA33E6" w:rsidRDefault="002760FF" w:rsidP="002760FF">
            <w:pPr>
              <w:suppressAutoHyphens/>
              <w:snapToGrid w:val="0"/>
              <w:spacing w:after="0" w:line="240" w:lineRule="exact"/>
              <w:jc w:val="center"/>
              <w:rPr>
                <w:rFonts w:ascii="Times New Roman" w:eastAsia="Times New Roman" w:hAnsi="Times New Roman" w:cs="Times New Roman"/>
                <w:sz w:val="18"/>
                <w:szCs w:val="18"/>
                <w:lang w:val="en-GB" w:eastAsia="zh-CN" w:bidi="ar-SA"/>
              </w:rPr>
            </w:pPr>
          </w:p>
        </w:tc>
        <w:tc>
          <w:tcPr>
            <w:tcW w:w="1383" w:type="dxa"/>
            <w:gridSpan w:val="4"/>
            <w:vAlign w:val="bottom"/>
          </w:tcPr>
          <w:p w14:paraId="31EDCADB" w14:textId="77777777" w:rsidR="002760FF" w:rsidRPr="00EA33E6" w:rsidRDefault="002760FF" w:rsidP="002760FF">
            <w:pPr>
              <w:suppressAutoHyphens/>
              <w:spacing w:after="0" w:line="240" w:lineRule="exact"/>
              <w:jc w:val="center"/>
              <w:rPr>
                <w:rFonts w:ascii="Times New Roman" w:eastAsia="Times New Roman" w:hAnsi="Times New Roman" w:cs="Times New Roman"/>
                <w:sz w:val="18"/>
                <w:szCs w:val="18"/>
                <w:cs/>
                <w:lang w:val="en-GB" w:eastAsia="zh-CN" w:bidi="ar-SA"/>
              </w:rPr>
            </w:pPr>
            <w:r w:rsidRPr="00EA33E6">
              <w:rPr>
                <w:rFonts w:ascii="Times New Roman" w:eastAsia="MS Mincho" w:hAnsi="Times New Roman" w:cs="Times New Roman"/>
                <w:sz w:val="18"/>
                <w:szCs w:val="18"/>
                <w:lang w:val="en-GB" w:bidi="ar-SA"/>
              </w:rPr>
              <w:t>Total</w:t>
            </w:r>
          </w:p>
        </w:tc>
      </w:tr>
      <w:tr w:rsidR="0018767C" w:rsidRPr="00EA33E6" w14:paraId="4CB269EE" w14:textId="77777777" w:rsidTr="000945BE">
        <w:trPr>
          <w:trHeight w:val="240"/>
          <w:tblHeader/>
        </w:trPr>
        <w:tc>
          <w:tcPr>
            <w:tcW w:w="3773" w:type="dxa"/>
          </w:tcPr>
          <w:p w14:paraId="3669FC14" w14:textId="77777777" w:rsidR="0018767C" w:rsidRPr="00EA33E6" w:rsidRDefault="0018767C" w:rsidP="0018767C">
            <w:pPr>
              <w:suppressAutoHyphens/>
              <w:spacing w:after="0" w:line="240" w:lineRule="exact"/>
              <w:ind w:left="95" w:right="-79"/>
              <w:jc w:val="both"/>
              <w:rPr>
                <w:rFonts w:ascii="Times New Roman" w:eastAsia="Times New Roman" w:hAnsi="Times New Roman" w:cs="Times New Roman"/>
                <w:b/>
                <w:bCs/>
                <w:sz w:val="18"/>
                <w:szCs w:val="18"/>
                <w:lang w:val="en-GB" w:eastAsia="zh-CN" w:bidi="ar-SA"/>
              </w:rPr>
            </w:pPr>
            <w:r w:rsidRPr="00EA33E6">
              <w:rPr>
                <w:rFonts w:ascii="Times New Roman" w:eastAsia="Times New Roman" w:hAnsi="Times New Roman" w:cs="Times New Roman"/>
                <w:b/>
                <w:bCs/>
                <w:color w:val="000000"/>
                <w:sz w:val="18"/>
                <w:szCs w:val="18"/>
                <w:cs/>
                <w:lang w:val="en-GB" w:eastAsia="zh-CN" w:bidi="ar-SA"/>
              </w:rPr>
              <w:t xml:space="preserve">  </w:t>
            </w:r>
          </w:p>
        </w:tc>
        <w:tc>
          <w:tcPr>
            <w:tcW w:w="517" w:type="dxa"/>
            <w:vAlign w:val="bottom"/>
          </w:tcPr>
          <w:p w14:paraId="1AF85213" w14:textId="1C23F696" w:rsidR="0018767C" w:rsidRPr="00EA33E6" w:rsidRDefault="0018767C" w:rsidP="0018767C">
            <w:pPr>
              <w:suppressAutoHyphens/>
              <w:spacing w:after="0" w:line="240" w:lineRule="exact"/>
              <w:ind w:left="-79" w:right="-79"/>
              <w:jc w:val="center"/>
              <w:rPr>
                <w:rFonts w:ascii="Times New Roman" w:eastAsia="Times New Roman" w:hAnsi="Times New Roman" w:cs="Angsana New"/>
                <w:sz w:val="18"/>
                <w:szCs w:val="22"/>
                <w:lang w:eastAsia="zh-CN"/>
              </w:rPr>
            </w:pPr>
            <w:r w:rsidRPr="00EA33E6">
              <w:rPr>
                <w:rFonts w:ascii="Times New Roman" w:eastAsia="MS Mincho" w:hAnsi="Times New Roman" w:cs="Times New Roman"/>
                <w:sz w:val="18"/>
                <w:szCs w:val="18"/>
                <w:lang w:val="en-GB" w:bidi="ar-SA"/>
              </w:rPr>
              <w:t>202</w:t>
            </w:r>
            <w:r w:rsidRPr="00EA33E6">
              <w:rPr>
                <w:rFonts w:ascii="Times New Roman" w:eastAsia="MS Mincho" w:hAnsi="Times New Roman" w:cs="Angsana New"/>
                <w:sz w:val="18"/>
                <w:szCs w:val="22"/>
              </w:rPr>
              <w:t>5</w:t>
            </w:r>
          </w:p>
        </w:tc>
        <w:tc>
          <w:tcPr>
            <w:tcW w:w="87" w:type="dxa"/>
            <w:gridSpan w:val="2"/>
          </w:tcPr>
          <w:p w14:paraId="43716F54" w14:textId="77777777" w:rsidR="0018767C" w:rsidRPr="00EA33E6"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563" w:type="dxa"/>
            <w:gridSpan w:val="2"/>
            <w:vAlign w:val="bottom"/>
          </w:tcPr>
          <w:p w14:paraId="71C8CDD8" w14:textId="5DAFA434" w:rsidR="0018767C" w:rsidRPr="00EA33E6"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EA33E6">
              <w:rPr>
                <w:rFonts w:ascii="Times New Roman" w:eastAsia="MS Mincho" w:hAnsi="Times New Roman" w:cs="Times New Roman"/>
                <w:sz w:val="18"/>
                <w:szCs w:val="18"/>
                <w:lang w:val="en-GB" w:bidi="ar-SA"/>
              </w:rPr>
              <w:t>2024</w:t>
            </w:r>
          </w:p>
        </w:tc>
        <w:tc>
          <w:tcPr>
            <w:tcW w:w="100" w:type="dxa"/>
          </w:tcPr>
          <w:p w14:paraId="3F8DB9A0" w14:textId="77777777" w:rsidR="0018767C" w:rsidRPr="00EA33E6"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521" w:type="dxa"/>
            <w:gridSpan w:val="2"/>
            <w:vAlign w:val="bottom"/>
          </w:tcPr>
          <w:p w14:paraId="3B17072B" w14:textId="420DDF9C" w:rsidR="0018767C" w:rsidRPr="00EA33E6"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EA33E6">
              <w:rPr>
                <w:rFonts w:ascii="Times New Roman" w:eastAsia="MS Mincho" w:hAnsi="Times New Roman" w:cs="Times New Roman"/>
                <w:sz w:val="18"/>
                <w:szCs w:val="18"/>
                <w:lang w:val="en-GB" w:bidi="ar-SA"/>
              </w:rPr>
              <w:t>202</w:t>
            </w:r>
            <w:r w:rsidRPr="00EA33E6">
              <w:rPr>
                <w:rFonts w:ascii="Times New Roman" w:eastAsia="MS Mincho" w:hAnsi="Times New Roman" w:cs="Angsana New"/>
                <w:sz w:val="18"/>
                <w:szCs w:val="22"/>
              </w:rPr>
              <w:t>5</w:t>
            </w:r>
          </w:p>
        </w:tc>
        <w:tc>
          <w:tcPr>
            <w:tcW w:w="92" w:type="dxa"/>
            <w:gridSpan w:val="2"/>
          </w:tcPr>
          <w:p w14:paraId="7D7AC081" w14:textId="77777777" w:rsidR="0018767C" w:rsidRPr="00EA33E6"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499" w:type="dxa"/>
            <w:gridSpan w:val="2"/>
            <w:vAlign w:val="bottom"/>
          </w:tcPr>
          <w:p w14:paraId="6938046E" w14:textId="545291EA" w:rsidR="0018767C" w:rsidRPr="00EA33E6"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EA33E6">
              <w:rPr>
                <w:rFonts w:ascii="Times New Roman" w:eastAsia="MS Mincho" w:hAnsi="Times New Roman" w:cs="Times New Roman"/>
                <w:sz w:val="18"/>
                <w:szCs w:val="18"/>
                <w:lang w:val="en-GB" w:bidi="ar-SA"/>
              </w:rPr>
              <w:t>2024</w:t>
            </w:r>
          </w:p>
        </w:tc>
        <w:tc>
          <w:tcPr>
            <w:tcW w:w="90" w:type="dxa"/>
            <w:gridSpan w:val="2"/>
          </w:tcPr>
          <w:p w14:paraId="250EDBA3" w14:textId="77777777" w:rsidR="0018767C" w:rsidRPr="00EA33E6"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540" w:type="dxa"/>
            <w:gridSpan w:val="2"/>
            <w:vAlign w:val="bottom"/>
          </w:tcPr>
          <w:p w14:paraId="460CB05D" w14:textId="278519E5" w:rsidR="0018767C" w:rsidRPr="00EA33E6"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EA33E6">
              <w:rPr>
                <w:rFonts w:ascii="Times New Roman" w:eastAsia="MS Mincho" w:hAnsi="Times New Roman" w:cs="Times New Roman"/>
                <w:sz w:val="18"/>
                <w:szCs w:val="18"/>
                <w:lang w:val="en-GB" w:bidi="ar-SA"/>
              </w:rPr>
              <w:t>202</w:t>
            </w:r>
            <w:r w:rsidRPr="00EA33E6">
              <w:rPr>
                <w:rFonts w:ascii="Times New Roman" w:eastAsia="MS Mincho" w:hAnsi="Times New Roman" w:cs="Angsana New"/>
                <w:sz w:val="18"/>
                <w:szCs w:val="22"/>
              </w:rPr>
              <w:t>5</w:t>
            </w:r>
          </w:p>
        </w:tc>
        <w:tc>
          <w:tcPr>
            <w:tcW w:w="90" w:type="dxa"/>
            <w:gridSpan w:val="2"/>
          </w:tcPr>
          <w:p w14:paraId="6FD6C9CE" w14:textId="77777777" w:rsidR="0018767C" w:rsidRPr="00EA33E6"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548" w:type="dxa"/>
            <w:gridSpan w:val="2"/>
            <w:vAlign w:val="bottom"/>
          </w:tcPr>
          <w:p w14:paraId="1E08E4DD" w14:textId="681BE30A" w:rsidR="0018767C" w:rsidRPr="00EA33E6"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EA33E6">
              <w:rPr>
                <w:rFonts w:ascii="Times New Roman" w:eastAsia="MS Mincho" w:hAnsi="Times New Roman" w:cs="Times New Roman"/>
                <w:sz w:val="18"/>
                <w:szCs w:val="18"/>
                <w:lang w:val="en-GB" w:bidi="ar-SA"/>
              </w:rPr>
              <w:t>2024</w:t>
            </w:r>
          </w:p>
        </w:tc>
        <w:tc>
          <w:tcPr>
            <w:tcW w:w="90" w:type="dxa"/>
            <w:gridSpan w:val="3"/>
          </w:tcPr>
          <w:p w14:paraId="5640C408" w14:textId="77777777" w:rsidR="0018767C" w:rsidRPr="00EA33E6"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576" w:type="dxa"/>
            <w:gridSpan w:val="3"/>
            <w:vAlign w:val="bottom"/>
          </w:tcPr>
          <w:p w14:paraId="0DAD4744" w14:textId="294FA434" w:rsidR="0018767C" w:rsidRPr="00EA33E6"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EA33E6">
              <w:rPr>
                <w:rFonts w:ascii="Times New Roman" w:eastAsia="MS Mincho" w:hAnsi="Times New Roman" w:cs="Times New Roman"/>
                <w:sz w:val="18"/>
                <w:szCs w:val="18"/>
                <w:lang w:val="en-GB" w:bidi="ar-SA"/>
              </w:rPr>
              <w:t>202</w:t>
            </w:r>
            <w:r w:rsidRPr="00EA33E6">
              <w:rPr>
                <w:rFonts w:ascii="Times New Roman" w:eastAsia="MS Mincho" w:hAnsi="Times New Roman" w:cs="Angsana New"/>
                <w:sz w:val="18"/>
                <w:szCs w:val="22"/>
              </w:rPr>
              <w:t>5</w:t>
            </w:r>
          </w:p>
        </w:tc>
        <w:tc>
          <w:tcPr>
            <w:tcW w:w="90" w:type="dxa"/>
          </w:tcPr>
          <w:p w14:paraId="4B93C5CF" w14:textId="77777777" w:rsidR="0018767C" w:rsidRPr="00EA33E6"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508" w:type="dxa"/>
            <w:vAlign w:val="bottom"/>
          </w:tcPr>
          <w:p w14:paraId="7F186253" w14:textId="19AD6ED5" w:rsidR="0018767C" w:rsidRPr="00EA33E6"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EA33E6">
              <w:rPr>
                <w:rFonts w:ascii="Times New Roman" w:eastAsia="MS Mincho" w:hAnsi="Times New Roman" w:cs="Times New Roman"/>
                <w:sz w:val="18"/>
                <w:szCs w:val="18"/>
                <w:lang w:val="en-GB" w:bidi="ar-SA"/>
              </w:rPr>
              <w:t>2024</w:t>
            </w:r>
          </w:p>
        </w:tc>
        <w:tc>
          <w:tcPr>
            <w:tcW w:w="90" w:type="dxa"/>
            <w:gridSpan w:val="2"/>
          </w:tcPr>
          <w:p w14:paraId="6580F8F8" w14:textId="77777777" w:rsidR="0018767C" w:rsidRPr="00EA33E6"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p>
        </w:tc>
        <w:tc>
          <w:tcPr>
            <w:tcW w:w="620" w:type="dxa"/>
            <w:gridSpan w:val="2"/>
            <w:vAlign w:val="bottom"/>
          </w:tcPr>
          <w:p w14:paraId="1FDC34D0" w14:textId="35CB9749" w:rsidR="0018767C" w:rsidRPr="00EA33E6"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EA33E6">
              <w:rPr>
                <w:rFonts w:ascii="Times New Roman" w:eastAsia="MS Mincho" w:hAnsi="Times New Roman" w:cs="Times New Roman"/>
                <w:sz w:val="18"/>
                <w:szCs w:val="18"/>
                <w:lang w:val="en-GB" w:bidi="ar-SA"/>
              </w:rPr>
              <w:t>202</w:t>
            </w:r>
            <w:r w:rsidRPr="00EA33E6">
              <w:rPr>
                <w:rFonts w:ascii="Times New Roman" w:eastAsia="MS Mincho" w:hAnsi="Times New Roman" w:cs="Angsana New"/>
                <w:sz w:val="18"/>
                <w:szCs w:val="22"/>
              </w:rPr>
              <w:t>5</w:t>
            </w:r>
          </w:p>
        </w:tc>
        <w:tc>
          <w:tcPr>
            <w:tcW w:w="130" w:type="dxa"/>
            <w:gridSpan w:val="2"/>
          </w:tcPr>
          <w:p w14:paraId="5DE2C68F" w14:textId="77777777" w:rsidR="0018767C" w:rsidRPr="00EA33E6"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510" w:type="dxa"/>
            <w:vAlign w:val="bottom"/>
          </w:tcPr>
          <w:p w14:paraId="5FE8423A" w14:textId="2DC7DAD7" w:rsidR="0018767C" w:rsidRPr="00EA33E6"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EA33E6">
              <w:rPr>
                <w:rFonts w:ascii="Times New Roman" w:eastAsia="MS Mincho" w:hAnsi="Times New Roman" w:cs="Times New Roman"/>
                <w:sz w:val="18"/>
                <w:szCs w:val="18"/>
                <w:lang w:val="en-GB" w:bidi="ar-SA"/>
              </w:rPr>
              <w:t>2024</w:t>
            </w:r>
          </w:p>
        </w:tc>
        <w:tc>
          <w:tcPr>
            <w:tcW w:w="76" w:type="dxa"/>
            <w:gridSpan w:val="2"/>
          </w:tcPr>
          <w:p w14:paraId="6C418296" w14:textId="77777777" w:rsidR="0018767C" w:rsidRPr="00EA33E6"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p>
        </w:tc>
        <w:tc>
          <w:tcPr>
            <w:tcW w:w="568" w:type="dxa"/>
            <w:gridSpan w:val="2"/>
            <w:vAlign w:val="bottom"/>
          </w:tcPr>
          <w:p w14:paraId="283B9454" w14:textId="02CD20B9" w:rsidR="0018767C" w:rsidRPr="00EA33E6"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EA33E6">
              <w:rPr>
                <w:rFonts w:ascii="Times New Roman" w:eastAsia="MS Mincho" w:hAnsi="Times New Roman" w:cs="Times New Roman"/>
                <w:sz w:val="18"/>
                <w:szCs w:val="18"/>
                <w:lang w:val="en-GB" w:bidi="ar-SA"/>
              </w:rPr>
              <w:t>202</w:t>
            </w:r>
            <w:r w:rsidRPr="00EA33E6">
              <w:rPr>
                <w:rFonts w:ascii="Times New Roman" w:eastAsia="MS Mincho" w:hAnsi="Times New Roman" w:cs="Angsana New"/>
                <w:sz w:val="18"/>
                <w:szCs w:val="22"/>
              </w:rPr>
              <w:t>5</w:t>
            </w:r>
          </w:p>
        </w:tc>
        <w:tc>
          <w:tcPr>
            <w:tcW w:w="100" w:type="dxa"/>
            <w:gridSpan w:val="3"/>
          </w:tcPr>
          <w:p w14:paraId="10B61A48" w14:textId="77777777" w:rsidR="0018767C" w:rsidRPr="00EA33E6"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532" w:type="dxa"/>
            <w:vAlign w:val="bottom"/>
          </w:tcPr>
          <w:p w14:paraId="351B05BD" w14:textId="7CCBA466" w:rsidR="0018767C" w:rsidRPr="00EA33E6"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EA33E6">
              <w:rPr>
                <w:rFonts w:ascii="Times New Roman" w:eastAsia="MS Mincho" w:hAnsi="Times New Roman" w:cs="Times New Roman"/>
                <w:sz w:val="18"/>
                <w:szCs w:val="18"/>
                <w:lang w:val="en-GB" w:bidi="ar-SA"/>
              </w:rPr>
              <w:t>2024</w:t>
            </w:r>
          </w:p>
        </w:tc>
        <w:tc>
          <w:tcPr>
            <w:tcW w:w="91" w:type="dxa"/>
          </w:tcPr>
          <w:p w14:paraId="68B7E55F" w14:textId="77777777" w:rsidR="0018767C" w:rsidRPr="00EA33E6"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606" w:type="dxa"/>
            <w:vAlign w:val="bottom"/>
          </w:tcPr>
          <w:p w14:paraId="71E752D0" w14:textId="35890016" w:rsidR="0018767C" w:rsidRPr="00EA33E6"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EA33E6">
              <w:rPr>
                <w:rFonts w:ascii="Times New Roman" w:eastAsia="MS Mincho" w:hAnsi="Times New Roman" w:cs="Times New Roman"/>
                <w:sz w:val="18"/>
                <w:szCs w:val="18"/>
                <w:lang w:val="en-GB" w:bidi="ar-SA"/>
              </w:rPr>
              <w:t>202</w:t>
            </w:r>
            <w:r w:rsidRPr="00EA33E6">
              <w:rPr>
                <w:rFonts w:ascii="Times New Roman" w:eastAsia="MS Mincho" w:hAnsi="Times New Roman" w:cs="Angsana New"/>
                <w:sz w:val="18"/>
                <w:szCs w:val="22"/>
              </w:rPr>
              <w:t>5</w:t>
            </w:r>
          </w:p>
        </w:tc>
        <w:tc>
          <w:tcPr>
            <w:tcW w:w="69" w:type="dxa"/>
          </w:tcPr>
          <w:p w14:paraId="5260E594" w14:textId="77777777" w:rsidR="0018767C" w:rsidRPr="00EA33E6"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671" w:type="dxa"/>
            <w:gridSpan w:val="3"/>
            <w:vAlign w:val="bottom"/>
          </w:tcPr>
          <w:p w14:paraId="6A544DE2" w14:textId="0183E04A" w:rsidR="0018767C" w:rsidRPr="00EA33E6"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EA33E6">
              <w:rPr>
                <w:rFonts w:ascii="Times New Roman" w:eastAsia="MS Mincho" w:hAnsi="Times New Roman" w:cs="Times New Roman"/>
                <w:sz w:val="18"/>
                <w:szCs w:val="18"/>
                <w:lang w:val="en-GB" w:bidi="ar-SA"/>
              </w:rPr>
              <w:t>2024</w:t>
            </w:r>
          </w:p>
        </w:tc>
        <w:tc>
          <w:tcPr>
            <w:tcW w:w="90" w:type="dxa"/>
            <w:gridSpan w:val="2"/>
          </w:tcPr>
          <w:p w14:paraId="3F3CBF41" w14:textId="77777777" w:rsidR="0018767C" w:rsidRPr="00EA33E6"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659" w:type="dxa"/>
            <w:vAlign w:val="bottom"/>
          </w:tcPr>
          <w:p w14:paraId="1881E686" w14:textId="7992B3BE" w:rsidR="0018767C" w:rsidRPr="00EA33E6"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EA33E6">
              <w:rPr>
                <w:rFonts w:ascii="Times New Roman" w:eastAsia="MS Mincho" w:hAnsi="Times New Roman" w:cs="Times New Roman"/>
                <w:sz w:val="18"/>
                <w:szCs w:val="18"/>
                <w:lang w:val="en-GB" w:bidi="ar-SA"/>
              </w:rPr>
              <w:t>202</w:t>
            </w:r>
            <w:r w:rsidRPr="00EA33E6">
              <w:rPr>
                <w:rFonts w:ascii="Times New Roman" w:eastAsia="MS Mincho" w:hAnsi="Times New Roman" w:cs="Angsana New"/>
                <w:sz w:val="18"/>
                <w:szCs w:val="22"/>
              </w:rPr>
              <w:t>5</w:t>
            </w:r>
          </w:p>
        </w:tc>
        <w:tc>
          <w:tcPr>
            <w:tcW w:w="85" w:type="dxa"/>
          </w:tcPr>
          <w:p w14:paraId="4A756836" w14:textId="77777777" w:rsidR="0018767C" w:rsidRPr="00EA33E6"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639" w:type="dxa"/>
            <w:gridSpan w:val="2"/>
            <w:vAlign w:val="bottom"/>
          </w:tcPr>
          <w:p w14:paraId="152BCF0A" w14:textId="6D9DA368" w:rsidR="0018767C" w:rsidRPr="00EA33E6"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EA33E6">
              <w:rPr>
                <w:rFonts w:ascii="Times New Roman" w:eastAsia="MS Mincho" w:hAnsi="Times New Roman" w:cs="Times New Roman"/>
                <w:sz w:val="18"/>
                <w:szCs w:val="18"/>
                <w:lang w:val="en-GB" w:bidi="ar-SA"/>
              </w:rPr>
              <w:t>2024</w:t>
            </w:r>
          </w:p>
        </w:tc>
      </w:tr>
      <w:tr w:rsidR="002760FF" w:rsidRPr="00EA33E6" w14:paraId="56B7147D" w14:textId="77777777" w:rsidTr="000945BE">
        <w:trPr>
          <w:trHeight w:val="240"/>
          <w:tblHeader/>
        </w:trPr>
        <w:tc>
          <w:tcPr>
            <w:tcW w:w="3773" w:type="dxa"/>
          </w:tcPr>
          <w:p w14:paraId="7396AB3F" w14:textId="77777777" w:rsidR="002760FF" w:rsidRPr="00EA33E6" w:rsidRDefault="002760FF" w:rsidP="002760FF">
            <w:pPr>
              <w:suppressAutoHyphens/>
              <w:spacing w:after="0" w:line="240" w:lineRule="exact"/>
              <w:ind w:left="95" w:right="-79"/>
              <w:jc w:val="both"/>
              <w:rPr>
                <w:rFonts w:ascii="Times New Roman" w:eastAsia="Times New Roman" w:hAnsi="Times New Roman" w:cs="Times New Roman"/>
                <w:b/>
                <w:bCs/>
                <w:color w:val="000000"/>
                <w:sz w:val="18"/>
                <w:szCs w:val="18"/>
                <w:cs/>
                <w:lang w:val="en-GB" w:eastAsia="zh-CN" w:bidi="ar-SA"/>
              </w:rPr>
            </w:pPr>
          </w:p>
        </w:tc>
        <w:tc>
          <w:tcPr>
            <w:tcW w:w="10447" w:type="dxa"/>
            <w:gridSpan w:val="55"/>
          </w:tcPr>
          <w:p w14:paraId="76347D47" w14:textId="77777777" w:rsidR="002760FF" w:rsidRPr="00EA33E6" w:rsidRDefault="002760FF" w:rsidP="002760FF">
            <w:pPr>
              <w:suppressAutoHyphens/>
              <w:spacing w:after="0" w:line="240" w:lineRule="exact"/>
              <w:ind w:left="-79" w:right="-79"/>
              <w:jc w:val="center"/>
              <w:rPr>
                <w:rFonts w:ascii="Times New Roman" w:eastAsia="Times New Roman" w:hAnsi="Times New Roman" w:cs="Times New Roman"/>
                <w:i/>
                <w:iCs/>
                <w:sz w:val="18"/>
                <w:szCs w:val="18"/>
                <w:cs/>
                <w:lang w:val="en-GB" w:eastAsia="zh-CN" w:bidi="ar-SA"/>
              </w:rPr>
            </w:pPr>
            <w:r w:rsidRPr="00EA33E6">
              <w:rPr>
                <w:rFonts w:ascii="Times New Roman" w:eastAsia="Times New Roman" w:hAnsi="Times New Roman" w:cs="Times New Roman"/>
                <w:i/>
                <w:iCs/>
                <w:sz w:val="18"/>
                <w:szCs w:val="18"/>
                <w:cs/>
                <w:lang w:val="en-GB" w:eastAsia="zh-CN" w:bidi="ar-SA"/>
              </w:rPr>
              <w:t>(</w:t>
            </w:r>
            <w:r w:rsidRPr="00EA33E6">
              <w:rPr>
                <w:rFonts w:ascii="Times New Roman" w:eastAsia="Times New Roman" w:hAnsi="Times New Roman" w:cs="Times New Roman"/>
                <w:i/>
                <w:iCs/>
                <w:sz w:val="18"/>
                <w:szCs w:val="18"/>
                <w:lang w:val="en-GB" w:eastAsia="zh-CN" w:bidi="ar-SA"/>
              </w:rPr>
              <w:t>in million Baht</w:t>
            </w:r>
            <w:r w:rsidRPr="00EA33E6">
              <w:rPr>
                <w:rFonts w:ascii="Times New Roman" w:eastAsia="Times New Roman" w:hAnsi="Times New Roman" w:cs="Times New Roman"/>
                <w:i/>
                <w:iCs/>
                <w:sz w:val="18"/>
                <w:szCs w:val="18"/>
                <w:cs/>
                <w:lang w:val="en-GB" w:eastAsia="zh-CN" w:bidi="ar-SA"/>
              </w:rPr>
              <w:t>)</w:t>
            </w:r>
          </w:p>
        </w:tc>
      </w:tr>
      <w:tr w:rsidR="002760FF" w:rsidRPr="00EA33E6" w14:paraId="5E95C68B" w14:textId="77777777" w:rsidTr="000945BE">
        <w:trPr>
          <w:trHeight w:val="240"/>
          <w:tblHeader/>
        </w:trPr>
        <w:tc>
          <w:tcPr>
            <w:tcW w:w="3773" w:type="dxa"/>
            <w:shd w:val="clear" w:color="auto" w:fill="FFFFFF"/>
            <w:vAlign w:val="bottom"/>
          </w:tcPr>
          <w:p w14:paraId="4899D773" w14:textId="77777777" w:rsidR="002760FF" w:rsidRPr="00EA33E6" w:rsidRDefault="002760FF" w:rsidP="002760FF">
            <w:pPr>
              <w:tabs>
                <w:tab w:val="left" w:pos="275"/>
              </w:tabs>
              <w:suppressAutoHyphens/>
              <w:spacing w:after="0" w:line="240" w:lineRule="exact"/>
              <w:ind w:left="95" w:right="-79"/>
              <w:jc w:val="both"/>
              <w:rPr>
                <w:rFonts w:ascii="Times New Roman" w:eastAsia="Times New Roman" w:hAnsi="Times New Roman" w:cs="Times New Roman"/>
                <w:sz w:val="18"/>
                <w:szCs w:val="18"/>
                <w:lang w:val="en-GB" w:eastAsia="zh-CN" w:bidi="ar-SA"/>
              </w:rPr>
            </w:pPr>
            <w:r w:rsidRPr="00EA33E6">
              <w:rPr>
                <w:rFonts w:ascii="Times New Roman" w:eastAsia="MS Mincho" w:hAnsi="Times New Roman" w:cs="Times New Roman"/>
                <w:b/>
                <w:bCs/>
                <w:sz w:val="18"/>
                <w:szCs w:val="18"/>
                <w:lang w:val="en-GB" w:bidi="ar-SA"/>
              </w:rPr>
              <w:t xml:space="preserve">Timing of revenue recognition </w:t>
            </w:r>
          </w:p>
        </w:tc>
        <w:tc>
          <w:tcPr>
            <w:tcW w:w="517" w:type="dxa"/>
            <w:shd w:val="clear" w:color="auto" w:fill="FFFFFF"/>
            <w:vAlign w:val="bottom"/>
          </w:tcPr>
          <w:p w14:paraId="50EB4106" w14:textId="77777777" w:rsidR="002760FF" w:rsidRPr="00EA33E6" w:rsidRDefault="002760FF" w:rsidP="002760FF">
            <w:pPr>
              <w:tabs>
                <w:tab w:val="decimal" w:pos="464"/>
              </w:tabs>
              <w:spacing w:after="0" w:line="240" w:lineRule="exact"/>
              <w:ind w:right="-472"/>
              <w:rPr>
                <w:rFonts w:ascii="Times New Roman" w:eastAsia="Times New Roman" w:hAnsi="Times New Roman" w:cs="Times New Roman"/>
                <w:color w:val="000000"/>
                <w:sz w:val="16"/>
                <w:szCs w:val="16"/>
                <w:lang w:val="en-GB" w:bidi="ar-SA"/>
              </w:rPr>
            </w:pPr>
          </w:p>
        </w:tc>
        <w:tc>
          <w:tcPr>
            <w:tcW w:w="87" w:type="dxa"/>
            <w:gridSpan w:val="2"/>
            <w:shd w:val="clear" w:color="auto" w:fill="FFFFFF"/>
            <w:vAlign w:val="bottom"/>
          </w:tcPr>
          <w:p w14:paraId="6C2A72BF" w14:textId="77777777" w:rsidR="002760FF" w:rsidRPr="00EA33E6"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63" w:type="dxa"/>
            <w:gridSpan w:val="2"/>
            <w:vAlign w:val="bottom"/>
          </w:tcPr>
          <w:p w14:paraId="3380F4FC" w14:textId="77777777" w:rsidR="002760FF" w:rsidRPr="00EA33E6" w:rsidRDefault="002760FF" w:rsidP="002760FF">
            <w:pPr>
              <w:tabs>
                <w:tab w:val="decimal" w:pos="464"/>
              </w:tabs>
              <w:spacing w:after="0" w:line="240" w:lineRule="exact"/>
              <w:ind w:right="-472"/>
              <w:rPr>
                <w:rFonts w:ascii="Times New Roman" w:eastAsia="Times New Roman" w:hAnsi="Times New Roman" w:cs="Times New Roman"/>
                <w:color w:val="000000"/>
                <w:sz w:val="16"/>
                <w:szCs w:val="16"/>
                <w:lang w:val="en-GB" w:bidi="ar-SA"/>
              </w:rPr>
            </w:pPr>
          </w:p>
        </w:tc>
        <w:tc>
          <w:tcPr>
            <w:tcW w:w="100" w:type="dxa"/>
            <w:shd w:val="clear" w:color="auto" w:fill="FFFFFF"/>
            <w:vAlign w:val="bottom"/>
          </w:tcPr>
          <w:p w14:paraId="75433B17" w14:textId="77777777" w:rsidR="002760FF" w:rsidRPr="00EA33E6"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21" w:type="dxa"/>
            <w:gridSpan w:val="2"/>
            <w:shd w:val="clear" w:color="auto" w:fill="FFFFFF"/>
            <w:vAlign w:val="bottom"/>
          </w:tcPr>
          <w:p w14:paraId="2F3ECF80" w14:textId="77777777" w:rsidR="002760FF" w:rsidRPr="00EA33E6" w:rsidRDefault="002760FF" w:rsidP="002760FF">
            <w:pPr>
              <w:tabs>
                <w:tab w:val="decimal" w:pos="464"/>
              </w:tabs>
              <w:spacing w:after="0" w:line="240" w:lineRule="exact"/>
              <w:rPr>
                <w:rFonts w:ascii="Times New Roman" w:eastAsia="Times New Roman" w:hAnsi="Times New Roman" w:cs="Times New Roman"/>
                <w:color w:val="000000"/>
                <w:sz w:val="16"/>
                <w:szCs w:val="16"/>
                <w:lang w:val="en-GB" w:bidi="ar-SA"/>
              </w:rPr>
            </w:pPr>
          </w:p>
        </w:tc>
        <w:tc>
          <w:tcPr>
            <w:tcW w:w="92" w:type="dxa"/>
            <w:gridSpan w:val="2"/>
            <w:shd w:val="clear" w:color="auto" w:fill="FFFFFF"/>
            <w:vAlign w:val="bottom"/>
          </w:tcPr>
          <w:p w14:paraId="17AB3BF1" w14:textId="77777777" w:rsidR="002760FF" w:rsidRPr="00EA33E6" w:rsidRDefault="002760FF" w:rsidP="002760FF">
            <w:pPr>
              <w:tabs>
                <w:tab w:val="decimal" w:pos="464"/>
              </w:tabs>
              <w:snapToGrid w:val="0"/>
              <w:spacing w:after="0" w:line="240" w:lineRule="exact"/>
              <w:rPr>
                <w:rFonts w:ascii="Times New Roman" w:eastAsia="Times New Roman" w:hAnsi="Times New Roman" w:cs="Times New Roman"/>
                <w:color w:val="000000"/>
                <w:sz w:val="16"/>
                <w:szCs w:val="16"/>
                <w:lang w:val="en-GB" w:bidi="ar-SA"/>
              </w:rPr>
            </w:pPr>
          </w:p>
        </w:tc>
        <w:tc>
          <w:tcPr>
            <w:tcW w:w="499" w:type="dxa"/>
            <w:gridSpan w:val="2"/>
            <w:vAlign w:val="bottom"/>
          </w:tcPr>
          <w:p w14:paraId="1F27493F" w14:textId="77777777" w:rsidR="002760FF" w:rsidRPr="00EA33E6" w:rsidRDefault="002760FF" w:rsidP="002760FF">
            <w:pPr>
              <w:tabs>
                <w:tab w:val="decimal" w:pos="400"/>
              </w:tabs>
              <w:spacing w:after="0" w:line="240" w:lineRule="exact"/>
              <w:rPr>
                <w:rFonts w:ascii="Times New Roman" w:eastAsia="Times New Roman" w:hAnsi="Times New Roman" w:cs="Times New Roman"/>
                <w:color w:val="000000"/>
                <w:sz w:val="16"/>
                <w:szCs w:val="16"/>
                <w:lang w:val="en-GB" w:bidi="ar-SA"/>
              </w:rPr>
            </w:pPr>
          </w:p>
        </w:tc>
        <w:tc>
          <w:tcPr>
            <w:tcW w:w="90" w:type="dxa"/>
            <w:gridSpan w:val="2"/>
            <w:shd w:val="clear" w:color="auto" w:fill="FFFFFF"/>
            <w:vAlign w:val="bottom"/>
          </w:tcPr>
          <w:p w14:paraId="4131AE4F" w14:textId="77777777" w:rsidR="002760FF" w:rsidRPr="00EA33E6"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40" w:type="dxa"/>
            <w:gridSpan w:val="2"/>
            <w:shd w:val="clear" w:color="auto" w:fill="FFFFFF"/>
            <w:vAlign w:val="bottom"/>
          </w:tcPr>
          <w:p w14:paraId="29F8DDEC" w14:textId="77777777" w:rsidR="002760FF" w:rsidRPr="00EA33E6" w:rsidRDefault="002760FF" w:rsidP="002760FF">
            <w:pPr>
              <w:tabs>
                <w:tab w:val="decimal" w:pos="464"/>
              </w:tabs>
              <w:spacing w:after="0" w:line="240" w:lineRule="exact"/>
              <w:ind w:right="-472"/>
              <w:rPr>
                <w:rFonts w:ascii="Times New Roman" w:eastAsia="Times New Roman" w:hAnsi="Times New Roman" w:cs="Times New Roman"/>
                <w:color w:val="000000"/>
                <w:sz w:val="16"/>
                <w:szCs w:val="16"/>
                <w:lang w:val="en-GB" w:bidi="ar-SA"/>
              </w:rPr>
            </w:pPr>
          </w:p>
        </w:tc>
        <w:tc>
          <w:tcPr>
            <w:tcW w:w="90" w:type="dxa"/>
            <w:gridSpan w:val="2"/>
            <w:shd w:val="clear" w:color="auto" w:fill="FFFFFF"/>
            <w:vAlign w:val="bottom"/>
          </w:tcPr>
          <w:p w14:paraId="4B667CAD" w14:textId="77777777" w:rsidR="002760FF" w:rsidRPr="00EA33E6"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48" w:type="dxa"/>
            <w:gridSpan w:val="2"/>
            <w:vAlign w:val="bottom"/>
          </w:tcPr>
          <w:p w14:paraId="35C9DFCD" w14:textId="77777777" w:rsidR="002760FF" w:rsidRPr="00EA33E6" w:rsidRDefault="002760FF" w:rsidP="002760FF">
            <w:pPr>
              <w:tabs>
                <w:tab w:val="decimal" w:pos="464"/>
              </w:tabs>
              <w:spacing w:after="0" w:line="240" w:lineRule="exact"/>
              <w:ind w:right="-472"/>
              <w:rPr>
                <w:rFonts w:ascii="Times New Roman" w:eastAsia="Times New Roman" w:hAnsi="Times New Roman" w:cs="Times New Roman"/>
                <w:color w:val="000000"/>
                <w:sz w:val="16"/>
                <w:szCs w:val="16"/>
                <w:lang w:val="en-GB" w:bidi="ar-SA"/>
              </w:rPr>
            </w:pPr>
          </w:p>
        </w:tc>
        <w:tc>
          <w:tcPr>
            <w:tcW w:w="90" w:type="dxa"/>
            <w:gridSpan w:val="3"/>
            <w:shd w:val="clear" w:color="auto" w:fill="FFFFFF"/>
            <w:vAlign w:val="bottom"/>
          </w:tcPr>
          <w:p w14:paraId="1C9B84FB" w14:textId="77777777" w:rsidR="002760FF" w:rsidRPr="00EA33E6"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76" w:type="dxa"/>
            <w:gridSpan w:val="3"/>
            <w:shd w:val="clear" w:color="auto" w:fill="FFFFFF"/>
            <w:vAlign w:val="bottom"/>
          </w:tcPr>
          <w:p w14:paraId="15494BEE" w14:textId="77777777" w:rsidR="002760FF" w:rsidRPr="00EA33E6" w:rsidRDefault="002760FF" w:rsidP="002760FF">
            <w:pPr>
              <w:tabs>
                <w:tab w:val="decimal" w:pos="464"/>
              </w:tabs>
              <w:spacing w:after="0" w:line="240" w:lineRule="exact"/>
              <w:ind w:right="-472"/>
              <w:rPr>
                <w:rFonts w:ascii="Times New Roman" w:eastAsia="Times New Roman" w:hAnsi="Times New Roman" w:cs="Times New Roman"/>
                <w:color w:val="000000"/>
                <w:sz w:val="16"/>
                <w:szCs w:val="16"/>
                <w:lang w:val="en-GB" w:bidi="ar-SA"/>
              </w:rPr>
            </w:pPr>
          </w:p>
        </w:tc>
        <w:tc>
          <w:tcPr>
            <w:tcW w:w="90" w:type="dxa"/>
            <w:shd w:val="clear" w:color="auto" w:fill="FFFFFF"/>
            <w:vAlign w:val="bottom"/>
          </w:tcPr>
          <w:p w14:paraId="37F2AC86" w14:textId="77777777" w:rsidR="002760FF" w:rsidRPr="00EA33E6"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08" w:type="dxa"/>
            <w:shd w:val="clear" w:color="auto" w:fill="FFFFFF"/>
            <w:vAlign w:val="bottom"/>
          </w:tcPr>
          <w:p w14:paraId="73D159F5" w14:textId="77777777" w:rsidR="002760FF" w:rsidRPr="00EA33E6" w:rsidRDefault="002760FF" w:rsidP="002760FF">
            <w:pPr>
              <w:tabs>
                <w:tab w:val="decimal" w:pos="464"/>
              </w:tabs>
              <w:spacing w:after="0" w:line="240" w:lineRule="exact"/>
              <w:ind w:right="-81"/>
              <w:rPr>
                <w:rFonts w:ascii="Times New Roman" w:eastAsia="Times New Roman" w:hAnsi="Times New Roman" w:cs="Times New Roman"/>
                <w:color w:val="000000"/>
                <w:sz w:val="16"/>
                <w:szCs w:val="16"/>
                <w:lang w:val="en-GB" w:bidi="ar-SA"/>
              </w:rPr>
            </w:pPr>
          </w:p>
        </w:tc>
        <w:tc>
          <w:tcPr>
            <w:tcW w:w="90" w:type="dxa"/>
            <w:gridSpan w:val="2"/>
            <w:shd w:val="clear" w:color="auto" w:fill="FFFFFF"/>
            <w:vAlign w:val="bottom"/>
          </w:tcPr>
          <w:p w14:paraId="4174FE92" w14:textId="77777777" w:rsidR="002760FF" w:rsidRPr="00EA33E6"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620" w:type="dxa"/>
            <w:gridSpan w:val="2"/>
            <w:shd w:val="clear" w:color="auto" w:fill="FFFFFF"/>
            <w:vAlign w:val="bottom"/>
          </w:tcPr>
          <w:p w14:paraId="4056F68A" w14:textId="77777777" w:rsidR="002760FF" w:rsidRPr="00EA33E6" w:rsidRDefault="002760FF" w:rsidP="002760FF">
            <w:pPr>
              <w:tabs>
                <w:tab w:val="decimal" w:pos="464"/>
              </w:tabs>
              <w:spacing w:after="0" w:line="240" w:lineRule="exact"/>
              <w:rPr>
                <w:rFonts w:ascii="Times New Roman" w:eastAsia="Times New Roman" w:hAnsi="Times New Roman" w:cs="Times New Roman"/>
                <w:color w:val="000000"/>
                <w:sz w:val="14"/>
                <w:szCs w:val="14"/>
                <w:lang w:val="en-GB" w:bidi="ar-SA"/>
              </w:rPr>
            </w:pPr>
          </w:p>
        </w:tc>
        <w:tc>
          <w:tcPr>
            <w:tcW w:w="130" w:type="dxa"/>
            <w:gridSpan w:val="2"/>
            <w:shd w:val="clear" w:color="auto" w:fill="FFFFFF"/>
            <w:vAlign w:val="bottom"/>
          </w:tcPr>
          <w:p w14:paraId="633CDB41" w14:textId="77777777" w:rsidR="002760FF" w:rsidRPr="00EA33E6"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10" w:type="dxa"/>
            <w:vAlign w:val="bottom"/>
          </w:tcPr>
          <w:p w14:paraId="30B445A0" w14:textId="77777777" w:rsidR="002760FF" w:rsidRPr="00EA33E6" w:rsidRDefault="002760FF" w:rsidP="002760FF">
            <w:pPr>
              <w:tabs>
                <w:tab w:val="decimal" w:pos="316"/>
              </w:tabs>
              <w:spacing w:after="0" w:line="240" w:lineRule="exact"/>
              <w:rPr>
                <w:rFonts w:ascii="Times New Roman" w:eastAsia="Times New Roman" w:hAnsi="Times New Roman" w:cs="Times New Roman"/>
                <w:color w:val="000000"/>
                <w:sz w:val="16"/>
                <w:szCs w:val="16"/>
                <w:lang w:val="en-GB" w:bidi="ar-SA"/>
              </w:rPr>
            </w:pPr>
          </w:p>
        </w:tc>
        <w:tc>
          <w:tcPr>
            <w:tcW w:w="76" w:type="dxa"/>
            <w:gridSpan w:val="2"/>
            <w:shd w:val="clear" w:color="auto" w:fill="FFFFFF"/>
          </w:tcPr>
          <w:p w14:paraId="0EDFCC04" w14:textId="77777777" w:rsidR="002760FF" w:rsidRPr="00EA33E6"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68" w:type="dxa"/>
            <w:gridSpan w:val="2"/>
            <w:shd w:val="clear" w:color="auto" w:fill="FFFFFF"/>
            <w:vAlign w:val="bottom"/>
          </w:tcPr>
          <w:p w14:paraId="3AA27478" w14:textId="77777777" w:rsidR="002760FF" w:rsidRPr="00EA33E6" w:rsidRDefault="002760FF" w:rsidP="002760FF">
            <w:pPr>
              <w:tabs>
                <w:tab w:val="decimal" w:pos="464"/>
              </w:tabs>
              <w:spacing w:after="0" w:line="240" w:lineRule="exact"/>
              <w:ind w:right="-472"/>
              <w:rPr>
                <w:rFonts w:ascii="Times New Roman" w:eastAsia="Times New Roman" w:hAnsi="Times New Roman" w:cs="Times New Roman"/>
                <w:color w:val="000000"/>
                <w:sz w:val="16"/>
                <w:szCs w:val="16"/>
                <w:lang w:val="en-GB" w:bidi="ar-SA"/>
              </w:rPr>
            </w:pPr>
          </w:p>
        </w:tc>
        <w:tc>
          <w:tcPr>
            <w:tcW w:w="100" w:type="dxa"/>
            <w:gridSpan w:val="3"/>
            <w:shd w:val="clear" w:color="auto" w:fill="FFFFFF"/>
            <w:vAlign w:val="bottom"/>
          </w:tcPr>
          <w:p w14:paraId="055AF038" w14:textId="77777777" w:rsidR="002760FF" w:rsidRPr="00EA33E6"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32" w:type="dxa"/>
            <w:vAlign w:val="bottom"/>
          </w:tcPr>
          <w:p w14:paraId="0CBE58E8" w14:textId="77777777" w:rsidR="002760FF" w:rsidRPr="00EA33E6" w:rsidRDefault="002760FF" w:rsidP="002760FF">
            <w:pPr>
              <w:tabs>
                <w:tab w:val="decimal" w:pos="464"/>
              </w:tabs>
              <w:spacing w:after="0" w:line="240" w:lineRule="exact"/>
              <w:ind w:right="-472"/>
              <w:rPr>
                <w:rFonts w:ascii="Times New Roman" w:eastAsia="Times New Roman" w:hAnsi="Times New Roman" w:cs="Times New Roman"/>
                <w:color w:val="000000"/>
                <w:sz w:val="16"/>
                <w:szCs w:val="16"/>
                <w:lang w:val="en-GB" w:bidi="ar-SA"/>
              </w:rPr>
            </w:pPr>
          </w:p>
        </w:tc>
        <w:tc>
          <w:tcPr>
            <w:tcW w:w="91" w:type="dxa"/>
            <w:shd w:val="clear" w:color="auto" w:fill="FFFFFF"/>
            <w:vAlign w:val="bottom"/>
          </w:tcPr>
          <w:p w14:paraId="7D657779" w14:textId="77777777" w:rsidR="002760FF" w:rsidRPr="00EA33E6" w:rsidRDefault="002760FF" w:rsidP="002760FF">
            <w:pPr>
              <w:tabs>
                <w:tab w:val="decimal" w:pos="464"/>
              </w:tabs>
              <w:spacing w:after="0" w:line="240" w:lineRule="exact"/>
              <w:ind w:right="-172"/>
              <w:rPr>
                <w:rFonts w:ascii="Times New Roman" w:eastAsia="Times New Roman" w:hAnsi="Times New Roman" w:cs="Times New Roman"/>
                <w:color w:val="000000"/>
                <w:sz w:val="16"/>
                <w:szCs w:val="16"/>
                <w:lang w:val="en-GB" w:bidi="ar-SA"/>
              </w:rPr>
            </w:pPr>
          </w:p>
        </w:tc>
        <w:tc>
          <w:tcPr>
            <w:tcW w:w="606" w:type="dxa"/>
            <w:shd w:val="clear" w:color="auto" w:fill="FFFFFF"/>
            <w:vAlign w:val="bottom"/>
          </w:tcPr>
          <w:p w14:paraId="38A549D4" w14:textId="77777777" w:rsidR="002760FF" w:rsidRPr="00EA33E6" w:rsidRDefault="002760FF" w:rsidP="002760FF">
            <w:pPr>
              <w:tabs>
                <w:tab w:val="decimal" w:pos="464"/>
              </w:tabs>
              <w:spacing w:after="0" w:line="240" w:lineRule="exact"/>
              <w:rPr>
                <w:rFonts w:ascii="Times New Roman" w:eastAsia="Times New Roman" w:hAnsi="Times New Roman" w:cs="Times New Roman"/>
                <w:color w:val="000000"/>
                <w:sz w:val="16"/>
                <w:szCs w:val="16"/>
                <w:lang w:val="en-GB" w:bidi="ar-SA"/>
              </w:rPr>
            </w:pPr>
          </w:p>
        </w:tc>
        <w:tc>
          <w:tcPr>
            <w:tcW w:w="69" w:type="dxa"/>
            <w:shd w:val="clear" w:color="auto" w:fill="FFFFFF"/>
            <w:vAlign w:val="bottom"/>
          </w:tcPr>
          <w:p w14:paraId="380E2102" w14:textId="77777777" w:rsidR="002760FF" w:rsidRPr="00EA33E6" w:rsidRDefault="002760FF" w:rsidP="002760FF">
            <w:pPr>
              <w:tabs>
                <w:tab w:val="decimal" w:pos="464"/>
              </w:tabs>
              <w:snapToGrid w:val="0"/>
              <w:spacing w:after="0" w:line="240" w:lineRule="exact"/>
              <w:ind w:right="-172" w:firstLine="37"/>
              <w:rPr>
                <w:rFonts w:ascii="Times New Roman" w:eastAsia="Times New Roman" w:hAnsi="Times New Roman" w:cs="Times New Roman"/>
                <w:color w:val="000000"/>
                <w:sz w:val="16"/>
                <w:szCs w:val="16"/>
                <w:lang w:val="en-GB" w:bidi="ar-SA"/>
              </w:rPr>
            </w:pPr>
          </w:p>
        </w:tc>
        <w:tc>
          <w:tcPr>
            <w:tcW w:w="671" w:type="dxa"/>
            <w:gridSpan w:val="3"/>
            <w:vAlign w:val="bottom"/>
          </w:tcPr>
          <w:p w14:paraId="11151F26" w14:textId="77777777" w:rsidR="002760FF" w:rsidRPr="00EA33E6" w:rsidRDefault="002760FF" w:rsidP="002760FF">
            <w:pPr>
              <w:tabs>
                <w:tab w:val="decimal" w:pos="358"/>
              </w:tabs>
              <w:spacing w:after="0" w:line="240" w:lineRule="exact"/>
              <w:ind w:right="-472"/>
              <w:rPr>
                <w:rFonts w:ascii="Times New Roman" w:eastAsia="Times New Roman" w:hAnsi="Times New Roman" w:cs="Times New Roman"/>
                <w:color w:val="000000"/>
                <w:sz w:val="16"/>
                <w:szCs w:val="16"/>
                <w:lang w:val="en-GB" w:bidi="ar-SA"/>
              </w:rPr>
            </w:pPr>
          </w:p>
        </w:tc>
        <w:tc>
          <w:tcPr>
            <w:tcW w:w="90" w:type="dxa"/>
            <w:gridSpan w:val="2"/>
            <w:shd w:val="clear" w:color="auto" w:fill="FFFFFF"/>
            <w:vAlign w:val="bottom"/>
          </w:tcPr>
          <w:p w14:paraId="7258AAFA" w14:textId="77777777" w:rsidR="002760FF" w:rsidRPr="00EA33E6"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659" w:type="dxa"/>
            <w:shd w:val="clear" w:color="auto" w:fill="FFFFFF"/>
            <w:vAlign w:val="bottom"/>
          </w:tcPr>
          <w:p w14:paraId="4EA41F2C" w14:textId="77777777" w:rsidR="002760FF" w:rsidRPr="00EA33E6" w:rsidRDefault="002760FF" w:rsidP="002760FF">
            <w:pPr>
              <w:tabs>
                <w:tab w:val="decimal" w:pos="464"/>
              </w:tabs>
              <w:spacing w:after="0" w:line="240" w:lineRule="exact"/>
              <w:ind w:right="-472"/>
              <w:rPr>
                <w:rFonts w:ascii="Times New Roman" w:eastAsia="Times New Roman" w:hAnsi="Times New Roman" w:cs="Times New Roman"/>
                <w:color w:val="000000"/>
                <w:sz w:val="16"/>
                <w:szCs w:val="16"/>
                <w:lang w:val="en-GB" w:bidi="ar-SA"/>
              </w:rPr>
            </w:pPr>
          </w:p>
        </w:tc>
        <w:tc>
          <w:tcPr>
            <w:tcW w:w="94" w:type="dxa"/>
            <w:gridSpan w:val="2"/>
            <w:shd w:val="clear" w:color="auto" w:fill="FFFFFF"/>
            <w:vAlign w:val="bottom"/>
          </w:tcPr>
          <w:p w14:paraId="094CB99F" w14:textId="77777777" w:rsidR="002760FF" w:rsidRPr="00EA33E6"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630" w:type="dxa"/>
            <w:vAlign w:val="bottom"/>
          </w:tcPr>
          <w:p w14:paraId="5F79CC0C" w14:textId="77777777" w:rsidR="002760FF" w:rsidRPr="00EA33E6" w:rsidRDefault="002760FF" w:rsidP="002760FF">
            <w:pPr>
              <w:tabs>
                <w:tab w:val="decimal" w:pos="464"/>
              </w:tabs>
              <w:spacing w:after="0" w:line="240" w:lineRule="exact"/>
              <w:ind w:right="-472"/>
              <w:rPr>
                <w:rFonts w:ascii="Times New Roman" w:eastAsia="Times New Roman" w:hAnsi="Times New Roman" w:cs="Times New Roman"/>
                <w:color w:val="000000"/>
                <w:sz w:val="16"/>
                <w:szCs w:val="16"/>
                <w:lang w:val="en-GB" w:bidi="ar-SA"/>
              </w:rPr>
            </w:pPr>
          </w:p>
        </w:tc>
      </w:tr>
      <w:tr w:rsidR="00505AF6" w:rsidRPr="00EA33E6" w14:paraId="45BC7282" w14:textId="77777777" w:rsidTr="000945BE">
        <w:trPr>
          <w:trHeight w:val="240"/>
          <w:tblHeader/>
        </w:trPr>
        <w:tc>
          <w:tcPr>
            <w:tcW w:w="3773" w:type="dxa"/>
            <w:shd w:val="clear" w:color="auto" w:fill="FFFFFF"/>
            <w:vAlign w:val="bottom"/>
          </w:tcPr>
          <w:p w14:paraId="32EEA8B3" w14:textId="77777777" w:rsidR="00505AF6" w:rsidRPr="00EA33E6" w:rsidRDefault="00505AF6" w:rsidP="00505AF6">
            <w:pPr>
              <w:tabs>
                <w:tab w:val="left" w:pos="275"/>
              </w:tabs>
              <w:suppressAutoHyphens/>
              <w:spacing w:after="0" w:line="240" w:lineRule="exact"/>
              <w:ind w:left="95" w:right="-79"/>
              <w:jc w:val="both"/>
              <w:rPr>
                <w:rFonts w:ascii="Times New Roman" w:eastAsia="Times New Roman" w:hAnsi="Times New Roman" w:cs="Times New Roman"/>
                <w:sz w:val="18"/>
                <w:szCs w:val="18"/>
                <w:lang w:val="en-GB" w:eastAsia="zh-CN" w:bidi="ar-SA"/>
              </w:rPr>
            </w:pPr>
            <w:r w:rsidRPr="00EA33E6">
              <w:rPr>
                <w:rFonts w:ascii="Times New Roman" w:eastAsia="MS Mincho" w:hAnsi="Times New Roman" w:cs="Times New Roman"/>
                <w:sz w:val="18"/>
                <w:szCs w:val="18"/>
                <w:lang w:val="en-GB" w:bidi="ar-SA"/>
              </w:rPr>
              <w:t xml:space="preserve">At a point in time </w:t>
            </w:r>
          </w:p>
        </w:tc>
        <w:tc>
          <w:tcPr>
            <w:tcW w:w="517" w:type="dxa"/>
            <w:shd w:val="clear" w:color="auto" w:fill="FFFFFF"/>
          </w:tcPr>
          <w:p w14:paraId="08CAAB94" w14:textId="379E3BCE" w:rsidR="00505AF6" w:rsidRPr="00EA33E6" w:rsidRDefault="00F27489" w:rsidP="00505AF6">
            <w:pPr>
              <w:spacing w:after="0" w:line="240" w:lineRule="atLeast"/>
              <w:ind w:left="-79" w:right="54"/>
              <w:jc w:val="right"/>
              <w:rPr>
                <w:rFonts w:ascii="Times New Roman" w:eastAsia="MS Mincho" w:hAnsi="Times New Roman" w:cs="Times New Roman"/>
                <w:sz w:val="16"/>
                <w:szCs w:val="16"/>
              </w:rPr>
            </w:pPr>
            <w:r>
              <w:rPr>
                <w:rFonts w:ascii="Times New Roman" w:eastAsia="MS Mincho" w:hAnsi="Times New Roman" w:cs="Times New Roman"/>
                <w:sz w:val="16"/>
                <w:szCs w:val="16"/>
              </w:rPr>
              <w:t>56</w:t>
            </w:r>
          </w:p>
        </w:tc>
        <w:tc>
          <w:tcPr>
            <w:tcW w:w="87" w:type="dxa"/>
            <w:gridSpan w:val="2"/>
            <w:shd w:val="clear" w:color="auto" w:fill="FFFFFF"/>
          </w:tcPr>
          <w:p w14:paraId="62250A5B" w14:textId="77777777" w:rsidR="00505AF6" w:rsidRPr="00EA33E6" w:rsidRDefault="00505AF6" w:rsidP="00505AF6">
            <w:pPr>
              <w:spacing w:after="0" w:line="240" w:lineRule="atLeast"/>
              <w:ind w:left="-79" w:right="54"/>
              <w:jc w:val="right"/>
              <w:rPr>
                <w:rFonts w:ascii="Times New Roman" w:eastAsia="Times New Roman" w:hAnsi="Times New Roman" w:cs="Times New Roman"/>
                <w:sz w:val="16"/>
                <w:szCs w:val="16"/>
                <w:lang w:val="en-GB" w:bidi="ar-SA"/>
              </w:rPr>
            </w:pPr>
          </w:p>
        </w:tc>
        <w:tc>
          <w:tcPr>
            <w:tcW w:w="563" w:type="dxa"/>
            <w:gridSpan w:val="2"/>
          </w:tcPr>
          <w:p w14:paraId="420B2ABD" w14:textId="3D2222AB"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r w:rsidRPr="00505AF6">
              <w:rPr>
                <w:rFonts w:ascii="Times New Roman" w:eastAsia="MS Mincho" w:hAnsi="Times New Roman" w:cs="Times New Roman"/>
                <w:sz w:val="16"/>
                <w:szCs w:val="16"/>
              </w:rPr>
              <w:t>63</w:t>
            </w:r>
          </w:p>
        </w:tc>
        <w:tc>
          <w:tcPr>
            <w:tcW w:w="100" w:type="dxa"/>
            <w:shd w:val="clear" w:color="auto" w:fill="FFFFFF"/>
          </w:tcPr>
          <w:p w14:paraId="41735ACB" w14:textId="77777777" w:rsidR="00505AF6" w:rsidRPr="00EA33E6" w:rsidRDefault="00505AF6" w:rsidP="00505AF6">
            <w:pPr>
              <w:spacing w:after="0" w:line="240" w:lineRule="atLeast"/>
              <w:ind w:left="-79" w:right="54"/>
              <w:jc w:val="right"/>
              <w:rPr>
                <w:rFonts w:ascii="Times New Roman" w:eastAsia="Times New Roman" w:hAnsi="Times New Roman" w:cs="Times New Roman"/>
                <w:sz w:val="16"/>
                <w:szCs w:val="16"/>
                <w:lang w:val="en-GB" w:bidi="ar-SA"/>
              </w:rPr>
            </w:pPr>
          </w:p>
        </w:tc>
        <w:tc>
          <w:tcPr>
            <w:tcW w:w="521" w:type="dxa"/>
            <w:gridSpan w:val="2"/>
            <w:shd w:val="clear" w:color="auto" w:fill="FFFFFF"/>
          </w:tcPr>
          <w:p w14:paraId="016EF830" w14:textId="303C629A" w:rsidR="00505AF6" w:rsidRPr="00EA33E6" w:rsidRDefault="00075A31" w:rsidP="00505AF6">
            <w:pPr>
              <w:spacing w:after="0" w:line="240" w:lineRule="atLeast"/>
              <w:ind w:left="-79" w:right="54"/>
              <w:jc w:val="right"/>
              <w:rPr>
                <w:rFonts w:ascii="Times New Roman" w:eastAsia="MS Mincho" w:hAnsi="Times New Roman" w:cs="Times New Roman"/>
                <w:sz w:val="16"/>
                <w:szCs w:val="16"/>
              </w:rPr>
            </w:pPr>
            <w:r>
              <w:rPr>
                <w:rFonts w:ascii="Times New Roman" w:eastAsia="MS Mincho" w:hAnsi="Times New Roman" w:cs="Times New Roman"/>
                <w:sz w:val="16"/>
                <w:szCs w:val="16"/>
              </w:rPr>
              <w:t>7</w:t>
            </w:r>
            <w:r w:rsidR="00F27489">
              <w:rPr>
                <w:rFonts w:ascii="Times New Roman" w:eastAsia="MS Mincho" w:hAnsi="Times New Roman" w:cs="Times New Roman"/>
                <w:sz w:val="16"/>
                <w:szCs w:val="16"/>
              </w:rPr>
              <w:t>21</w:t>
            </w:r>
          </w:p>
        </w:tc>
        <w:tc>
          <w:tcPr>
            <w:tcW w:w="92" w:type="dxa"/>
            <w:gridSpan w:val="2"/>
            <w:shd w:val="clear" w:color="auto" w:fill="FFFFFF"/>
          </w:tcPr>
          <w:p w14:paraId="19340622"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499" w:type="dxa"/>
            <w:gridSpan w:val="2"/>
          </w:tcPr>
          <w:p w14:paraId="7BDBFEC5" w14:textId="5C5037A8"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r w:rsidRPr="00505AF6">
              <w:rPr>
                <w:rFonts w:ascii="Times New Roman" w:eastAsia="MS Mincho" w:hAnsi="Times New Roman" w:cs="Times New Roman"/>
                <w:sz w:val="16"/>
                <w:szCs w:val="16"/>
              </w:rPr>
              <w:t>822</w:t>
            </w:r>
          </w:p>
        </w:tc>
        <w:tc>
          <w:tcPr>
            <w:tcW w:w="90" w:type="dxa"/>
            <w:gridSpan w:val="2"/>
            <w:shd w:val="clear" w:color="auto" w:fill="FFFFFF"/>
          </w:tcPr>
          <w:p w14:paraId="41C9CEA7"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540" w:type="dxa"/>
            <w:gridSpan w:val="2"/>
            <w:shd w:val="clear" w:color="auto" w:fill="FFFFFF"/>
          </w:tcPr>
          <w:p w14:paraId="7609C14B" w14:textId="7DAF5B7E" w:rsidR="00505AF6" w:rsidRPr="00EA33E6" w:rsidRDefault="00075A31" w:rsidP="00505AF6">
            <w:pPr>
              <w:spacing w:after="0" w:line="240" w:lineRule="atLeast"/>
              <w:ind w:left="-79" w:right="54"/>
              <w:jc w:val="right"/>
              <w:rPr>
                <w:rFonts w:ascii="Times New Roman" w:eastAsia="MS Mincho" w:hAnsi="Times New Roman" w:cs="Times New Roman"/>
                <w:sz w:val="16"/>
                <w:szCs w:val="16"/>
              </w:rPr>
            </w:pPr>
            <w:r>
              <w:rPr>
                <w:rFonts w:ascii="Times New Roman" w:eastAsia="MS Mincho" w:hAnsi="Times New Roman" w:cs="Times New Roman"/>
                <w:sz w:val="16"/>
                <w:szCs w:val="16"/>
              </w:rPr>
              <w:t>8</w:t>
            </w:r>
            <w:r w:rsidR="00F27489">
              <w:rPr>
                <w:rFonts w:ascii="Times New Roman" w:eastAsia="MS Mincho" w:hAnsi="Times New Roman" w:cs="Times New Roman"/>
                <w:sz w:val="16"/>
                <w:szCs w:val="16"/>
              </w:rPr>
              <w:t>2</w:t>
            </w:r>
          </w:p>
        </w:tc>
        <w:tc>
          <w:tcPr>
            <w:tcW w:w="90" w:type="dxa"/>
            <w:gridSpan w:val="2"/>
            <w:shd w:val="clear" w:color="auto" w:fill="FFFFFF"/>
          </w:tcPr>
          <w:p w14:paraId="6F495846"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548" w:type="dxa"/>
            <w:gridSpan w:val="2"/>
          </w:tcPr>
          <w:p w14:paraId="6BCC6359" w14:textId="303B174A"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r w:rsidRPr="00505AF6">
              <w:rPr>
                <w:rFonts w:ascii="Times New Roman" w:eastAsia="MS Mincho" w:hAnsi="Times New Roman" w:cs="Times New Roman"/>
                <w:sz w:val="16"/>
                <w:szCs w:val="16"/>
              </w:rPr>
              <w:t>50</w:t>
            </w:r>
          </w:p>
        </w:tc>
        <w:tc>
          <w:tcPr>
            <w:tcW w:w="90" w:type="dxa"/>
            <w:gridSpan w:val="3"/>
            <w:shd w:val="clear" w:color="auto" w:fill="FFFFFF"/>
          </w:tcPr>
          <w:p w14:paraId="1B0C3928"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576" w:type="dxa"/>
            <w:gridSpan w:val="3"/>
            <w:shd w:val="clear" w:color="auto" w:fill="FFFFFF"/>
          </w:tcPr>
          <w:p w14:paraId="3EF975B1" w14:textId="2D7DE223" w:rsidR="00505AF6" w:rsidRPr="00EA33E6" w:rsidRDefault="00075A31" w:rsidP="00075A31">
            <w:pPr>
              <w:spacing w:after="0" w:line="240" w:lineRule="atLeast"/>
              <w:ind w:left="-79" w:right="54"/>
              <w:jc w:val="right"/>
              <w:rPr>
                <w:rFonts w:ascii="Times New Roman" w:eastAsia="MS Mincho" w:hAnsi="Times New Roman" w:cs="Times New Roman"/>
                <w:sz w:val="16"/>
                <w:szCs w:val="16"/>
              </w:rPr>
            </w:pPr>
            <w:r>
              <w:rPr>
                <w:rFonts w:ascii="Times New Roman" w:eastAsia="MS Mincho" w:hAnsi="Times New Roman" w:cs="Times New Roman"/>
                <w:sz w:val="16"/>
                <w:szCs w:val="16"/>
              </w:rPr>
              <w:t>38</w:t>
            </w:r>
          </w:p>
        </w:tc>
        <w:tc>
          <w:tcPr>
            <w:tcW w:w="90" w:type="dxa"/>
            <w:shd w:val="clear" w:color="auto" w:fill="FFFFFF"/>
          </w:tcPr>
          <w:p w14:paraId="0324F00E"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508" w:type="dxa"/>
            <w:shd w:val="clear" w:color="auto" w:fill="FFFFFF"/>
          </w:tcPr>
          <w:p w14:paraId="3B19FA04" w14:textId="7D59569D" w:rsidR="00505AF6" w:rsidRPr="00EA33E6" w:rsidRDefault="00505AF6" w:rsidP="00505AF6">
            <w:pPr>
              <w:spacing w:after="0" w:line="240" w:lineRule="atLeast"/>
              <w:ind w:left="-79" w:right="54"/>
              <w:jc w:val="center"/>
              <w:rPr>
                <w:rFonts w:ascii="Times New Roman" w:eastAsia="MS Mincho" w:hAnsi="Times New Roman" w:cs="Times New Roman"/>
                <w:sz w:val="16"/>
                <w:szCs w:val="16"/>
              </w:rPr>
            </w:pPr>
            <w:r w:rsidRPr="00EA33E6">
              <w:rPr>
                <w:rFonts w:ascii="Times New Roman" w:eastAsia="MS Mincho" w:hAnsi="Times New Roman" w:cs="Times New Roman"/>
                <w:sz w:val="16"/>
                <w:szCs w:val="16"/>
              </w:rPr>
              <w:t xml:space="preserve">      -</w:t>
            </w:r>
          </w:p>
        </w:tc>
        <w:tc>
          <w:tcPr>
            <w:tcW w:w="90" w:type="dxa"/>
            <w:gridSpan w:val="2"/>
            <w:shd w:val="clear" w:color="auto" w:fill="FFFFFF"/>
          </w:tcPr>
          <w:p w14:paraId="6E993662"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620" w:type="dxa"/>
            <w:gridSpan w:val="2"/>
            <w:shd w:val="clear" w:color="auto" w:fill="FFFFFF"/>
          </w:tcPr>
          <w:p w14:paraId="06C830A9" w14:textId="119823B8" w:rsidR="00505AF6" w:rsidRPr="00EA33E6" w:rsidRDefault="00075A31" w:rsidP="00505AF6">
            <w:pPr>
              <w:spacing w:after="0" w:line="240" w:lineRule="atLeast"/>
              <w:ind w:left="-79" w:right="54"/>
              <w:jc w:val="right"/>
              <w:rPr>
                <w:rFonts w:ascii="Times New Roman" w:eastAsia="MS Mincho" w:hAnsi="Times New Roman" w:cs="Times New Roman"/>
                <w:sz w:val="16"/>
                <w:szCs w:val="16"/>
              </w:rPr>
            </w:pPr>
            <w:r>
              <w:rPr>
                <w:rFonts w:ascii="Times New Roman" w:eastAsia="MS Mincho" w:hAnsi="Times New Roman" w:cs="Times New Roman"/>
                <w:sz w:val="16"/>
                <w:szCs w:val="16"/>
              </w:rPr>
              <w:t>1</w:t>
            </w:r>
            <w:r w:rsidR="00F27489">
              <w:rPr>
                <w:rFonts w:ascii="Times New Roman" w:eastAsia="MS Mincho" w:hAnsi="Times New Roman" w:cs="Times New Roman"/>
                <w:sz w:val="16"/>
                <w:szCs w:val="16"/>
              </w:rPr>
              <w:t>87</w:t>
            </w:r>
          </w:p>
        </w:tc>
        <w:tc>
          <w:tcPr>
            <w:tcW w:w="130" w:type="dxa"/>
            <w:gridSpan w:val="2"/>
            <w:shd w:val="clear" w:color="auto" w:fill="FFFFFF"/>
          </w:tcPr>
          <w:p w14:paraId="48FF7BF7"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510" w:type="dxa"/>
          </w:tcPr>
          <w:p w14:paraId="0C4391E5" w14:textId="6D5F2A6B"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r w:rsidRPr="00505AF6">
              <w:rPr>
                <w:rFonts w:ascii="Times New Roman" w:eastAsia="MS Mincho" w:hAnsi="Times New Roman" w:cs="Times New Roman"/>
                <w:sz w:val="16"/>
                <w:szCs w:val="16"/>
              </w:rPr>
              <w:t>386</w:t>
            </w:r>
          </w:p>
        </w:tc>
        <w:tc>
          <w:tcPr>
            <w:tcW w:w="76" w:type="dxa"/>
            <w:gridSpan w:val="2"/>
            <w:shd w:val="clear" w:color="auto" w:fill="FFFFFF"/>
          </w:tcPr>
          <w:p w14:paraId="1740A588"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568" w:type="dxa"/>
            <w:gridSpan w:val="2"/>
            <w:shd w:val="clear" w:color="auto" w:fill="FFFFFF"/>
          </w:tcPr>
          <w:p w14:paraId="261B13BF" w14:textId="0E94BB37" w:rsidR="00505AF6" w:rsidRPr="00EA33E6" w:rsidRDefault="00075A31" w:rsidP="00505AF6">
            <w:pPr>
              <w:spacing w:after="0" w:line="240" w:lineRule="atLeast"/>
              <w:ind w:left="-79" w:right="54"/>
              <w:jc w:val="right"/>
              <w:rPr>
                <w:rFonts w:ascii="Times New Roman" w:eastAsia="MS Mincho" w:hAnsi="Times New Roman" w:cs="Times New Roman"/>
                <w:sz w:val="16"/>
                <w:szCs w:val="16"/>
              </w:rPr>
            </w:pPr>
            <w:r>
              <w:rPr>
                <w:rFonts w:ascii="Times New Roman" w:eastAsia="MS Mincho" w:hAnsi="Times New Roman" w:cs="Times New Roman"/>
                <w:sz w:val="16"/>
                <w:szCs w:val="16"/>
              </w:rPr>
              <w:t>1,084</w:t>
            </w:r>
          </w:p>
        </w:tc>
        <w:tc>
          <w:tcPr>
            <w:tcW w:w="100" w:type="dxa"/>
            <w:gridSpan w:val="3"/>
            <w:shd w:val="clear" w:color="auto" w:fill="FFFFFF"/>
          </w:tcPr>
          <w:p w14:paraId="77D148D8"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532" w:type="dxa"/>
          </w:tcPr>
          <w:p w14:paraId="32E48B18" w14:textId="17F18164"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r w:rsidRPr="00505AF6">
              <w:rPr>
                <w:rFonts w:ascii="Times New Roman" w:eastAsia="MS Mincho" w:hAnsi="Times New Roman" w:cs="Times New Roman"/>
                <w:sz w:val="16"/>
                <w:szCs w:val="16"/>
              </w:rPr>
              <w:t>1,321</w:t>
            </w:r>
          </w:p>
        </w:tc>
        <w:tc>
          <w:tcPr>
            <w:tcW w:w="91" w:type="dxa"/>
            <w:shd w:val="clear" w:color="auto" w:fill="FFFFFF"/>
          </w:tcPr>
          <w:p w14:paraId="04B8DEAE"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606" w:type="dxa"/>
            <w:shd w:val="clear" w:color="auto" w:fill="FFFFFF"/>
          </w:tcPr>
          <w:p w14:paraId="43436D36" w14:textId="577ED6AA" w:rsidR="00505AF6" w:rsidRPr="00EA33E6" w:rsidRDefault="00075A31" w:rsidP="00075A31">
            <w:pPr>
              <w:spacing w:after="0" w:line="240" w:lineRule="atLeast"/>
              <w:ind w:left="-79" w:right="54"/>
              <w:jc w:val="right"/>
              <w:rPr>
                <w:rFonts w:ascii="Times New Roman" w:eastAsia="MS Mincho" w:hAnsi="Times New Roman" w:cs="Times New Roman"/>
                <w:sz w:val="16"/>
                <w:szCs w:val="16"/>
              </w:rPr>
            </w:pPr>
            <w:r>
              <w:rPr>
                <w:rFonts w:ascii="Times New Roman" w:eastAsia="MS Mincho" w:hAnsi="Times New Roman" w:cs="Times New Roman"/>
                <w:sz w:val="16"/>
                <w:szCs w:val="16"/>
              </w:rPr>
              <w:t>(32)</w:t>
            </w:r>
          </w:p>
        </w:tc>
        <w:tc>
          <w:tcPr>
            <w:tcW w:w="69" w:type="dxa"/>
            <w:shd w:val="clear" w:color="auto" w:fill="FFFFFF"/>
          </w:tcPr>
          <w:p w14:paraId="0CC18CB5"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671" w:type="dxa"/>
            <w:gridSpan w:val="3"/>
          </w:tcPr>
          <w:p w14:paraId="783FB84B" w14:textId="74124F8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r w:rsidRPr="00505AF6">
              <w:rPr>
                <w:rFonts w:ascii="Times New Roman" w:eastAsia="MS Mincho" w:hAnsi="Times New Roman" w:cs="Times New Roman"/>
                <w:sz w:val="16"/>
                <w:szCs w:val="16"/>
              </w:rPr>
              <w:t>(28)</w:t>
            </w:r>
          </w:p>
        </w:tc>
        <w:tc>
          <w:tcPr>
            <w:tcW w:w="90" w:type="dxa"/>
            <w:gridSpan w:val="2"/>
            <w:shd w:val="clear" w:color="auto" w:fill="FFFFFF"/>
          </w:tcPr>
          <w:p w14:paraId="3F8E0C75" w14:textId="77777777" w:rsidR="00505AF6" w:rsidRPr="00EA33E6" w:rsidRDefault="00505AF6" w:rsidP="00505AF6">
            <w:pPr>
              <w:tabs>
                <w:tab w:val="left" w:pos="225"/>
              </w:tabs>
              <w:spacing w:after="0" w:line="240" w:lineRule="atLeast"/>
              <w:ind w:left="-79" w:right="54"/>
              <w:jc w:val="right"/>
              <w:rPr>
                <w:rFonts w:ascii="Times New Roman" w:eastAsia="MS Mincho" w:hAnsi="Times New Roman" w:cs="Times New Roman"/>
                <w:sz w:val="16"/>
                <w:szCs w:val="16"/>
              </w:rPr>
            </w:pPr>
          </w:p>
        </w:tc>
        <w:tc>
          <w:tcPr>
            <w:tcW w:w="659" w:type="dxa"/>
            <w:shd w:val="clear" w:color="auto" w:fill="FFFFFF"/>
          </w:tcPr>
          <w:p w14:paraId="4780BE0B" w14:textId="73C39612" w:rsidR="00505AF6" w:rsidRPr="00EA33E6" w:rsidRDefault="00075A31" w:rsidP="00B10454">
            <w:pPr>
              <w:spacing w:after="0" w:line="240" w:lineRule="atLeast"/>
              <w:ind w:left="-486" w:right="91"/>
              <w:jc w:val="right"/>
              <w:rPr>
                <w:rFonts w:ascii="Times New Roman" w:eastAsia="MS Mincho" w:hAnsi="Times New Roman" w:cs="Times New Roman"/>
                <w:sz w:val="16"/>
                <w:szCs w:val="16"/>
              </w:rPr>
            </w:pPr>
            <w:r>
              <w:rPr>
                <w:rFonts w:ascii="Times New Roman" w:eastAsia="MS Mincho" w:hAnsi="Times New Roman" w:cs="Times New Roman"/>
                <w:sz w:val="16"/>
                <w:szCs w:val="16"/>
              </w:rPr>
              <w:t>1,052</w:t>
            </w:r>
          </w:p>
        </w:tc>
        <w:tc>
          <w:tcPr>
            <w:tcW w:w="94" w:type="dxa"/>
            <w:gridSpan w:val="2"/>
            <w:shd w:val="clear" w:color="auto" w:fill="FFFFFF"/>
          </w:tcPr>
          <w:p w14:paraId="31078829" w14:textId="77777777" w:rsidR="00505AF6" w:rsidRPr="00EA33E6" w:rsidRDefault="00505AF6" w:rsidP="00505AF6">
            <w:pPr>
              <w:tabs>
                <w:tab w:val="left" w:pos="225"/>
              </w:tabs>
              <w:spacing w:after="0" w:line="240" w:lineRule="atLeast"/>
              <w:ind w:left="-79" w:right="54"/>
              <w:jc w:val="right"/>
              <w:rPr>
                <w:rFonts w:ascii="Times New Roman" w:eastAsia="MS Mincho" w:hAnsi="Times New Roman" w:cs="Times New Roman"/>
                <w:sz w:val="16"/>
                <w:szCs w:val="16"/>
              </w:rPr>
            </w:pPr>
          </w:p>
        </w:tc>
        <w:tc>
          <w:tcPr>
            <w:tcW w:w="630" w:type="dxa"/>
          </w:tcPr>
          <w:p w14:paraId="08FF5069" w14:textId="2E50AEAC"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r w:rsidRPr="00505AF6">
              <w:rPr>
                <w:rFonts w:ascii="Times New Roman" w:eastAsia="MS Mincho" w:hAnsi="Times New Roman" w:cs="Times New Roman"/>
                <w:sz w:val="16"/>
                <w:szCs w:val="16"/>
              </w:rPr>
              <w:t>1,293</w:t>
            </w:r>
          </w:p>
        </w:tc>
      </w:tr>
      <w:tr w:rsidR="00505AF6" w:rsidRPr="00EA33E6" w14:paraId="5224BB48" w14:textId="77777777" w:rsidTr="000945BE">
        <w:trPr>
          <w:trHeight w:val="240"/>
          <w:tblHeader/>
        </w:trPr>
        <w:tc>
          <w:tcPr>
            <w:tcW w:w="3773" w:type="dxa"/>
            <w:shd w:val="clear" w:color="auto" w:fill="FFFFFF"/>
            <w:vAlign w:val="bottom"/>
          </w:tcPr>
          <w:p w14:paraId="6981BF10" w14:textId="77777777" w:rsidR="00505AF6" w:rsidRPr="00EA33E6" w:rsidRDefault="00505AF6" w:rsidP="00505AF6">
            <w:pPr>
              <w:tabs>
                <w:tab w:val="left" w:pos="275"/>
              </w:tabs>
              <w:suppressAutoHyphens/>
              <w:spacing w:after="0" w:line="240" w:lineRule="exact"/>
              <w:ind w:left="95" w:right="-79"/>
              <w:jc w:val="both"/>
              <w:rPr>
                <w:rFonts w:ascii="Times New Roman" w:eastAsia="Times New Roman" w:hAnsi="Times New Roman" w:cs="Times New Roman"/>
                <w:sz w:val="18"/>
                <w:szCs w:val="18"/>
                <w:lang w:val="en-GB" w:eastAsia="zh-CN" w:bidi="ar-SA"/>
              </w:rPr>
            </w:pPr>
            <w:r w:rsidRPr="00EA33E6">
              <w:rPr>
                <w:rFonts w:ascii="Times New Roman" w:eastAsia="MS Mincho" w:hAnsi="Times New Roman" w:cs="Times New Roman"/>
                <w:sz w:val="18"/>
                <w:szCs w:val="18"/>
                <w:lang w:val="en-GB" w:bidi="ar-SA"/>
              </w:rPr>
              <w:t xml:space="preserve">Over time </w:t>
            </w:r>
          </w:p>
        </w:tc>
        <w:tc>
          <w:tcPr>
            <w:tcW w:w="517" w:type="dxa"/>
            <w:tcBorders>
              <w:bottom w:val="single" w:sz="4" w:space="0" w:color="auto"/>
            </w:tcBorders>
            <w:shd w:val="clear" w:color="auto" w:fill="FFFFFF"/>
          </w:tcPr>
          <w:p w14:paraId="318BC0D9" w14:textId="257480BF" w:rsidR="00505AF6" w:rsidRPr="00EA33E6" w:rsidRDefault="00075A31" w:rsidP="00505AF6">
            <w:pPr>
              <w:spacing w:after="0" w:line="240" w:lineRule="atLeast"/>
              <w:ind w:left="-79" w:right="54"/>
              <w:jc w:val="right"/>
              <w:rPr>
                <w:rFonts w:ascii="Times New Roman" w:eastAsia="MS Mincho" w:hAnsi="Times New Roman" w:cs="Times New Roman"/>
                <w:sz w:val="16"/>
                <w:szCs w:val="16"/>
              </w:rPr>
            </w:pPr>
            <w:r>
              <w:rPr>
                <w:rFonts w:ascii="Times New Roman" w:eastAsia="MS Mincho" w:hAnsi="Times New Roman" w:cs="Times New Roman"/>
                <w:sz w:val="16"/>
                <w:szCs w:val="16"/>
              </w:rPr>
              <w:t>2,0</w:t>
            </w:r>
            <w:r w:rsidR="00F27489">
              <w:rPr>
                <w:rFonts w:ascii="Times New Roman" w:eastAsia="MS Mincho" w:hAnsi="Times New Roman" w:cs="Times New Roman"/>
                <w:sz w:val="16"/>
                <w:szCs w:val="16"/>
              </w:rPr>
              <w:t>53</w:t>
            </w:r>
          </w:p>
        </w:tc>
        <w:tc>
          <w:tcPr>
            <w:tcW w:w="87" w:type="dxa"/>
            <w:gridSpan w:val="2"/>
            <w:shd w:val="clear" w:color="auto" w:fill="FFFFFF"/>
          </w:tcPr>
          <w:p w14:paraId="59721E38"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563" w:type="dxa"/>
            <w:gridSpan w:val="2"/>
            <w:tcBorders>
              <w:bottom w:val="single" w:sz="4" w:space="0" w:color="auto"/>
            </w:tcBorders>
          </w:tcPr>
          <w:p w14:paraId="09FE3EF0" w14:textId="3CFD2D94"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r w:rsidRPr="00505AF6">
              <w:rPr>
                <w:rFonts w:ascii="Times New Roman" w:eastAsia="MS Mincho" w:hAnsi="Times New Roman" w:cs="Times New Roman"/>
                <w:sz w:val="16"/>
                <w:szCs w:val="16"/>
              </w:rPr>
              <w:t>1,906</w:t>
            </w:r>
          </w:p>
        </w:tc>
        <w:tc>
          <w:tcPr>
            <w:tcW w:w="100" w:type="dxa"/>
            <w:shd w:val="clear" w:color="auto" w:fill="FFFFFF"/>
          </w:tcPr>
          <w:p w14:paraId="79C12293"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521" w:type="dxa"/>
            <w:gridSpan w:val="2"/>
            <w:tcBorders>
              <w:bottom w:val="single" w:sz="4" w:space="0" w:color="auto"/>
            </w:tcBorders>
            <w:shd w:val="clear" w:color="auto" w:fill="FFFFFF"/>
          </w:tcPr>
          <w:p w14:paraId="015853BF" w14:textId="336CC6C1" w:rsidR="00505AF6" w:rsidRPr="00EA33E6" w:rsidRDefault="00075A31" w:rsidP="00505AF6">
            <w:pPr>
              <w:spacing w:after="0" w:line="240" w:lineRule="atLeast"/>
              <w:ind w:left="-79" w:right="54"/>
              <w:jc w:val="right"/>
              <w:rPr>
                <w:rFonts w:ascii="Times New Roman" w:eastAsia="MS Mincho" w:hAnsi="Times New Roman" w:cs="Times New Roman"/>
                <w:sz w:val="16"/>
                <w:szCs w:val="16"/>
              </w:rPr>
            </w:pPr>
            <w:r>
              <w:rPr>
                <w:rFonts w:ascii="Times New Roman" w:eastAsia="MS Mincho" w:hAnsi="Times New Roman" w:cs="Times New Roman"/>
                <w:sz w:val="16"/>
                <w:szCs w:val="16"/>
              </w:rPr>
              <w:t>6,</w:t>
            </w:r>
            <w:r w:rsidR="00F27489">
              <w:rPr>
                <w:rFonts w:ascii="Times New Roman" w:eastAsia="MS Mincho" w:hAnsi="Times New Roman" w:cs="Times New Roman"/>
                <w:sz w:val="16"/>
                <w:szCs w:val="16"/>
              </w:rPr>
              <w:t>087</w:t>
            </w:r>
          </w:p>
        </w:tc>
        <w:tc>
          <w:tcPr>
            <w:tcW w:w="92" w:type="dxa"/>
            <w:gridSpan w:val="2"/>
            <w:shd w:val="clear" w:color="auto" w:fill="FFFFFF"/>
          </w:tcPr>
          <w:p w14:paraId="3491810E"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499" w:type="dxa"/>
            <w:gridSpan w:val="2"/>
            <w:tcBorders>
              <w:bottom w:val="single" w:sz="4" w:space="0" w:color="auto"/>
            </w:tcBorders>
          </w:tcPr>
          <w:p w14:paraId="4D10D88B" w14:textId="5CE8321C"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r w:rsidRPr="00505AF6">
              <w:rPr>
                <w:rFonts w:ascii="Times New Roman" w:eastAsia="MS Mincho" w:hAnsi="Times New Roman" w:cs="Times New Roman"/>
                <w:sz w:val="16"/>
                <w:szCs w:val="16"/>
              </w:rPr>
              <w:t>5,710</w:t>
            </w:r>
          </w:p>
        </w:tc>
        <w:tc>
          <w:tcPr>
            <w:tcW w:w="90" w:type="dxa"/>
            <w:gridSpan w:val="2"/>
            <w:shd w:val="clear" w:color="auto" w:fill="FFFFFF"/>
          </w:tcPr>
          <w:p w14:paraId="1A502567" w14:textId="567CAE11" w:rsidR="00505AF6" w:rsidRPr="00EA33E6" w:rsidRDefault="00505AF6" w:rsidP="00505AF6">
            <w:pPr>
              <w:spacing w:after="0" w:line="240" w:lineRule="atLeast"/>
              <w:ind w:left="-79" w:right="54"/>
              <w:jc w:val="center"/>
              <w:rPr>
                <w:rFonts w:ascii="Times New Roman" w:eastAsia="MS Mincho" w:hAnsi="Times New Roman" w:cs="Times New Roman"/>
                <w:sz w:val="16"/>
                <w:szCs w:val="16"/>
              </w:rPr>
            </w:pPr>
          </w:p>
        </w:tc>
        <w:tc>
          <w:tcPr>
            <w:tcW w:w="540" w:type="dxa"/>
            <w:gridSpan w:val="2"/>
            <w:tcBorders>
              <w:bottom w:val="single" w:sz="4" w:space="0" w:color="auto"/>
            </w:tcBorders>
            <w:shd w:val="clear" w:color="auto" w:fill="FFFFFF"/>
          </w:tcPr>
          <w:p w14:paraId="0FB79492" w14:textId="45B4B79E" w:rsidR="00505AF6" w:rsidRPr="00EA33E6" w:rsidRDefault="00075A31" w:rsidP="00505AF6">
            <w:pPr>
              <w:spacing w:after="0" w:line="240" w:lineRule="atLeast"/>
              <w:ind w:left="-79" w:right="54"/>
              <w:jc w:val="right"/>
              <w:rPr>
                <w:rFonts w:ascii="Times New Roman" w:eastAsia="MS Mincho" w:hAnsi="Times New Roman" w:cs="Times New Roman"/>
                <w:sz w:val="16"/>
                <w:szCs w:val="16"/>
              </w:rPr>
            </w:pPr>
            <w:r>
              <w:rPr>
                <w:rFonts w:ascii="Times New Roman" w:eastAsia="MS Mincho" w:hAnsi="Times New Roman" w:cs="Times New Roman"/>
                <w:sz w:val="16"/>
                <w:szCs w:val="16"/>
              </w:rPr>
              <w:t>1,1</w:t>
            </w:r>
            <w:r w:rsidR="00F27489">
              <w:rPr>
                <w:rFonts w:ascii="Times New Roman" w:eastAsia="MS Mincho" w:hAnsi="Times New Roman" w:cs="Times New Roman"/>
                <w:sz w:val="16"/>
                <w:szCs w:val="16"/>
              </w:rPr>
              <w:t>43</w:t>
            </w:r>
          </w:p>
        </w:tc>
        <w:tc>
          <w:tcPr>
            <w:tcW w:w="90" w:type="dxa"/>
            <w:gridSpan w:val="2"/>
            <w:shd w:val="clear" w:color="auto" w:fill="FFFFFF"/>
          </w:tcPr>
          <w:p w14:paraId="10CB68B4"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548" w:type="dxa"/>
            <w:gridSpan w:val="2"/>
            <w:tcBorders>
              <w:bottom w:val="single" w:sz="4" w:space="0" w:color="auto"/>
            </w:tcBorders>
          </w:tcPr>
          <w:p w14:paraId="667C75B0" w14:textId="2454327D"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r w:rsidRPr="00505AF6">
              <w:rPr>
                <w:rFonts w:ascii="Times New Roman" w:eastAsia="MS Mincho" w:hAnsi="Times New Roman" w:cs="Times New Roman"/>
                <w:sz w:val="16"/>
                <w:szCs w:val="16"/>
              </w:rPr>
              <w:t>1,040</w:t>
            </w:r>
          </w:p>
        </w:tc>
        <w:tc>
          <w:tcPr>
            <w:tcW w:w="90" w:type="dxa"/>
            <w:gridSpan w:val="3"/>
            <w:shd w:val="clear" w:color="auto" w:fill="FFFFFF"/>
          </w:tcPr>
          <w:p w14:paraId="4FBBD8E6"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576" w:type="dxa"/>
            <w:gridSpan w:val="3"/>
            <w:tcBorders>
              <w:bottom w:val="single" w:sz="4" w:space="0" w:color="auto"/>
            </w:tcBorders>
            <w:shd w:val="clear" w:color="auto" w:fill="FFFFFF"/>
          </w:tcPr>
          <w:p w14:paraId="747CC1F9" w14:textId="075CE1CD" w:rsidR="00505AF6" w:rsidRPr="00EA33E6" w:rsidRDefault="00075A31" w:rsidP="00505AF6">
            <w:pPr>
              <w:spacing w:after="0" w:line="240" w:lineRule="atLeast"/>
              <w:ind w:left="-79" w:right="54"/>
              <w:jc w:val="right"/>
              <w:rPr>
                <w:rFonts w:ascii="Times New Roman" w:eastAsia="MS Mincho" w:hAnsi="Times New Roman" w:cs="Times New Roman"/>
                <w:sz w:val="16"/>
                <w:szCs w:val="16"/>
              </w:rPr>
            </w:pPr>
            <w:r>
              <w:rPr>
                <w:rFonts w:ascii="Times New Roman" w:eastAsia="MS Mincho" w:hAnsi="Times New Roman" w:cs="Times New Roman"/>
                <w:sz w:val="16"/>
                <w:szCs w:val="16"/>
              </w:rPr>
              <w:t>2,025</w:t>
            </w:r>
          </w:p>
        </w:tc>
        <w:tc>
          <w:tcPr>
            <w:tcW w:w="90" w:type="dxa"/>
            <w:shd w:val="clear" w:color="auto" w:fill="FFFFFF"/>
          </w:tcPr>
          <w:p w14:paraId="712A662A"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508" w:type="dxa"/>
            <w:tcBorders>
              <w:bottom w:val="single" w:sz="4" w:space="0" w:color="auto"/>
            </w:tcBorders>
            <w:shd w:val="clear" w:color="auto" w:fill="FFFFFF"/>
          </w:tcPr>
          <w:p w14:paraId="029E4B14" w14:textId="0DA1C5E9"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r w:rsidRPr="00505AF6">
              <w:rPr>
                <w:rFonts w:ascii="Times New Roman" w:eastAsia="MS Mincho" w:hAnsi="Times New Roman" w:cs="Times New Roman"/>
                <w:sz w:val="16"/>
                <w:szCs w:val="16"/>
              </w:rPr>
              <w:t>1,646</w:t>
            </w:r>
          </w:p>
        </w:tc>
        <w:tc>
          <w:tcPr>
            <w:tcW w:w="90" w:type="dxa"/>
            <w:gridSpan w:val="2"/>
            <w:shd w:val="clear" w:color="auto" w:fill="FFFFFF"/>
          </w:tcPr>
          <w:p w14:paraId="0DB2EE73"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620" w:type="dxa"/>
            <w:gridSpan w:val="2"/>
            <w:tcBorders>
              <w:bottom w:val="single" w:sz="4" w:space="0" w:color="auto"/>
            </w:tcBorders>
            <w:shd w:val="clear" w:color="auto" w:fill="FFFFFF"/>
          </w:tcPr>
          <w:p w14:paraId="24725D64" w14:textId="051D7487" w:rsidR="00505AF6" w:rsidRPr="00EA33E6" w:rsidRDefault="00075A31" w:rsidP="00505AF6">
            <w:pPr>
              <w:spacing w:after="0" w:line="240" w:lineRule="atLeast"/>
              <w:ind w:left="-79" w:right="54"/>
              <w:jc w:val="right"/>
              <w:rPr>
                <w:rFonts w:ascii="Times New Roman" w:eastAsia="MS Mincho" w:hAnsi="Times New Roman" w:cs="Times New Roman"/>
                <w:sz w:val="16"/>
                <w:szCs w:val="16"/>
              </w:rPr>
            </w:pPr>
            <w:r>
              <w:rPr>
                <w:rFonts w:ascii="Times New Roman" w:eastAsia="MS Mincho" w:hAnsi="Times New Roman" w:cs="Times New Roman"/>
                <w:sz w:val="16"/>
                <w:szCs w:val="16"/>
              </w:rPr>
              <w:t>1,1</w:t>
            </w:r>
            <w:r w:rsidR="00F27489">
              <w:rPr>
                <w:rFonts w:ascii="Times New Roman" w:eastAsia="MS Mincho" w:hAnsi="Times New Roman" w:cs="Times New Roman"/>
                <w:sz w:val="16"/>
                <w:szCs w:val="16"/>
              </w:rPr>
              <w:t>47</w:t>
            </w:r>
          </w:p>
        </w:tc>
        <w:tc>
          <w:tcPr>
            <w:tcW w:w="130" w:type="dxa"/>
            <w:gridSpan w:val="2"/>
            <w:shd w:val="clear" w:color="auto" w:fill="FFFFFF"/>
          </w:tcPr>
          <w:p w14:paraId="527584DE"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510" w:type="dxa"/>
            <w:tcBorders>
              <w:bottom w:val="single" w:sz="4" w:space="0" w:color="auto"/>
            </w:tcBorders>
          </w:tcPr>
          <w:p w14:paraId="017713B1" w14:textId="389E0CD4"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r w:rsidRPr="00505AF6">
              <w:rPr>
                <w:rFonts w:ascii="Times New Roman" w:eastAsia="MS Mincho" w:hAnsi="Times New Roman" w:cs="Times New Roman"/>
                <w:sz w:val="16"/>
                <w:szCs w:val="16"/>
              </w:rPr>
              <w:t>1,139</w:t>
            </w:r>
          </w:p>
        </w:tc>
        <w:tc>
          <w:tcPr>
            <w:tcW w:w="76" w:type="dxa"/>
            <w:gridSpan w:val="2"/>
            <w:shd w:val="clear" w:color="auto" w:fill="FFFFFF"/>
          </w:tcPr>
          <w:p w14:paraId="503B1503" w14:textId="77777777" w:rsidR="00505AF6" w:rsidRPr="00EA33E6" w:rsidRDefault="00505AF6" w:rsidP="00505AF6">
            <w:pPr>
              <w:tabs>
                <w:tab w:val="left" w:pos="225"/>
              </w:tabs>
              <w:spacing w:after="0" w:line="240" w:lineRule="atLeast"/>
              <w:ind w:left="-79" w:right="54"/>
              <w:jc w:val="right"/>
              <w:rPr>
                <w:rFonts w:ascii="Times New Roman" w:eastAsia="MS Mincho" w:hAnsi="Times New Roman" w:cs="Times New Roman"/>
                <w:sz w:val="16"/>
                <w:szCs w:val="16"/>
              </w:rPr>
            </w:pPr>
          </w:p>
        </w:tc>
        <w:tc>
          <w:tcPr>
            <w:tcW w:w="568" w:type="dxa"/>
            <w:gridSpan w:val="2"/>
            <w:tcBorders>
              <w:bottom w:val="single" w:sz="4" w:space="0" w:color="auto"/>
            </w:tcBorders>
            <w:shd w:val="clear" w:color="auto" w:fill="FFFFFF"/>
          </w:tcPr>
          <w:p w14:paraId="05A1F846" w14:textId="60E0B697" w:rsidR="00505AF6" w:rsidRPr="00EA33E6" w:rsidRDefault="00075A31" w:rsidP="00505AF6">
            <w:pPr>
              <w:spacing w:after="0" w:line="240" w:lineRule="atLeast"/>
              <w:ind w:left="-79" w:right="54"/>
              <w:jc w:val="right"/>
              <w:rPr>
                <w:rFonts w:ascii="Times New Roman" w:eastAsia="MS Mincho" w:hAnsi="Times New Roman" w:cs="Times New Roman"/>
                <w:sz w:val="16"/>
                <w:szCs w:val="16"/>
              </w:rPr>
            </w:pPr>
            <w:r>
              <w:rPr>
                <w:rFonts w:ascii="Times New Roman" w:eastAsia="MS Mincho" w:hAnsi="Times New Roman" w:cs="Times New Roman"/>
                <w:sz w:val="16"/>
                <w:szCs w:val="16"/>
              </w:rPr>
              <w:t>12,455</w:t>
            </w:r>
          </w:p>
        </w:tc>
        <w:tc>
          <w:tcPr>
            <w:tcW w:w="100" w:type="dxa"/>
            <w:gridSpan w:val="3"/>
            <w:shd w:val="clear" w:color="auto" w:fill="FFFFFF"/>
          </w:tcPr>
          <w:p w14:paraId="31BE4EC0"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532" w:type="dxa"/>
            <w:tcBorders>
              <w:bottom w:val="single" w:sz="4" w:space="0" w:color="auto"/>
            </w:tcBorders>
          </w:tcPr>
          <w:p w14:paraId="6CDFF3DD" w14:textId="6A59F21F"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r w:rsidRPr="00505AF6">
              <w:rPr>
                <w:rFonts w:ascii="Times New Roman" w:eastAsia="MS Mincho" w:hAnsi="Times New Roman" w:cs="Times New Roman"/>
                <w:sz w:val="16"/>
                <w:szCs w:val="16"/>
              </w:rPr>
              <w:t>11,441</w:t>
            </w:r>
          </w:p>
        </w:tc>
        <w:tc>
          <w:tcPr>
            <w:tcW w:w="91" w:type="dxa"/>
            <w:shd w:val="clear" w:color="auto" w:fill="FFFFFF"/>
          </w:tcPr>
          <w:p w14:paraId="669B5680"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606" w:type="dxa"/>
            <w:tcBorders>
              <w:bottom w:val="single" w:sz="4" w:space="0" w:color="auto"/>
            </w:tcBorders>
            <w:shd w:val="clear" w:color="auto" w:fill="FFFFFF"/>
          </w:tcPr>
          <w:p w14:paraId="70525805" w14:textId="62E4683A" w:rsidR="00505AF6" w:rsidRPr="00EA33E6" w:rsidRDefault="00075A31" w:rsidP="00075A31">
            <w:pPr>
              <w:spacing w:after="0" w:line="240" w:lineRule="atLeast"/>
              <w:ind w:left="-79" w:right="54"/>
              <w:jc w:val="right"/>
              <w:rPr>
                <w:rFonts w:ascii="Times New Roman" w:eastAsia="MS Mincho" w:hAnsi="Times New Roman" w:cs="Times New Roman"/>
                <w:sz w:val="16"/>
                <w:szCs w:val="16"/>
              </w:rPr>
            </w:pPr>
            <w:r>
              <w:rPr>
                <w:rFonts w:ascii="Times New Roman" w:eastAsia="MS Mincho" w:hAnsi="Times New Roman" w:cs="Times New Roman"/>
                <w:sz w:val="16"/>
                <w:szCs w:val="16"/>
              </w:rPr>
              <w:t>(753)</w:t>
            </w:r>
          </w:p>
        </w:tc>
        <w:tc>
          <w:tcPr>
            <w:tcW w:w="69" w:type="dxa"/>
            <w:shd w:val="clear" w:color="auto" w:fill="FFFFFF"/>
          </w:tcPr>
          <w:p w14:paraId="2207AAC2" w14:textId="77777777"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p>
        </w:tc>
        <w:tc>
          <w:tcPr>
            <w:tcW w:w="671" w:type="dxa"/>
            <w:gridSpan w:val="3"/>
            <w:tcBorders>
              <w:bottom w:val="single" w:sz="4" w:space="0" w:color="auto"/>
            </w:tcBorders>
          </w:tcPr>
          <w:p w14:paraId="1B2EA088" w14:textId="78BE0553" w:rsidR="00505AF6" w:rsidRPr="00EA33E6" w:rsidRDefault="00505AF6" w:rsidP="00505AF6">
            <w:pPr>
              <w:spacing w:after="0" w:line="240" w:lineRule="atLeast"/>
              <w:ind w:left="-79" w:right="54"/>
              <w:jc w:val="right"/>
              <w:rPr>
                <w:rFonts w:ascii="Times New Roman" w:eastAsia="MS Mincho" w:hAnsi="Times New Roman" w:cs="Times New Roman"/>
                <w:sz w:val="16"/>
                <w:szCs w:val="16"/>
              </w:rPr>
            </w:pPr>
            <w:r w:rsidRPr="00505AF6">
              <w:rPr>
                <w:rFonts w:ascii="Times New Roman" w:eastAsia="MS Mincho" w:hAnsi="Times New Roman" w:cs="Times New Roman"/>
                <w:sz w:val="16"/>
                <w:szCs w:val="16"/>
              </w:rPr>
              <w:t>(705)</w:t>
            </w:r>
          </w:p>
        </w:tc>
        <w:tc>
          <w:tcPr>
            <w:tcW w:w="90" w:type="dxa"/>
            <w:gridSpan w:val="2"/>
            <w:shd w:val="clear" w:color="auto" w:fill="FFFFFF"/>
          </w:tcPr>
          <w:p w14:paraId="66D142E4" w14:textId="77777777" w:rsidR="00505AF6" w:rsidRPr="00EA33E6" w:rsidRDefault="00505AF6" w:rsidP="00505AF6">
            <w:pPr>
              <w:tabs>
                <w:tab w:val="left" w:pos="225"/>
              </w:tabs>
              <w:spacing w:after="0" w:line="240" w:lineRule="atLeast"/>
              <w:ind w:left="-79" w:right="54"/>
              <w:jc w:val="right"/>
              <w:rPr>
                <w:rFonts w:ascii="Times New Roman" w:eastAsia="MS Mincho" w:hAnsi="Times New Roman" w:cs="Times New Roman"/>
                <w:sz w:val="16"/>
                <w:szCs w:val="16"/>
              </w:rPr>
            </w:pPr>
          </w:p>
        </w:tc>
        <w:tc>
          <w:tcPr>
            <w:tcW w:w="659" w:type="dxa"/>
            <w:tcBorders>
              <w:bottom w:val="single" w:sz="4" w:space="0" w:color="auto"/>
            </w:tcBorders>
            <w:shd w:val="clear" w:color="auto" w:fill="FFFFFF"/>
          </w:tcPr>
          <w:p w14:paraId="05001B98" w14:textId="22C0D798" w:rsidR="00505AF6" w:rsidRPr="00EA33E6" w:rsidRDefault="00075A31" w:rsidP="00B10454">
            <w:pPr>
              <w:spacing w:after="0" w:line="240" w:lineRule="atLeast"/>
              <w:ind w:left="-486" w:right="91"/>
              <w:jc w:val="right"/>
              <w:rPr>
                <w:rFonts w:ascii="Times New Roman" w:eastAsia="MS Mincho" w:hAnsi="Times New Roman" w:cs="Times New Roman"/>
                <w:sz w:val="16"/>
                <w:szCs w:val="16"/>
              </w:rPr>
            </w:pPr>
            <w:r>
              <w:rPr>
                <w:rFonts w:ascii="Times New Roman" w:eastAsia="MS Mincho" w:hAnsi="Times New Roman" w:cs="Times New Roman"/>
                <w:sz w:val="16"/>
                <w:szCs w:val="16"/>
              </w:rPr>
              <w:t>11,702</w:t>
            </w:r>
          </w:p>
        </w:tc>
        <w:tc>
          <w:tcPr>
            <w:tcW w:w="94" w:type="dxa"/>
            <w:gridSpan w:val="2"/>
            <w:shd w:val="clear" w:color="auto" w:fill="FFFFFF"/>
          </w:tcPr>
          <w:p w14:paraId="702F45DF" w14:textId="77777777" w:rsidR="00505AF6" w:rsidRPr="00EA33E6" w:rsidRDefault="00505AF6" w:rsidP="00505AF6">
            <w:pPr>
              <w:tabs>
                <w:tab w:val="left" w:pos="225"/>
              </w:tabs>
              <w:spacing w:after="0" w:line="240" w:lineRule="atLeast"/>
              <w:ind w:left="-79" w:right="54"/>
              <w:jc w:val="right"/>
              <w:rPr>
                <w:rFonts w:ascii="Times New Roman" w:eastAsia="MS Mincho" w:hAnsi="Times New Roman" w:cs="Times New Roman"/>
                <w:sz w:val="16"/>
                <w:szCs w:val="16"/>
              </w:rPr>
            </w:pPr>
          </w:p>
        </w:tc>
        <w:tc>
          <w:tcPr>
            <w:tcW w:w="630" w:type="dxa"/>
            <w:tcBorders>
              <w:bottom w:val="single" w:sz="4" w:space="0" w:color="auto"/>
            </w:tcBorders>
          </w:tcPr>
          <w:p w14:paraId="609869EE" w14:textId="6FFB6A80" w:rsidR="00505AF6" w:rsidRPr="00EA33E6" w:rsidRDefault="00505AF6" w:rsidP="00505AF6">
            <w:pPr>
              <w:spacing w:after="0" w:line="240" w:lineRule="atLeast"/>
              <w:ind w:left="-79" w:right="54"/>
              <w:jc w:val="right"/>
              <w:rPr>
                <w:rFonts w:ascii="Times New Roman" w:eastAsia="MS Mincho" w:hAnsi="Times New Roman" w:cs="Times New Roman"/>
                <w:sz w:val="16"/>
                <w:szCs w:val="16"/>
                <w:cs/>
                <w:lang w:bidi="ar-SA"/>
              </w:rPr>
            </w:pPr>
            <w:r w:rsidRPr="00505AF6">
              <w:rPr>
                <w:rFonts w:ascii="Times New Roman" w:eastAsia="MS Mincho" w:hAnsi="Times New Roman" w:cs="Times New Roman"/>
                <w:sz w:val="16"/>
                <w:szCs w:val="16"/>
              </w:rPr>
              <w:t>10,736</w:t>
            </w:r>
          </w:p>
        </w:tc>
      </w:tr>
      <w:tr w:rsidR="00505AF6" w:rsidRPr="00EA33E6" w14:paraId="51D557B7" w14:textId="77777777" w:rsidTr="000945BE">
        <w:trPr>
          <w:trHeight w:val="60"/>
          <w:tblHeader/>
        </w:trPr>
        <w:tc>
          <w:tcPr>
            <w:tcW w:w="3773" w:type="dxa"/>
            <w:shd w:val="clear" w:color="auto" w:fill="FFFFFF"/>
            <w:vAlign w:val="bottom"/>
          </w:tcPr>
          <w:p w14:paraId="6631A19B" w14:textId="77777777" w:rsidR="00505AF6" w:rsidRPr="00EA33E6" w:rsidRDefault="00505AF6" w:rsidP="00505AF6">
            <w:pPr>
              <w:suppressAutoHyphens/>
              <w:spacing w:after="0" w:line="240" w:lineRule="exact"/>
              <w:ind w:left="95" w:right="-79"/>
              <w:jc w:val="both"/>
              <w:rPr>
                <w:rFonts w:ascii="Times New Roman" w:eastAsia="Times New Roman" w:hAnsi="Times New Roman" w:cs="Times New Roman"/>
                <w:b/>
                <w:bCs/>
                <w:sz w:val="18"/>
                <w:szCs w:val="18"/>
                <w:cs/>
                <w:lang w:val="en-GB" w:eastAsia="zh-CN" w:bidi="ar-SA"/>
              </w:rPr>
            </w:pPr>
            <w:r w:rsidRPr="00EA33E6">
              <w:rPr>
                <w:rFonts w:ascii="Times New Roman" w:eastAsia="MS Mincho" w:hAnsi="Times New Roman" w:cs="Times New Roman"/>
                <w:b/>
                <w:bCs/>
                <w:sz w:val="18"/>
                <w:szCs w:val="18"/>
                <w:lang w:val="en-GB" w:bidi="ar-SA"/>
              </w:rPr>
              <w:t>Total revenue</w:t>
            </w:r>
          </w:p>
        </w:tc>
        <w:tc>
          <w:tcPr>
            <w:tcW w:w="517" w:type="dxa"/>
            <w:tcBorders>
              <w:top w:val="single" w:sz="4" w:space="0" w:color="auto"/>
              <w:bottom w:val="double" w:sz="4" w:space="0" w:color="auto"/>
            </w:tcBorders>
            <w:shd w:val="clear" w:color="auto" w:fill="FFFFFF"/>
          </w:tcPr>
          <w:p w14:paraId="19119918" w14:textId="18CD97DB" w:rsidR="00505AF6" w:rsidRPr="00EA33E6" w:rsidRDefault="00075A31" w:rsidP="00505AF6">
            <w:pPr>
              <w:spacing w:after="0" w:line="240" w:lineRule="atLeast"/>
              <w:ind w:left="-79" w:right="54"/>
              <w:jc w:val="right"/>
              <w:rPr>
                <w:rFonts w:ascii="Times New Roman" w:eastAsia="MS Mincho" w:hAnsi="Times New Roman" w:cs="Times New Roman"/>
                <w:b/>
                <w:bCs/>
                <w:sz w:val="16"/>
                <w:szCs w:val="16"/>
              </w:rPr>
            </w:pPr>
            <w:r>
              <w:rPr>
                <w:rFonts w:ascii="Times New Roman" w:eastAsia="MS Mincho" w:hAnsi="Times New Roman" w:cs="Times New Roman"/>
                <w:b/>
                <w:bCs/>
                <w:sz w:val="16"/>
                <w:szCs w:val="16"/>
              </w:rPr>
              <w:t>2,109</w:t>
            </w:r>
          </w:p>
        </w:tc>
        <w:tc>
          <w:tcPr>
            <w:tcW w:w="87" w:type="dxa"/>
            <w:gridSpan w:val="2"/>
            <w:shd w:val="clear" w:color="auto" w:fill="FFFFFF"/>
          </w:tcPr>
          <w:p w14:paraId="532AE2C4" w14:textId="77777777" w:rsidR="00505AF6" w:rsidRPr="00EA33E6"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563" w:type="dxa"/>
            <w:gridSpan w:val="2"/>
            <w:tcBorders>
              <w:top w:val="single" w:sz="4" w:space="0" w:color="auto"/>
              <w:bottom w:val="double" w:sz="4" w:space="0" w:color="auto"/>
            </w:tcBorders>
          </w:tcPr>
          <w:p w14:paraId="2F4A6A1F" w14:textId="07428A81" w:rsidR="00505AF6" w:rsidRPr="00EA33E6" w:rsidRDefault="00505AF6" w:rsidP="00505AF6">
            <w:pPr>
              <w:spacing w:after="0" w:line="240" w:lineRule="atLeast"/>
              <w:ind w:left="-79" w:right="54"/>
              <w:jc w:val="right"/>
              <w:rPr>
                <w:rFonts w:ascii="Times New Roman" w:eastAsia="MS Mincho" w:hAnsi="Times New Roman" w:cs="Times New Roman"/>
                <w:b/>
                <w:bCs/>
                <w:sz w:val="16"/>
                <w:szCs w:val="16"/>
              </w:rPr>
            </w:pPr>
            <w:r w:rsidRPr="00505AF6">
              <w:rPr>
                <w:rFonts w:ascii="Times New Roman" w:eastAsia="MS Mincho" w:hAnsi="Times New Roman" w:cs="Times New Roman"/>
                <w:b/>
                <w:bCs/>
                <w:sz w:val="16"/>
                <w:szCs w:val="16"/>
              </w:rPr>
              <w:t>1,969</w:t>
            </w:r>
          </w:p>
        </w:tc>
        <w:tc>
          <w:tcPr>
            <w:tcW w:w="100" w:type="dxa"/>
            <w:shd w:val="clear" w:color="auto" w:fill="FFFFFF"/>
          </w:tcPr>
          <w:p w14:paraId="54D5F6D6" w14:textId="77777777" w:rsidR="00505AF6" w:rsidRPr="00EA33E6"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521" w:type="dxa"/>
            <w:gridSpan w:val="2"/>
            <w:tcBorders>
              <w:top w:val="single" w:sz="4" w:space="0" w:color="auto"/>
              <w:bottom w:val="double" w:sz="4" w:space="0" w:color="auto"/>
            </w:tcBorders>
            <w:shd w:val="clear" w:color="auto" w:fill="FFFFFF"/>
          </w:tcPr>
          <w:p w14:paraId="2F6B45D6" w14:textId="454F8B0D" w:rsidR="00505AF6" w:rsidRPr="00EA33E6" w:rsidRDefault="00075A31" w:rsidP="00505AF6">
            <w:pPr>
              <w:spacing w:after="0" w:line="240" w:lineRule="atLeast"/>
              <w:ind w:left="-79" w:right="54"/>
              <w:jc w:val="right"/>
              <w:rPr>
                <w:rFonts w:ascii="Times New Roman" w:eastAsia="MS Mincho" w:hAnsi="Times New Roman" w:cs="Times New Roman"/>
                <w:b/>
                <w:bCs/>
                <w:sz w:val="16"/>
                <w:szCs w:val="16"/>
              </w:rPr>
            </w:pPr>
            <w:r>
              <w:rPr>
                <w:rFonts w:ascii="Times New Roman" w:eastAsia="MS Mincho" w:hAnsi="Times New Roman" w:cs="Times New Roman"/>
                <w:b/>
                <w:bCs/>
                <w:sz w:val="16"/>
                <w:szCs w:val="16"/>
              </w:rPr>
              <w:t>6,8</w:t>
            </w:r>
            <w:r w:rsidR="00F27489">
              <w:rPr>
                <w:rFonts w:ascii="Times New Roman" w:eastAsia="MS Mincho" w:hAnsi="Times New Roman" w:cs="Times New Roman"/>
                <w:b/>
                <w:bCs/>
                <w:sz w:val="16"/>
                <w:szCs w:val="16"/>
              </w:rPr>
              <w:t>08</w:t>
            </w:r>
          </w:p>
        </w:tc>
        <w:tc>
          <w:tcPr>
            <w:tcW w:w="92" w:type="dxa"/>
            <w:gridSpan w:val="2"/>
            <w:shd w:val="clear" w:color="auto" w:fill="FFFFFF"/>
          </w:tcPr>
          <w:p w14:paraId="4162F144" w14:textId="77777777" w:rsidR="00505AF6" w:rsidRPr="00EA33E6"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499" w:type="dxa"/>
            <w:gridSpan w:val="2"/>
            <w:tcBorders>
              <w:top w:val="single" w:sz="4" w:space="0" w:color="auto"/>
              <w:bottom w:val="double" w:sz="4" w:space="0" w:color="auto"/>
            </w:tcBorders>
          </w:tcPr>
          <w:p w14:paraId="0BCEA555" w14:textId="25EC5B01" w:rsidR="00505AF6" w:rsidRPr="00505AF6" w:rsidRDefault="00505AF6" w:rsidP="00505AF6">
            <w:pPr>
              <w:spacing w:after="0" w:line="240" w:lineRule="atLeast"/>
              <w:ind w:left="-79" w:right="54"/>
              <w:jc w:val="right"/>
              <w:rPr>
                <w:rFonts w:ascii="Times New Roman" w:eastAsia="MS Mincho" w:hAnsi="Times New Roman" w:cs="Times New Roman"/>
                <w:sz w:val="16"/>
                <w:szCs w:val="16"/>
              </w:rPr>
            </w:pPr>
            <w:r w:rsidRPr="00505AF6">
              <w:rPr>
                <w:rFonts w:ascii="Times New Roman" w:eastAsia="MS Mincho" w:hAnsi="Times New Roman" w:cs="Times New Roman"/>
                <w:b/>
                <w:bCs/>
                <w:sz w:val="16"/>
                <w:szCs w:val="16"/>
              </w:rPr>
              <w:t>6,532</w:t>
            </w:r>
          </w:p>
        </w:tc>
        <w:tc>
          <w:tcPr>
            <w:tcW w:w="90" w:type="dxa"/>
            <w:gridSpan w:val="2"/>
            <w:shd w:val="clear" w:color="auto" w:fill="FFFFFF"/>
          </w:tcPr>
          <w:p w14:paraId="11A96960" w14:textId="77777777" w:rsidR="00505AF6" w:rsidRPr="00EA33E6"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540" w:type="dxa"/>
            <w:gridSpan w:val="2"/>
            <w:tcBorders>
              <w:top w:val="single" w:sz="4" w:space="0" w:color="auto"/>
              <w:bottom w:val="double" w:sz="4" w:space="0" w:color="auto"/>
            </w:tcBorders>
            <w:shd w:val="clear" w:color="auto" w:fill="FFFFFF"/>
          </w:tcPr>
          <w:p w14:paraId="2B3C43E5" w14:textId="2B2B7613" w:rsidR="00505AF6" w:rsidRPr="00EA33E6" w:rsidRDefault="00075A31" w:rsidP="00505AF6">
            <w:pPr>
              <w:spacing w:after="0" w:line="240" w:lineRule="atLeast"/>
              <w:ind w:left="-79" w:right="54"/>
              <w:jc w:val="right"/>
              <w:rPr>
                <w:rFonts w:ascii="Times New Roman" w:eastAsia="MS Mincho" w:hAnsi="Times New Roman" w:cs="Times New Roman"/>
                <w:b/>
                <w:bCs/>
                <w:sz w:val="16"/>
                <w:szCs w:val="16"/>
              </w:rPr>
            </w:pPr>
            <w:r>
              <w:rPr>
                <w:rFonts w:ascii="Times New Roman" w:eastAsia="MS Mincho" w:hAnsi="Times New Roman" w:cs="Times New Roman"/>
                <w:b/>
                <w:bCs/>
                <w:sz w:val="16"/>
                <w:szCs w:val="16"/>
              </w:rPr>
              <w:t>1,22</w:t>
            </w:r>
            <w:r w:rsidR="00F27489">
              <w:rPr>
                <w:rFonts w:ascii="Times New Roman" w:eastAsia="MS Mincho" w:hAnsi="Times New Roman" w:cs="Times New Roman"/>
                <w:b/>
                <w:bCs/>
                <w:sz w:val="16"/>
                <w:szCs w:val="16"/>
              </w:rPr>
              <w:t>5</w:t>
            </w:r>
          </w:p>
        </w:tc>
        <w:tc>
          <w:tcPr>
            <w:tcW w:w="90" w:type="dxa"/>
            <w:gridSpan w:val="2"/>
            <w:shd w:val="clear" w:color="auto" w:fill="FFFFFF"/>
          </w:tcPr>
          <w:p w14:paraId="42056EA0" w14:textId="77777777" w:rsidR="00505AF6" w:rsidRPr="00EA33E6"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548" w:type="dxa"/>
            <w:gridSpan w:val="2"/>
            <w:tcBorders>
              <w:top w:val="single" w:sz="4" w:space="0" w:color="auto"/>
              <w:bottom w:val="double" w:sz="4" w:space="0" w:color="auto"/>
            </w:tcBorders>
          </w:tcPr>
          <w:p w14:paraId="6571C012" w14:textId="2114DE8C" w:rsidR="00505AF6" w:rsidRPr="00505AF6" w:rsidRDefault="00505AF6" w:rsidP="00505AF6">
            <w:pPr>
              <w:spacing w:after="0" w:line="240" w:lineRule="atLeast"/>
              <w:ind w:left="-79" w:right="54"/>
              <w:jc w:val="right"/>
              <w:rPr>
                <w:rFonts w:ascii="Times New Roman" w:eastAsia="MS Mincho" w:hAnsi="Times New Roman" w:cs="Times New Roman"/>
                <w:b/>
                <w:bCs/>
                <w:sz w:val="16"/>
                <w:szCs w:val="16"/>
              </w:rPr>
            </w:pPr>
            <w:r w:rsidRPr="00505AF6">
              <w:rPr>
                <w:rFonts w:ascii="Times New Roman" w:eastAsia="MS Mincho" w:hAnsi="Times New Roman" w:cs="Times New Roman"/>
                <w:b/>
                <w:bCs/>
                <w:sz w:val="16"/>
                <w:szCs w:val="16"/>
              </w:rPr>
              <w:t>1,090</w:t>
            </w:r>
          </w:p>
        </w:tc>
        <w:tc>
          <w:tcPr>
            <w:tcW w:w="90" w:type="dxa"/>
            <w:gridSpan w:val="3"/>
            <w:shd w:val="clear" w:color="auto" w:fill="FFFFFF"/>
          </w:tcPr>
          <w:p w14:paraId="57E26B79" w14:textId="77777777" w:rsidR="00505AF6" w:rsidRPr="00EA33E6"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576" w:type="dxa"/>
            <w:gridSpan w:val="3"/>
            <w:tcBorders>
              <w:top w:val="single" w:sz="4" w:space="0" w:color="auto"/>
              <w:bottom w:val="double" w:sz="4" w:space="0" w:color="auto"/>
            </w:tcBorders>
            <w:shd w:val="clear" w:color="auto" w:fill="FFFFFF"/>
          </w:tcPr>
          <w:p w14:paraId="2441E13E" w14:textId="7F95BCC3" w:rsidR="00505AF6" w:rsidRPr="00EA33E6" w:rsidRDefault="00075A31" w:rsidP="00505AF6">
            <w:pPr>
              <w:spacing w:after="0" w:line="240" w:lineRule="atLeast"/>
              <w:ind w:left="-79" w:right="54"/>
              <w:jc w:val="right"/>
              <w:rPr>
                <w:rFonts w:ascii="Times New Roman" w:eastAsia="MS Mincho" w:hAnsi="Times New Roman" w:cs="Times New Roman"/>
                <w:b/>
                <w:bCs/>
                <w:sz w:val="16"/>
                <w:szCs w:val="16"/>
              </w:rPr>
            </w:pPr>
            <w:r>
              <w:rPr>
                <w:rFonts w:ascii="Times New Roman" w:eastAsia="MS Mincho" w:hAnsi="Times New Roman" w:cs="Times New Roman"/>
                <w:b/>
                <w:bCs/>
                <w:sz w:val="16"/>
                <w:szCs w:val="16"/>
              </w:rPr>
              <w:t>2,063</w:t>
            </w:r>
          </w:p>
        </w:tc>
        <w:tc>
          <w:tcPr>
            <w:tcW w:w="90" w:type="dxa"/>
            <w:shd w:val="clear" w:color="auto" w:fill="FFFFFF"/>
          </w:tcPr>
          <w:p w14:paraId="0E6ACAAA" w14:textId="77777777" w:rsidR="00505AF6" w:rsidRPr="00EA33E6"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508" w:type="dxa"/>
            <w:tcBorders>
              <w:top w:val="single" w:sz="4" w:space="0" w:color="auto"/>
              <w:bottom w:val="double" w:sz="4" w:space="0" w:color="auto"/>
            </w:tcBorders>
            <w:shd w:val="clear" w:color="auto" w:fill="FFFFFF"/>
          </w:tcPr>
          <w:p w14:paraId="31ED85A5" w14:textId="2D5466C2" w:rsidR="00505AF6" w:rsidRPr="00EA33E6" w:rsidRDefault="00505AF6" w:rsidP="00505AF6">
            <w:pPr>
              <w:spacing w:after="0" w:line="240" w:lineRule="atLeast"/>
              <w:ind w:left="-79" w:right="54"/>
              <w:jc w:val="right"/>
              <w:rPr>
                <w:rFonts w:ascii="Times New Roman" w:eastAsia="MS Mincho" w:hAnsi="Times New Roman" w:cs="Times New Roman"/>
                <w:b/>
                <w:bCs/>
                <w:sz w:val="16"/>
                <w:szCs w:val="16"/>
              </w:rPr>
            </w:pPr>
            <w:r w:rsidRPr="00505AF6">
              <w:rPr>
                <w:rFonts w:ascii="Times New Roman" w:eastAsia="MS Mincho" w:hAnsi="Times New Roman" w:cs="Times New Roman"/>
                <w:b/>
                <w:bCs/>
                <w:sz w:val="16"/>
                <w:szCs w:val="16"/>
              </w:rPr>
              <w:t>1,646</w:t>
            </w:r>
          </w:p>
        </w:tc>
        <w:tc>
          <w:tcPr>
            <w:tcW w:w="90" w:type="dxa"/>
            <w:gridSpan w:val="2"/>
            <w:shd w:val="clear" w:color="auto" w:fill="FFFFFF"/>
          </w:tcPr>
          <w:p w14:paraId="002CD307" w14:textId="77777777" w:rsidR="00505AF6" w:rsidRPr="00EA33E6"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620" w:type="dxa"/>
            <w:gridSpan w:val="2"/>
            <w:tcBorders>
              <w:top w:val="single" w:sz="4" w:space="0" w:color="auto"/>
              <w:bottom w:val="double" w:sz="4" w:space="0" w:color="auto"/>
            </w:tcBorders>
            <w:shd w:val="clear" w:color="auto" w:fill="FFFFFF"/>
          </w:tcPr>
          <w:p w14:paraId="52A85CFA" w14:textId="09DAEE7A" w:rsidR="00505AF6" w:rsidRPr="00EA33E6" w:rsidRDefault="00075A31" w:rsidP="00505AF6">
            <w:pPr>
              <w:spacing w:after="0" w:line="240" w:lineRule="atLeast"/>
              <w:ind w:left="-79" w:right="54"/>
              <w:jc w:val="right"/>
              <w:rPr>
                <w:rFonts w:ascii="Times New Roman" w:eastAsia="MS Mincho" w:hAnsi="Times New Roman" w:cs="Times New Roman"/>
                <w:b/>
                <w:bCs/>
                <w:sz w:val="16"/>
                <w:szCs w:val="16"/>
              </w:rPr>
            </w:pPr>
            <w:r>
              <w:rPr>
                <w:rFonts w:ascii="Times New Roman" w:eastAsia="MS Mincho" w:hAnsi="Times New Roman" w:cs="Times New Roman"/>
                <w:b/>
                <w:bCs/>
                <w:sz w:val="16"/>
                <w:szCs w:val="16"/>
              </w:rPr>
              <w:t>1,</w:t>
            </w:r>
            <w:r w:rsidR="00F27489">
              <w:rPr>
                <w:rFonts w:ascii="Times New Roman" w:eastAsia="MS Mincho" w:hAnsi="Times New Roman" w:cs="Times New Roman"/>
                <w:b/>
                <w:bCs/>
                <w:sz w:val="16"/>
                <w:szCs w:val="16"/>
              </w:rPr>
              <w:t>334</w:t>
            </w:r>
          </w:p>
        </w:tc>
        <w:tc>
          <w:tcPr>
            <w:tcW w:w="130" w:type="dxa"/>
            <w:gridSpan w:val="2"/>
            <w:shd w:val="clear" w:color="auto" w:fill="FFFFFF"/>
          </w:tcPr>
          <w:p w14:paraId="2003CDD2" w14:textId="77777777" w:rsidR="00505AF6" w:rsidRPr="00EA33E6"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510" w:type="dxa"/>
            <w:tcBorders>
              <w:top w:val="single" w:sz="4" w:space="0" w:color="auto"/>
              <w:bottom w:val="double" w:sz="4" w:space="0" w:color="auto"/>
            </w:tcBorders>
          </w:tcPr>
          <w:p w14:paraId="4CFBC1D6" w14:textId="2D499D95" w:rsidR="00505AF6" w:rsidRPr="00EA33E6" w:rsidRDefault="00505AF6" w:rsidP="00505AF6">
            <w:pPr>
              <w:spacing w:after="0" w:line="240" w:lineRule="atLeast"/>
              <w:ind w:left="-79" w:right="54"/>
              <w:jc w:val="right"/>
              <w:rPr>
                <w:rFonts w:ascii="Times New Roman" w:eastAsia="MS Mincho" w:hAnsi="Times New Roman" w:cs="Times New Roman"/>
                <w:b/>
                <w:bCs/>
                <w:sz w:val="16"/>
                <w:szCs w:val="16"/>
              </w:rPr>
            </w:pPr>
            <w:r w:rsidRPr="00505AF6">
              <w:rPr>
                <w:rFonts w:ascii="Times New Roman" w:eastAsia="MS Mincho" w:hAnsi="Times New Roman" w:cs="Times New Roman"/>
                <w:b/>
                <w:bCs/>
                <w:sz w:val="16"/>
                <w:szCs w:val="16"/>
              </w:rPr>
              <w:t>1,525</w:t>
            </w:r>
          </w:p>
        </w:tc>
        <w:tc>
          <w:tcPr>
            <w:tcW w:w="76" w:type="dxa"/>
            <w:gridSpan w:val="2"/>
            <w:shd w:val="clear" w:color="auto" w:fill="FFFFFF"/>
          </w:tcPr>
          <w:p w14:paraId="714812B2" w14:textId="77777777" w:rsidR="00505AF6" w:rsidRPr="00EA33E6"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568" w:type="dxa"/>
            <w:gridSpan w:val="2"/>
            <w:tcBorders>
              <w:top w:val="single" w:sz="4" w:space="0" w:color="auto"/>
              <w:bottom w:val="double" w:sz="4" w:space="0" w:color="auto"/>
            </w:tcBorders>
            <w:shd w:val="clear" w:color="auto" w:fill="FFFFFF"/>
          </w:tcPr>
          <w:p w14:paraId="75021C57" w14:textId="66AC0179" w:rsidR="00505AF6" w:rsidRPr="00EA33E6" w:rsidRDefault="00075A31" w:rsidP="00505AF6">
            <w:pPr>
              <w:spacing w:after="0" w:line="240" w:lineRule="atLeast"/>
              <w:ind w:left="-79" w:right="54"/>
              <w:jc w:val="right"/>
              <w:rPr>
                <w:rFonts w:ascii="Times New Roman" w:eastAsia="MS Mincho" w:hAnsi="Times New Roman" w:cs="Times New Roman"/>
                <w:b/>
                <w:bCs/>
                <w:sz w:val="16"/>
                <w:szCs w:val="16"/>
              </w:rPr>
            </w:pPr>
            <w:r>
              <w:rPr>
                <w:rFonts w:ascii="Times New Roman" w:eastAsia="MS Mincho" w:hAnsi="Times New Roman" w:cs="Times New Roman"/>
                <w:b/>
                <w:bCs/>
                <w:sz w:val="16"/>
                <w:szCs w:val="16"/>
              </w:rPr>
              <w:t>13,539</w:t>
            </w:r>
          </w:p>
        </w:tc>
        <w:tc>
          <w:tcPr>
            <w:tcW w:w="100" w:type="dxa"/>
            <w:gridSpan w:val="3"/>
            <w:shd w:val="clear" w:color="auto" w:fill="FFFFFF"/>
          </w:tcPr>
          <w:p w14:paraId="6D06222D" w14:textId="77777777" w:rsidR="00505AF6" w:rsidRPr="00EA33E6"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532" w:type="dxa"/>
            <w:tcBorders>
              <w:top w:val="single" w:sz="4" w:space="0" w:color="auto"/>
              <w:bottom w:val="double" w:sz="4" w:space="0" w:color="auto"/>
            </w:tcBorders>
          </w:tcPr>
          <w:p w14:paraId="1F59F9D5" w14:textId="05BBD4FE" w:rsidR="00505AF6" w:rsidRPr="00505AF6" w:rsidRDefault="00505AF6" w:rsidP="00505AF6">
            <w:pPr>
              <w:spacing w:after="0" w:line="240" w:lineRule="atLeast"/>
              <w:ind w:left="-79" w:right="54"/>
              <w:jc w:val="right"/>
              <w:rPr>
                <w:rFonts w:ascii="Times New Roman" w:eastAsia="MS Mincho" w:hAnsi="Times New Roman" w:cs="Times New Roman"/>
                <w:sz w:val="16"/>
                <w:szCs w:val="16"/>
              </w:rPr>
            </w:pPr>
            <w:r w:rsidRPr="00505AF6">
              <w:rPr>
                <w:rFonts w:ascii="Times New Roman" w:eastAsia="MS Mincho" w:hAnsi="Times New Roman" w:cs="Times New Roman"/>
                <w:b/>
                <w:bCs/>
                <w:sz w:val="16"/>
                <w:szCs w:val="16"/>
              </w:rPr>
              <w:t>12,762</w:t>
            </w:r>
          </w:p>
        </w:tc>
        <w:tc>
          <w:tcPr>
            <w:tcW w:w="91" w:type="dxa"/>
            <w:shd w:val="clear" w:color="auto" w:fill="FFFFFF"/>
          </w:tcPr>
          <w:p w14:paraId="59D21FFE" w14:textId="77777777" w:rsidR="00505AF6" w:rsidRPr="00EA33E6"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606" w:type="dxa"/>
            <w:tcBorders>
              <w:top w:val="single" w:sz="4" w:space="0" w:color="auto"/>
              <w:bottom w:val="double" w:sz="4" w:space="0" w:color="auto"/>
            </w:tcBorders>
            <w:shd w:val="clear" w:color="auto" w:fill="FFFFFF"/>
          </w:tcPr>
          <w:p w14:paraId="6D223547" w14:textId="060D34C5" w:rsidR="00505AF6" w:rsidRPr="00075A31" w:rsidRDefault="00075A31" w:rsidP="00075A31">
            <w:pPr>
              <w:spacing w:after="0" w:line="240" w:lineRule="atLeast"/>
              <w:ind w:left="-79" w:right="54"/>
              <w:jc w:val="right"/>
              <w:rPr>
                <w:rFonts w:ascii="Times New Roman" w:eastAsia="MS Mincho" w:hAnsi="Times New Roman" w:cs="Times New Roman"/>
                <w:b/>
                <w:bCs/>
                <w:sz w:val="16"/>
                <w:szCs w:val="16"/>
              </w:rPr>
            </w:pPr>
            <w:r w:rsidRPr="00075A31">
              <w:rPr>
                <w:rFonts w:ascii="Times New Roman" w:eastAsia="MS Mincho" w:hAnsi="Times New Roman" w:cs="Times New Roman"/>
                <w:b/>
                <w:bCs/>
                <w:sz w:val="16"/>
                <w:szCs w:val="16"/>
              </w:rPr>
              <w:t>(785)</w:t>
            </w:r>
          </w:p>
        </w:tc>
        <w:tc>
          <w:tcPr>
            <w:tcW w:w="69" w:type="dxa"/>
            <w:shd w:val="clear" w:color="auto" w:fill="FFFFFF"/>
          </w:tcPr>
          <w:p w14:paraId="5462D51C" w14:textId="77777777" w:rsidR="00505AF6" w:rsidRPr="00EA33E6"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671" w:type="dxa"/>
            <w:gridSpan w:val="3"/>
            <w:tcBorders>
              <w:top w:val="single" w:sz="4" w:space="0" w:color="auto"/>
              <w:bottom w:val="double" w:sz="4" w:space="0" w:color="auto"/>
            </w:tcBorders>
          </w:tcPr>
          <w:p w14:paraId="6E9677CC" w14:textId="087CB89B" w:rsidR="00505AF6" w:rsidRPr="00505AF6" w:rsidRDefault="00505AF6" w:rsidP="00505AF6">
            <w:pPr>
              <w:spacing w:after="0" w:line="240" w:lineRule="atLeast"/>
              <w:ind w:left="-79" w:right="54"/>
              <w:jc w:val="right"/>
              <w:rPr>
                <w:rFonts w:ascii="Times New Roman" w:eastAsia="MS Mincho" w:hAnsi="Times New Roman" w:cs="Times New Roman"/>
                <w:b/>
                <w:bCs/>
                <w:sz w:val="16"/>
                <w:szCs w:val="16"/>
              </w:rPr>
            </w:pPr>
            <w:r w:rsidRPr="00505AF6">
              <w:rPr>
                <w:rFonts w:ascii="Times New Roman" w:eastAsia="MS Mincho" w:hAnsi="Times New Roman" w:cs="Times New Roman"/>
                <w:b/>
                <w:bCs/>
                <w:sz w:val="16"/>
                <w:szCs w:val="16"/>
              </w:rPr>
              <w:t>(733)</w:t>
            </w:r>
          </w:p>
        </w:tc>
        <w:tc>
          <w:tcPr>
            <w:tcW w:w="90" w:type="dxa"/>
            <w:gridSpan w:val="2"/>
            <w:shd w:val="clear" w:color="auto" w:fill="FFFFFF"/>
          </w:tcPr>
          <w:p w14:paraId="1D7ECB24" w14:textId="77777777" w:rsidR="00505AF6" w:rsidRPr="00EA33E6"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659" w:type="dxa"/>
            <w:tcBorders>
              <w:top w:val="single" w:sz="4" w:space="0" w:color="auto"/>
              <w:bottom w:val="double" w:sz="4" w:space="0" w:color="auto"/>
            </w:tcBorders>
            <w:shd w:val="clear" w:color="auto" w:fill="FFFFFF"/>
          </w:tcPr>
          <w:p w14:paraId="2443EBA3" w14:textId="6EC330E7" w:rsidR="00505AF6" w:rsidRPr="00B10454" w:rsidRDefault="00075A31" w:rsidP="00B10454">
            <w:pPr>
              <w:spacing w:after="0" w:line="240" w:lineRule="atLeast"/>
              <w:ind w:left="-486" w:right="91"/>
              <w:jc w:val="right"/>
              <w:rPr>
                <w:rFonts w:ascii="Times New Roman" w:eastAsia="MS Mincho" w:hAnsi="Times New Roman" w:cs="Times New Roman"/>
                <w:b/>
                <w:bCs/>
                <w:sz w:val="16"/>
                <w:szCs w:val="16"/>
              </w:rPr>
            </w:pPr>
            <w:r w:rsidRPr="00B10454">
              <w:rPr>
                <w:rFonts w:ascii="Times New Roman" w:eastAsia="MS Mincho" w:hAnsi="Times New Roman" w:cs="Times New Roman"/>
                <w:b/>
                <w:bCs/>
                <w:sz w:val="16"/>
                <w:szCs w:val="16"/>
              </w:rPr>
              <w:t>12,754</w:t>
            </w:r>
          </w:p>
        </w:tc>
        <w:tc>
          <w:tcPr>
            <w:tcW w:w="94" w:type="dxa"/>
            <w:gridSpan w:val="2"/>
            <w:shd w:val="clear" w:color="auto" w:fill="FFFFFF"/>
          </w:tcPr>
          <w:p w14:paraId="5CB39199" w14:textId="77777777" w:rsidR="00505AF6" w:rsidRPr="00EA33E6"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630" w:type="dxa"/>
            <w:tcBorders>
              <w:top w:val="single" w:sz="4" w:space="0" w:color="auto"/>
              <w:bottom w:val="double" w:sz="4" w:space="0" w:color="auto"/>
            </w:tcBorders>
          </w:tcPr>
          <w:p w14:paraId="6FE57C10" w14:textId="5918E062" w:rsidR="00505AF6" w:rsidRPr="00505AF6" w:rsidRDefault="00505AF6" w:rsidP="00505AF6">
            <w:pPr>
              <w:spacing w:after="0" w:line="240" w:lineRule="atLeast"/>
              <w:ind w:left="-79" w:right="54"/>
              <w:jc w:val="right"/>
              <w:rPr>
                <w:rFonts w:ascii="Times New Roman" w:eastAsia="MS Mincho" w:hAnsi="Times New Roman" w:cs="Times New Roman"/>
                <w:sz w:val="16"/>
                <w:szCs w:val="16"/>
              </w:rPr>
            </w:pPr>
            <w:r w:rsidRPr="00505AF6">
              <w:rPr>
                <w:rFonts w:ascii="Times New Roman" w:eastAsia="MS Mincho" w:hAnsi="Times New Roman" w:cs="Times New Roman"/>
                <w:b/>
                <w:bCs/>
                <w:sz w:val="16"/>
                <w:szCs w:val="16"/>
              </w:rPr>
              <w:t>12,029</w:t>
            </w:r>
          </w:p>
        </w:tc>
      </w:tr>
      <w:tr w:rsidR="002760FF" w:rsidRPr="00EA33E6" w14:paraId="02F25297" w14:textId="77777777" w:rsidTr="000945BE">
        <w:trPr>
          <w:trHeight w:val="240"/>
          <w:tblHeader/>
        </w:trPr>
        <w:tc>
          <w:tcPr>
            <w:tcW w:w="3773" w:type="dxa"/>
            <w:vAlign w:val="bottom"/>
          </w:tcPr>
          <w:p w14:paraId="0092E286" w14:textId="77777777" w:rsidR="002760FF" w:rsidRPr="00EA33E6" w:rsidRDefault="002760FF" w:rsidP="002760FF">
            <w:pPr>
              <w:suppressAutoHyphens/>
              <w:spacing w:after="0" w:line="240" w:lineRule="exact"/>
              <w:ind w:left="95" w:right="-79"/>
              <w:jc w:val="both"/>
              <w:rPr>
                <w:rFonts w:ascii="Times New Roman" w:eastAsia="Times New Roman" w:hAnsi="Times New Roman" w:cs="Times New Roman"/>
                <w:color w:val="000000"/>
                <w:sz w:val="18"/>
                <w:szCs w:val="18"/>
                <w:shd w:val="clear" w:color="auto" w:fill="FFFF00"/>
                <w:lang w:val="en-GB" w:eastAsia="zh-CN" w:bidi="ar-SA"/>
              </w:rPr>
            </w:pPr>
          </w:p>
        </w:tc>
        <w:tc>
          <w:tcPr>
            <w:tcW w:w="538" w:type="dxa"/>
            <w:gridSpan w:val="2"/>
          </w:tcPr>
          <w:p w14:paraId="1E08D665"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54159E82" w14:textId="77777777" w:rsidR="002760FF" w:rsidRPr="00EA33E6"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39" w:type="dxa"/>
            <w:tcBorders>
              <w:top w:val="nil"/>
              <w:left w:val="nil"/>
              <w:bottom w:val="nil"/>
              <w:right w:val="nil"/>
            </w:tcBorders>
          </w:tcPr>
          <w:p w14:paraId="5C6EC0F2"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100" w:type="dxa"/>
          </w:tcPr>
          <w:p w14:paraId="1FECF2A9"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3"/>
          </w:tcPr>
          <w:p w14:paraId="602602B4"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2D428DE8"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496" w:type="dxa"/>
            <w:gridSpan w:val="2"/>
            <w:tcBorders>
              <w:top w:val="nil"/>
              <w:left w:val="nil"/>
              <w:bottom w:val="nil"/>
              <w:right w:val="nil"/>
            </w:tcBorders>
          </w:tcPr>
          <w:p w14:paraId="6D4AC0F0"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67D8B836"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001FE7BB"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6309AAED"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Borders>
              <w:top w:val="nil"/>
              <w:left w:val="nil"/>
              <w:bottom w:val="nil"/>
              <w:right w:val="nil"/>
            </w:tcBorders>
          </w:tcPr>
          <w:p w14:paraId="04EF3692"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3"/>
          </w:tcPr>
          <w:p w14:paraId="680D3330"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66" w:type="dxa"/>
            <w:gridSpan w:val="2"/>
          </w:tcPr>
          <w:p w14:paraId="5D71A276"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tcPr>
          <w:p w14:paraId="6B726387"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1E612A01"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10953ADD"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629" w:type="dxa"/>
            <w:gridSpan w:val="2"/>
          </w:tcPr>
          <w:p w14:paraId="47FFE33C"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tcPr>
          <w:p w14:paraId="3EBD626B"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027572C0"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6EBFD4FD"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505AD251"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72" w:type="dxa"/>
          </w:tcPr>
          <w:p w14:paraId="47434744"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2"/>
            <w:tcBorders>
              <w:top w:val="nil"/>
              <w:left w:val="nil"/>
              <w:bottom w:val="nil"/>
              <w:right w:val="nil"/>
            </w:tcBorders>
          </w:tcPr>
          <w:p w14:paraId="7B11CD5F"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1" w:type="dxa"/>
          </w:tcPr>
          <w:p w14:paraId="7500B543"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606" w:type="dxa"/>
          </w:tcPr>
          <w:p w14:paraId="3736C001" w14:textId="77777777" w:rsidR="002760FF" w:rsidRPr="00EA33E6" w:rsidRDefault="002760FF" w:rsidP="002760FF">
            <w:pPr>
              <w:tabs>
                <w:tab w:val="decimal" w:pos="309"/>
              </w:tabs>
              <w:spacing w:after="0" w:line="240" w:lineRule="atLeast"/>
              <w:ind w:left="-72" w:right="-216"/>
              <w:rPr>
                <w:rFonts w:ascii="Times New Roman" w:eastAsia="Times New Roman" w:hAnsi="Times New Roman" w:cs="Times New Roman"/>
                <w:sz w:val="16"/>
                <w:szCs w:val="16"/>
              </w:rPr>
            </w:pPr>
          </w:p>
        </w:tc>
        <w:tc>
          <w:tcPr>
            <w:tcW w:w="90" w:type="dxa"/>
            <w:gridSpan w:val="2"/>
          </w:tcPr>
          <w:p w14:paraId="4A70B929" w14:textId="77777777" w:rsidR="002760FF" w:rsidRPr="00505AF6" w:rsidRDefault="002760FF" w:rsidP="00505AF6">
            <w:pPr>
              <w:spacing w:after="0" w:line="240" w:lineRule="atLeast"/>
              <w:ind w:left="-79" w:right="54"/>
              <w:jc w:val="right"/>
              <w:rPr>
                <w:rFonts w:ascii="Times New Roman" w:eastAsia="MS Mincho" w:hAnsi="Times New Roman" w:cs="Times New Roman"/>
                <w:sz w:val="16"/>
                <w:szCs w:val="16"/>
              </w:rPr>
            </w:pPr>
          </w:p>
        </w:tc>
        <w:tc>
          <w:tcPr>
            <w:tcW w:w="629" w:type="dxa"/>
          </w:tcPr>
          <w:p w14:paraId="617C28B8" w14:textId="77777777" w:rsidR="002760FF" w:rsidRPr="00505AF6" w:rsidRDefault="002760FF" w:rsidP="00505AF6">
            <w:pPr>
              <w:spacing w:after="0" w:line="240" w:lineRule="atLeast"/>
              <w:ind w:left="-79" w:right="54"/>
              <w:jc w:val="right"/>
              <w:rPr>
                <w:rFonts w:ascii="Times New Roman" w:eastAsia="MS Mincho" w:hAnsi="Times New Roman" w:cs="Times New Roman"/>
                <w:sz w:val="16"/>
                <w:szCs w:val="16"/>
              </w:rPr>
            </w:pPr>
          </w:p>
        </w:tc>
        <w:tc>
          <w:tcPr>
            <w:tcW w:w="90" w:type="dxa"/>
            <w:gridSpan w:val="2"/>
          </w:tcPr>
          <w:p w14:paraId="7332F7FA"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680" w:type="dxa"/>
            <w:gridSpan w:val="2"/>
          </w:tcPr>
          <w:p w14:paraId="0560298F"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4" w:type="dxa"/>
            <w:gridSpan w:val="2"/>
          </w:tcPr>
          <w:p w14:paraId="5527109D"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630" w:type="dxa"/>
          </w:tcPr>
          <w:p w14:paraId="56B543AE"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r>
      <w:tr w:rsidR="002760FF" w:rsidRPr="00EA33E6" w14:paraId="5CBF34A1" w14:textId="77777777" w:rsidTr="000945BE">
        <w:trPr>
          <w:trHeight w:val="240"/>
          <w:tblHeader/>
        </w:trPr>
        <w:tc>
          <w:tcPr>
            <w:tcW w:w="3773" w:type="dxa"/>
            <w:vAlign w:val="bottom"/>
          </w:tcPr>
          <w:p w14:paraId="25571F4F" w14:textId="2504B18B" w:rsidR="002760FF" w:rsidRPr="00EA33E6" w:rsidRDefault="002760FF" w:rsidP="002760FF">
            <w:pPr>
              <w:suppressAutoHyphens/>
              <w:spacing w:after="0" w:line="240" w:lineRule="exact"/>
              <w:ind w:left="95" w:right="-79"/>
              <w:jc w:val="both"/>
              <w:rPr>
                <w:rFonts w:ascii="Times New Roman" w:eastAsia="MS Mincho" w:hAnsi="Times New Roman" w:cs="Times New Roman"/>
                <w:sz w:val="18"/>
                <w:szCs w:val="18"/>
              </w:rPr>
            </w:pPr>
            <w:r w:rsidRPr="00EA33E6">
              <w:rPr>
                <w:rFonts w:ascii="Times New Roman" w:eastAsia="MS Mincho" w:hAnsi="Times New Roman" w:cs="Times New Roman"/>
                <w:sz w:val="18"/>
                <w:szCs w:val="18"/>
              </w:rPr>
              <w:t xml:space="preserve">Segment gross profit </w:t>
            </w:r>
            <w:r w:rsidR="00800B8C" w:rsidRPr="00EA33E6">
              <w:rPr>
                <w:rFonts w:ascii="Times New Roman" w:eastAsia="MS Mincho" w:hAnsi="Times New Roman" w:cs="Times New Roman"/>
                <w:sz w:val="18"/>
                <w:szCs w:val="18"/>
              </w:rPr>
              <w:t xml:space="preserve">(loss) </w:t>
            </w:r>
            <w:r w:rsidRPr="00EA33E6">
              <w:rPr>
                <w:rFonts w:ascii="Times New Roman" w:eastAsia="MS Mincho" w:hAnsi="Times New Roman" w:cs="Times New Roman"/>
                <w:sz w:val="18"/>
                <w:szCs w:val="18"/>
              </w:rPr>
              <w:t>before</w:t>
            </w:r>
          </w:p>
        </w:tc>
        <w:tc>
          <w:tcPr>
            <w:tcW w:w="538" w:type="dxa"/>
            <w:gridSpan w:val="2"/>
          </w:tcPr>
          <w:p w14:paraId="1A58D2E0"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5C9E9631" w14:textId="77777777" w:rsidR="002760FF" w:rsidRPr="00EA33E6"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39" w:type="dxa"/>
            <w:tcBorders>
              <w:top w:val="nil"/>
              <w:left w:val="nil"/>
              <w:bottom w:val="nil"/>
              <w:right w:val="nil"/>
            </w:tcBorders>
          </w:tcPr>
          <w:p w14:paraId="4AF4C631"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100" w:type="dxa"/>
          </w:tcPr>
          <w:p w14:paraId="2B643153"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3"/>
          </w:tcPr>
          <w:p w14:paraId="3DC509BB"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4B1316D6"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496" w:type="dxa"/>
            <w:gridSpan w:val="2"/>
            <w:tcBorders>
              <w:top w:val="nil"/>
              <w:left w:val="nil"/>
              <w:bottom w:val="nil"/>
              <w:right w:val="nil"/>
            </w:tcBorders>
          </w:tcPr>
          <w:p w14:paraId="365FE9A8"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1893AAAD"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74075DC0"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59A483B6"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Borders>
              <w:top w:val="nil"/>
              <w:left w:val="nil"/>
              <w:bottom w:val="nil"/>
              <w:right w:val="nil"/>
            </w:tcBorders>
          </w:tcPr>
          <w:p w14:paraId="175DCBCA"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3"/>
          </w:tcPr>
          <w:p w14:paraId="045FC2BA"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66" w:type="dxa"/>
            <w:gridSpan w:val="2"/>
          </w:tcPr>
          <w:p w14:paraId="68BE11D7"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tcPr>
          <w:p w14:paraId="5EBF4EC1"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6C3D204C"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000CE9D1"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629" w:type="dxa"/>
            <w:gridSpan w:val="2"/>
          </w:tcPr>
          <w:p w14:paraId="0A72A11D"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tcPr>
          <w:p w14:paraId="6A9B9320"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6D6825F5"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4F850EE1"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3E98B6B7"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72" w:type="dxa"/>
          </w:tcPr>
          <w:p w14:paraId="03A65051"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2"/>
            <w:tcBorders>
              <w:top w:val="nil"/>
              <w:left w:val="nil"/>
              <w:bottom w:val="nil"/>
              <w:right w:val="nil"/>
            </w:tcBorders>
          </w:tcPr>
          <w:p w14:paraId="1E63F1FE"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1" w:type="dxa"/>
          </w:tcPr>
          <w:p w14:paraId="7B476A72"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606" w:type="dxa"/>
          </w:tcPr>
          <w:p w14:paraId="7DCB9B0F" w14:textId="77777777" w:rsidR="002760FF" w:rsidRPr="00EA33E6" w:rsidRDefault="002760FF" w:rsidP="002760FF">
            <w:pPr>
              <w:tabs>
                <w:tab w:val="decimal" w:pos="309"/>
              </w:tabs>
              <w:spacing w:after="0" w:line="240" w:lineRule="atLeast"/>
              <w:ind w:left="-72" w:right="-216"/>
              <w:rPr>
                <w:rFonts w:ascii="Times New Roman" w:eastAsia="Times New Roman" w:hAnsi="Times New Roman" w:cs="Times New Roman"/>
                <w:sz w:val="16"/>
                <w:szCs w:val="16"/>
              </w:rPr>
            </w:pPr>
          </w:p>
        </w:tc>
        <w:tc>
          <w:tcPr>
            <w:tcW w:w="90" w:type="dxa"/>
            <w:gridSpan w:val="2"/>
          </w:tcPr>
          <w:p w14:paraId="07089433" w14:textId="77777777" w:rsidR="002760FF" w:rsidRPr="00EA33E6" w:rsidRDefault="002760FF" w:rsidP="002760FF">
            <w:pPr>
              <w:spacing w:after="0" w:line="240" w:lineRule="atLeast"/>
              <w:ind w:left="-79" w:right="-260"/>
              <w:jc w:val="center"/>
              <w:rPr>
                <w:rFonts w:ascii="Times New Roman" w:eastAsia="Times New Roman" w:hAnsi="Times New Roman" w:cs="Times New Roman"/>
                <w:sz w:val="16"/>
                <w:szCs w:val="16"/>
              </w:rPr>
            </w:pPr>
          </w:p>
        </w:tc>
        <w:tc>
          <w:tcPr>
            <w:tcW w:w="629" w:type="dxa"/>
          </w:tcPr>
          <w:p w14:paraId="6F2A24D8" w14:textId="77777777" w:rsidR="002760FF" w:rsidRPr="00EA33E6" w:rsidRDefault="002760FF" w:rsidP="002760FF">
            <w:pPr>
              <w:spacing w:after="0" w:line="240" w:lineRule="atLeast"/>
              <w:ind w:left="-79" w:right="-185"/>
              <w:jc w:val="center"/>
              <w:rPr>
                <w:rFonts w:ascii="Times New Roman" w:eastAsia="Times New Roman" w:hAnsi="Times New Roman" w:cs="Times New Roman"/>
                <w:sz w:val="16"/>
                <w:szCs w:val="16"/>
              </w:rPr>
            </w:pPr>
          </w:p>
        </w:tc>
        <w:tc>
          <w:tcPr>
            <w:tcW w:w="90" w:type="dxa"/>
            <w:gridSpan w:val="2"/>
          </w:tcPr>
          <w:p w14:paraId="3ED454C6"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680" w:type="dxa"/>
            <w:gridSpan w:val="2"/>
          </w:tcPr>
          <w:p w14:paraId="72C515C1"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4" w:type="dxa"/>
            <w:gridSpan w:val="2"/>
          </w:tcPr>
          <w:p w14:paraId="0DE0878D"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630" w:type="dxa"/>
          </w:tcPr>
          <w:p w14:paraId="79BCD834" w14:textId="77777777" w:rsidR="002760FF" w:rsidRPr="00EA33E6"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r>
      <w:tr w:rsidR="00EE5F00" w:rsidRPr="00EA33E6" w14:paraId="14F80E67" w14:textId="77777777" w:rsidTr="000945BE">
        <w:trPr>
          <w:trHeight w:val="240"/>
          <w:tblHeader/>
        </w:trPr>
        <w:tc>
          <w:tcPr>
            <w:tcW w:w="3773" w:type="dxa"/>
            <w:vAlign w:val="bottom"/>
          </w:tcPr>
          <w:p w14:paraId="2E52FA80" w14:textId="77777777" w:rsidR="00EE5F00" w:rsidRPr="00EA33E6" w:rsidRDefault="00EE5F00" w:rsidP="00EE5F00">
            <w:pPr>
              <w:suppressAutoHyphens/>
              <w:spacing w:after="0" w:line="240" w:lineRule="exact"/>
              <w:ind w:left="95" w:right="-79"/>
              <w:jc w:val="both"/>
              <w:rPr>
                <w:rFonts w:ascii="Times New Roman" w:eastAsia="Times New Roman" w:hAnsi="Times New Roman" w:cs="Times New Roman"/>
                <w:color w:val="000000"/>
                <w:sz w:val="18"/>
                <w:szCs w:val="18"/>
                <w:shd w:val="clear" w:color="auto" w:fill="FFFF00"/>
                <w:lang w:val="en-GB" w:eastAsia="zh-CN" w:bidi="ar-SA"/>
              </w:rPr>
            </w:pPr>
            <w:r w:rsidRPr="00EA33E6">
              <w:rPr>
                <w:rFonts w:ascii="Times New Roman" w:eastAsia="MS Mincho" w:hAnsi="Times New Roman" w:cs="Times New Roman"/>
                <w:sz w:val="18"/>
                <w:szCs w:val="18"/>
                <w:cs/>
              </w:rPr>
              <w:t xml:space="preserve">   </w:t>
            </w:r>
            <w:r w:rsidRPr="00EA33E6">
              <w:rPr>
                <w:rFonts w:ascii="Times New Roman" w:eastAsia="MS Mincho" w:hAnsi="Times New Roman" w:cs="Times New Roman"/>
                <w:sz w:val="18"/>
                <w:szCs w:val="18"/>
              </w:rPr>
              <w:t>income tax</w:t>
            </w:r>
          </w:p>
        </w:tc>
        <w:tc>
          <w:tcPr>
            <w:tcW w:w="538" w:type="dxa"/>
            <w:gridSpan w:val="2"/>
          </w:tcPr>
          <w:p w14:paraId="4060DD90" w14:textId="03CE7C9B" w:rsidR="00EE5F00" w:rsidRPr="00EA33E6" w:rsidRDefault="00021E68" w:rsidP="00EE5F00">
            <w:pPr>
              <w:spacing w:after="0" w:line="240" w:lineRule="atLeast"/>
              <w:ind w:left="-79" w:right="54"/>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4</w:t>
            </w:r>
            <w:r w:rsidR="001A00F8">
              <w:rPr>
                <w:rFonts w:ascii="Times New Roman" w:eastAsia="Times New Roman" w:hAnsi="Times New Roman" w:cs="Times New Roman"/>
                <w:sz w:val="16"/>
                <w:szCs w:val="16"/>
                <w:lang w:val="en-GB" w:bidi="ar-SA"/>
              </w:rPr>
              <w:t>60</w:t>
            </w:r>
          </w:p>
        </w:tc>
        <w:tc>
          <w:tcPr>
            <w:tcW w:w="90" w:type="dxa"/>
            <w:gridSpan w:val="2"/>
          </w:tcPr>
          <w:p w14:paraId="5F20A7B7" w14:textId="77777777" w:rsidR="00EE5F00" w:rsidRPr="00EA33E6" w:rsidRDefault="00EE5F00" w:rsidP="00EE5F00">
            <w:pPr>
              <w:tabs>
                <w:tab w:val="decimal" w:pos="464"/>
              </w:tabs>
              <w:snapToGrid w:val="0"/>
              <w:spacing w:after="0" w:line="240" w:lineRule="exact"/>
              <w:ind w:right="-172"/>
              <w:rPr>
                <w:rFonts w:ascii="Times New Roman" w:eastAsia="Times New Roman" w:hAnsi="Times New Roman" w:cs="Times New Roman"/>
                <w:sz w:val="16"/>
                <w:szCs w:val="16"/>
                <w:lang w:val="en-GB" w:bidi="ar-SA"/>
              </w:rPr>
            </w:pPr>
          </w:p>
        </w:tc>
        <w:tc>
          <w:tcPr>
            <w:tcW w:w="539" w:type="dxa"/>
            <w:tcBorders>
              <w:top w:val="nil"/>
              <w:left w:val="nil"/>
              <w:bottom w:val="nil"/>
              <w:right w:val="nil"/>
            </w:tcBorders>
          </w:tcPr>
          <w:p w14:paraId="02CEFF7C" w14:textId="6A24E4FA" w:rsidR="00EE5F00" w:rsidRPr="00EA33E6" w:rsidRDefault="00505AF6" w:rsidP="00EE5F00">
            <w:pPr>
              <w:spacing w:after="0" w:line="240" w:lineRule="atLeast"/>
              <w:ind w:left="-79" w:right="54"/>
              <w:jc w:val="right"/>
              <w:rPr>
                <w:rFonts w:ascii="Times New Roman" w:eastAsia="Times New Roman" w:hAnsi="Times New Roman" w:cs="Times New Roman"/>
                <w:sz w:val="16"/>
                <w:szCs w:val="16"/>
                <w:lang w:val="en-GB" w:bidi="ar-SA"/>
              </w:rPr>
            </w:pPr>
            <w:r w:rsidRPr="00505AF6">
              <w:rPr>
                <w:rFonts w:ascii="Times New Roman" w:eastAsia="Times New Roman" w:hAnsi="Times New Roman" w:cs="Times New Roman"/>
                <w:sz w:val="16"/>
                <w:szCs w:val="16"/>
                <w:lang w:val="en-GB" w:bidi="ar-SA"/>
              </w:rPr>
              <w:t>474</w:t>
            </w:r>
          </w:p>
        </w:tc>
        <w:tc>
          <w:tcPr>
            <w:tcW w:w="100" w:type="dxa"/>
          </w:tcPr>
          <w:p w14:paraId="5A2BF004" w14:textId="77777777" w:rsidR="00EE5F00" w:rsidRPr="00EA33E6"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3"/>
          </w:tcPr>
          <w:p w14:paraId="62A3BD98" w14:textId="1CD3F508" w:rsidR="00EE5F00" w:rsidRPr="00EA33E6" w:rsidRDefault="00021E68" w:rsidP="00EE5F00">
            <w:pPr>
              <w:spacing w:after="0" w:line="240" w:lineRule="atLeast"/>
              <w:ind w:left="-79" w:right="54"/>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7</w:t>
            </w:r>
            <w:r w:rsidR="00F27489">
              <w:rPr>
                <w:rFonts w:ascii="Times New Roman" w:eastAsia="Times New Roman" w:hAnsi="Times New Roman" w:cs="Times New Roman"/>
                <w:sz w:val="16"/>
                <w:szCs w:val="16"/>
                <w:lang w:val="en-GB" w:bidi="ar-SA"/>
              </w:rPr>
              <w:t>44</w:t>
            </w:r>
          </w:p>
        </w:tc>
        <w:tc>
          <w:tcPr>
            <w:tcW w:w="90" w:type="dxa"/>
            <w:gridSpan w:val="2"/>
          </w:tcPr>
          <w:p w14:paraId="3EAD4F87" w14:textId="77777777" w:rsidR="00EE5F00" w:rsidRPr="00EA33E6"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496" w:type="dxa"/>
            <w:gridSpan w:val="2"/>
            <w:tcBorders>
              <w:top w:val="nil"/>
              <w:left w:val="nil"/>
              <w:bottom w:val="nil"/>
              <w:right w:val="nil"/>
            </w:tcBorders>
          </w:tcPr>
          <w:p w14:paraId="19D0C9AF" w14:textId="106FD8FA" w:rsidR="00EE5F00" w:rsidRPr="00EA33E6" w:rsidRDefault="00505AF6" w:rsidP="00EE5F00">
            <w:pPr>
              <w:spacing w:after="0" w:line="240" w:lineRule="atLeast"/>
              <w:ind w:left="-79" w:right="54"/>
              <w:jc w:val="right"/>
              <w:rPr>
                <w:rFonts w:ascii="Times New Roman" w:eastAsia="Times New Roman" w:hAnsi="Times New Roman" w:cs="Times New Roman"/>
                <w:sz w:val="16"/>
                <w:szCs w:val="16"/>
                <w:lang w:val="en-GB" w:bidi="ar-SA"/>
              </w:rPr>
            </w:pPr>
            <w:r w:rsidRPr="00505AF6">
              <w:rPr>
                <w:rFonts w:ascii="Times New Roman" w:eastAsia="Times New Roman" w:hAnsi="Times New Roman" w:cs="Times New Roman"/>
                <w:sz w:val="16"/>
                <w:szCs w:val="16"/>
                <w:lang w:val="en-GB" w:bidi="ar-SA"/>
              </w:rPr>
              <w:t>643</w:t>
            </w:r>
          </w:p>
        </w:tc>
        <w:tc>
          <w:tcPr>
            <w:tcW w:w="90" w:type="dxa"/>
            <w:gridSpan w:val="2"/>
          </w:tcPr>
          <w:p w14:paraId="79D5F7AB" w14:textId="77777777" w:rsidR="00EE5F00" w:rsidRPr="00EA33E6"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208B44B3" w14:textId="3BE4DF86" w:rsidR="00EE5F00" w:rsidRPr="00EA33E6" w:rsidRDefault="00021E68" w:rsidP="00EE5F00">
            <w:pPr>
              <w:spacing w:after="0" w:line="240" w:lineRule="atLeast"/>
              <w:ind w:left="-79" w:right="54"/>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269</w:t>
            </w:r>
          </w:p>
        </w:tc>
        <w:tc>
          <w:tcPr>
            <w:tcW w:w="90" w:type="dxa"/>
            <w:gridSpan w:val="2"/>
          </w:tcPr>
          <w:p w14:paraId="19D737F5" w14:textId="77777777" w:rsidR="00EE5F00" w:rsidRPr="00EA33E6"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Borders>
              <w:top w:val="nil"/>
              <w:left w:val="nil"/>
              <w:bottom w:val="nil"/>
              <w:right w:val="nil"/>
            </w:tcBorders>
          </w:tcPr>
          <w:p w14:paraId="708A7CEE" w14:textId="6072956D" w:rsidR="00EE5F00" w:rsidRPr="00EA33E6" w:rsidRDefault="00505AF6" w:rsidP="00EE5F00">
            <w:pPr>
              <w:spacing w:after="0" w:line="240" w:lineRule="atLeast"/>
              <w:ind w:left="-79" w:right="54"/>
              <w:jc w:val="right"/>
              <w:rPr>
                <w:rFonts w:ascii="Times New Roman" w:eastAsia="Times New Roman" w:hAnsi="Times New Roman" w:cs="Times New Roman"/>
                <w:sz w:val="16"/>
                <w:szCs w:val="16"/>
                <w:lang w:val="en-GB" w:bidi="ar-SA"/>
              </w:rPr>
            </w:pPr>
            <w:r w:rsidRPr="00505AF6">
              <w:rPr>
                <w:rFonts w:ascii="Times New Roman" w:eastAsia="Times New Roman" w:hAnsi="Times New Roman" w:cs="Times New Roman"/>
                <w:sz w:val="16"/>
                <w:szCs w:val="16"/>
                <w:lang w:val="en-GB" w:bidi="ar-SA"/>
              </w:rPr>
              <w:t>187</w:t>
            </w:r>
          </w:p>
        </w:tc>
        <w:tc>
          <w:tcPr>
            <w:tcW w:w="90" w:type="dxa"/>
            <w:gridSpan w:val="3"/>
          </w:tcPr>
          <w:p w14:paraId="0BE7A8E1" w14:textId="77777777" w:rsidR="00EE5F00" w:rsidRPr="00EA33E6"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566" w:type="dxa"/>
            <w:gridSpan w:val="2"/>
          </w:tcPr>
          <w:p w14:paraId="5146814D" w14:textId="7E248114" w:rsidR="00EE5F00" w:rsidRPr="00EA33E6" w:rsidRDefault="00021E68" w:rsidP="00EE5F00">
            <w:pPr>
              <w:spacing w:after="0" w:line="240" w:lineRule="atLeast"/>
              <w:ind w:left="-79" w:right="54"/>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239</w:t>
            </w:r>
          </w:p>
        </w:tc>
        <w:tc>
          <w:tcPr>
            <w:tcW w:w="90" w:type="dxa"/>
          </w:tcPr>
          <w:p w14:paraId="18DB3E57" w14:textId="77777777" w:rsidR="00EE5F00" w:rsidRPr="00EA33E6"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2DF36181" w14:textId="376D1E46" w:rsidR="00EE5F00" w:rsidRPr="00EA33E6" w:rsidRDefault="00505AF6" w:rsidP="00EE5F00">
            <w:pPr>
              <w:spacing w:after="0" w:line="240" w:lineRule="atLeast"/>
              <w:ind w:left="-79" w:right="54"/>
              <w:jc w:val="right"/>
              <w:rPr>
                <w:rFonts w:ascii="Times New Roman" w:eastAsia="Times New Roman" w:hAnsi="Times New Roman" w:cs="Times New Roman"/>
                <w:sz w:val="16"/>
                <w:szCs w:val="16"/>
                <w:lang w:val="en-GB" w:bidi="ar-SA"/>
              </w:rPr>
            </w:pPr>
            <w:r w:rsidRPr="00505AF6">
              <w:rPr>
                <w:rFonts w:ascii="Times New Roman" w:eastAsia="Times New Roman" w:hAnsi="Times New Roman" w:cs="Times New Roman"/>
                <w:sz w:val="16"/>
                <w:szCs w:val="16"/>
                <w:lang w:val="en-GB" w:bidi="ar-SA"/>
              </w:rPr>
              <w:t>188</w:t>
            </w:r>
          </w:p>
        </w:tc>
        <w:tc>
          <w:tcPr>
            <w:tcW w:w="90" w:type="dxa"/>
            <w:gridSpan w:val="2"/>
          </w:tcPr>
          <w:p w14:paraId="6CF059CB" w14:textId="77777777" w:rsidR="00EE5F00" w:rsidRPr="00EA33E6"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629" w:type="dxa"/>
            <w:gridSpan w:val="2"/>
          </w:tcPr>
          <w:p w14:paraId="5BB1A8F8" w14:textId="6A012C0A" w:rsidR="00EE5F00" w:rsidRPr="00EA33E6" w:rsidRDefault="00B10454" w:rsidP="00EE5F00">
            <w:pPr>
              <w:spacing w:after="0" w:line="240" w:lineRule="atLeast"/>
              <w:ind w:left="-79" w:right="54"/>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11</w:t>
            </w:r>
            <w:r w:rsidR="00F27489">
              <w:rPr>
                <w:rFonts w:ascii="Times New Roman" w:eastAsia="Times New Roman" w:hAnsi="Times New Roman" w:cs="Times New Roman"/>
                <w:sz w:val="16"/>
                <w:szCs w:val="16"/>
                <w:lang w:val="en-GB" w:bidi="ar-SA"/>
              </w:rPr>
              <w:t>7</w:t>
            </w:r>
          </w:p>
        </w:tc>
        <w:tc>
          <w:tcPr>
            <w:tcW w:w="90" w:type="dxa"/>
          </w:tcPr>
          <w:p w14:paraId="49AC2568" w14:textId="77777777" w:rsidR="00EE5F00" w:rsidRPr="00EA33E6"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6C23F586" w14:textId="0DDF81F7" w:rsidR="00EE5F00" w:rsidRPr="00EA33E6" w:rsidRDefault="00505AF6" w:rsidP="00EE5F00">
            <w:pPr>
              <w:spacing w:after="0" w:line="240" w:lineRule="atLeast"/>
              <w:ind w:left="-79" w:right="54"/>
              <w:jc w:val="right"/>
              <w:rPr>
                <w:rFonts w:ascii="Times New Roman" w:eastAsia="Times New Roman" w:hAnsi="Times New Roman" w:cs="Times New Roman"/>
                <w:sz w:val="16"/>
                <w:szCs w:val="16"/>
                <w:lang w:val="en-GB" w:bidi="ar-SA"/>
              </w:rPr>
            </w:pPr>
            <w:r w:rsidRPr="00505AF6">
              <w:rPr>
                <w:rFonts w:ascii="Times New Roman" w:eastAsia="Times New Roman" w:hAnsi="Times New Roman" w:cs="Times New Roman"/>
                <w:sz w:val="16"/>
                <w:szCs w:val="16"/>
                <w:lang w:val="en-GB" w:bidi="ar-SA"/>
              </w:rPr>
              <w:t>113</w:t>
            </w:r>
          </w:p>
        </w:tc>
        <w:tc>
          <w:tcPr>
            <w:tcW w:w="90" w:type="dxa"/>
            <w:gridSpan w:val="2"/>
          </w:tcPr>
          <w:p w14:paraId="3A8F015A" w14:textId="77777777" w:rsidR="00EE5F00" w:rsidRPr="00EA33E6"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1B33B449" w14:textId="12B188A2" w:rsidR="00EE5F00" w:rsidRPr="00EA33E6" w:rsidRDefault="00B10454" w:rsidP="00EE5F00">
            <w:pPr>
              <w:spacing w:after="0" w:line="240" w:lineRule="atLeast"/>
              <w:ind w:left="-79" w:right="54" w:firstLine="27"/>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1,829</w:t>
            </w:r>
          </w:p>
        </w:tc>
        <w:tc>
          <w:tcPr>
            <w:tcW w:w="72" w:type="dxa"/>
          </w:tcPr>
          <w:p w14:paraId="29981F26" w14:textId="77777777" w:rsidR="00EE5F00" w:rsidRPr="00EA33E6"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2"/>
            <w:tcBorders>
              <w:top w:val="nil"/>
              <w:left w:val="nil"/>
              <w:bottom w:val="nil"/>
              <w:right w:val="nil"/>
            </w:tcBorders>
          </w:tcPr>
          <w:p w14:paraId="4BEFCB59" w14:textId="535FA2AE" w:rsidR="00EE5F00" w:rsidRPr="00EA33E6" w:rsidRDefault="00035C7E" w:rsidP="00EE5F00">
            <w:pPr>
              <w:spacing w:after="0" w:line="240" w:lineRule="atLeast"/>
              <w:ind w:left="-79" w:right="54" w:firstLine="27"/>
              <w:jc w:val="right"/>
              <w:rPr>
                <w:rFonts w:ascii="Times New Roman" w:eastAsia="Times New Roman" w:hAnsi="Times New Roman" w:cs="Times New Roman"/>
                <w:sz w:val="16"/>
                <w:szCs w:val="16"/>
                <w:lang w:val="en-GB" w:bidi="ar-SA"/>
              </w:rPr>
            </w:pPr>
            <w:r w:rsidRPr="00035C7E">
              <w:rPr>
                <w:rFonts w:ascii="Times New Roman" w:eastAsia="Times New Roman" w:hAnsi="Times New Roman" w:cs="Times New Roman"/>
                <w:sz w:val="16"/>
                <w:szCs w:val="16"/>
                <w:lang w:val="en-GB" w:bidi="ar-SA"/>
              </w:rPr>
              <w:t>1,605</w:t>
            </w:r>
          </w:p>
        </w:tc>
        <w:tc>
          <w:tcPr>
            <w:tcW w:w="91" w:type="dxa"/>
          </w:tcPr>
          <w:p w14:paraId="4958E74E" w14:textId="77777777" w:rsidR="00EE5F00" w:rsidRPr="00EA33E6"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606" w:type="dxa"/>
          </w:tcPr>
          <w:p w14:paraId="72AE6A3C" w14:textId="0B1A271C" w:rsidR="00EE5F00" w:rsidRPr="00EA33E6" w:rsidRDefault="00B10454" w:rsidP="00C14491">
            <w:pPr>
              <w:spacing w:after="0" w:line="240" w:lineRule="atLeast"/>
              <w:ind w:left="-79" w:right="17"/>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(26)</w:t>
            </w:r>
          </w:p>
        </w:tc>
        <w:tc>
          <w:tcPr>
            <w:tcW w:w="90" w:type="dxa"/>
            <w:gridSpan w:val="2"/>
          </w:tcPr>
          <w:p w14:paraId="282E63E7" w14:textId="77777777" w:rsidR="00EE5F00" w:rsidRPr="00EA33E6" w:rsidRDefault="00EE5F00" w:rsidP="00EE5F00">
            <w:pPr>
              <w:spacing w:after="0" w:line="240" w:lineRule="atLeast"/>
              <w:ind w:left="-79" w:right="54"/>
              <w:jc w:val="center"/>
              <w:rPr>
                <w:rFonts w:ascii="Times New Roman" w:eastAsia="Times New Roman" w:hAnsi="Times New Roman" w:cs="Times New Roman"/>
                <w:sz w:val="16"/>
                <w:szCs w:val="16"/>
                <w:lang w:val="en-GB" w:bidi="ar-SA"/>
              </w:rPr>
            </w:pPr>
          </w:p>
        </w:tc>
        <w:tc>
          <w:tcPr>
            <w:tcW w:w="629" w:type="dxa"/>
          </w:tcPr>
          <w:p w14:paraId="16BB622C" w14:textId="60E03B37" w:rsidR="00EE5F00" w:rsidRPr="00EA33E6" w:rsidRDefault="00035C7E" w:rsidP="00C14491">
            <w:pPr>
              <w:spacing w:after="0" w:line="240" w:lineRule="atLeast"/>
              <w:ind w:left="-79" w:right="38"/>
              <w:jc w:val="right"/>
              <w:rPr>
                <w:rFonts w:ascii="Times New Roman" w:eastAsia="Times New Roman" w:hAnsi="Times New Roman" w:cs="Times New Roman"/>
                <w:sz w:val="16"/>
                <w:szCs w:val="16"/>
                <w:lang w:val="en-GB" w:bidi="ar-SA"/>
              </w:rPr>
            </w:pPr>
            <w:r w:rsidRPr="00035C7E">
              <w:rPr>
                <w:rFonts w:ascii="Times New Roman" w:eastAsia="Times New Roman" w:hAnsi="Times New Roman" w:cs="Times New Roman"/>
                <w:sz w:val="16"/>
                <w:szCs w:val="16"/>
                <w:lang w:val="en-GB" w:bidi="ar-SA"/>
              </w:rPr>
              <w:t>(33)</w:t>
            </w:r>
          </w:p>
        </w:tc>
        <w:tc>
          <w:tcPr>
            <w:tcW w:w="90" w:type="dxa"/>
            <w:gridSpan w:val="2"/>
          </w:tcPr>
          <w:p w14:paraId="2DB1EFE0" w14:textId="77777777" w:rsidR="00EE5F00" w:rsidRPr="00EA33E6"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680" w:type="dxa"/>
            <w:gridSpan w:val="2"/>
          </w:tcPr>
          <w:p w14:paraId="1E4C3F91" w14:textId="0E4D7195" w:rsidR="00EE5F00" w:rsidRPr="00B10454" w:rsidRDefault="00B10454" w:rsidP="00B10454">
            <w:pPr>
              <w:spacing w:after="0" w:line="240" w:lineRule="atLeast"/>
              <w:ind w:right="89"/>
              <w:jc w:val="right"/>
              <w:rPr>
                <w:rFonts w:ascii="Times New Roman" w:eastAsia="MS Mincho" w:hAnsi="Times New Roman" w:cs="Times New Roman"/>
                <w:sz w:val="16"/>
                <w:szCs w:val="16"/>
              </w:rPr>
            </w:pPr>
            <w:r w:rsidRPr="00B10454">
              <w:rPr>
                <w:rFonts w:ascii="Times New Roman" w:eastAsia="MS Mincho" w:hAnsi="Times New Roman" w:cs="Times New Roman"/>
                <w:sz w:val="16"/>
                <w:szCs w:val="16"/>
              </w:rPr>
              <w:t>1,803</w:t>
            </w:r>
          </w:p>
        </w:tc>
        <w:tc>
          <w:tcPr>
            <w:tcW w:w="94" w:type="dxa"/>
            <w:gridSpan w:val="2"/>
          </w:tcPr>
          <w:p w14:paraId="6E2F5352" w14:textId="77777777" w:rsidR="00EE5F00" w:rsidRPr="00EA33E6"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630" w:type="dxa"/>
          </w:tcPr>
          <w:p w14:paraId="289C7317" w14:textId="1645570B" w:rsidR="00EE5F00" w:rsidRPr="00EA33E6" w:rsidRDefault="00035C7E" w:rsidP="00EE5F00">
            <w:pPr>
              <w:spacing w:after="0" w:line="240" w:lineRule="atLeast"/>
              <w:ind w:left="-79" w:right="54"/>
              <w:jc w:val="right"/>
              <w:rPr>
                <w:rFonts w:ascii="Times New Roman" w:eastAsia="Times New Roman" w:hAnsi="Times New Roman" w:cs="Times New Roman"/>
                <w:sz w:val="16"/>
                <w:szCs w:val="16"/>
                <w:lang w:val="en-GB" w:bidi="ar-SA"/>
              </w:rPr>
            </w:pPr>
            <w:r w:rsidRPr="00035C7E">
              <w:rPr>
                <w:rFonts w:ascii="Times New Roman" w:eastAsia="Times New Roman" w:hAnsi="Times New Roman" w:cs="Times New Roman"/>
                <w:sz w:val="16"/>
                <w:szCs w:val="16"/>
                <w:lang w:val="en-GB" w:bidi="ar-SA"/>
              </w:rPr>
              <w:t>1,572</w:t>
            </w:r>
          </w:p>
        </w:tc>
      </w:tr>
      <w:tr w:rsidR="00F43925" w:rsidRPr="00EA33E6" w14:paraId="56B2B6E3" w14:textId="77777777" w:rsidTr="000945BE">
        <w:trPr>
          <w:trHeight w:val="389"/>
          <w:tblHeader/>
        </w:trPr>
        <w:tc>
          <w:tcPr>
            <w:tcW w:w="3773" w:type="dxa"/>
            <w:vAlign w:val="bottom"/>
          </w:tcPr>
          <w:p w14:paraId="0B4D3F1E" w14:textId="29E94551" w:rsidR="00F43925" w:rsidRPr="00EA33E6" w:rsidRDefault="00F43925" w:rsidP="00F43925">
            <w:pPr>
              <w:suppressAutoHyphens/>
              <w:spacing w:after="0" w:line="240" w:lineRule="exact"/>
              <w:ind w:left="95" w:right="-79"/>
              <w:rPr>
                <w:rFonts w:ascii="Times New Roman" w:eastAsia="Times New Roman" w:hAnsi="Times New Roman" w:cs="Times New Roman"/>
                <w:color w:val="000000"/>
                <w:sz w:val="18"/>
                <w:szCs w:val="18"/>
                <w:shd w:val="clear" w:color="auto" w:fill="FFFF00"/>
                <w:lang w:val="en-GB" w:eastAsia="zh-CN" w:bidi="ar-SA"/>
              </w:rPr>
            </w:pPr>
            <w:r w:rsidRPr="00EA33E6">
              <w:rPr>
                <w:rFonts w:ascii="Times New Roman" w:eastAsia="MS Mincho" w:hAnsi="Times New Roman" w:cs="Times New Roman"/>
                <w:sz w:val="18"/>
                <w:szCs w:val="18"/>
              </w:rPr>
              <w:t xml:space="preserve">Segment assets as at </w:t>
            </w:r>
            <w:r w:rsidRPr="00EA33E6">
              <w:rPr>
                <w:rFonts w:ascii="Times New Roman" w:eastAsia="MS Mincho" w:hAnsi="Times New Roman" w:cs="Times New Roman"/>
                <w:sz w:val="18"/>
                <w:szCs w:val="18"/>
                <w:cs/>
              </w:rPr>
              <w:br/>
            </w:r>
            <w:r w:rsidRPr="00EA33E6">
              <w:rPr>
                <w:rFonts w:ascii="Times New Roman" w:eastAsia="MS Mincho" w:hAnsi="Times New Roman" w:cs="Times New Roman"/>
                <w:sz w:val="18"/>
                <w:szCs w:val="18"/>
              </w:rPr>
              <w:t xml:space="preserve">   3</w:t>
            </w:r>
            <w:r w:rsidR="00162EC5">
              <w:rPr>
                <w:rFonts w:ascii="Times New Roman" w:eastAsia="MS Mincho" w:hAnsi="Times New Roman" w:cs="Times New Roman"/>
                <w:sz w:val="18"/>
                <w:szCs w:val="18"/>
              </w:rPr>
              <w:t>0 June</w:t>
            </w:r>
            <w:r w:rsidRPr="00EA33E6">
              <w:rPr>
                <w:rFonts w:ascii="Times New Roman" w:eastAsia="MS Mincho" w:hAnsi="Times New Roman" w:hint="cs"/>
                <w:sz w:val="18"/>
                <w:szCs w:val="18"/>
                <w:cs/>
              </w:rPr>
              <w:t xml:space="preserve"> </w:t>
            </w:r>
            <w:r w:rsidRPr="00EA33E6">
              <w:rPr>
                <w:rFonts w:ascii="Times New Roman" w:eastAsia="MS Mincho" w:hAnsi="Times New Roman" w:cs="Times New Roman"/>
                <w:sz w:val="18"/>
                <w:szCs w:val="18"/>
              </w:rPr>
              <w:t>/</w:t>
            </w:r>
            <w:r w:rsidRPr="00EA33E6">
              <w:rPr>
                <w:rFonts w:ascii="Times New Roman" w:eastAsia="MS Mincho" w:hAnsi="Times New Roman" w:hint="cs"/>
                <w:sz w:val="18"/>
                <w:szCs w:val="18"/>
                <w:cs/>
              </w:rPr>
              <w:t xml:space="preserve"> </w:t>
            </w:r>
            <w:r w:rsidRPr="00EA33E6">
              <w:rPr>
                <w:rFonts w:ascii="Times New Roman" w:eastAsia="MS Mincho" w:hAnsi="Times New Roman" w:cs="Times New Roman"/>
                <w:sz w:val="18"/>
                <w:szCs w:val="18"/>
              </w:rPr>
              <w:t>31 December</w:t>
            </w:r>
          </w:p>
        </w:tc>
        <w:tc>
          <w:tcPr>
            <w:tcW w:w="538" w:type="dxa"/>
            <w:gridSpan w:val="2"/>
          </w:tcPr>
          <w:p w14:paraId="0F6EEE17" w14:textId="77777777" w:rsidR="00F43925"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2D7B1021" w14:textId="1D0E2471" w:rsidR="00021E68" w:rsidRPr="00EA33E6" w:rsidRDefault="00021E68" w:rsidP="00F43925">
            <w:pPr>
              <w:spacing w:after="0" w:line="240" w:lineRule="atLeast"/>
              <w:ind w:left="-79" w:right="54"/>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36,9</w:t>
            </w:r>
            <w:r w:rsidR="00F27489">
              <w:rPr>
                <w:rFonts w:ascii="Times New Roman" w:eastAsia="Times New Roman" w:hAnsi="Times New Roman" w:cs="Times New Roman"/>
                <w:sz w:val="16"/>
                <w:szCs w:val="16"/>
                <w:lang w:val="en-GB" w:bidi="ar-SA"/>
              </w:rPr>
              <w:t>09</w:t>
            </w:r>
          </w:p>
        </w:tc>
        <w:tc>
          <w:tcPr>
            <w:tcW w:w="90" w:type="dxa"/>
            <w:gridSpan w:val="2"/>
          </w:tcPr>
          <w:p w14:paraId="65269E99" w14:textId="77777777" w:rsidR="00F43925" w:rsidRPr="00EA33E6" w:rsidRDefault="00F43925" w:rsidP="00F43925">
            <w:pPr>
              <w:tabs>
                <w:tab w:val="decimal" w:pos="464"/>
              </w:tabs>
              <w:snapToGrid w:val="0"/>
              <w:spacing w:after="0" w:line="240" w:lineRule="exact"/>
              <w:ind w:right="-172"/>
              <w:rPr>
                <w:rFonts w:ascii="Times New Roman" w:eastAsia="Times New Roman" w:hAnsi="Times New Roman" w:cs="Times New Roman"/>
                <w:sz w:val="16"/>
                <w:szCs w:val="16"/>
                <w:lang w:val="en-GB" w:bidi="ar-SA"/>
              </w:rPr>
            </w:pPr>
          </w:p>
        </w:tc>
        <w:tc>
          <w:tcPr>
            <w:tcW w:w="539" w:type="dxa"/>
            <w:tcBorders>
              <w:top w:val="nil"/>
              <w:left w:val="nil"/>
              <w:bottom w:val="nil"/>
              <w:right w:val="nil"/>
            </w:tcBorders>
          </w:tcPr>
          <w:p w14:paraId="2C4AA079"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159F40E8" w14:textId="45FB1DE5"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EA33E6">
              <w:rPr>
                <w:rFonts w:ascii="Times New Roman" w:eastAsia="Times New Roman" w:hAnsi="Times New Roman" w:cs="Times New Roman"/>
                <w:sz w:val="16"/>
                <w:szCs w:val="16"/>
                <w:lang w:val="en-GB" w:bidi="ar-SA"/>
              </w:rPr>
              <w:t>36,736</w:t>
            </w:r>
          </w:p>
        </w:tc>
        <w:tc>
          <w:tcPr>
            <w:tcW w:w="100" w:type="dxa"/>
          </w:tcPr>
          <w:p w14:paraId="1989B849"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3"/>
          </w:tcPr>
          <w:p w14:paraId="4738A3DF" w14:textId="77777777" w:rsidR="00F43925"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536F7E3E" w14:textId="36DEBF9F" w:rsidR="00021E68" w:rsidRPr="00EA33E6" w:rsidRDefault="00021E68" w:rsidP="00F43925">
            <w:pPr>
              <w:spacing w:after="0" w:line="240" w:lineRule="atLeast"/>
              <w:ind w:left="-79" w:right="54"/>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7,155</w:t>
            </w:r>
          </w:p>
        </w:tc>
        <w:tc>
          <w:tcPr>
            <w:tcW w:w="90" w:type="dxa"/>
            <w:gridSpan w:val="2"/>
          </w:tcPr>
          <w:p w14:paraId="774AF36D"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496" w:type="dxa"/>
            <w:gridSpan w:val="2"/>
            <w:tcBorders>
              <w:top w:val="nil"/>
              <w:left w:val="nil"/>
              <w:bottom w:val="nil"/>
              <w:right w:val="nil"/>
            </w:tcBorders>
          </w:tcPr>
          <w:p w14:paraId="1CBD70C2"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116993D0" w14:textId="2A9B85B0"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EA33E6">
              <w:rPr>
                <w:rFonts w:ascii="Times New Roman" w:eastAsia="Times New Roman" w:hAnsi="Times New Roman" w:cs="Times New Roman"/>
                <w:sz w:val="16"/>
                <w:szCs w:val="16"/>
                <w:lang w:val="en-GB" w:bidi="ar-SA"/>
              </w:rPr>
              <w:t>6,589</w:t>
            </w:r>
          </w:p>
        </w:tc>
        <w:tc>
          <w:tcPr>
            <w:tcW w:w="90" w:type="dxa"/>
            <w:gridSpan w:val="2"/>
          </w:tcPr>
          <w:p w14:paraId="1A5845BE"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3BBB363A" w14:textId="77777777" w:rsidR="00F43925"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47783FD2" w14:textId="34E9AACA" w:rsidR="00021E68" w:rsidRPr="00EA33E6" w:rsidRDefault="00021E68" w:rsidP="00F43925">
            <w:pPr>
              <w:spacing w:after="0" w:line="240" w:lineRule="atLeast"/>
              <w:ind w:left="-79" w:right="54"/>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1,73</w:t>
            </w:r>
            <w:r w:rsidR="00F27489">
              <w:rPr>
                <w:rFonts w:ascii="Times New Roman" w:eastAsia="Times New Roman" w:hAnsi="Times New Roman" w:cs="Times New Roman"/>
                <w:sz w:val="16"/>
                <w:szCs w:val="16"/>
                <w:lang w:val="en-GB" w:bidi="ar-SA"/>
              </w:rPr>
              <w:t>7</w:t>
            </w:r>
          </w:p>
        </w:tc>
        <w:tc>
          <w:tcPr>
            <w:tcW w:w="90" w:type="dxa"/>
            <w:gridSpan w:val="2"/>
          </w:tcPr>
          <w:p w14:paraId="6B354529"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Borders>
              <w:top w:val="nil"/>
              <w:left w:val="nil"/>
              <w:bottom w:val="nil"/>
              <w:right w:val="nil"/>
            </w:tcBorders>
          </w:tcPr>
          <w:p w14:paraId="08340145" w14:textId="77777777" w:rsidR="00F43925" w:rsidRPr="00EA33E6" w:rsidRDefault="00F43925" w:rsidP="00F43925">
            <w:pPr>
              <w:tabs>
                <w:tab w:val="decimal" w:pos="301"/>
              </w:tabs>
              <w:spacing w:after="0" w:line="240" w:lineRule="atLeast"/>
              <w:ind w:left="-79" w:right="54"/>
              <w:jc w:val="right"/>
              <w:rPr>
                <w:rFonts w:ascii="Times New Roman" w:eastAsia="Times New Roman" w:hAnsi="Times New Roman" w:cs="Times New Roman"/>
                <w:sz w:val="16"/>
                <w:szCs w:val="16"/>
                <w:lang w:val="en-GB" w:bidi="ar-SA"/>
              </w:rPr>
            </w:pPr>
          </w:p>
          <w:p w14:paraId="75AB28FB" w14:textId="4E21794D"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EA33E6">
              <w:rPr>
                <w:rFonts w:ascii="Times New Roman" w:eastAsia="Times New Roman" w:hAnsi="Times New Roman" w:cs="Times New Roman"/>
                <w:sz w:val="16"/>
                <w:szCs w:val="16"/>
                <w:lang w:val="en-GB" w:bidi="ar-SA"/>
              </w:rPr>
              <w:t>1,856</w:t>
            </w:r>
          </w:p>
        </w:tc>
        <w:tc>
          <w:tcPr>
            <w:tcW w:w="90" w:type="dxa"/>
            <w:gridSpan w:val="3"/>
          </w:tcPr>
          <w:p w14:paraId="42502563"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66" w:type="dxa"/>
            <w:gridSpan w:val="2"/>
          </w:tcPr>
          <w:p w14:paraId="0B922613" w14:textId="77777777" w:rsidR="00F43925"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17B718B7" w14:textId="2621515D" w:rsidR="00021E68" w:rsidRPr="00EA33E6" w:rsidRDefault="00021E68" w:rsidP="00F43925">
            <w:pPr>
              <w:spacing w:after="0" w:line="240" w:lineRule="atLeast"/>
              <w:ind w:left="-79" w:right="54"/>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2,3</w:t>
            </w:r>
            <w:r w:rsidR="00F27489">
              <w:rPr>
                <w:rFonts w:ascii="Times New Roman" w:eastAsia="Times New Roman" w:hAnsi="Times New Roman" w:cs="Times New Roman"/>
                <w:sz w:val="16"/>
                <w:szCs w:val="16"/>
                <w:lang w:val="en-GB" w:bidi="ar-SA"/>
              </w:rPr>
              <w:t>26</w:t>
            </w:r>
          </w:p>
        </w:tc>
        <w:tc>
          <w:tcPr>
            <w:tcW w:w="90" w:type="dxa"/>
          </w:tcPr>
          <w:p w14:paraId="663BDE79"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7CB1C113" w14:textId="77777777" w:rsidR="00F43925" w:rsidRPr="00EA33E6" w:rsidRDefault="00F43925" w:rsidP="00F43925">
            <w:pPr>
              <w:spacing w:after="0" w:line="240" w:lineRule="atLeast"/>
              <w:ind w:left="-79" w:right="54"/>
              <w:rPr>
                <w:rFonts w:ascii="Times New Roman" w:eastAsia="Times New Roman" w:hAnsi="Times New Roman" w:cs="Times New Roman"/>
                <w:sz w:val="16"/>
                <w:szCs w:val="16"/>
                <w:lang w:val="en-GB" w:bidi="ar-SA"/>
              </w:rPr>
            </w:pPr>
          </w:p>
          <w:p w14:paraId="21D2B86D" w14:textId="4A48FF19"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EA33E6">
              <w:rPr>
                <w:rFonts w:ascii="Times New Roman" w:eastAsia="Times New Roman" w:hAnsi="Times New Roman" w:cs="Times New Roman"/>
                <w:sz w:val="16"/>
                <w:szCs w:val="16"/>
                <w:lang w:val="en-GB" w:bidi="ar-SA"/>
              </w:rPr>
              <w:t>2,231</w:t>
            </w:r>
          </w:p>
        </w:tc>
        <w:tc>
          <w:tcPr>
            <w:tcW w:w="90" w:type="dxa"/>
            <w:gridSpan w:val="2"/>
          </w:tcPr>
          <w:p w14:paraId="2BF9F9BA"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629" w:type="dxa"/>
            <w:gridSpan w:val="2"/>
          </w:tcPr>
          <w:p w14:paraId="78C7F6E4" w14:textId="77777777" w:rsidR="00F43925"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2FEE1D07" w14:textId="547F4164" w:rsidR="00B10454" w:rsidRPr="00EA33E6" w:rsidRDefault="00B10454" w:rsidP="00F43925">
            <w:pPr>
              <w:spacing w:after="0" w:line="240" w:lineRule="atLeast"/>
              <w:ind w:left="-79" w:right="54"/>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8,70</w:t>
            </w:r>
            <w:r w:rsidR="00F27489">
              <w:rPr>
                <w:rFonts w:ascii="Times New Roman" w:eastAsia="Times New Roman" w:hAnsi="Times New Roman" w:cs="Times New Roman"/>
                <w:sz w:val="16"/>
                <w:szCs w:val="16"/>
                <w:lang w:val="en-GB" w:bidi="ar-SA"/>
              </w:rPr>
              <w:t>3</w:t>
            </w:r>
          </w:p>
        </w:tc>
        <w:tc>
          <w:tcPr>
            <w:tcW w:w="90" w:type="dxa"/>
          </w:tcPr>
          <w:p w14:paraId="5CDC61D2"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1BA31A57" w14:textId="77777777" w:rsidR="00F43925" w:rsidRPr="00EA33E6" w:rsidRDefault="00F43925" w:rsidP="00F43925">
            <w:pPr>
              <w:spacing w:after="0" w:line="240" w:lineRule="atLeast"/>
              <w:ind w:left="-79" w:right="54"/>
              <w:rPr>
                <w:rFonts w:ascii="Times New Roman" w:eastAsia="Times New Roman" w:hAnsi="Times New Roman" w:cs="Times New Roman"/>
                <w:sz w:val="16"/>
                <w:szCs w:val="16"/>
                <w:lang w:val="en-GB" w:bidi="ar-SA"/>
              </w:rPr>
            </w:pPr>
          </w:p>
          <w:p w14:paraId="0DA18BAF" w14:textId="5B3648C8"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EA33E6">
              <w:rPr>
                <w:rFonts w:ascii="Times New Roman" w:eastAsia="Times New Roman" w:hAnsi="Times New Roman" w:cs="Times New Roman"/>
                <w:sz w:val="16"/>
                <w:szCs w:val="16"/>
                <w:lang w:val="en-GB" w:bidi="ar-SA"/>
              </w:rPr>
              <w:t>8,878</w:t>
            </w:r>
          </w:p>
        </w:tc>
        <w:tc>
          <w:tcPr>
            <w:tcW w:w="90" w:type="dxa"/>
            <w:gridSpan w:val="2"/>
          </w:tcPr>
          <w:p w14:paraId="09787C9D"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2EF0D9D7" w14:textId="77777777" w:rsidR="00F43925" w:rsidRDefault="00F43925" w:rsidP="00F43925">
            <w:pPr>
              <w:spacing w:after="0" w:line="240" w:lineRule="atLeast"/>
              <w:ind w:left="-79" w:right="54" w:firstLine="27"/>
              <w:jc w:val="right"/>
              <w:rPr>
                <w:rFonts w:ascii="Times New Roman" w:eastAsia="Times New Roman" w:hAnsi="Times New Roman" w:cs="Times New Roman"/>
                <w:sz w:val="16"/>
                <w:szCs w:val="16"/>
                <w:lang w:val="en-GB" w:bidi="ar-SA"/>
              </w:rPr>
            </w:pPr>
          </w:p>
          <w:p w14:paraId="6E5143D0" w14:textId="158B8C66" w:rsidR="00B10454" w:rsidRPr="00EA33E6" w:rsidRDefault="00B10454" w:rsidP="00F43925">
            <w:pPr>
              <w:spacing w:after="0" w:line="240" w:lineRule="atLeast"/>
              <w:ind w:left="-79" w:right="54" w:firstLine="27"/>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56,8</w:t>
            </w:r>
            <w:r w:rsidR="00F27489">
              <w:rPr>
                <w:rFonts w:ascii="Times New Roman" w:eastAsia="Times New Roman" w:hAnsi="Times New Roman" w:cs="Times New Roman"/>
                <w:sz w:val="16"/>
                <w:szCs w:val="16"/>
                <w:lang w:val="en-GB" w:bidi="ar-SA"/>
              </w:rPr>
              <w:t>30</w:t>
            </w:r>
          </w:p>
        </w:tc>
        <w:tc>
          <w:tcPr>
            <w:tcW w:w="72" w:type="dxa"/>
          </w:tcPr>
          <w:p w14:paraId="3EA365EB"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2"/>
            <w:tcBorders>
              <w:top w:val="nil"/>
              <w:left w:val="nil"/>
              <w:bottom w:val="nil"/>
              <w:right w:val="nil"/>
            </w:tcBorders>
          </w:tcPr>
          <w:p w14:paraId="6710E857"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1D89BCD1" w14:textId="0EAE37F6"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EA33E6">
              <w:rPr>
                <w:rFonts w:ascii="Times New Roman" w:eastAsia="Times New Roman" w:hAnsi="Times New Roman" w:cs="Times New Roman"/>
                <w:sz w:val="16"/>
                <w:szCs w:val="16"/>
                <w:lang w:val="en-GB" w:bidi="ar-SA"/>
              </w:rPr>
              <w:t>56,290</w:t>
            </w:r>
          </w:p>
        </w:tc>
        <w:tc>
          <w:tcPr>
            <w:tcW w:w="91" w:type="dxa"/>
          </w:tcPr>
          <w:p w14:paraId="481D6C9A"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606" w:type="dxa"/>
          </w:tcPr>
          <w:p w14:paraId="0FBD5773" w14:textId="77777777" w:rsidR="00F43925" w:rsidRDefault="00F43925" w:rsidP="00F43925">
            <w:pPr>
              <w:spacing w:after="0" w:line="240" w:lineRule="atLeast"/>
              <w:ind w:left="-79" w:right="17"/>
              <w:jc w:val="right"/>
              <w:rPr>
                <w:rFonts w:ascii="Times New Roman" w:eastAsia="Times New Roman" w:hAnsi="Times New Roman" w:cs="Times New Roman"/>
                <w:sz w:val="16"/>
                <w:szCs w:val="16"/>
                <w:lang w:val="en-GB" w:bidi="ar-SA"/>
              </w:rPr>
            </w:pPr>
          </w:p>
          <w:p w14:paraId="2BDC1F25" w14:textId="4378939D" w:rsidR="00B10454" w:rsidRPr="00EA33E6" w:rsidRDefault="00B10454" w:rsidP="00F43925">
            <w:pPr>
              <w:spacing w:after="0" w:line="240" w:lineRule="atLeast"/>
              <w:ind w:left="-79" w:right="17"/>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(13,5</w:t>
            </w:r>
            <w:r w:rsidR="00275CFB">
              <w:rPr>
                <w:rFonts w:ascii="Times New Roman" w:eastAsia="Times New Roman" w:hAnsi="Times New Roman" w:cs="Times New Roman"/>
                <w:sz w:val="16"/>
                <w:szCs w:val="16"/>
                <w:lang w:val="en-GB" w:bidi="ar-SA"/>
              </w:rPr>
              <w:t>48</w:t>
            </w:r>
            <w:r>
              <w:rPr>
                <w:rFonts w:ascii="Times New Roman" w:eastAsia="Times New Roman" w:hAnsi="Times New Roman" w:cs="Times New Roman"/>
                <w:sz w:val="16"/>
                <w:szCs w:val="16"/>
                <w:lang w:val="en-GB" w:bidi="ar-SA"/>
              </w:rPr>
              <w:t>)</w:t>
            </w:r>
          </w:p>
        </w:tc>
        <w:tc>
          <w:tcPr>
            <w:tcW w:w="90" w:type="dxa"/>
            <w:gridSpan w:val="2"/>
          </w:tcPr>
          <w:p w14:paraId="36A3A80E" w14:textId="77777777" w:rsidR="00F43925" w:rsidRPr="00EA33E6" w:rsidRDefault="00F43925" w:rsidP="00F43925">
            <w:pPr>
              <w:spacing w:after="0" w:line="240" w:lineRule="atLeast"/>
              <w:ind w:left="-79" w:right="54"/>
              <w:jc w:val="center"/>
              <w:rPr>
                <w:rFonts w:ascii="Times New Roman" w:eastAsia="Times New Roman" w:hAnsi="Times New Roman" w:cs="Times New Roman"/>
                <w:sz w:val="16"/>
                <w:szCs w:val="16"/>
                <w:lang w:val="en-GB" w:bidi="ar-SA"/>
              </w:rPr>
            </w:pPr>
          </w:p>
        </w:tc>
        <w:tc>
          <w:tcPr>
            <w:tcW w:w="629" w:type="dxa"/>
          </w:tcPr>
          <w:p w14:paraId="32988935" w14:textId="77777777" w:rsidR="00F43925" w:rsidRPr="00EA33E6" w:rsidRDefault="00F43925" w:rsidP="00F43925">
            <w:pPr>
              <w:spacing w:after="0" w:line="240" w:lineRule="atLeast"/>
              <w:ind w:left="-79" w:right="38"/>
              <w:jc w:val="right"/>
              <w:rPr>
                <w:rFonts w:ascii="Times New Roman" w:eastAsia="Times New Roman" w:hAnsi="Times New Roman" w:cs="Times New Roman"/>
                <w:sz w:val="16"/>
                <w:szCs w:val="16"/>
                <w:lang w:val="en-GB" w:bidi="ar-SA"/>
              </w:rPr>
            </w:pPr>
          </w:p>
          <w:p w14:paraId="3F730437" w14:textId="20D496D7" w:rsidR="00F43925" w:rsidRPr="00EA33E6" w:rsidRDefault="00F43925" w:rsidP="00F43925">
            <w:pPr>
              <w:spacing w:after="0" w:line="240" w:lineRule="atLeast"/>
              <w:ind w:left="-79" w:right="38"/>
              <w:jc w:val="right"/>
              <w:rPr>
                <w:rFonts w:ascii="Times New Roman" w:eastAsia="Times New Roman" w:hAnsi="Times New Roman" w:cs="Times New Roman"/>
                <w:sz w:val="16"/>
                <w:szCs w:val="16"/>
                <w:lang w:val="en-GB" w:bidi="ar-SA"/>
              </w:rPr>
            </w:pPr>
            <w:r w:rsidRPr="00EA33E6">
              <w:rPr>
                <w:rFonts w:ascii="Times New Roman" w:eastAsia="Times New Roman" w:hAnsi="Times New Roman" w:cs="Times New Roman"/>
                <w:sz w:val="16"/>
                <w:szCs w:val="16"/>
                <w:lang w:val="en-GB" w:bidi="ar-SA"/>
              </w:rPr>
              <w:t>(12,254)</w:t>
            </w:r>
          </w:p>
        </w:tc>
        <w:tc>
          <w:tcPr>
            <w:tcW w:w="90" w:type="dxa"/>
            <w:gridSpan w:val="2"/>
          </w:tcPr>
          <w:p w14:paraId="3A7597BC"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680" w:type="dxa"/>
            <w:gridSpan w:val="2"/>
          </w:tcPr>
          <w:p w14:paraId="1805796A" w14:textId="77777777" w:rsidR="00B10454" w:rsidRDefault="00B10454" w:rsidP="00B10454">
            <w:pPr>
              <w:spacing w:after="0" w:line="240" w:lineRule="atLeast"/>
              <w:ind w:right="-242"/>
              <w:rPr>
                <w:rFonts w:ascii="Times New Roman" w:eastAsia="MS Mincho" w:hAnsi="Times New Roman" w:cs="Times New Roman"/>
                <w:sz w:val="16"/>
                <w:szCs w:val="16"/>
              </w:rPr>
            </w:pPr>
          </w:p>
          <w:p w14:paraId="4C4AD466" w14:textId="7B0C70C3" w:rsidR="00B10454" w:rsidRPr="00B10454" w:rsidRDefault="00B10454" w:rsidP="00B10454">
            <w:pPr>
              <w:spacing w:after="0" w:line="240" w:lineRule="atLeast"/>
              <w:ind w:left="-486" w:right="91"/>
              <w:jc w:val="right"/>
              <w:rPr>
                <w:rFonts w:ascii="Times New Roman" w:eastAsia="MS Mincho" w:hAnsi="Times New Roman" w:cs="Times New Roman"/>
                <w:sz w:val="16"/>
                <w:szCs w:val="16"/>
              </w:rPr>
            </w:pPr>
            <w:r w:rsidRPr="00B10454">
              <w:rPr>
                <w:rFonts w:ascii="Times New Roman" w:eastAsia="MS Mincho" w:hAnsi="Times New Roman" w:cs="Times New Roman"/>
                <w:sz w:val="16"/>
                <w:szCs w:val="16"/>
              </w:rPr>
              <w:t>43,</w:t>
            </w:r>
            <w:r w:rsidR="00277EFD">
              <w:rPr>
                <w:rFonts w:ascii="Times New Roman" w:eastAsia="MS Mincho" w:hAnsi="Times New Roman" w:cs="Times New Roman"/>
                <w:sz w:val="16"/>
                <w:szCs w:val="16"/>
              </w:rPr>
              <w:t>2</w:t>
            </w:r>
            <w:r w:rsidR="00275CFB">
              <w:rPr>
                <w:rFonts w:ascii="Times New Roman" w:eastAsia="MS Mincho" w:hAnsi="Times New Roman" w:cs="Times New Roman"/>
                <w:sz w:val="16"/>
                <w:szCs w:val="16"/>
              </w:rPr>
              <w:t>82</w:t>
            </w:r>
          </w:p>
        </w:tc>
        <w:tc>
          <w:tcPr>
            <w:tcW w:w="94" w:type="dxa"/>
            <w:gridSpan w:val="2"/>
          </w:tcPr>
          <w:p w14:paraId="6DC3235F"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630" w:type="dxa"/>
          </w:tcPr>
          <w:p w14:paraId="17D23586"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7230D6F0" w14:textId="765C148B"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EA33E6">
              <w:rPr>
                <w:rFonts w:ascii="Times New Roman" w:eastAsia="Times New Roman" w:hAnsi="Times New Roman" w:cs="Times New Roman"/>
                <w:sz w:val="16"/>
                <w:szCs w:val="16"/>
                <w:lang w:val="en-GB" w:bidi="ar-SA"/>
              </w:rPr>
              <w:t>44,036</w:t>
            </w:r>
          </w:p>
        </w:tc>
      </w:tr>
      <w:tr w:rsidR="00F43925" w:rsidRPr="00EA33E6" w14:paraId="4B6839DF" w14:textId="77777777" w:rsidTr="000945BE">
        <w:trPr>
          <w:trHeight w:val="243"/>
          <w:tblHeader/>
        </w:trPr>
        <w:tc>
          <w:tcPr>
            <w:tcW w:w="3773" w:type="dxa"/>
            <w:vAlign w:val="bottom"/>
          </w:tcPr>
          <w:p w14:paraId="211F0C7E" w14:textId="6CD2FE99" w:rsidR="00F43925" w:rsidRPr="00EA33E6" w:rsidRDefault="00F43925" w:rsidP="00F43925">
            <w:pPr>
              <w:suppressAutoHyphens/>
              <w:spacing w:after="0" w:line="240" w:lineRule="exact"/>
              <w:ind w:left="95" w:right="-79"/>
              <w:rPr>
                <w:rFonts w:ascii="Times New Roman" w:eastAsia="Times New Roman" w:hAnsi="Times New Roman" w:cs="Times New Roman"/>
                <w:color w:val="000000"/>
                <w:sz w:val="18"/>
                <w:szCs w:val="18"/>
                <w:shd w:val="clear" w:color="auto" w:fill="FFFF00"/>
                <w:lang w:val="en-GB" w:eastAsia="zh-CN" w:bidi="ar-SA"/>
              </w:rPr>
            </w:pPr>
            <w:r w:rsidRPr="00EA33E6">
              <w:rPr>
                <w:rFonts w:ascii="Times New Roman" w:eastAsia="MS Mincho" w:hAnsi="Times New Roman" w:cs="Times New Roman"/>
                <w:sz w:val="18"/>
                <w:szCs w:val="18"/>
              </w:rPr>
              <w:t xml:space="preserve">Segment liabilities as at </w:t>
            </w:r>
            <w:r w:rsidRPr="00EA33E6">
              <w:rPr>
                <w:rFonts w:ascii="Times New Roman" w:eastAsia="MS Mincho" w:hAnsi="Times New Roman" w:cs="Times New Roman"/>
                <w:sz w:val="18"/>
                <w:szCs w:val="18"/>
                <w:cs/>
              </w:rPr>
              <w:br/>
            </w:r>
            <w:r w:rsidRPr="00EA33E6">
              <w:rPr>
                <w:rFonts w:ascii="Times New Roman" w:eastAsia="MS Mincho" w:hAnsi="Times New Roman" w:cs="Times New Roman"/>
                <w:sz w:val="18"/>
                <w:szCs w:val="18"/>
              </w:rPr>
              <w:t xml:space="preserve">   3</w:t>
            </w:r>
            <w:r w:rsidR="00162EC5">
              <w:rPr>
                <w:rFonts w:ascii="Times New Roman" w:eastAsia="MS Mincho" w:hAnsi="Times New Roman" w:cs="Times New Roman"/>
                <w:sz w:val="18"/>
                <w:szCs w:val="18"/>
              </w:rPr>
              <w:t>0 June</w:t>
            </w:r>
            <w:r w:rsidRPr="00EA33E6">
              <w:rPr>
                <w:rFonts w:ascii="Times New Roman" w:eastAsia="MS Mincho" w:hAnsi="Times New Roman" w:cs="Times New Roman"/>
                <w:sz w:val="18"/>
                <w:szCs w:val="18"/>
              </w:rPr>
              <w:t xml:space="preserve"> /</w:t>
            </w:r>
            <w:r w:rsidRPr="00EA33E6">
              <w:rPr>
                <w:rFonts w:ascii="Times New Roman" w:eastAsia="MS Mincho" w:hAnsi="Times New Roman" w:hint="cs"/>
                <w:sz w:val="18"/>
                <w:szCs w:val="18"/>
                <w:cs/>
              </w:rPr>
              <w:t xml:space="preserve"> </w:t>
            </w:r>
            <w:r w:rsidRPr="00EA33E6">
              <w:rPr>
                <w:rFonts w:ascii="Times New Roman" w:eastAsia="MS Mincho" w:hAnsi="Times New Roman" w:cs="Times New Roman"/>
                <w:sz w:val="18"/>
                <w:szCs w:val="18"/>
              </w:rPr>
              <w:t>31 December</w:t>
            </w:r>
          </w:p>
        </w:tc>
        <w:tc>
          <w:tcPr>
            <w:tcW w:w="538" w:type="dxa"/>
            <w:gridSpan w:val="2"/>
          </w:tcPr>
          <w:p w14:paraId="4BA3A8ED" w14:textId="77777777" w:rsidR="00F43925"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3F2EF213" w14:textId="2935CBAB" w:rsidR="00021E68" w:rsidRPr="00EA33E6" w:rsidRDefault="00021E68" w:rsidP="00F43925">
            <w:pPr>
              <w:spacing w:after="0" w:line="240" w:lineRule="atLeast"/>
              <w:ind w:left="-79" w:right="54"/>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17,8</w:t>
            </w:r>
            <w:r w:rsidR="00F27489">
              <w:rPr>
                <w:rFonts w:ascii="Times New Roman" w:eastAsia="Times New Roman" w:hAnsi="Times New Roman" w:cs="Times New Roman"/>
                <w:sz w:val="16"/>
                <w:szCs w:val="16"/>
                <w:lang w:val="en-GB" w:bidi="ar-SA"/>
              </w:rPr>
              <w:t>14</w:t>
            </w:r>
          </w:p>
        </w:tc>
        <w:tc>
          <w:tcPr>
            <w:tcW w:w="90" w:type="dxa"/>
            <w:gridSpan w:val="2"/>
          </w:tcPr>
          <w:p w14:paraId="07099481" w14:textId="77777777" w:rsidR="00F43925" w:rsidRPr="00EA33E6" w:rsidRDefault="00F43925" w:rsidP="00F43925">
            <w:pPr>
              <w:tabs>
                <w:tab w:val="decimal" w:pos="464"/>
              </w:tabs>
              <w:snapToGrid w:val="0"/>
              <w:spacing w:after="0" w:line="240" w:lineRule="exact"/>
              <w:ind w:right="-172"/>
              <w:rPr>
                <w:rFonts w:ascii="Times New Roman" w:eastAsia="Times New Roman" w:hAnsi="Times New Roman" w:cs="Times New Roman"/>
                <w:sz w:val="16"/>
                <w:szCs w:val="16"/>
                <w:lang w:val="en-GB" w:bidi="ar-SA"/>
              </w:rPr>
            </w:pPr>
          </w:p>
        </w:tc>
        <w:tc>
          <w:tcPr>
            <w:tcW w:w="539" w:type="dxa"/>
            <w:tcBorders>
              <w:top w:val="nil"/>
              <w:left w:val="nil"/>
              <w:right w:val="nil"/>
            </w:tcBorders>
          </w:tcPr>
          <w:p w14:paraId="746A90FB"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1592C4ED" w14:textId="3748EC43"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EA33E6">
              <w:rPr>
                <w:rFonts w:ascii="Times New Roman" w:eastAsia="Times New Roman" w:hAnsi="Times New Roman" w:cs="Times New Roman"/>
                <w:sz w:val="16"/>
                <w:szCs w:val="16"/>
                <w:lang w:val="en-GB" w:bidi="ar-SA"/>
              </w:rPr>
              <w:t>17,382</w:t>
            </w:r>
          </w:p>
        </w:tc>
        <w:tc>
          <w:tcPr>
            <w:tcW w:w="100" w:type="dxa"/>
          </w:tcPr>
          <w:p w14:paraId="3A996415"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3"/>
          </w:tcPr>
          <w:p w14:paraId="6EEF7970" w14:textId="77777777" w:rsidR="00F43925"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29A14502" w14:textId="06804666" w:rsidR="00021E68" w:rsidRPr="00EA33E6" w:rsidRDefault="00021E68" w:rsidP="00F43925">
            <w:pPr>
              <w:spacing w:after="0" w:line="240" w:lineRule="atLeast"/>
              <w:ind w:left="-79" w:right="54"/>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3,134</w:t>
            </w:r>
          </w:p>
        </w:tc>
        <w:tc>
          <w:tcPr>
            <w:tcW w:w="90" w:type="dxa"/>
            <w:gridSpan w:val="2"/>
          </w:tcPr>
          <w:p w14:paraId="2AE12D3A"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496" w:type="dxa"/>
            <w:gridSpan w:val="2"/>
            <w:tcBorders>
              <w:top w:val="nil"/>
              <w:left w:val="nil"/>
              <w:right w:val="nil"/>
            </w:tcBorders>
          </w:tcPr>
          <w:p w14:paraId="2B648828"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1B90D932" w14:textId="4AC82A7E"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EA33E6">
              <w:rPr>
                <w:rFonts w:ascii="Times New Roman" w:eastAsia="Times New Roman" w:hAnsi="Times New Roman" w:cs="Times New Roman"/>
                <w:sz w:val="16"/>
                <w:szCs w:val="16"/>
                <w:lang w:val="en-GB" w:bidi="ar-SA"/>
              </w:rPr>
              <w:t>3,488</w:t>
            </w:r>
          </w:p>
        </w:tc>
        <w:tc>
          <w:tcPr>
            <w:tcW w:w="90" w:type="dxa"/>
            <w:gridSpan w:val="2"/>
          </w:tcPr>
          <w:p w14:paraId="1EE925D0"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0647BD5C" w14:textId="77777777" w:rsidR="00F43925"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715C5D73" w14:textId="44EA7286" w:rsidR="00021E68" w:rsidRPr="00EA33E6" w:rsidRDefault="00021E68" w:rsidP="00F43925">
            <w:pPr>
              <w:spacing w:after="0" w:line="240" w:lineRule="atLeast"/>
              <w:ind w:left="-79" w:right="54"/>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1,18</w:t>
            </w:r>
            <w:r w:rsidR="00F27489">
              <w:rPr>
                <w:rFonts w:ascii="Times New Roman" w:eastAsia="Times New Roman" w:hAnsi="Times New Roman" w:cs="Times New Roman"/>
                <w:sz w:val="16"/>
                <w:szCs w:val="16"/>
                <w:lang w:val="en-GB" w:bidi="ar-SA"/>
              </w:rPr>
              <w:t>2</w:t>
            </w:r>
          </w:p>
        </w:tc>
        <w:tc>
          <w:tcPr>
            <w:tcW w:w="90" w:type="dxa"/>
            <w:gridSpan w:val="2"/>
          </w:tcPr>
          <w:p w14:paraId="7F79EA27"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Borders>
              <w:top w:val="nil"/>
              <w:left w:val="nil"/>
              <w:right w:val="nil"/>
            </w:tcBorders>
          </w:tcPr>
          <w:p w14:paraId="75375284" w14:textId="77777777" w:rsidR="00F43925" w:rsidRPr="00EA33E6" w:rsidRDefault="00F43925" w:rsidP="00F43925">
            <w:pPr>
              <w:tabs>
                <w:tab w:val="decimal" w:pos="301"/>
              </w:tabs>
              <w:spacing w:after="0" w:line="240" w:lineRule="atLeast"/>
              <w:ind w:left="-79" w:right="54"/>
              <w:jc w:val="right"/>
              <w:rPr>
                <w:rFonts w:ascii="Times New Roman" w:eastAsia="Times New Roman" w:hAnsi="Times New Roman" w:cs="Times New Roman"/>
                <w:sz w:val="16"/>
                <w:szCs w:val="16"/>
                <w:lang w:val="en-GB" w:bidi="ar-SA"/>
              </w:rPr>
            </w:pPr>
          </w:p>
          <w:p w14:paraId="0318D13C" w14:textId="66658019"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EA33E6">
              <w:rPr>
                <w:rFonts w:ascii="Times New Roman" w:eastAsia="Times New Roman" w:hAnsi="Times New Roman" w:cs="Times New Roman"/>
                <w:sz w:val="16"/>
                <w:szCs w:val="16"/>
                <w:lang w:val="en-GB" w:bidi="ar-SA"/>
              </w:rPr>
              <w:t>1,263</w:t>
            </w:r>
          </w:p>
        </w:tc>
        <w:tc>
          <w:tcPr>
            <w:tcW w:w="90" w:type="dxa"/>
            <w:gridSpan w:val="3"/>
          </w:tcPr>
          <w:p w14:paraId="6A1F9009"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66" w:type="dxa"/>
            <w:gridSpan w:val="2"/>
          </w:tcPr>
          <w:p w14:paraId="3B81BE45" w14:textId="77777777" w:rsidR="00F43925"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57E58DAD" w14:textId="1E558CB5" w:rsidR="00021E68" w:rsidRPr="00EA33E6" w:rsidRDefault="00021E68" w:rsidP="00F43925">
            <w:pPr>
              <w:spacing w:after="0" w:line="240" w:lineRule="atLeast"/>
              <w:ind w:left="-79" w:right="54"/>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5</w:t>
            </w:r>
            <w:r w:rsidR="00F27489">
              <w:rPr>
                <w:rFonts w:ascii="Times New Roman" w:eastAsia="Times New Roman" w:hAnsi="Times New Roman" w:cs="Times New Roman"/>
                <w:sz w:val="16"/>
                <w:szCs w:val="16"/>
                <w:lang w:val="en-GB" w:bidi="ar-SA"/>
              </w:rPr>
              <w:t>78</w:t>
            </w:r>
          </w:p>
        </w:tc>
        <w:tc>
          <w:tcPr>
            <w:tcW w:w="90" w:type="dxa"/>
          </w:tcPr>
          <w:p w14:paraId="1C78FF9D"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6D6F2C09" w14:textId="77777777" w:rsidR="00F43925" w:rsidRPr="00EA33E6" w:rsidRDefault="00F43925" w:rsidP="00F43925">
            <w:pPr>
              <w:spacing w:after="0" w:line="240" w:lineRule="atLeast"/>
              <w:ind w:left="-79" w:right="54"/>
              <w:rPr>
                <w:rFonts w:ascii="Times New Roman" w:eastAsia="Times New Roman" w:hAnsi="Times New Roman" w:cs="Times New Roman"/>
                <w:sz w:val="16"/>
                <w:szCs w:val="16"/>
                <w:lang w:val="en-GB" w:bidi="ar-SA"/>
              </w:rPr>
            </w:pPr>
          </w:p>
          <w:p w14:paraId="68F2F4BD" w14:textId="5CF939D2"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EA33E6">
              <w:rPr>
                <w:rFonts w:ascii="Times New Roman" w:eastAsia="Times New Roman" w:hAnsi="Times New Roman" w:cs="Times New Roman"/>
                <w:sz w:val="16"/>
                <w:szCs w:val="16"/>
                <w:lang w:val="en-GB" w:bidi="ar-SA"/>
              </w:rPr>
              <w:t>519</w:t>
            </w:r>
          </w:p>
        </w:tc>
        <w:tc>
          <w:tcPr>
            <w:tcW w:w="90" w:type="dxa"/>
            <w:gridSpan w:val="2"/>
          </w:tcPr>
          <w:p w14:paraId="4BA3D42C"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629" w:type="dxa"/>
            <w:gridSpan w:val="2"/>
          </w:tcPr>
          <w:p w14:paraId="7874AB63" w14:textId="77777777" w:rsidR="00F43925"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670F69D5" w14:textId="15CE4518" w:rsidR="00B10454" w:rsidRPr="00EA33E6" w:rsidRDefault="00B10454" w:rsidP="00F43925">
            <w:pPr>
              <w:spacing w:after="0" w:line="240" w:lineRule="atLeast"/>
              <w:ind w:left="-79" w:right="54"/>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3,82</w:t>
            </w:r>
            <w:r w:rsidR="00275CFB">
              <w:rPr>
                <w:rFonts w:ascii="Times New Roman" w:eastAsia="Times New Roman" w:hAnsi="Times New Roman" w:cs="Times New Roman"/>
                <w:sz w:val="16"/>
                <w:szCs w:val="16"/>
                <w:lang w:val="en-GB" w:bidi="ar-SA"/>
              </w:rPr>
              <w:t>3</w:t>
            </w:r>
          </w:p>
        </w:tc>
        <w:tc>
          <w:tcPr>
            <w:tcW w:w="90" w:type="dxa"/>
          </w:tcPr>
          <w:p w14:paraId="555C0604"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4C92FDF1" w14:textId="77777777" w:rsidR="00F43925" w:rsidRPr="00EA33E6" w:rsidRDefault="00F43925" w:rsidP="00F43925">
            <w:pPr>
              <w:spacing w:after="0" w:line="240" w:lineRule="atLeast"/>
              <w:ind w:left="-79" w:right="54"/>
              <w:rPr>
                <w:rFonts w:ascii="Times New Roman" w:eastAsia="Times New Roman" w:hAnsi="Times New Roman" w:cs="Times New Roman"/>
                <w:sz w:val="16"/>
                <w:szCs w:val="16"/>
                <w:lang w:val="en-GB" w:bidi="ar-SA"/>
              </w:rPr>
            </w:pPr>
          </w:p>
          <w:p w14:paraId="465FA809" w14:textId="3E24E5DC"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EA33E6">
              <w:rPr>
                <w:rFonts w:ascii="Times New Roman" w:eastAsia="Times New Roman" w:hAnsi="Times New Roman" w:cs="Times New Roman"/>
                <w:sz w:val="16"/>
                <w:szCs w:val="16"/>
                <w:lang w:val="en-GB" w:bidi="ar-SA"/>
              </w:rPr>
              <w:t>3,455</w:t>
            </w:r>
          </w:p>
        </w:tc>
        <w:tc>
          <w:tcPr>
            <w:tcW w:w="90" w:type="dxa"/>
            <w:gridSpan w:val="2"/>
          </w:tcPr>
          <w:p w14:paraId="5EBE4047"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3B346C05" w14:textId="77777777" w:rsidR="00F43925" w:rsidRDefault="00F43925" w:rsidP="00F43925">
            <w:pPr>
              <w:spacing w:after="0" w:line="240" w:lineRule="atLeast"/>
              <w:ind w:left="-79" w:right="54" w:firstLine="27"/>
              <w:jc w:val="right"/>
              <w:rPr>
                <w:rFonts w:ascii="Times New Roman" w:eastAsia="Times New Roman" w:hAnsi="Times New Roman" w:cs="Times New Roman"/>
                <w:sz w:val="16"/>
                <w:szCs w:val="16"/>
                <w:lang w:val="en-GB" w:bidi="ar-SA"/>
              </w:rPr>
            </w:pPr>
          </w:p>
          <w:p w14:paraId="43B4C9EC" w14:textId="421E0B71" w:rsidR="00B10454" w:rsidRPr="00EA33E6" w:rsidRDefault="00B10454" w:rsidP="00F43925">
            <w:pPr>
              <w:spacing w:after="0" w:line="240" w:lineRule="atLeast"/>
              <w:ind w:left="-79" w:right="54" w:firstLine="27"/>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26,5</w:t>
            </w:r>
            <w:r w:rsidR="00F27489">
              <w:rPr>
                <w:rFonts w:ascii="Times New Roman" w:eastAsia="Times New Roman" w:hAnsi="Times New Roman" w:cs="Times New Roman"/>
                <w:sz w:val="16"/>
                <w:szCs w:val="16"/>
                <w:lang w:val="en-GB" w:bidi="ar-SA"/>
              </w:rPr>
              <w:t>3</w:t>
            </w:r>
            <w:r w:rsidR="00275CFB">
              <w:rPr>
                <w:rFonts w:ascii="Times New Roman" w:eastAsia="Times New Roman" w:hAnsi="Times New Roman" w:cs="Times New Roman"/>
                <w:sz w:val="16"/>
                <w:szCs w:val="16"/>
                <w:lang w:val="en-GB" w:bidi="ar-SA"/>
              </w:rPr>
              <w:t>1</w:t>
            </w:r>
          </w:p>
        </w:tc>
        <w:tc>
          <w:tcPr>
            <w:tcW w:w="72" w:type="dxa"/>
          </w:tcPr>
          <w:p w14:paraId="09B32C51"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2"/>
            <w:tcBorders>
              <w:top w:val="nil"/>
              <w:left w:val="nil"/>
              <w:right w:val="nil"/>
            </w:tcBorders>
          </w:tcPr>
          <w:p w14:paraId="4CA5907D"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39B7E123" w14:textId="06A4E720"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EA33E6">
              <w:rPr>
                <w:rFonts w:ascii="Times New Roman" w:eastAsia="Times New Roman" w:hAnsi="Times New Roman" w:cs="Times New Roman"/>
                <w:sz w:val="16"/>
                <w:szCs w:val="16"/>
                <w:lang w:val="en-GB" w:bidi="ar-SA"/>
              </w:rPr>
              <w:t>26,107</w:t>
            </w:r>
          </w:p>
        </w:tc>
        <w:tc>
          <w:tcPr>
            <w:tcW w:w="91" w:type="dxa"/>
          </w:tcPr>
          <w:p w14:paraId="5E44E104"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606" w:type="dxa"/>
          </w:tcPr>
          <w:p w14:paraId="734C3D2E" w14:textId="77777777" w:rsidR="00F43925" w:rsidRDefault="00F43925" w:rsidP="00F43925">
            <w:pPr>
              <w:spacing w:after="0" w:line="240" w:lineRule="atLeast"/>
              <w:ind w:left="-79" w:right="17"/>
              <w:jc w:val="right"/>
              <w:rPr>
                <w:rFonts w:ascii="Times New Roman" w:eastAsia="Times New Roman" w:hAnsi="Times New Roman" w:cs="Times New Roman"/>
                <w:sz w:val="16"/>
                <w:szCs w:val="16"/>
                <w:lang w:val="en-GB" w:bidi="ar-SA"/>
              </w:rPr>
            </w:pPr>
          </w:p>
          <w:p w14:paraId="13794679" w14:textId="5D395884" w:rsidR="00B10454" w:rsidRPr="00EA33E6" w:rsidRDefault="00B10454" w:rsidP="00F43925">
            <w:pPr>
              <w:spacing w:after="0" w:line="240" w:lineRule="atLeast"/>
              <w:ind w:left="-79" w:right="17"/>
              <w:jc w:val="right"/>
              <w:rPr>
                <w:rFonts w:ascii="Times New Roman" w:eastAsia="Times New Roman" w:hAnsi="Times New Roman" w:cs="Times New Roman"/>
                <w:sz w:val="16"/>
                <w:szCs w:val="16"/>
                <w:lang w:val="en-GB" w:bidi="ar-SA"/>
              </w:rPr>
            </w:pPr>
            <w:r>
              <w:rPr>
                <w:rFonts w:ascii="Times New Roman" w:eastAsia="Times New Roman" w:hAnsi="Times New Roman" w:cs="Times New Roman"/>
                <w:sz w:val="16"/>
                <w:szCs w:val="16"/>
                <w:lang w:val="en-GB" w:bidi="ar-SA"/>
              </w:rPr>
              <w:t>(6,</w:t>
            </w:r>
            <w:r w:rsidR="00275CFB">
              <w:rPr>
                <w:rFonts w:ascii="Times New Roman" w:eastAsia="Times New Roman" w:hAnsi="Times New Roman" w:cs="Times New Roman"/>
                <w:sz w:val="16"/>
                <w:szCs w:val="16"/>
                <w:lang w:val="en-GB" w:bidi="ar-SA"/>
              </w:rPr>
              <w:t>884</w:t>
            </w:r>
            <w:r>
              <w:rPr>
                <w:rFonts w:ascii="Times New Roman" w:eastAsia="Times New Roman" w:hAnsi="Times New Roman" w:cs="Times New Roman"/>
                <w:sz w:val="16"/>
                <w:szCs w:val="16"/>
                <w:lang w:val="en-GB" w:bidi="ar-SA"/>
              </w:rPr>
              <w:t>)</w:t>
            </w:r>
          </w:p>
        </w:tc>
        <w:tc>
          <w:tcPr>
            <w:tcW w:w="90" w:type="dxa"/>
            <w:gridSpan w:val="2"/>
          </w:tcPr>
          <w:p w14:paraId="2E9158A4"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629" w:type="dxa"/>
          </w:tcPr>
          <w:p w14:paraId="16AB6EC1" w14:textId="77777777" w:rsidR="00F43925" w:rsidRPr="00EA33E6" w:rsidRDefault="00F43925" w:rsidP="00F43925">
            <w:pPr>
              <w:spacing w:after="0" w:line="240" w:lineRule="atLeast"/>
              <w:ind w:left="-79" w:right="38"/>
              <w:jc w:val="right"/>
              <w:rPr>
                <w:rFonts w:ascii="Times New Roman" w:eastAsia="Times New Roman" w:hAnsi="Times New Roman" w:cs="Times New Roman"/>
                <w:sz w:val="16"/>
                <w:szCs w:val="16"/>
                <w:lang w:val="en-GB" w:bidi="ar-SA"/>
              </w:rPr>
            </w:pPr>
          </w:p>
          <w:p w14:paraId="19024666" w14:textId="789D091B" w:rsidR="00F43925" w:rsidRPr="00EA33E6" w:rsidRDefault="00F43925" w:rsidP="00F43925">
            <w:pPr>
              <w:spacing w:after="0" w:line="240" w:lineRule="atLeast"/>
              <w:ind w:right="38"/>
              <w:jc w:val="right"/>
              <w:rPr>
                <w:rFonts w:ascii="Times New Roman" w:eastAsia="Times New Roman" w:hAnsi="Times New Roman" w:cs="Times New Roman"/>
                <w:sz w:val="16"/>
                <w:szCs w:val="16"/>
                <w:lang w:val="en-GB" w:bidi="ar-SA"/>
              </w:rPr>
            </w:pPr>
            <w:r w:rsidRPr="00EA33E6">
              <w:rPr>
                <w:rFonts w:ascii="Times New Roman" w:eastAsia="Times New Roman" w:hAnsi="Times New Roman" w:cs="Times New Roman"/>
                <w:sz w:val="16"/>
                <w:szCs w:val="16"/>
                <w:lang w:val="en-GB" w:bidi="ar-SA"/>
              </w:rPr>
              <w:t>(5,98</w:t>
            </w:r>
            <w:r w:rsidR="00FC0396" w:rsidRPr="00EA33E6">
              <w:rPr>
                <w:rFonts w:ascii="Times New Roman" w:eastAsia="Times New Roman" w:hAnsi="Times New Roman" w:cs="Times New Roman"/>
                <w:sz w:val="16"/>
                <w:szCs w:val="16"/>
                <w:lang w:val="en-GB" w:bidi="ar-SA"/>
              </w:rPr>
              <w:t>3</w:t>
            </w:r>
            <w:r w:rsidRPr="00EA33E6">
              <w:rPr>
                <w:rFonts w:ascii="Times New Roman" w:eastAsia="Times New Roman" w:hAnsi="Times New Roman" w:cs="Times New Roman"/>
                <w:sz w:val="16"/>
                <w:szCs w:val="16"/>
                <w:lang w:val="en-GB" w:bidi="ar-SA"/>
              </w:rPr>
              <w:t>)</w:t>
            </w:r>
          </w:p>
        </w:tc>
        <w:tc>
          <w:tcPr>
            <w:tcW w:w="90" w:type="dxa"/>
            <w:gridSpan w:val="2"/>
          </w:tcPr>
          <w:p w14:paraId="07538116"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680" w:type="dxa"/>
            <w:gridSpan w:val="2"/>
          </w:tcPr>
          <w:p w14:paraId="181C71A1" w14:textId="77777777" w:rsidR="00F43925"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298BEE27" w14:textId="2601FFE3" w:rsidR="00B10454" w:rsidRPr="00EA33E6" w:rsidRDefault="00B10454" w:rsidP="00B10454">
            <w:pPr>
              <w:spacing w:after="0" w:line="240" w:lineRule="atLeast"/>
              <w:ind w:left="-486" w:right="46"/>
              <w:jc w:val="right"/>
              <w:rPr>
                <w:rFonts w:ascii="Times New Roman" w:eastAsia="Times New Roman" w:hAnsi="Times New Roman" w:cs="Times New Roman"/>
                <w:sz w:val="16"/>
                <w:szCs w:val="16"/>
                <w:lang w:val="en-GB" w:bidi="ar-SA"/>
              </w:rPr>
            </w:pPr>
            <w:r w:rsidRPr="00B10454">
              <w:rPr>
                <w:rFonts w:ascii="Times New Roman" w:eastAsia="MS Mincho" w:hAnsi="Times New Roman" w:cs="Times New Roman"/>
                <w:sz w:val="16"/>
                <w:szCs w:val="16"/>
              </w:rPr>
              <w:t>19</w:t>
            </w:r>
            <w:r>
              <w:rPr>
                <w:rFonts w:ascii="Times New Roman" w:eastAsia="Times New Roman" w:hAnsi="Times New Roman" w:cs="Times New Roman"/>
                <w:sz w:val="16"/>
                <w:szCs w:val="16"/>
                <w:lang w:val="en-GB" w:bidi="ar-SA"/>
              </w:rPr>
              <w:t>,6</w:t>
            </w:r>
            <w:r w:rsidR="00275CFB">
              <w:rPr>
                <w:rFonts w:ascii="Times New Roman" w:eastAsia="Times New Roman" w:hAnsi="Times New Roman" w:cs="Times New Roman"/>
                <w:sz w:val="16"/>
                <w:szCs w:val="16"/>
                <w:lang w:val="en-GB" w:bidi="ar-SA"/>
              </w:rPr>
              <w:t>47</w:t>
            </w:r>
          </w:p>
        </w:tc>
        <w:tc>
          <w:tcPr>
            <w:tcW w:w="94" w:type="dxa"/>
            <w:gridSpan w:val="2"/>
          </w:tcPr>
          <w:p w14:paraId="783C1ABE" w14:textId="77777777" w:rsidR="00F43925" w:rsidRPr="00EA33E6" w:rsidRDefault="00F43925" w:rsidP="00F43925">
            <w:pPr>
              <w:spacing w:after="0" w:line="240" w:lineRule="atLeast"/>
              <w:ind w:left="-79" w:right="-260"/>
              <w:jc w:val="center"/>
              <w:rPr>
                <w:rFonts w:ascii="Times New Roman" w:eastAsia="Times New Roman" w:hAnsi="Times New Roman" w:cs="Times New Roman"/>
                <w:sz w:val="16"/>
                <w:szCs w:val="16"/>
                <w:lang w:val="en-GB" w:bidi="ar-SA"/>
              </w:rPr>
            </w:pPr>
          </w:p>
        </w:tc>
        <w:tc>
          <w:tcPr>
            <w:tcW w:w="630" w:type="dxa"/>
          </w:tcPr>
          <w:p w14:paraId="458D018C" w14:textId="77777777"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34DADD4A" w14:textId="4D8124CF" w:rsidR="00F43925" w:rsidRPr="00EA33E6"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EA33E6">
              <w:rPr>
                <w:rFonts w:ascii="Times New Roman" w:eastAsia="Times New Roman" w:hAnsi="Times New Roman" w:cs="Times New Roman"/>
                <w:sz w:val="16"/>
                <w:szCs w:val="16"/>
                <w:lang w:val="en-GB" w:bidi="ar-SA"/>
              </w:rPr>
              <w:t>20,124</w:t>
            </w:r>
          </w:p>
        </w:tc>
      </w:tr>
    </w:tbl>
    <w:p w14:paraId="1276A2CE" w14:textId="77777777" w:rsidR="00C23144" w:rsidRPr="00EA33E6" w:rsidRDefault="00C23144" w:rsidP="00997D08">
      <w:pPr>
        <w:spacing w:after="0" w:line="240" w:lineRule="atLeast"/>
        <w:rPr>
          <w:rFonts w:ascii="Times New Roman" w:hAnsi="Times New Roman" w:cs="Times New Roman"/>
        </w:rPr>
      </w:pPr>
    </w:p>
    <w:p w14:paraId="76787133" w14:textId="48FC4EE5" w:rsidR="000C2D8A" w:rsidRPr="00EA33E6" w:rsidRDefault="000C2D8A">
      <w:pPr>
        <w:rPr>
          <w:rFonts w:ascii="Times New Roman" w:eastAsia="MS Mincho" w:hAnsi="Times New Roman" w:cs="Times New Roman"/>
          <w:szCs w:val="22"/>
          <w:cs/>
        </w:rPr>
      </w:pPr>
      <w:r w:rsidRPr="00EA33E6">
        <w:rPr>
          <w:rFonts w:ascii="Times New Roman" w:eastAsia="MS Mincho" w:hAnsi="Times New Roman" w:cs="Angsana New"/>
          <w:szCs w:val="22"/>
          <w:cs/>
        </w:rPr>
        <w:br w:type="page"/>
      </w:r>
    </w:p>
    <w:p w14:paraId="60D7CD15" w14:textId="4B263FE4" w:rsidR="000F65C3" w:rsidRDefault="00DA7169">
      <w:pPr>
        <w:rPr>
          <w:rFonts w:ascii="Times New Roman" w:eastAsia="MS Mincho" w:hAnsi="Times New Roman" w:cs="Times New Roman"/>
          <w:szCs w:val="22"/>
        </w:rPr>
      </w:pPr>
      <w:r>
        <w:rPr>
          <w:rFonts w:ascii="Times New Roman" w:eastAsia="MS Mincho" w:hAnsi="Times New Roman" w:cs="Times New Roman"/>
          <w:noProof/>
          <w:szCs w:val="22"/>
        </w:rPr>
        <w:lastRenderedPageBreak/>
        <w:drawing>
          <wp:anchor distT="0" distB="0" distL="114300" distR="114300" simplePos="0" relativeHeight="251662336" behindDoc="1" locked="0" layoutInCell="1" allowOverlap="1" wp14:anchorId="7BEF1298" wp14:editId="0A0C408A">
            <wp:simplePos x="0" y="0"/>
            <wp:positionH relativeFrom="margin">
              <wp:align>center</wp:align>
            </wp:positionH>
            <wp:positionV relativeFrom="paragraph">
              <wp:posOffset>525</wp:posOffset>
            </wp:positionV>
            <wp:extent cx="10145339" cy="5780484"/>
            <wp:effectExtent l="0" t="0" r="0" b="0"/>
            <wp:wrapTight wrapText="bothSides">
              <wp:wrapPolygon edited="0">
                <wp:start x="6490" y="498"/>
                <wp:lineTo x="6490" y="1210"/>
                <wp:lineTo x="8761" y="1780"/>
                <wp:lineTo x="8153" y="1780"/>
                <wp:lineTo x="8193" y="2420"/>
                <wp:lineTo x="18577" y="2919"/>
                <wp:lineTo x="10830" y="4058"/>
                <wp:lineTo x="5476" y="4058"/>
                <wp:lineTo x="5435" y="4698"/>
                <wp:lineTo x="7463" y="5197"/>
                <wp:lineTo x="7179" y="5624"/>
                <wp:lineTo x="7017" y="6051"/>
                <wp:lineTo x="7017" y="6335"/>
                <wp:lineTo x="2069" y="6549"/>
                <wp:lineTo x="1987" y="7403"/>
                <wp:lineTo x="2636" y="7474"/>
                <wp:lineTo x="2028" y="7830"/>
                <wp:lineTo x="2028" y="9325"/>
                <wp:lineTo x="2474" y="9752"/>
                <wp:lineTo x="973" y="9824"/>
                <wp:lineTo x="730" y="9895"/>
                <wp:lineTo x="730" y="11105"/>
                <wp:lineTo x="933" y="12030"/>
                <wp:lineTo x="1014" y="13169"/>
                <wp:lineTo x="1055" y="13240"/>
                <wp:lineTo x="3367" y="14308"/>
                <wp:lineTo x="3975" y="15447"/>
                <wp:lineTo x="4016" y="15661"/>
                <wp:lineTo x="5151" y="16586"/>
                <wp:lineTo x="5760" y="16800"/>
                <wp:lineTo x="20037" y="16800"/>
                <wp:lineTo x="20199" y="16586"/>
                <wp:lineTo x="20199" y="15946"/>
                <wp:lineTo x="20118" y="15447"/>
                <wp:lineTo x="20443" y="15091"/>
                <wp:lineTo x="20362" y="14308"/>
                <wp:lineTo x="19915" y="14308"/>
                <wp:lineTo x="20443" y="13881"/>
                <wp:lineTo x="20321" y="13525"/>
                <wp:lineTo x="18293" y="13169"/>
                <wp:lineTo x="18455" y="12030"/>
                <wp:lineTo x="18415" y="10891"/>
                <wp:lineTo x="18252" y="9752"/>
                <wp:lineTo x="19185" y="9681"/>
                <wp:lineTo x="19672" y="9325"/>
                <wp:lineTo x="19672" y="7830"/>
                <wp:lineTo x="18982" y="7474"/>
                <wp:lineTo x="19875" y="7403"/>
                <wp:lineTo x="19794" y="6620"/>
                <wp:lineTo x="14602" y="6335"/>
                <wp:lineTo x="19794" y="6335"/>
                <wp:lineTo x="19713" y="5624"/>
                <wp:lineTo x="9775" y="5197"/>
                <wp:lineTo x="15900" y="4698"/>
                <wp:lineTo x="15900" y="4058"/>
                <wp:lineTo x="12452" y="4058"/>
                <wp:lineTo x="21335" y="3132"/>
                <wp:lineTo x="21335" y="2634"/>
                <wp:lineTo x="13304" y="1780"/>
                <wp:lineTo x="10789" y="1780"/>
                <wp:lineTo x="15738" y="1210"/>
                <wp:lineTo x="15859" y="641"/>
                <wp:lineTo x="14115" y="498"/>
                <wp:lineTo x="6490" y="498"/>
              </wp:wrapPolygon>
            </wp:wrapTight>
            <wp:docPr id="1348401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45339" cy="5780484"/>
                    </a:xfrm>
                    <a:prstGeom prst="rect">
                      <a:avLst/>
                    </a:prstGeom>
                    <a:noFill/>
                  </pic:spPr>
                </pic:pic>
              </a:graphicData>
            </a:graphic>
            <wp14:sizeRelH relativeFrom="margin">
              <wp14:pctWidth>0</wp14:pctWidth>
            </wp14:sizeRelH>
            <wp14:sizeRelV relativeFrom="margin">
              <wp14:pctHeight>0</wp14:pctHeight>
            </wp14:sizeRelV>
          </wp:anchor>
        </w:drawing>
      </w:r>
      <w:r w:rsidR="000F65C3">
        <w:rPr>
          <w:rFonts w:ascii="Times New Roman" w:eastAsia="MS Mincho" w:hAnsi="Times New Roman" w:cs="Times New Roman"/>
          <w:szCs w:val="22"/>
        </w:rPr>
        <w:br w:type="page"/>
      </w:r>
    </w:p>
    <w:p w14:paraId="0185B752" w14:textId="3630903E" w:rsidR="00D67736" w:rsidRPr="00EA33E6" w:rsidRDefault="00DA7169" w:rsidP="000945BE">
      <w:pPr>
        <w:rPr>
          <w:rFonts w:ascii="Times New Roman" w:eastAsia="MS Mincho" w:hAnsi="Times New Roman" w:cs="Times New Roman"/>
          <w:szCs w:val="22"/>
        </w:rPr>
        <w:sectPr w:rsidR="00D67736" w:rsidRPr="00EA33E6" w:rsidSect="00F3529A">
          <w:headerReference w:type="default" r:id="rId22"/>
          <w:pgSz w:w="16834" w:h="11909" w:orient="landscape" w:code="9"/>
          <w:pgMar w:top="691" w:right="1152" w:bottom="576" w:left="1152" w:header="720" w:footer="720" w:gutter="0"/>
          <w:cols w:space="720"/>
          <w:noEndnote/>
          <w:docGrid w:linePitch="360"/>
        </w:sectPr>
      </w:pPr>
      <w:r>
        <w:rPr>
          <w:rFonts w:ascii="Times New Roman" w:eastAsia="MS Mincho" w:hAnsi="Times New Roman" w:cs="Times New Roman"/>
          <w:noProof/>
          <w:szCs w:val="22"/>
        </w:rPr>
        <w:lastRenderedPageBreak/>
        <w:drawing>
          <wp:anchor distT="0" distB="0" distL="114300" distR="114300" simplePos="0" relativeHeight="251663360" behindDoc="1" locked="0" layoutInCell="1" allowOverlap="1" wp14:anchorId="1B8B92FF" wp14:editId="446ADA9B">
            <wp:simplePos x="0" y="0"/>
            <wp:positionH relativeFrom="margin">
              <wp:align>center</wp:align>
            </wp:positionH>
            <wp:positionV relativeFrom="paragraph">
              <wp:posOffset>14743</wp:posOffset>
            </wp:positionV>
            <wp:extent cx="10275818" cy="5744243"/>
            <wp:effectExtent l="0" t="0" r="0" b="0"/>
            <wp:wrapTight wrapText="bothSides">
              <wp:wrapPolygon edited="0">
                <wp:start x="4125" y="501"/>
                <wp:lineTo x="4125" y="1218"/>
                <wp:lineTo x="7648" y="1791"/>
                <wp:lineTo x="7969" y="1791"/>
                <wp:lineTo x="8009" y="2436"/>
                <wp:lineTo x="17780" y="2937"/>
                <wp:lineTo x="10812" y="4083"/>
                <wp:lineTo x="5486" y="5158"/>
                <wp:lineTo x="5486" y="5802"/>
                <wp:lineTo x="8249" y="6375"/>
                <wp:lineTo x="5766" y="6447"/>
                <wp:lineTo x="4085" y="6734"/>
                <wp:lineTo x="4085" y="7522"/>
                <wp:lineTo x="3444" y="8668"/>
                <wp:lineTo x="3123" y="9814"/>
                <wp:lineTo x="2963" y="10960"/>
                <wp:lineTo x="601" y="10960"/>
                <wp:lineTo x="440" y="11032"/>
                <wp:lineTo x="481" y="13539"/>
                <wp:lineTo x="561" y="15043"/>
                <wp:lineTo x="1962" y="15545"/>
                <wp:lineTo x="4004" y="15545"/>
                <wp:lineTo x="4004" y="15831"/>
                <wp:lineTo x="5246" y="16691"/>
                <wp:lineTo x="5606" y="16834"/>
                <wp:lineTo x="6087" y="16834"/>
                <wp:lineTo x="16138" y="16691"/>
                <wp:lineTo x="17980" y="16547"/>
                <wp:lineTo x="17940" y="15545"/>
                <wp:lineTo x="18541" y="14398"/>
                <wp:lineTo x="18781" y="13252"/>
                <wp:lineTo x="18941" y="12106"/>
                <wp:lineTo x="19181" y="12106"/>
                <wp:lineTo x="20343" y="11175"/>
                <wp:lineTo x="20423" y="10960"/>
                <wp:lineTo x="20503" y="9814"/>
                <wp:lineTo x="20703" y="8954"/>
                <wp:lineTo x="20583" y="7665"/>
                <wp:lineTo x="20423" y="7522"/>
                <wp:lineTo x="20463" y="7020"/>
                <wp:lineTo x="16218" y="6519"/>
                <wp:lineTo x="13535" y="6375"/>
                <wp:lineTo x="16578" y="5802"/>
                <wp:lineTo x="16578" y="5158"/>
                <wp:lineTo x="10772" y="4083"/>
                <wp:lineTo x="12334" y="4083"/>
                <wp:lineTo x="20463" y="3152"/>
                <wp:lineTo x="20503" y="2579"/>
                <wp:lineTo x="13735" y="1791"/>
                <wp:lineTo x="10772" y="1791"/>
                <wp:lineTo x="17660" y="1218"/>
                <wp:lineTo x="17780" y="645"/>
                <wp:lineTo x="16098" y="501"/>
                <wp:lineTo x="4125" y="501"/>
              </wp:wrapPolygon>
            </wp:wrapTight>
            <wp:docPr id="33306348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275818" cy="5744243"/>
                    </a:xfrm>
                    <a:prstGeom prst="rect">
                      <a:avLst/>
                    </a:prstGeom>
                    <a:noFill/>
                  </pic:spPr>
                </pic:pic>
              </a:graphicData>
            </a:graphic>
            <wp14:sizeRelH relativeFrom="margin">
              <wp14:pctWidth>0</wp14:pctWidth>
            </wp14:sizeRelH>
            <wp14:sizeRelV relativeFrom="margin">
              <wp14:pctHeight>0</wp14:pctHeight>
            </wp14:sizeRelV>
          </wp:anchor>
        </w:drawing>
      </w:r>
      <w:r w:rsidR="007F3E5B" w:rsidRPr="00EA33E6">
        <w:rPr>
          <w:rFonts w:ascii="Times New Roman" w:eastAsia="MS Mincho" w:hAnsi="Times New Roman" w:cs="Times New Roman"/>
          <w:szCs w:val="22"/>
        </w:rPr>
        <w:t xml:space="preserve"> </w:t>
      </w:r>
    </w:p>
    <w:tbl>
      <w:tblPr>
        <w:tblW w:w="9622" w:type="dxa"/>
        <w:tblInd w:w="450" w:type="dxa"/>
        <w:tblLayout w:type="fixed"/>
        <w:tblCellMar>
          <w:left w:w="79" w:type="dxa"/>
          <w:right w:w="79" w:type="dxa"/>
        </w:tblCellMar>
        <w:tblLook w:val="0000" w:firstRow="0" w:lastRow="0" w:firstColumn="0" w:lastColumn="0" w:noHBand="0" w:noVBand="0"/>
      </w:tblPr>
      <w:tblGrid>
        <w:gridCol w:w="2970"/>
        <w:gridCol w:w="450"/>
        <w:gridCol w:w="178"/>
        <w:gridCol w:w="452"/>
        <w:gridCol w:w="182"/>
        <w:gridCol w:w="545"/>
        <w:gridCol w:w="184"/>
        <w:gridCol w:w="455"/>
        <w:gridCol w:w="182"/>
        <w:gridCol w:w="522"/>
        <w:gridCol w:w="178"/>
        <w:gridCol w:w="454"/>
        <w:gridCol w:w="182"/>
        <w:gridCol w:w="522"/>
        <w:gridCol w:w="184"/>
        <w:gridCol w:w="550"/>
        <w:gridCol w:w="182"/>
        <w:gridCol w:w="538"/>
        <w:gridCol w:w="184"/>
        <w:gridCol w:w="528"/>
      </w:tblGrid>
      <w:tr w:rsidR="00902262" w:rsidRPr="00EA33E6" w14:paraId="4D8A503F" w14:textId="77777777" w:rsidTr="008D281D">
        <w:trPr>
          <w:cantSplit/>
          <w:trHeight w:val="224"/>
          <w:tblHeader/>
        </w:trPr>
        <w:tc>
          <w:tcPr>
            <w:tcW w:w="2970" w:type="dxa"/>
          </w:tcPr>
          <w:p w14:paraId="3DC72E8A" w14:textId="77777777" w:rsidR="00902262" w:rsidRPr="00EA33E6" w:rsidRDefault="00902262" w:rsidP="00C37DFA">
            <w:pPr>
              <w:tabs>
                <w:tab w:val="left" w:pos="540"/>
              </w:tabs>
              <w:spacing w:after="0" w:line="240" w:lineRule="atLeast"/>
              <w:ind w:right="-25"/>
              <w:jc w:val="both"/>
              <w:outlineLvl w:val="0"/>
              <w:rPr>
                <w:rFonts w:ascii="Times New Roman" w:eastAsia="MS Mincho" w:hAnsi="Times New Roman" w:cs="Times New Roman"/>
                <w:b/>
                <w:bCs/>
                <w:sz w:val="18"/>
                <w:szCs w:val="18"/>
              </w:rPr>
            </w:pPr>
          </w:p>
        </w:tc>
        <w:tc>
          <w:tcPr>
            <w:tcW w:w="6652" w:type="dxa"/>
            <w:gridSpan w:val="19"/>
          </w:tcPr>
          <w:p w14:paraId="1D512878" w14:textId="77777777" w:rsidR="00902262" w:rsidRPr="00EA33E6" w:rsidRDefault="00902262" w:rsidP="00C37DFA">
            <w:pPr>
              <w:spacing w:after="0" w:line="240" w:lineRule="atLeast"/>
              <w:jc w:val="center"/>
              <w:rPr>
                <w:rFonts w:ascii="Times New Roman" w:hAnsi="Times New Roman" w:cs="Times New Roman"/>
                <w:b/>
                <w:sz w:val="18"/>
                <w:szCs w:val="18"/>
              </w:rPr>
            </w:pPr>
            <w:r w:rsidRPr="00EA33E6">
              <w:rPr>
                <w:rFonts w:ascii="Times New Roman" w:hAnsi="Times New Roman" w:cs="Times New Roman"/>
                <w:b/>
                <w:sz w:val="18"/>
                <w:szCs w:val="18"/>
              </w:rPr>
              <w:t>Separate</w:t>
            </w:r>
            <w:r w:rsidRPr="00EA33E6">
              <w:rPr>
                <w:rFonts w:ascii="Times New Roman" w:eastAsia="Times New Roman" w:hAnsi="Times New Roman" w:cs="Times New Roman"/>
                <w:b/>
                <w:sz w:val="18"/>
                <w:szCs w:val="18"/>
                <w:lang w:val="en-GB" w:bidi="ar-SA"/>
              </w:rPr>
              <w:t xml:space="preserve"> financial statements</w:t>
            </w:r>
          </w:p>
        </w:tc>
      </w:tr>
      <w:tr w:rsidR="00902262" w:rsidRPr="00EA33E6" w14:paraId="2C6CB98E" w14:textId="77777777" w:rsidTr="008D281D">
        <w:trPr>
          <w:cantSplit/>
          <w:trHeight w:val="224"/>
          <w:tblHeader/>
        </w:trPr>
        <w:tc>
          <w:tcPr>
            <w:tcW w:w="2970" w:type="dxa"/>
          </w:tcPr>
          <w:p w14:paraId="4E3553C2" w14:textId="75EC906C" w:rsidR="00902262" w:rsidRPr="00EA33E6" w:rsidRDefault="00902262" w:rsidP="00C37DFA">
            <w:pPr>
              <w:tabs>
                <w:tab w:val="left" w:pos="540"/>
              </w:tabs>
              <w:spacing w:after="0" w:line="240" w:lineRule="atLeast"/>
              <w:ind w:right="-25"/>
              <w:jc w:val="both"/>
              <w:outlineLvl w:val="0"/>
              <w:rPr>
                <w:rFonts w:ascii="Times New Roman" w:eastAsia="MS Mincho" w:hAnsi="Times New Roman" w:cs="Times New Roman"/>
                <w:b/>
                <w:bCs/>
                <w:i/>
                <w:iCs/>
                <w:sz w:val="18"/>
                <w:szCs w:val="18"/>
              </w:rPr>
            </w:pPr>
            <w:r w:rsidRPr="00EA33E6">
              <w:rPr>
                <w:rFonts w:ascii="Times New Roman" w:eastAsia="Times New Roman" w:hAnsi="Times New Roman" w:cs="Times New Roman"/>
                <w:b/>
                <w:bCs/>
                <w:i/>
                <w:iCs/>
                <w:sz w:val="18"/>
                <w:szCs w:val="18"/>
              </w:rPr>
              <w:t xml:space="preserve">For the </w:t>
            </w:r>
            <w:r w:rsidR="00035C7E">
              <w:rPr>
                <w:rFonts w:ascii="Times New Roman" w:eastAsia="Times New Roman" w:hAnsi="Times New Roman" w:cs="Angsana New"/>
                <w:b/>
                <w:bCs/>
                <w:i/>
                <w:iCs/>
                <w:sz w:val="18"/>
                <w:szCs w:val="22"/>
              </w:rPr>
              <w:t>six</w:t>
            </w:r>
            <w:r w:rsidRPr="00EA33E6">
              <w:rPr>
                <w:rFonts w:ascii="Times New Roman" w:eastAsia="Times New Roman" w:hAnsi="Times New Roman" w:cs="Times New Roman"/>
                <w:b/>
                <w:bCs/>
                <w:i/>
                <w:iCs/>
                <w:sz w:val="18"/>
                <w:szCs w:val="18"/>
              </w:rPr>
              <w:t xml:space="preserve">-month period </w:t>
            </w:r>
          </w:p>
        </w:tc>
        <w:tc>
          <w:tcPr>
            <w:tcW w:w="1080" w:type="dxa"/>
            <w:gridSpan w:val="3"/>
          </w:tcPr>
          <w:p w14:paraId="6EDB0F44" w14:textId="77777777" w:rsidR="00902262" w:rsidRPr="00EA33E6" w:rsidRDefault="00902262" w:rsidP="00C37DFA">
            <w:pPr>
              <w:spacing w:after="0" w:line="240" w:lineRule="atLeast"/>
              <w:ind w:left="-81" w:right="-90" w:firstLine="8"/>
              <w:jc w:val="center"/>
              <w:rPr>
                <w:rFonts w:ascii="Times New Roman" w:hAnsi="Times New Roman" w:cs="Times New Roman"/>
                <w:bCs/>
                <w:sz w:val="18"/>
                <w:szCs w:val="18"/>
              </w:rPr>
            </w:pPr>
            <w:r w:rsidRPr="00EA33E6">
              <w:rPr>
                <w:rFonts w:ascii="Times New Roman" w:hAnsi="Times New Roman" w:cs="Times New Roman"/>
                <w:bCs/>
                <w:sz w:val="18"/>
                <w:szCs w:val="18"/>
              </w:rPr>
              <w:t>Segment 1.1</w:t>
            </w:r>
          </w:p>
        </w:tc>
        <w:tc>
          <w:tcPr>
            <w:tcW w:w="182" w:type="dxa"/>
          </w:tcPr>
          <w:p w14:paraId="64E5A314" w14:textId="77777777" w:rsidR="00902262" w:rsidRPr="00EA33E6" w:rsidRDefault="00902262" w:rsidP="00C37DFA">
            <w:pPr>
              <w:spacing w:after="0" w:line="240" w:lineRule="atLeast"/>
              <w:jc w:val="center"/>
              <w:rPr>
                <w:rFonts w:ascii="Times New Roman" w:hAnsi="Times New Roman" w:cs="Times New Roman"/>
                <w:bCs/>
                <w:sz w:val="18"/>
                <w:szCs w:val="18"/>
              </w:rPr>
            </w:pPr>
          </w:p>
        </w:tc>
        <w:tc>
          <w:tcPr>
            <w:tcW w:w="1184" w:type="dxa"/>
            <w:gridSpan w:val="3"/>
          </w:tcPr>
          <w:p w14:paraId="58AE2E60" w14:textId="77777777" w:rsidR="00902262" w:rsidRPr="00EA33E6" w:rsidRDefault="00902262" w:rsidP="00C37DFA">
            <w:pPr>
              <w:spacing w:after="0" w:line="240" w:lineRule="atLeast"/>
              <w:ind w:left="-81" w:right="-90" w:firstLine="8"/>
              <w:jc w:val="center"/>
              <w:rPr>
                <w:rFonts w:ascii="Times New Roman" w:hAnsi="Times New Roman" w:cs="Times New Roman"/>
                <w:bCs/>
                <w:sz w:val="18"/>
                <w:szCs w:val="18"/>
              </w:rPr>
            </w:pPr>
            <w:r w:rsidRPr="00EA33E6">
              <w:rPr>
                <w:rFonts w:ascii="Times New Roman" w:hAnsi="Times New Roman" w:cs="Times New Roman"/>
                <w:bCs/>
                <w:sz w:val="18"/>
                <w:szCs w:val="18"/>
              </w:rPr>
              <w:t>Segment 1.2</w:t>
            </w:r>
          </w:p>
        </w:tc>
        <w:tc>
          <w:tcPr>
            <w:tcW w:w="182" w:type="dxa"/>
          </w:tcPr>
          <w:p w14:paraId="2D35F93C" w14:textId="77777777" w:rsidR="00902262" w:rsidRPr="00EA33E6" w:rsidRDefault="00902262" w:rsidP="00C37DFA">
            <w:pPr>
              <w:spacing w:after="0" w:line="240" w:lineRule="atLeast"/>
              <w:jc w:val="center"/>
              <w:rPr>
                <w:rFonts w:ascii="Times New Roman" w:hAnsi="Times New Roman" w:cs="Times New Roman"/>
                <w:bCs/>
                <w:sz w:val="18"/>
                <w:szCs w:val="18"/>
              </w:rPr>
            </w:pPr>
          </w:p>
        </w:tc>
        <w:tc>
          <w:tcPr>
            <w:tcW w:w="1154" w:type="dxa"/>
            <w:gridSpan w:val="3"/>
          </w:tcPr>
          <w:p w14:paraId="0AA73CE8" w14:textId="77777777" w:rsidR="00902262" w:rsidRPr="00EA33E6" w:rsidRDefault="00902262" w:rsidP="00C37DFA">
            <w:pPr>
              <w:spacing w:after="0" w:line="240" w:lineRule="atLeast"/>
              <w:ind w:left="-81" w:right="-90" w:firstLine="8"/>
              <w:jc w:val="center"/>
              <w:rPr>
                <w:rFonts w:ascii="Times New Roman" w:hAnsi="Times New Roman" w:cs="Times New Roman"/>
                <w:bCs/>
                <w:sz w:val="18"/>
                <w:szCs w:val="18"/>
              </w:rPr>
            </w:pPr>
            <w:r w:rsidRPr="00EA33E6">
              <w:rPr>
                <w:rFonts w:ascii="Times New Roman" w:hAnsi="Times New Roman" w:cs="Times New Roman"/>
                <w:bCs/>
                <w:sz w:val="18"/>
                <w:szCs w:val="18"/>
              </w:rPr>
              <w:t>Segment 1.3</w:t>
            </w:r>
          </w:p>
        </w:tc>
        <w:tc>
          <w:tcPr>
            <w:tcW w:w="182" w:type="dxa"/>
          </w:tcPr>
          <w:p w14:paraId="4CD8360B" w14:textId="77777777" w:rsidR="00902262" w:rsidRPr="00EA33E6" w:rsidRDefault="00902262" w:rsidP="00C37DFA">
            <w:pPr>
              <w:spacing w:after="0" w:line="240" w:lineRule="atLeast"/>
              <w:jc w:val="center"/>
              <w:rPr>
                <w:rFonts w:ascii="Times New Roman" w:hAnsi="Times New Roman" w:cs="Times New Roman"/>
                <w:bCs/>
                <w:sz w:val="18"/>
                <w:szCs w:val="18"/>
              </w:rPr>
            </w:pPr>
          </w:p>
        </w:tc>
        <w:tc>
          <w:tcPr>
            <w:tcW w:w="1256" w:type="dxa"/>
            <w:gridSpan w:val="3"/>
          </w:tcPr>
          <w:p w14:paraId="1D9E32D1" w14:textId="77777777" w:rsidR="00902262" w:rsidRPr="00EA33E6" w:rsidRDefault="00902262" w:rsidP="00C37DFA">
            <w:pPr>
              <w:spacing w:after="0" w:line="240" w:lineRule="atLeast"/>
              <w:ind w:left="-81" w:right="-90" w:firstLine="8"/>
              <w:jc w:val="center"/>
              <w:rPr>
                <w:rFonts w:ascii="Times New Roman" w:hAnsi="Times New Roman" w:cs="Times New Roman"/>
                <w:bCs/>
                <w:sz w:val="18"/>
                <w:szCs w:val="18"/>
              </w:rPr>
            </w:pPr>
            <w:r w:rsidRPr="00EA33E6">
              <w:rPr>
                <w:rFonts w:ascii="Times New Roman" w:hAnsi="Times New Roman" w:cs="Times New Roman"/>
                <w:bCs/>
                <w:sz w:val="18"/>
                <w:szCs w:val="18"/>
              </w:rPr>
              <w:t>Segment 2</w:t>
            </w:r>
          </w:p>
        </w:tc>
        <w:tc>
          <w:tcPr>
            <w:tcW w:w="182" w:type="dxa"/>
          </w:tcPr>
          <w:p w14:paraId="59104834" w14:textId="77777777" w:rsidR="00902262" w:rsidRPr="00EA33E6" w:rsidRDefault="00902262" w:rsidP="00C37DFA">
            <w:pPr>
              <w:spacing w:after="0" w:line="240" w:lineRule="atLeast"/>
              <w:jc w:val="center"/>
              <w:rPr>
                <w:rFonts w:ascii="Times New Roman" w:hAnsi="Times New Roman" w:cs="Times New Roman"/>
                <w:bCs/>
                <w:sz w:val="18"/>
                <w:szCs w:val="18"/>
              </w:rPr>
            </w:pPr>
          </w:p>
        </w:tc>
        <w:tc>
          <w:tcPr>
            <w:tcW w:w="1250" w:type="dxa"/>
            <w:gridSpan w:val="3"/>
          </w:tcPr>
          <w:p w14:paraId="60AEC948" w14:textId="77777777" w:rsidR="00902262" w:rsidRPr="00EA33E6" w:rsidRDefault="00902262" w:rsidP="00C37DFA">
            <w:pPr>
              <w:spacing w:after="0" w:line="240" w:lineRule="atLeast"/>
              <w:ind w:left="-81" w:right="-90" w:firstLine="8"/>
              <w:jc w:val="center"/>
              <w:rPr>
                <w:rFonts w:ascii="Times New Roman" w:hAnsi="Times New Roman" w:cs="Times New Roman"/>
                <w:bCs/>
                <w:sz w:val="18"/>
                <w:szCs w:val="18"/>
              </w:rPr>
            </w:pPr>
            <w:r w:rsidRPr="00EA33E6">
              <w:rPr>
                <w:rFonts w:ascii="Times New Roman" w:hAnsi="Times New Roman" w:cs="Times New Roman"/>
                <w:bCs/>
                <w:sz w:val="18"/>
                <w:szCs w:val="18"/>
              </w:rPr>
              <w:t>Total</w:t>
            </w:r>
          </w:p>
        </w:tc>
      </w:tr>
      <w:tr w:rsidR="00E44E4B" w:rsidRPr="00EA33E6" w14:paraId="6AC0F3E1" w14:textId="77777777" w:rsidTr="006D5079">
        <w:trPr>
          <w:cantSplit/>
          <w:trHeight w:val="233"/>
          <w:tblHeader/>
        </w:trPr>
        <w:tc>
          <w:tcPr>
            <w:tcW w:w="2970" w:type="dxa"/>
          </w:tcPr>
          <w:p w14:paraId="621753BA" w14:textId="0B367120" w:rsidR="00E44E4B" w:rsidRPr="00035C7E" w:rsidRDefault="00E44E4B" w:rsidP="00E44E4B">
            <w:pPr>
              <w:spacing w:after="0" w:line="240" w:lineRule="auto"/>
              <w:ind w:left="180" w:hanging="180"/>
              <w:jc w:val="both"/>
              <w:rPr>
                <w:rFonts w:ascii="Times New Roman" w:eastAsia="Times New Roman" w:hAnsi="Times New Roman"/>
                <w:b/>
                <w:bCs/>
                <w:i/>
                <w:iCs/>
                <w:sz w:val="18"/>
                <w:szCs w:val="18"/>
                <w:cs/>
              </w:rPr>
            </w:pPr>
            <w:r w:rsidRPr="00EA33E6">
              <w:rPr>
                <w:rFonts w:ascii="Times New Roman" w:eastAsia="Times New Roman" w:hAnsi="Times New Roman" w:cs="Times New Roman"/>
                <w:b/>
                <w:bCs/>
                <w:i/>
                <w:iCs/>
                <w:sz w:val="18"/>
                <w:szCs w:val="18"/>
              </w:rPr>
              <w:t xml:space="preserve">   ended 3</w:t>
            </w:r>
            <w:r w:rsidR="00035C7E">
              <w:rPr>
                <w:rFonts w:ascii="Times New Roman" w:eastAsia="Times New Roman" w:hAnsi="Times New Roman" w:cs="Times New Roman"/>
                <w:b/>
                <w:bCs/>
                <w:i/>
                <w:iCs/>
                <w:sz w:val="18"/>
                <w:szCs w:val="18"/>
              </w:rPr>
              <w:t>0</w:t>
            </w:r>
            <w:r w:rsidRPr="00EA33E6">
              <w:rPr>
                <w:rFonts w:ascii="Times New Roman" w:eastAsia="Times New Roman" w:hAnsi="Times New Roman" w:cs="Times New Roman"/>
                <w:b/>
                <w:bCs/>
                <w:i/>
                <w:iCs/>
                <w:sz w:val="18"/>
                <w:szCs w:val="18"/>
              </w:rPr>
              <w:t xml:space="preserve"> </w:t>
            </w:r>
            <w:r w:rsidR="00035C7E">
              <w:rPr>
                <w:rFonts w:ascii="Times New Roman" w:eastAsia="Times New Roman" w:hAnsi="Times New Roman" w:cs="Times New Roman"/>
                <w:b/>
                <w:bCs/>
                <w:i/>
                <w:iCs/>
                <w:sz w:val="18"/>
                <w:szCs w:val="18"/>
              </w:rPr>
              <w:t>June</w:t>
            </w:r>
          </w:p>
        </w:tc>
        <w:tc>
          <w:tcPr>
            <w:tcW w:w="450" w:type="dxa"/>
            <w:vAlign w:val="bottom"/>
          </w:tcPr>
          <w:p w14:paraId="33F3E9ED" w14:textId="4212C22A" w:rsidR="00E44E4B" w:rsidRPr="00EA33E6"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r w:rsidRPr="00EA33E6">
              <w:rPr>
                <w:rFonts w:ascii="Times New Roman" w:eastAsia="MS Mincho" w:hAnsi="Times New Roman" w:cs="Times New Roman"/>
                <w:sz w:val="18"/>
                <w:szCs w:val="18"/>
                <w:lang w:val="en-GB" w:bidi="ar-SA"/>
              </w:rPr>
              <w:t>202</w:t>
            </w:r>
            <w:r w:rsidRPr="00EA33E6">
              <w:rPr>
                <w:rFonts w:ascii="Times New Roman" w:eastAsia="MS Mincho" w:hAnsi="Times New Roman" w:cs="Angsana New"/>
                <w:sz w:val="18"/>
                <w:szCs w:val="22"/>
              </w:rPr>
              <w:t>5</w:t>
            </w:r>
          </w:p>
        </w:tc>
        <w:tc>
          <w:tcPr>
            <w:tcW w:w="178" w:type="dxa"/>
          </w:tcPr>
          <w:p w14:paraId="2F61FD65" w14:textId="77777777" w:rsidR="00E44E4B" w:rsidRPr="00EA33E6" w:rsidRDefault="00E44E4B" w:rsidP="00E44E4B">
            <w:pPr>
              <w:spacing w:after="0" w:line="240" w:lineRule="auto"/>
              <w:jc w:val="center"/>
              <w:rPr>
                <w:rFonts w:ascii="Times New Roman" w:eastAsia="Times New Roman" w:hAnsi="Times New Roman" w:cs="Times New Roman"/>
                <w:bCs/>
                <w:sz w:val="18"/>
                <w:szCs w:val="18"/>
                <w:lang w:val="en-GB" w:bidi="ar-SA"/>
              </w:rPr>
            </w:pPr>
          </w:p>
        </w:tc>
        <w:tc>
          <w:tcPr>
            <w:tcW w:w="452" w:type="dxa"/>
            <w:vAlign w:val="bottom"/>
          </w:tcPr>
          <w:p w14:paraId="5D42CC6E" w14:textId="411B2C62" w:rsidR="00E44E4B" w:rsidRPr="00EA33E6" w:rsidRDefault="00E44E4B" w:rsidP="00E44E4B">
            <w:pPr>
              <w:spacing w:after="0" w:line="240" w:lineRule="auto"/>
              <w:ind w:left="-86" w:right="-82"/>
              <w:jc w:val="center"/>
              <w:rPr>
                <w:rFonts w:ascii="Times New Roman" w:eastAsia="Times New Roman" w:hAnsi="Times New Roman" w:cs="Times New Roman"/>
                <w:bCs/>
                <w:sz w:val="18"/>
                <w:szCs w:val="18"/>
                <w:lang w:val="en-GB" w:bidi="ar-SA"/>
              </w:rPr>
            </w:pPr>
            <w:r w:rsidRPr="00EA33E6">
              <w:rPr>
                <w:rFonts w:ascii="Times New Roman" w:eastAsia="MS Mincho" w:hAnsi="Times New Roman" w:cs="Times New Roman"/>
                <w:sz w:val="18"/>
                <w:szCs w:val="18"/>
                <w:lang w:val="en-GB" w:bidi="ar-SA"/>
              </w:rPr>
              <w:t>2024</w:t>
            </w:r>
          </w:p>
        </w:tc>
        <w:tc>
          <w:tcPr>
            <w:tcW w:w="182" w:type="dxa"/>
          </w:tcPr>
          <w:p w14:paraId="66A96F66" w14:textId="77777777" w:rsidR="00E44E4B" w:rsidRPr="00EA33E6"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p>
        </w:tc>
        <w:tc>
          <w:tcPr>
            <w:tcW w:w="545" w:type="dxa"/>
            <w:vAlign w:val="bottom"/>
          </w:tcPr>
          <w:p w14:paraId="0D239B49" w14:textId="126E7214" w:rsidR="00E44E4B" w:rsidRPr="00EA33E6"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r w:rsidRPr="00EA33E6">
              <w:rPr>
                <w:rFonts w:ascii="Times New Roman" w:eastAsia="MS Mincho" w:hAnsi="Times New Roman" w:cs="Times New Roman"/>
                <w:sz w:val="18"/>
                <w:szCs w:val="18"/>
                <w:lang w:val="en-GB" w:bidi="ar-SA"/>
              </w:rPr>
              <w:t>202</w:t>
            </w:r>
            <w:r w:rsidRPr="00EA33E6">
              <w:rPr>
                <w:rFonts w:ascii="Times New Roman" w:eastAsia="MS Mincho" w:hAnsi="Times New Roman" w:cs="Angsana New"/>
                <w:sz w:val="18"/>
                <w:szCs w:val="22"/>
              </w:rPr>
              <w:t>5</w:t>
            </w:r>
          </w:p>
        </w:tc>
        <w:tc>
          <w:tcPr>
            <w:tcW w:w="184" w:type="dxa"/>
          </w:tcPr>
          <w:p w14:paraId="2A090355" w14:textId="77777777" w:rsidR="00E44E4B" w:rsidRPr="00EA33E6"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p>
        </w:tc>
        <w:tc>
          <w:tcPr>
            <w:tcW w:w="455" w:type="dxa"/>
            <w:vAlign w:val="bottom"/>
          </w:tcPr>
          <w:p w14:paraId="36D1961E" w14:textId="541962FB" w:rsidR="00E44E4B" w:rsidRPr="00EA33E6" w:rsidRDefault="00E44E4B" w:rsidP="00E44E4B">
            <w:pPr>
              <w:spacing w:after="0" w:line="240" w:lineRule="auto"/>
              <w:ind w:left="-86" w:right="-82"/>
              <w:jc w:val="center"/>
              <w:rPr>
                <w:rFonts w:ascii="Times New Roman" w:eastAsia="Times New Roman" w:hAnsi="Times New Roman" w:cs="Times New Roman"/>
                <w:bCs/>
                <w:sz w:val="18"/>
                <w:szCs w:val="18"/>
                <w:lang w:val="en-GB" w:bidi="ar-SA"/>
              </w:rPr>
            </w:pPr>
            <w:r w:rsidRPr="00EA33E6">
              <w:rPr>
                <w:rFonts w:ascii="Times New Roman" w:eastAsia="MS Mincho" w:hAnsi="Times New Roman" w:cs="Times New Roman"/>
                <w:sz w:val="18"/>
                <w:szCs w:val="18"/>
                <w:lang w:val="en-GB" w:bidi="ar-SA"/>
              </w:rPr>
              <w:t>2024</w:t>
            </w:r>
          </w:p>
        </w:tc>
        <w:tc>
          <w:tcPr>
            <w:tcW w:w="182" w:type="dxa"/>
          </w:tcPr>
          <w:p w14:paraId="2178C641" w14:textId="77777777" w:rsidR="00E44E4B" w:rsidRPr="00EA33E6"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p>
        </w:tc>
        <w:tc>
          <w:tcPr>
            <w:tcW w:w="522" w:type="dxa"/>
            <w:vAlign w:val="bottom"/>
          </w:tcPr>
          <w:p w14:paraId="315A7EC9" w14:textId="49834F80" w:rsidR="00E44E4B" w:rsidRPr="00EA33E6"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r w:rsidRPr="00EA33E6">
              <w:rPr>
                <w:rFonts w:ascii="Times New Roman" w:eastAsia="MS Mincho" w:hAnsi="Times New Roman" w:cs="Times New Roman"/>
                <w:sz w:val="18"/>
                <w:szCs w:val="18"/>
                <w:lang w:val="en-GB" w:bidi="ar-SA"/>
              </w:rPr>
              <w:t>202</w:t>
            </w:r>
            <w:r w:rsidRPr="00EA33E6">
              <w:rPr>
                <w:rFonts w:ascii="Times New Roman" w:eastAsia="MS Mincho" w:hAnsi="Times New Roman" w:cs="Angsana New"/>
                <w:sz w:val="18"/>
                <w:szCs w:val="22"/>
              </w:rPr>
              <w:t>5</w:t>
            </w:r>
          </w:p>
        </w:tc>
        <w:tc>
          <w:tcPr>
            <w:tcW w:w="178" w:type="dxa"/>
          </w:tcPr>
          <w:p w14:paraId="77BEB052" w14:textId="77777777" w:rsidR="00E44E4B" w:rsidRPr="00EA33E6"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p>
        </w:tc>
        <w:tc>
          <w:tcPr>
            <w:tcW w:w="454" w:type="dxa"/>
            <w:vAlign w:val="bottom"/>
          </w:tcPr>
          <w:p w14:paraId="697F28AE" w14:textId="50EB8F31" w:rsidR="00E44E4B" w:rsidRPr="00EA33E6" w:rsidRDefault="00E44E4B" w:rsidP="00E44E4B">
            <w:pPr>
              <w:spacing w:after="0" w:line="240" w:lineRule="auto"/>
              <w:ind w:left="-86" w:right="-82"/>
              <w:jc w:val="center"/>
              <w:rPr>
                <w:rFonts w:ascii="Times New Roman" w:eastAsia="Times New Roman" w:hAnsi="Times New Roman" w:cs="Times New Roman"/>
                <w:bCs/>
                <w:sz w:val="18"/>
                <w:szCs w:val="18"/>
                <w:lang w:val="en-GB" w:bidi="ar-SA"/>
              </w:rPr>
            </w:pPr>
            <w:r w:rsidRPr="00EA33E6">
              <w:rPr>
                <w:rFonts w:ascii="Times New Roman" w:eastAsia="MS Mincho" w:hAnsi="Times New Roman" w:cs="Times New Roman"/>
                <w:sz w:val="18"/>
                <w:szCs w:val="18"/>
                <w:lang w:val="en-GB" w:bidi="ar-SA"/>
              </w:rPr>
              <w:t>2024</w:t>
            </w:r>
          </w:p>
        </w:tc>
        <w:tc>
          <w:tcPr>
            <w:tcW w:w="182" w:type="dxa"/>
          </w:tcPr>
          <w:p w14:paraId="4E4894D2" w14:textId="77777777" w:rsidR="00E44E4B" w:rsidRPr="00EA33E6"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p>
        </w:tc>
        <w:tc>
          <w:tcPr>
            <w:tcW w:w="522" w:type="dxa"/>
            <w:vAlign w:val="bottom"/>
          </w:tcPr>
          <w:p w14:paraId="51820E8F" w14:textId="702559F1" w:rsidR="00E44E4B" w:rsidRPr="00EA33E6"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r w:rsidRPr="00EA33E6">
              <w:rPr>
                <w:rFonts w:ascii="Times New Roman" w:eastAsia="MS Mincho" w:hAnsi="Times New Roman" w:cs="Times New Roman"/>
                <w:sz w:val="18"/>
                <w:szCs w:val="18"/>
                <w:lang w:val="en-GB" w:bidi="ar-SA"/>
              </w:rPr>
              <w:t>202</w:t>
            </w:r>
            <w:r w:rsidRPr="00EA33E6">
              <w:rPr>
                <w:rFonts w:ascii="Times New Roman" w:eastAsia="MS Mincho" w:hAnsi="Times New Roman" w:cs="Angsana New"/>
                <w:sz w:val="18"/>
                <w:szCs w:val="22"/>
              </w:rPr>
              <w:t>5</w:t>
            </w:r>
          </w:p>
        </w:tc>
        <w:tc>
          <w:tcPr>
            <w:tcW w:w="184" w:type="dxa"/>
          </w:tcPr>
          <w:p w14:paraId="05756EBA" w14:textId="77777777" w:rsidR="00E44E4B" w:rsidRPr="00EA33E6"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p>
        </w:tc>
        <w:tc>
          <w:tcPr>
            <w:tcW w:w="550" w:type="dxa"/>
            <w:vAlign w:val="bottom"/>
          </w:tcPr>
          <w:p w14:paraId="052582D5" w14:textId="4CFE0BCB" w:rsidR="00E44E4B" w:rsidRPr="00EA33E6" w:rsidRDefault="00E44E4B" w:rsidP="00E44E4B">
            <w:pPr>
              <w:spacing w:after="0" w:line="240" w:lineRule="auto"/>
              <w:ind w:left="-86" w:right="-82"/>
              <w:jc w:val="center"/>
              <w:rPr>
                <w:rFonts w:ascii="Times New Roman" w:eastAsia="Times New Roman" w:hAnsi="Times New Roman" w:cs="Times New Roman"/>
                <w:bCs/>
                <w:sz w:val="18"/>
                <w:szCs w:val="18"/>
                <w:lang w:val="en-GB" w:bidi="ar-SA"/>
              </w:rPr>
            </w:pPr>
            <w:r w:rsidRPr="00EA33E6">
              <w:rPr>
                <w:rFonts w:ascii="Times New Roman" w:eastAsia="MS Mincho" w:hAnsi="Times New Roman" w:cs="Times New Roman"/>
                <w:sz w:val="18"/>
                <w:szCs w:val="18"/>
                <w:lang w:val="en-GB" w:bidi="ar-SA"/>
              </w:rPr>
              <w:t>2024</w:t>
            </w:r>
          </w:p>
        </w:tc>
        <w:tc>
          <w:tcPr>
            <w:tcW w:w="182" w:type="dxa"/>
          </w:tcPr>
          <w:p w14:paraId="0B18CDC5" w14:textId="77777777" w:rsidR="00E44E4B" w:rsidRPr="00EA33E6"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p>
        </w:tc>
        <w:tc>
          <w:tcPr>
            <w:tcW w:w="538" w:type="dxa"/>
            <w:vAlign w:val="bottom"/>
          </w:tcPr>
          <w:p w14:paraId="519AAE5F" w14:textId="6B55359F" w:rsidR="00E44E4B" w:rsidRPr="00EA33E6"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r w:rsidRPr="00EA33E6">
              <w:rPr>
                <w:rFonts w:ascii="Times New Roman" w:eastAsia="MS Mincho" w:hAnsi="Times New Roman" w:cs="Times New Roman"/>
                <w:sz w:val="18"/>
                <w:szCs w:val="18"/>
                <w:lang w:val="en-GB" w:bidi="ar-SA"/>
              </w:rPr>
              <w:t>202</w:t>
            </w:r>
            <w:r w:rsidRPr="00EA33E6">
              <w:rPr>
                <w:rFonts w:ascii="Times New Roman" w:eastAsia="MS Mincho" w:hAnsi="Times New Roman" w:cs="Angsana New"/>
                <w:sz w:val="18"/>
                <w:szCs w:val="22"/>
              </w:rPr>
              <w:t>5</w:t>
            </w:r>
          </w:p>
        </w:tc>
        <w:tc>
          <w:tcPr>
            <w:tcW w:w="184" w:type="dxa"/>
          </w:tcPr>
          <w:p w14:paraId="36204801" w14:textId="77777777" w:rsidR="00E44E4B" w:rsidRPr="00EA33E6"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p>
        </w:tc>
        <w:tc>
          <w:tcPr>
            <w:tcW w:w="528" w:type="dxa"/>
            <w:vAlign w:val="bottom"/>
          </w:tcPr>
          <w:p w14:paraId="0F7731DF" w14:textId="22FE322E" w:rsidR="00E44E4B" w:rsidRPr="00EA33E6" w:rsidRDefault="00E44E4B" w:rsidP="00E44E4B">
            <w:pPr>
              <w:spacing w:after="0" w:line="240" w:lineRule="auto"/>
              <w:ind w:left="-86" w:right="-82"/>
              <w:jc w:val="center"/>
              <w:rPr>
                <w:rFonts w:ascii="Times New Roman" w:eastAsia="Times New Roman" w:hAnsi="Times New Roman" w:cs="Times New Roman"/>
                <w:bCs/>
                <w:sz w:val="18"/>
                <w:szCs w:val="18"/>
                <w:lang w:val="en-GB" w:bidi="ar-SA"/>
              </w:rPr>
            </w:pPr>
            <w:r w:rsidRPr="00EA33E6">
              <w:rPr>
                <w:rFonts w:ascii="Times New Roman" w:eastAsia="MS Mincho" w:hAnsi="Times New Roman" w:cs="Times New Roman"/>
                <w:sz w:val="18"/>
                <w:szCs w:val="18"/>
                <w:lang w:val="en-GB" w:bidi="ar-SA"/>
              </w:rPr>
              <w:t>2024</w:t>
            </w:r>
          </w:p>
        </w:tc>
      </w:tr>
      <w:tr w:rsidR="00902262" w:rsidRPr="00EA33E6" w14:paraId="095593C1" w14:textId="77777777" w:rsidTr="008D281D">
        <w:trPr>
          <w:cantSplit/>
          <w:trHeight w:val="233"/>
          <w:tblHeader/>
        </w:trPr>
        <w:tc>
          <w:tcPr>
            <w:tcW w:w="2970" w:type="dxa"/>
          </w:tcPr>
          <w:p w14:paraId="0758DD9A" w14:textId="77777777" w:rsidR="00902262" w:rsidRPr="00EA33E6" w:rsidRDefault="00902262" w:rsidP="00C37DFA">
            <w:pPr>
              <w:tabs>
                <w:tab w:val="decimal" w:pos="765"/>
              </w:tabs>
              <w:spacing w:after="0" w:line="240" w:lineRule="auto"/>
              <w:rPr>
                <w:rFonts w:ascii="Times New Roman" w:eastAsia="Times New Roman" w:hAnsi="Times New Roman" w:cs="Times New Roman"/>
                <w:b/>
                <w:bCs/>
                <w:i/>
                <w:iCs/>
                <w:sz w:val="18"/>
                <w:szCs w:val="18"/>
              </w:rPr>
            </w:pPr>
          </w:p>
        </w:tc>
        <w:tc>
          <w:tcPr>
            <w:tcW w:w="6652" w:type="dxa"/>
            <w:gridSpan w:val="19"/>
          </w:tcPr>
          <w:p w14:paraId="773A0EC5" w14:textId="77777777" w:rsidR="00902262" w:rsidRPr="00EA33E6" w:rsidRDefault="00902262" w:rsidP="00C37DFA">
            <w:pPr>
              <w:spacing w:after="0" w:line="240" w:lineRule="auto"/>
              <w:jc w:val="center"/>
              <w:rPr>
                <w:rFonts w:ascii="Times New Roman" w:eastAsia="Times New Roman" w:hAnsi="Times New Roman" w:cs="Times New Roman"/>
                <w:i/>
                <w:iCs/>
                <w:sz w:val="18"/>
                <w:szCs w:val="18"/>
                <w:lang w:val="en-GB" w:bidi="ar-SA"/>
              </w:rPr>
            </w:pPr>
            <w:r w:rsidRPr="00EA33E6">
              <w:rPr>
                <w:rFonts w:ascii="Times New Roman" w:eastAsia="Times New Roman" w:hAnsi="Times New Roman" w:cs="Times New Roman"/>
                <w:i/>
                <w:iCs/>
                <w:sz w:val="18"/>
                <w:szCs w:val="18"/>
                <w:lang w:val="en-GB" w:bidi="ar-SA"/>
              </w:rPr>
              <w:t>(</w:t>
            </w:r>
            <w:r w:rsidRPr="00EA33E6">
              <w:rPr>
                <w:rFonts w:ascii="Times New Roman" w:eastAsia="Times New Roman" w:hAnsi="Times New Roman" w:cs="Times New Roman"/>
                <w:bCs/>
                <w:i/>
                <w:iCs/>
                <w:sz w:val="18"/>
                <w:szCs w:val="18"/>
                <w:lang w:val="en-GB" w:bidi="ar-SA"/>
              </w:rPr>
              <w:t xml:space="preserve">in million </w:t>
            </w:r>
            <w:r w:rsidRPr="00EA33E6">
              <w:rPr>
                <w:rFonts w:ascii="Times New Roman" w:eastAsia="Times New Roman" w:hAnsi="Times New Roman" w:cs="Times New Roman"/>
                <w:i/>
                <w:iCs/>
                <w:sz w:val="18"/>
                <w:szCs w:val="18"/>
                <w:lang w:val="en-GB" w:bidi="ar-SA"/>
              </w:rPr>
              <w:t>Baht)</w:t>
            </w:r>
          </w:p>
        </w:tc>
      </w:tr>
      <w:tr w:rsidR="00902262" w:rsidRPr="00EA33E6" w14:paraId="1F7E00CC" w14:textId="77777777" w:rsidTr="006D5079">
        <w:trPr>
          <w:cantSplit/>
          <w:trHeight w:val="224"/>
        </w:trPr>
        <w:tc>
          <w:tcPr>
            <w:tcW w:w="2970" w:type="dxa"/>
          </w:tcPr>
          <w:p w14:paraId="3CC7D895" w14:textId="77777777" w:rsidR="00902262" w:rsidRPr="00EA33E6" w:rsidRDefault="00902262" w:rsidP="00C37DFA">
            <w:pPr>
              <w:spacing w:after="0" w:line="240" w:lineRule="auto"/>
              <w:ind w:right="11"/>
              <w:rPr>
                <w:rFonts w:ascii="Times New Roman" w:eastAsia="Times New Roman" w:hAnsi="Times New Roman" w:cs="Times New Roman"/>
                <w:bCs/>
                <w:sz w:val="18"/>
                <w:szCs w:val="18"/>
              </w:rPr>
            </w:pPr>
          </w:p>
        </w:tc>
        <w:tc>
          <w:tcPr>
            <w:tcW w:w="450" w:type="dxa"/>
          </w:tcPr>
          <w:p w14:paraId="59CC963B"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78" w:type="dxa"/>
          </w:tcPr>
          <w:p w14:paraId="18AC47ED" w14:textId="77777777" w:rsidR="00902262" w:rsidRPr="00EA33E6" w:rsidRDefault="00902262" w:rsidP="00C37DFA">
            <w:pPr>
              <w:tabs>
                <w:tab w:val="decimal" w:pos="950"/>
              </w:tabs>
              <w:spacing w:after="0" w:line="240" w:lineRule="auto"/>
              <w:ind w:right="11"/>
              <w:rPr>
                <w:rFonts w:ascii="Times New Roman" w:eastAsia="Times New Roman" w:hAnsi="Times New Roman" w:cs="Times New Roman"/>
                <w:i/>
                <w:iCs/>
                <w:sz w:val="18"/>
                <w:szCs w:val="18"/>
                <w:lang w:val="en-GB" w:bidi="ar-SA"/>
              </w:rPr>
            </w:pPr>
          </w:p>
        </w:tc>
        <w:tc>
          <w:tcPr>
            <w:tcW w:w="452" w:type="dxa"/>
          </w:tcPr>
          <w:p w14:paraId="2450178E"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2" w:type="dxa"/>
          </w:tcPr>
          <w:p w14:paraId="2FA46EDD"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45" w:type="dxa"/>
          </w:tcPr>
          <w:p w14:paraId="523DEAAD"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4" w:type="dxa"/>
          </w:tcPr>
          <w:p w14:paraId="2C60D93F"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455" w:type="dxa"/>
          </w:tcPr>
          <w:p w14:paraId="1A7B1D08"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2" w:type="dxa"/>
          </w:tcPr>
          <w:p w14:paraId="001578E7"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2" w:type="dxa"/>
          </w:tcPr>
          <w:p w14:paraId="52CBE3D9"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78" w:type="dxa"/>
          </w:tcPr>
          <w:p w14:paraId="72F0E2EF"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454" w:type="dxa"/>
          </w:tcPr>
          <w:p w14:paraId="1E3ECFE8"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2" w:type="dxa"/>
          </w:tcPr>
          <w:p w14:paraId="6ABAAC1A"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2" w:type="dxa"/>
          </w:tcPr>
          <w:p w14:paraId="166963D3"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4" w:type="dxa"/>
          </w:tcPr>
          <w:p w14:paraId="64274B39"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50" w:type="dxa"/>
          </w:tcPr>
          <w:p w14:paraId="527DC50A"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2" w:type="dxa"/>
          </w:tcPr>
          <w:p w14:paraId="3DFCE9B9"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38" w:type="dxa"/>
          </w:tcPr>
          <w:p w14:paraId="2A9F36EC"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4" w:type="dxa"/>
          </w:tcPr>
          <w:p w14:paraId="390AD7F9"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8" w:type="dxa"/>
          </w:tcPr>
          <w:p w14:paraId="700C35EF"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r>
      <w:tr w:rsidR="00902262" w:rsidRPr="00EA33E6" w14:paraId="5D5C1083" w14:textId="77777777" w:rsidTr="006D5079">
        <w:trPr>
          <w:cantSplit/>
          <w:trHeight w:val="224"/>
        </w:trPr>
        <w:tc>
          <w:tcPr>
            <w:tcW w:w="2970" w:type="dxa"/>
          </w:tcPr>
          <w:p w14:paraId="3FF14609" w14:textId="77777777" w:rsidR="00902262" w:rsidRPr="00EA33E6" w:rsidRDefault="00902262" w:rsidP="00C37DFA">
            <w:pPr>
              <w:spacing w:after="0" w:line="240" w:lineRule="auto"/>
              <w:ind w:right="11"/>
              <w:rPr>
                <w:rFonts w:ascii="Times New Roman" w:eastAsia="Times New Roman" w:hAnsi="Times New Roman" w:cs="Times New Roman"/>
                <w:b/>
                <w:sz w:val="18"/>
                <w:szCs w:val="18"/>
              </w:rPr>
            </w:pPr>
            <w:r w:rsidRPr="00EA33E6">
              <w:rPr>
                <w:rFonts w:ascii="Times New Roman" w:eastAsia="Times New Roman" w:hAnsi="Times New Roman" w:cs="Times New Roman"/>
                <w:b/>
                <w:sz w:val="18"/>
                <w:szCs w:val="18"/>
              </w:rPr>
              <w:t>Timing of revenue recognition</w:t>
            </w:r>
          </w:p>
        </w:tc>
        <w:tc>
          <w:tcPr>
            <w:tcW w:w="450" w:type="dxa"/>
          </w:tcPr>
          <w:p w14:paraId="26189C64"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78" w:type="dxa"/>
          </w:tcPr>
          <w:p w14:paraId="193468FE" w14:textId="77777777" w:rsidR="00902262" w:rsidRPr="00EA33E6" w:rsidRDefault="00902262" w:rsidP="00C37DFA">
            <w:pPr>
              <w:tabs>
                <w:tab w:val="decimal" w:pos="950"/>
              </w:tabs>
              <w:spacing w:after="0" w:line="240" w:lineRule="auto"/>
              <w:ind w:right="11"/>
              <w:rPr>
                <w:rFonts w:ascii="Times New Roman" w:eastAsia="Times New Roman" w:hAnsi="Times New Roman" w:cs="Times New Roman"/>
                <w:i/>
                <w:iCs/>
                <w:sz w:val="18"/>
                <w:szCs w:val="18"/>
                <w:lang w:val="en-GB" w:bidi="ar-SA"/>
              </w:rPr>
            </w:pPr>
          </w:p>
        </w:tc>
        <w:tc>
          <w:tcPr>
            <w:tcW w:w="452" w:type="dxa"/>
          </w:tcPr>
          <w:p w14:paraId="0AACA8C0"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2" w:type="dxa"/>
          </w:tcPr>
          <w:p w14:paraId="1CD28460"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45" w:type="dxa"/>
          </w:tcPr>
          <w:p w14:paraId="532D1A4F"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4" w:type="dxa"/>
          </w:tcPr>
          <w:p w14:paraId="045734D3"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455" w:type="dxa"/>
          </w:tcPr>
          <w:p w14:paraId="20923A40"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2" w:type="dxa"/>
          </w:tcPr>
          <w:p w14:paraId="24D17A8D"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2" w:type="dxa"/>
          </w:tcPr>
          <w:p w14:paraId="135729C6"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78" w:type="dxa"/>
          </w:tcPr>
          <w:p w14:paraId="11EA4D66"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454" w:type="dxa"/>
          </w:tcPr>
          <w:p w14:paraId="64A80BEF"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2" w:type="dxa"/>
          </w:tcPr>
          <w:p w14:paraId="1DDEAD69"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2" w:type="dxa"/>
          </w:tcPr>
          <w:p w14:paraId="02AF69F8"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4" w:type="dxa"/>
          </w:tcPr>
          <w:p w14:paraId="1E80F3E3"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50" w:type="dxa"/>
          </w:tcPr>
          <w:p w14:paraId="5419060F"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2" w:type="dxa"/>
          </w:tcPr>
          <w:p w14:paraId="5F0A5FF0"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38" w:type="dxa"/>
          </w:tcPr>
          <w:p w14:paraId="2C0F6902"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4" w:type="dxa"/>
          </w:tcPr>
          <w:p w14:paraId="663C3E00"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8" w:type="dxa"/>
          </w:tcPr>
          <w:p w14:paraId="302382C2" w14:textId="77777777" w:rsidR="00902262" w:rsidRPr="00EA33E6"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r>
      <w:tr w:rsidR="00133777" w:rsidRPr="00EA33E6" w14:paraId="5D047C3C" w14:textId="77777777" w:rsidTr="006D5079">
        <w:trPr>
          <w:cantSplit/>
          <w:trHeight w:val="233"/>
        </w:trPr>
        <w:tc>
          <w:tcPr>
            <w:tcW w:w="2970" w:type="dxa"/>
            <w:vAlign w:val="bottom"/>
          </w:tcPr>
          <w:p w14:paraId="2FF248BC" w14:textId="77777777" w:rsidR="00133777" w:rsidRPr="00EA33E6" w:rsidRDefault="00133777" w:rsidP="00133777">
            <w:pPr>
              <w:spacing w:after="0" w:line="240" w:lineRule="auto"/>
              <w:ind w:right="11"/>
              <w:rPr>
                <w:rFonts w:ascii="Times New Roman" w:eastAsia="Times New Roman" w:hAnsi="Times New Roman" w:cs="Times New Roman"/>
                <w:bCs/>
                <w:sz w:val="18"/>
                <w:szCs w:val="18"/>
              </w:rPr>
            </w:pPr>
            <w:r w:rsidRPr="00EA33E6">
              <w:rPr>
                <w:rFonts w:ascii="Times New Roman" w:eastAsia="Times New Roman" w:hAnsi="Times New Roman" w:cs="Times New Roman"/>
                <w:bCs/>
                <w:sz w:val="18"/>
                <w:szCs w:val="18"/>
              </w:rPr>
              <w:t xml:space="preserve">At a point in time </w:t>
            </w:r>
          </w:p>
        </w:tc>
        <w:tc>
          <w:tcPr>
            <w:tcW w:w="450" w:type="dxa"/>
          </w:tcPr>
          <w:p w14:paraId="7CDD1149" w14:textId="2A6EC718" w:rsidR="00133777" w:rsidRPr="00EA33E6" w:rsidRDefault="006D5079" w:rsidP="00133777">
            <w:pPr>
              <w:tabs>
                <w:tab w:val="decimal" w:pos="950"/>
              </w:tabs>
              <w:autoSpaceDE w:val="0"/>
              <w:autoSpaceDN w:val="0"/>
              <w:spacing w:after="0" w:line="240" w:lineRule="auto"/>
              <w:ind w:left="-134" w:right="-44"/>
              <w:rPr>
                <w:rFonts w:ascii="Times New Roman" w:eastAsia="MS Mincho" w:hAnsi="Times New Roman" w:cs="Times New Roman"/>
                <w:sz w:val="18"/>
                <w:szCs w:val="18"/>
              </w:rPr>
            </w:pPr>
            <w:r>
              <w:rPr>
                <w:rFonts w:ascii="Times New Roman" w:eastAsia="MS Mincho" w:hAnsi="Times New Roman" w:cs="Times New Roman"/>
                <w:sz w:val="18"/>
                <w:szCs w:val="18"/>
              </w:rPr>
              <w:t>56</w:t>
            </w:r>
          </w:p>
        </w:tc>
        <w:tc>
          <w:tcPr>
            <w:tcW w:w="178" w:type="dxa"/>
          </w:tcPr>
          <w:p w14:paraId="47ED182D" w14:textId="77777777" w:rsidR="00133777" w:rsidRPr="00EA33E6" w:rsidRDefault="00133777" w:rsidP="00133777">
            <w:pPr>
              <w:tabs>
                <w:tab w:val="decimal" w:pos="950"/>
              </w:tabs>
              <w:spacing w:after="0" w:line="240" w:lineRule="auto"/>
              <w:ind w:right="11"/>
              <w:rPr>
                <w:rFonts w:ascii="Times New Roman" w:eastAsia="MS Mincho" w:hAnsi="Times New Roman" w:cs="Times New Roman"/>
                <w:sz w:val="18"/>
                <w:szCs w:val="18"/>
              </w:rPr>
            </w:pPr>
          </w:p>
        </w:tc>
        <w:tc>
          <w:tcPr>
            <w:tcW w:w="452" w:type="dxa"/>
          </w:tcPr>
          <w:p w14:paraId="6DC55D85" w14:textId="3ED2C59E" w:rsidR="00133777" w:rsidRPr="00EA33E6" w:rsidRDefault="00133777"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sidRPr="00035C7E">
              <w:rPr>
                <w:rFonts w:ascii="Times New Roman" w:eastAsia="MS Mincho" w:hAnsi="Times New Roman" w:cs="Times New Roman"/>
                <w:sz w:val="18"/>
                <w:szCs w:val="18"/>
              </w:rPr>
              <w:t>63</w:t>
            </w:r>
          </w:p>
        </w:tc>
        <w:tc>
          <w:tcPr>
            <w:tcW w:w="182" w:type="dxa"/>
          </w:tcPr>
          <w:p w14:paraId="47A1BC17"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45" w:type="dxa"/>
          </w:tcPr>
          <w:p w14:paraId="22B9931A" w14:textId="7B2421A7" w:rsidR="00133777" w:rsidRPr="00EA33E6" w:rsidRDefault="000F65C3" w:rsidP="00133777">
            <w:pPr>
              <w:tabs>
                <w:tab w:val="decimal" w:pos="950"/>
              </w:tabs>
              <w:autoSpaceDE w:val="0"/>
              <w:autoSpaceDN w:val="0"/>
              <w:spacing w:after="0" w:line="240" w:lineRule="auto"/>
              <w:ind w:left="-134" w:right="-44"/>
              <w:rPr>
                <w:rFonts w:ascii="Times New Roman" w:eastAsia="MS Mincho" w:hAnsi="Times New Roman" w:cs="Times New Roman"/>
                <w:sz w:val="18"/>
                <w:szCs w:val="18"/>
              </w:rPr>
            </w:pPr>
            <w:r>
              <w:rPr>
                <w:rFonts w:ascii="Times New Roman" w:eastAsia="MS Mincho" w:hAnsi="Times New Roman" w:cs="Times New Roman"/>
                <w:sz w:val="18"/>
                <w:szCs w:val="18"/>
              </w:rPr>
              <w:t>7</w:t>
            </w:r>
            <w:r w:rsidR="006D5079">
              <w:rPr>
                <w:rFonts w:ascii="Times New Roman" w:eastAsia="MS Mincho" w:hAnsi="Times New Roman" w:cs="Times New Roman"/>
                <w:sz w:val="18"/>
                <w:szCs w:val="18"/>
              </w:rPr>
              <w:t>19</w:t>
            </w:r>
          </w:p>
        </w:tc>
        <w:tc>
          <w:tcPr>
            <w:tcW w:w="184" w:type="dxa"/>
          </w:tcPr>
          <w:p w14:paraId="444D10A1"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455" w:type="dxa"/>
          </w:tcPr>
          <w:p w14:paraId="5B83D591" w14:textId="48985671" w:rsidR="00133777" w:rsidRPr="00EA33E6" w:rsidRDefault="00133777"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sidRPr="00133777">
              <w:rPr>
                <w:rFonts w:ascii="Times New Roman" w:eastAsia="MS Mincho" w:hAnsi="Times New Roman" w:cs="Times New Roman"/>
                <w:sz w:val="18"/>
                <w:szCs w:val="18"/>
              </w:rPr>
              <w:t>823</w:t>
            </w:r>
          </w:p>
        </w:tc>
        <w:tc>
          <w:tcPr>
            <w:tcW w:w="182" w:type="dxa"/>
          </w:tcPr>
          <w:p w14:paraId="6BA4F6C9"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2" w:type="dxa"/>
          </w:tcPr>
          <w:p w14:paraId="329C786D" w14:textId="7EFE4E86" w:rsidR="00133777" w:rsidRPr="00EA33E6" w:rsidRDefault="000F65C3" w:rsidP="00133777">
            <w:pPr>
              <w:tabs>
                <w:tab w:val="decimal" w:pos="950"/>
              </w:tabs>
              <w:autoSpaceDE w:val="0"/>
              <w:autoSpaceDN w:val="0"/>
              <w:spacing w:after="0" w:line="240" w:lineRule="auto"/>
              <w:ind w:left="-134" w:right="-11"/>
              <w:rPr>
                <w:rFonts w:ascii="Times New Roman" w:eastAsia="MS Mincho" w:hAnsi="Times New Roman" w:cs="Times New Roman"/>
                <w:sz w:val="18"/>
                <w:szCs w:val="18"/>
              </w:rPr>
            </w:pPr>
            <w:r>
              <w:rPr>
                <w:rFonts w:ascii="Times New Roman" w:eastAsia="MS Mincho" w:hAnsi="Times New Roman" w:cs="Times New Roman"/>
                <w:sz w:val="18"/>
                <w:szCs w:val="18"/>
              </w:rPr>
              <w:t>8</w:t>
            </w:r>
            <w:r w:rsidR="006D5079">
              <w:rPr>
                <w:rFonts w:ascii="Times New Roman" w:eastAsia="MS Mincho" w:hAnsi="Times New Roman" w:cs="Times New Roman"/>
                <w:sz w:val="18"/>
                <w:szCs w:val="18"/>
              </w:rPr>
              <w:t>1</w:t>
            </w:r>
          </w:p>
        </w:tc>
        <w:tc>
          <w:tcPr>
            <w:tcW w:w="178" w:type="dxa"/>
          </w:tcPr>
          <w:p w14:paraId="37C4CDBB"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454" w:type="dxa"/>
          </w:tcPr>
          <w:p w14:paraId="14155A80" w14:textId="7F6E85A8" w:rsidR="00133777" w:rsidRPr="00EA33E6" w:rsidRDefault="00133777"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sidRPr="00133777">
              <w:rPr>
                <w:rFonts w:ascii="Times New Roman" w:eastAsia="MS Mincho" w:hAnsi="Times New Roman" w:cs="Times New Roman"/>
                <w:sz w:val="18"/>
                <w:szCs w:val="18"/>
              </w:rPr>
              <w:t>47</w:t>
            </w:r>
          </w:p>
        </w:tc>
        <w:tc>
          <w:tcPr>
            <w:tcW w:w="182" w:type="dxa"/>
          </w:tcPr>
          <w:p w14:paraId="123D92A1"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2" w:type="dxa"/>
          </w:tcPr>
          <w:p w14:paraId="5F2EF1D2" w14:textId="1C4DEC29" w:rsidR="00133777" w:rsidRPr="00EA33E6" w:rsidRDefault="006D5079" w:rsidP="00133777">
            <w:pPr>
              <w:tabs>
                <w:tab w:val="decimal" w:pos="950"/>
              </w:tabs>
              <w:autoSpaceDE w:val="0"/>
              <w:autoSpaceDN w:val="0"/>
              <w:spacing w:after="0" w:line="240" w:lineRule="auto"/>
              <w:ind w:left="-134" w:right="-11"/>
              <w:rPr>
                <w:rFonts w:ascii="Times New Roman" w:eastAsia="MS Mincho" w:hAnsi="Times New Roman" w:cs="Times New Roman"/>
                <w:sz w:val="18"/>
                <w:szCs w:val="18"/>
              </w:rPr>
            </w:pPr>
            <w:r>
              <w:rPr>
                <w:rFonts w:ascii="Times New Roman" w:eastAsia="MS Mincho" w:hAnsi="Times New Roman" w:cs="Times New Roman"/>
                <w:sz w:val="18"/>
                <w:szCs w:val="18"/>
              </w:rPr>
              <w:t>121</w:t>
            </w:r>
          </w:p>
        </w:tc>
        <w:tc>
          <w:tcPr>
            <w:tcW w:w="184" w:type="dxa"/>
          </w:tcPr>
          <w:p w14:paraId="26FFDC22"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50" w:type="dxa"/>
          </w:tcPr>
          <w:p w14:paraId="40ACCBD5" w14:textId="00FEB38D" w:rsidR="00133777" w:rsidRPr="00EA33E6" w:rsidRDefault="00133777" w:rsidP="00133777">
            <w:pPr>
              <w:tabs>
                <w:tab w:val="decimal" w:pos="950"/>
              </w:tabs>
              <w:autoSpaceDE w:val="0"/>
              <w:autoSpaceDN w:val="0"/>
              <w:spacing w:after="0" w:line="240" w:lineRule="auto"/>
              <w:ind w:left="-134" w:right="-11"/>
              <w:rPr>
                <w:rFonts w:ascii="Times New Roman" w:eastAsia="MS Mincho" w:hAnsi="Times New Roman" w:cs="Times New Roman"/>
                <w:sz w:val="18"/>
                <w:szCs w:val="18"/>
              </w:rPr>
            </w:pPr>
            <w:r w:rsidRPr="00133777">
              <w:rPr>
                <w:rFonts w:ascii="Times New Roman" w:eastAsia="MS Mincho" w:hAnsi="Times New Roman" w:cs="Times New Roman"/>
                <w:sz w:val="18"/>
                <w:szCs w:val="18"/>
              </w:rPr>
              <w:t>66</w:t>
            </w:r>
          </w:p>
        </w:tc>
        <w:tc>
          <w:tcPr>
            <w:tcW w:w="182" w:type="dxa"/>
          </w:tcPr>
          <w:p w14:paraId="40148F28"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38" w:type="dxa"/>
          </w:tcPr>
          <w:p w14:paraId="6FC4D722" w14:textId="185DB38D" w:rsidR="00133777" w:rsidRPr="00EA33E6" w:rsidRDefault="000F65C3"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Pr>
                <w:rFonts w:ascii="Times New Roman" w:eastAsia="MS Mincho" w:hAnsi="Times New Roman" w:cs="Times New Roman"/>
                <w:sz w:val="18"/>
                <w:szCs w:val="18"/>
              </w:rPr>
              <w:t>977</w:t>
            </w:r>
          </w:p>
        </w:tc>
        <w:tc>
          <w:tcPr>
            <w:tcW w:w="184" w:type="dxa"/>
          </w:tcPr>
          <w:p w14:paraId="6D7E18E1"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8" w:type="dxa"/>
          </w:tcPr>
          <w:p w14:paraId="198D4E60" w14:textId="5B924D9F" w:rsidR="00133777" w:rsidRPr="00EA33E6" w:rsidRDefault="00133777"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sidRPr="00133777">
              <w:rPr>
                <w:rFonts w:ascii="Times New Roman" w:eastAsia="MS Mincho" w:hAnsi="Times New Roman" w:cs="Times New Roman"/>
                <w:sz w:val="18"/>
                <w:szCs w:val="18"/>
              </w:rPr>
              <w:t>999</w:t>
            </w:r>
          </w:p>
        </w:tc>
      </w:tr>
      <w:tr w:rsidR="00133777" w:rsidRPr="00EA33E6" w14:paraId="18F600FC" w14:textId="77777777" w:rsidTr="006D5079">
        <w:trPr>
          <w:cantSplit/>
          <w:trHeight w:val="233"/>
        </w:trPr>
        <w:tc>
          <w:tcPr>
            <w:tcW w:w="2970" w:type="dxa"/>
            <w:vAlign w:val="bottom"/>
          </w:tcPr>
          <w:p w14:paraId="101EEEF4" w14:textId="77777777" w:rsidR="00133777" w:rsidRPr="00EA33E6" w:rsidRDefault="00133777" w:rsidP="00133777">
            <w:pPr>
              <w:spacing w:after="0" w:line="240" w:lineRule="auto"/>
              <w:ind w:right="11"/>
              <w:rPr>
                <w:rFonts w:ascii="Times New Roman" w:eastAsia="Times New Roman" w:hAnsi="Times New Roman" w:cs="Times New Roman"/>
                <w:bCs/>
                <w:sz w:val="18"/>
                <w:szCs w:val="18"/>
              </w:rPr>
            </w:pPr>
            <w:r w:rsidRPr="00EA33E6">
              <w:rPr>
                <w:rFonts w:ascii="Times New Roman" w:eastAsia="Times New Roman" w:hAnsi="Times New Roman" w:cs="Times New Roman"/>
                <w:bCs/>
                <w:sz w:val="18"/>
                <w:szCs w:val="18"/>
              </w:rPr>
              <w:t xml:space="preserve">Over time </w:t>
            </w:r>
          </w:p>
        </w:tc>
        <w:tc>
          <w:tcPr>
            <w:tcW w:w="450" w:type="dxa"/>
            <w:tcBorders>
              <w:bottom w:val="single" w:sz="4" w:space="0" w:color="auto"/>
            </w:tcBorders>
          </w:tcPr>
          <w:p w14:paraId="0DC1C25D" w14:textId="6EBCE45E" w:rsidR="00133777" w:rsidRPr="00EA33E6" w:rsidRDefault="000F65C3" w:rsidP="00133777">
            <w:pPr>
              <w:tabs>
                <w:tab w:val="decimal" w:pos="950"/>
              </w:tabs>
              <w:autoSpaceDE w:val="0"/>
              <w:autoSpaceDN w:val="0"/>
              <w:spacing w:after="0" w:line="240" w:lineRule="auto"/>
              <w:ind w:left="-134" w:right="-44"/>
              <w:rPr>
                <w:rFonts w:ascii="Times New Roman" w:eastAsia="MS Mincho" w:hAnsi="Times New Roman" w:cs="Times New Roman"/>
                <w:sz w:val="18"/>
                <w:szCs w:val="18"/>
              </w:rPr>
            </w:pPr>
            <w:r>
              <w:rPr>
                <w:rFonts w:ascii="Times New Roman" w:eastAsia="MS Mincho" w:hAnsi="Times New Roman" w:cs="Times New Roman"/>
                <w:sz w:val="18"/>
                <w:szCs w:val="18"/>
              </w:rPr>
              <w:t>1,02</w:t>
            </w:r>
            <w:r w:rsidR="006D5079">
              <w:rPr>
                <w:rFonts w:ascii="Times New Roman" w:eastAsia="MS Mincho" w:hAnsi="Times New Roman" w:cs="Times New Roman"/>
                <w:sz w:val="18"/>
                <w:szCs w:val="18"/>
              </w:rPr>
              <w:t>6</w:t>
            </w:r>
          </w:p>
        </w:tc>
        <w:tc>
          <w:tcPr>
            <w:tcW w:w="178" w:type="dxa"/>
          </w:tcPr>
          <w:p w14:paraId="5D4A1458" w14:textId="77777777" w:rsidR="00133777" w:rsidRPr="00EA33E6" w:rsidRDefault="00133777" w:rsidP="00133777">
            <w:pPr>
              <w:tabs>
                <w:tab w:val="decimal" w:pos="950"/>
              </w:tabs>
              <w:spacing w:after="0" w:line="240" w:lineRule="auto"/>
              <w:ind w:right="11"/>
              <w:rPr>
                <w:rFonts w:ascii="Times New Roman" w:eastAsia="MS Mincho" w:hAnsi="Times New Roman" w:cs="Times New Roman"/>
                <w:sz w:val="18"/>
                <w:szCs w:val="18"/>
              </w:rPr>
            </w:pPr>
          </w:p>
        </w:tc>
        <w:tc>
          <w:tcPr>
            <w:tcW w:w="452" w:type="dxa"/>
            <w:tcBorders>
              <w:bottom w:val="single" w:sz="4" w:space="0" w:color="auto"/>
            </w:tcBorders>
          </w:tcPr>
          <w:p w14:paraId="7DFB5466" w14:textId="4B2506EC" w:rsidR="00133777" w:rsidRPr="00EA33E6" w:rsidRDefault="00133777"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sidRPr="00035C7E">
              <w:rPr>
                <w:rFonts w:ascii="Times New Roman" w:eastAsia="MS Mincho" w:hAnsi="Times New Roman" w:cs="Times New Roman"/>
                <w:sz w:val="18"/>
                <w:szCs w:val="18"/>
              </w:rPr>
              <w:t>916</w:t>
            </w:r>
          </w:p>
        </w:tc>
        <w:tc>
          <w:tcPr>
            <w:tcW w:w="182" w:type="dxa"/>
          </w:tcPr>
          <w:p w14:paraId="2DE1C47E"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45" w:type="dxa"/>
            <w:tcBorders>
              <w:bottom w:val="single" w:sz="4" w:space="0" w:color="auto"/>
            </w:tcBorders>
          </w:tcPr>
          <w:p w14:paraId="493BDDEE" w14:textId="3C1D0A89" w:rsidR="00133777" w:rsidRPr="00EA33E6" w:rsidRDefault="000F65C3" w:rsidP="00133777">
            <w:pPr>
              <w:tabs>
                <w:tab w:val="decimal" w:pos="950"/>
              </w:tabs>
              <w:autoSpaceDE w:val="0"/>
              <w:autoSpaceDN w:val="0"/>
              <w:spacing w:after="0" w:line="240" w:lineRule="auto"/>
              <w:ind w:left="-134" w:right="-44"/>
              <w:rPr>
                <w:rFonts w:ascii="Times New Roman" w:eastAsia="MS Mincho" w:hAnsi="Times New Roman" w:cs="Times New Roman"/>
                <w:sz w:val="18"/>
                <w:szCs w:val="18"/>
              </w:rPr>
            </w:pPr>
            <w:r>
              <w:rPr>
                <w:rFonts w:ascii="Times New Roman" w:eastAsia="MS Mincho" w:hAnsi="Times New Roman" w:cs="Times New Roman"/>
                <w:sz w:val="18"/>
                <w:szCs w:val="18"/>
              </w:rPr>
              <w:t>4,9</w:t>
            </w:r>
            <w:r w:rsidR="006D5079">
              <w:rPr>
                <w:rFonts w:ascii="Times New Roman" w:eastAsia="MS Mincho" w:hAnsi="Times New Roman" w:cs="Times New Roman"/>
                <w:sz w:val="18"/>
                <w:szCs w:val="18"/>
              </w:rPr>
              <w:t>54</w:t>
            </w:r>
          </w:p>
        </w:tc>
        <w:tc>
          <w:tcPr>
            <w:tcW w:w="184" w:type="dxa"/>
          </w:tcPr>
          <w:p w14:paraId="18BDCA3B" w14:textId="7B6A2FD5"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455" w:type="dxa"/>
            <w:tcBorders>
              <w:bottom w:val="single" w:sz="4" w:space="0" w:color="auto"/>
            </w:tcBorders>
          </w:tcPr>
          <w:p w14:paraId="4403F9F2" w14:textId="463AE3D7" w:rsidR="00133777" w:rsidRPr="00EA33E6" w:rsidRDefault="00133777"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sidRPr="00133777">
              <w:rPr>
                <w:rFonts w:ascii="Times New Roman" w:eastAsia="MS Mincho" w:hAnsi="Times New Roman" w:cs="Times New Roman"/>
                <w:sz w:val="18"/>
                <w:szCs w:val="18"/>
              </w:rPr>
              <w:t>4,610</w:t>
            </w:r>
          </w:p>
        </w:tc>
        <w:tc>
          <w:tcPr>
            <w:tcW w:w="182" w:type="dxa"/>
          </w:tcPr>
          <w:p w14:paraId="6798A1D0"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2" w:type="dxa"/>
            <w:tcBorders>
              <w:bottom w:val="single" w:sz="4" w:space="0" w:color="auto"/>
            </w:tcBorders>
          </w:tcPr>
          <w:p w14:paraId="65848DCA" w14:textId="03A351ED" w:rsidR="00133777" w:rsidRPr="00EA33E6" w:rsidRDefault="000F65C3" w:rsidP="00133777">
            <w:pPr>
              <w:tabs>
                <w:tab w:val="decimal" w:pos="950"/>
              </w:tabs>
              <w:autoSpaceDE w:val="0"/>
              <w:autoSpaceDN w:val="0"/>
              <w:spacing w:after="0" w:line="240" w:lineRule="auto"/>
              <w:ind w:left="-134" w:right="-11"/>
              <w:rPr>
                <w:rFonts w:ascii="Times New Roman" w:eastAsia="MS Mincho" w:hAnsi="Times New Roman" w:cs="Times New Roman"/>
                <w:sz w:val="18"/>
                <w:szCs w:val="18"/>
              </w:rPr>
            </w:pPr>
            <w:r>
              <w:rPr>
                <w:rFonts w:ascii="Times New Roman" w:eastAsia="MS Mincho" w:hAnsi="Times New Roman" w:cs="Times New Roman"/>
                <w:sz w:val="18"/>
                <w:szCs w:val="18"/>
              </w:rPr>
              <w:t>54</w:t>
            </w:r>
            <w:r w:rsidR="006D5079">
              <w:rPr>
                <w:rFonts w:ascii="Times New Roman" w:eastAsia="MS Mincho" w:hAnsi="Times New Roman" w:cs="Times New Roman"/>
                <w:sz w:val="18"/>
                <w:szCs w:val="18"/>
              </w:rPr>
              <w:t>8</w:t>
            </w:r>
          </w:p>
        </w:tc>
        <w:tc>
          <w:tcPr>
            <w:tcW w:w="178" w:type="dxa"/>
          </w:tcPr>
          <w:p w14:paraId="2940676F"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454" w:type="dxa"/>
            <w:tcBorders>
              <w:bottom w:val="single" w:sz="4" w:space="0" w:color="auto"/>
            </w:tcBorders>
          </w:tcPr>
          <w:p w14:paraId="26CCDA21" w14:textId="253D0559" w:rsidR="00133777" w:rsidRPr="00EA33E6" w:rsidRDefault="00133777"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sidRPr="00133777">
              <w:rPr>
                <w:rFonts w:ascii="Times New Roman" w:eastAsia="MS Mincho" w:hAnsi="Times New Roman" w:cs="Times New Roman"/>
                <w:sz w:val="18"/>
                <w:szCs w:val="18"/>
              </w:rPr>
              <w:t>600</w:t>
            </w:r>
          </w:p>
        </w:tc>
        <w:tc>
          <w:tcPr>
            <w:tcW w:w="182" w:type="dxa"/>
          </w:tcPr>
          <w:p w14:paraId="1BD8DE6F"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2" w:type="dxa"/>
            <w:tcBorders>
              <w:bottom w:val="single" w:sz="4" w:space="0" w:color="auto"/>
            </w:tcBorders>
          </w:tcPr>
          <w:p w14:paraId="69DA15DF" w14:textId="3D6740F2" w:rsidR="00133777" w:rsidRPr="00EA33E6" w:rsidRDefault="000F65C3" w:rsidP="00133777">
            <w:pPr>
              <w:tabs>
                <w:tab w:val="decimal" w:pos="950"/>
              </w:tabs>
              <w:autoSpaceDE w:val="0"/>
              <w:autoSpaceDN w:val="0"/>
              <w:spacing w:after="0" w:line="240" w:lineRule="auto"/>
              <w:ind w:left="-134" w:right="-11"/>
              <w:rPr>
                <w:rFonts w:ascii="Times New Roman" w:eastAsia="MS Mincho" w:hAnsi="Times New Roman" w:cs="Times New Roman"/>
                <w:sz w:val="18"/>
                <w:szCs w:val="18"/>
              </w:rPr>
            </w:pPr>
            <w:r>
              <w:rPr>
                <w:rFonts w:ascii="Times New Roman" w:eastAsia="MS Mincho" w:hAnsi="Times New Roman" w:cs="Times New Roman"/>
                <w:sz w:val="18"/>
                <w:szCs w:val="18"/>
              </w:rPr>
              <w:t>8</w:t>
            </w:r>
            <w:r w:rsidR="006D5079">
              <w:rPr>
                <w:rFonts w:ascii="Times New Roman" w:eastAsia="MS Mincho" w:hAnsi="Times New Roman" w:cs="Times New Roman"/>
                <w:sz w:val="18"/>
                <w:szCs w:val="18"/>
              </w:rPr>
              <w:t>30</w:t>
            </w:r>
          </w:p>
        </w:tc>
        <w:tc>
          <w:tcPr>
            <w:tcW w:w="184" w:type="dxa"/>
          </w:tcPr>
          <w:p w14:paraId="6E860C23"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50" w:type="dxa"/>
            <w:tcBorders>
              <w:bottom w:val="single" w:sz="4" w:space="0" w:color="auto"/>
            </w:tcBorders>
          </w:tcPr>
          <w:p w14:paraId="278C8BC9" w14:textId="580F2C29" w:rsidR="00133777" w:rsidRPr="00EA33E6" w:rsidRDefault="00133777" w:rsidP="00133777">
            <w:pPr>
              <w:tabs>
                <w:tab w:val="decimal" w:pos="950"/>
              </w:tabs>
              <w:autoSpaceDE w:val="0"/>
              <w:autoSpaceDN w:val="0"/>
              <w:spacing w:after="0" w:line="240" w:lineRule="auto"/>
              <w:ind w:left="-134" w:right="-11"/>
              <w:rPr>
                <w:rFonts w:ascii="Times New Roman" w:eastAsia="MS Mincho" w:hAnsi="Times New Roman" w:cs="Times New Roman"/>
                <w:sz w:val="18"/>
                <w:szCs w:val="18"/>
              </w:rPr>
            </w:pPr>
            <w:r w:rsidRPr="00133777">
              <w:rPr>
                <w:rFonts w:ascii="Times New Roman" w:eastAsia="MS Mincho" w:hAnsi="Times New Roman" w:cs="Times New Roman"/>
                <w:sz w:val="18"/>
                <w:szCs w:val="18"/>
              </w:rPr>
              <w:t>852</w:t>
            </w:r>
          </w:p>
        </w:tc>
        <w:tc>
          <w:tcPr>
            <w:tcW w:w="182" w:type="dxa"/>
          </w:tcPr>
          <w:p w14:paraId="55DB553E"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38" w:type="dxa"/>
            <w:tcBorders>
              <w:bottom w:val="single" w:sz="4" w:space="0" w:color="auto"/>
            </w:tcBorders>
          </w:tcPr>
          <w:p w14:paraId="5A620057" w14:textId="61C2128B" w:rsidR="00133777" w:rsidRPr="00EA33E6" w:rsidRDefault="000F65C3"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Pr>
                <w:rFonts w:ascii="Times New Roman" w:eastAsia="MS Mincho" w:hAnsi="Times New Roman" w:cs="Times New Roman"/>
                <w:sz w:val="18"/>
                <w:szCs w:val="18"/>
              </w:rPr>
              <w:t>7,358</w:t>
            </w:r>
          </w:p>
        </w:tc>
        <w:tc>
          <w:tcPr>
            <w:tcW w:w="184" w:type="dxa"/>
          </w:tcPr>
          <w:p w14:paraId="7CB3FB1E"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8" w:type="dxa"/>
            <w:tcBorders>
              <w:bottom w:val="single" w:sz="4" w:space="0" w:color="auto"/>
            </w:tcBorders>
          </w:tcPr>
          <w:p w14:paraId="1FB5B539" w14:textId="6EF7C6A8" w:rsidR="00133777" w:rsidRPr="00EA33E6" w:rsidRDefault="00133777"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sidRPr="00133777">
              <w:rPr>
                <w:rFonts w:ascii="Times New Roman" w:eastAsia="MS Mincho" w:hAnsi="Times New Roman" w:cs="Times New Roman"/>
                <w:sz w:val="18"/>
                <w:szCs w:val="18"/>
              </w:rPr>
              <w:t>6,978</w:t>
            </w:r>
          </w:p>
        </w:tc>
      </w:tr>
      <w:tr w:rsidR="00133777" w:rsidRPr="00EA33E6" w14:paraId="287F7909" w14:textId="77777777" w:rsidTr="006D5079">
        <w:trPr>
          <w:cantSplit/>
          <w:trHeight w:val="224"/>
        </w:trPr>
        <w:tc>
          <w:tcPr>
            <w:tcW w:w="2970" w:type="dxa"/>
          </w:tcPr>
          <w:p w14:paraId="30907CA5" w14:textId="77777777" w:rsidR="00133777" w:rsidRPr="00EA33E6" w:rsidRDefault="00133777" w:rsidP="00133777">
            <w:pPr>
              <w:spacing w:after="0" w:line="240" w:lineRule="auto"/>
              <w:ind w:right="11"/>
              <w:rPr>
                <w:rFonts w:ascii="Times New Roman" w:eastAsia="Times New Roman" w:hAnsi="Times New Roman" w:cs="Times New Roman"/>
                <w:b/>
                <w:sz w:val="18"/>
                <w:szCs w:val="18"/>
                <w:lang w:val="en-GB" w:bidi="ar-SA"/>
              </w:rPr>
            </w:pPr>
            <w:r w:rsidRPr="00EA33E6">
              <w:rPr>
                <w:rFonts w:ascii="Times New Roman" w:eastAsia="Times New Roman" w:hAnsi="Times New Roman" w:cs="Times New Roman"/>
                <w:b/>
                <w:sz w:val="18"/>
                <w:szCs w:val="18"/>
                <w:lang w:val="en-GB" w:bidi="ar-SA"/>
              </w:rPr>
              <w:t>Total revenue</w:t>
            </w:r>
          </w:p>
        </w:tc>
        <w:tc>
          <w:tcPr>
            <w:tcW w:w="450" w:type="dxa"/>
            <w:tcBorders>
              <w:top w:val="single" w:sz="4" w:space="0" w:color="auto"/>
              <w:bottom w:val="double" w:sz="4" w:space="0" w:color="auto"/>
            </w:tcBorders>
          </w:tcPr>
          <w:p w14:paraId="320A8927" w14:textId="534DDF3F" w:rsidR="00133777" w:rsidRPr="00EA33E6" w:rsidRDefault="000F65C3" w:rsidP="00133777">
            <w:pPr>
              <w:tabs>
                <w:tab w:val="decimal" w:pos="950"/>
              </w:tabs>
              <w:autoSpaceDE w:val="0"/>
              <w:autoSpaceDN w:val="0"/>
              <w:spacing w:after="0" w:line="240" w:lineRule="auto"/>
              <w:ind w:left="-134" w:right="-44"/>
              <w:rPr>
                <w:rFonts w:ascii="Times New Roman" w:eastAsia="MS Mincho" w:hAnsi="Times New Roman" w:cs="Times New Roman"/>
                <w:b/>
                <w:bCs/>
                <w:sz w:val="18"/>
                <w:szCs w:val="18"/>
              </w:rPr>
            </w:pPr>
            <w:r>
              <w:rPr>
                <w:rFonts w:ascii="Times New Roman" w:eastAsia="MS Mincho" w:hAnsi="Times New Roman" w:cs="Times New Roman"/>
                <w:b/>
                <w:bCs/>
                <w:sz w:val="18"/>
                <w:szCs w:val="18"/>
              </w:rPr>
              <w:t>1,082</w:t>
            </w:r>
          </w:p>
        </w:tc>
        <w:tc>
          <w:tcPr>
            <w:tcW w:w="178" w:type="dxa"/>
          </w:tcPr>
          <w:p w14:paraId="593C7462"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b/>
                <w:bCs/>
                <w:sz w:val="18"/>
                <w:szCs w:val="18"/>
              </w:rPr>
            </w:pPr>
          </w:p>
        </w:tc>
        <w:tc>
          <w:tcPr>
            <w:tcW w:w="452" w:type="dxa"/>
            <w:tcBorders>
              <w:top w:val="single" w:sz="4" w:space="0" w:color="auto"/>
              <w:bottom w:val="double" w:sz="4" w:space="0" w:color="auto"/>
            </w:tcBorders>
          </w:tcPr>
          <w:p w14:paraId="7F49BDEC" w14:textId="72539574" w:rsidR="00133777" w:rsidRPr="00EA33E6" w:rsidRDefault="00133777" w:rsidP="00133777">
            <w:pPr>
              <w:tabs>
                <w:tab w:val="decimal" w:pos="950"/>
              </w:tabs>
              <w:autoSpaceDE w:val="0"/>
              <w:autoSpaceDN w:val="0"/>
              <w:spacing w:after="0" w:line="240" w:lineRule="auto"/>
              <w:ind w:left="-134" w:right="-33"/>
              <w:rPr>
                <w:rFonts w:ascii="Times New Roman" w:eastAsia="MS Mincho" w:hAnsi="Times New Roman" w:cs="Times New Roman"/>
                <w:b/>
                <w:bCs/>
                <w:sz w:val="18"/>
                <w:szCs w:val="18"/>
                <w:cs/>
              </w:rPr>
            </w:pPr>
            <w:r w:rsidRPr="00133777">
              <w:rPr>
                <w:rFonts w:ascii="Times New Roman" w:eastAsia="MS Mincho" w:hAnsi="Times New Roman" w:cs="Times New Roman"/>
                <w:b/>
                <w:bCs/>
                <w:sz w:val="18"/>
                <w:szCs w:val="18"/>
              </w:rPr>
              <w:t>979</w:t>
            </w:r>
          </w:p>
        </w:tc>
        <w:tc>
          <w:tcPr>
            <w:tcW w:w="182" w:type="dxa"/>
          </w:tcPr>
          <w:p w14:paraId="4B07FD45" w14:textId="34C56E01"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b/>
                <w:bCs/>
                <w:sz w:val="18"/>
                <w:szCs w:val="18"/>
              </w:rPr>
            </w:pPr>
          </w:p>
        </w:tc>
        <w:tc>
          <w:tcPr>
            <w:tcW w:w="545" w:type="dxa"/>
            <w:tcBorders>
              <w:top w:val="single" w:sz="4" w:space="0" w:color="auto"/>
              <w:bottom w:val="double" w:sz="4" w:space="0" w:color="auto"/>
            </w:tcBorders>
          </w:tcPr>
          <w:p w14:paraId="0C8C27B2" w14:textId="130E17FC" w:rsidR="00133777" w:rsidRPr="00EA33E6" w:rsidRDefault="000F65C3" w:rsidP="00133777">
            <w:pPr>
              <w:tabs>
                <w:tab w:val="decimal" w:pos="950"/>
              </w:tabs>
              <w:autoSpaceDE w:val="0"/>
              <w:autoSpaceDN w:val="0"/>
              <w:spacing w:after="0" w:line="240" w:lineRule="auto"/>
              <w:ind w:left="-134" w:right="-44"/>
              <w:rPr>
                <w:rFonts w:ascii="Times New Roman" w:eastAsia="MS Mincho" w:hAnsi="Times New Roman" w:cs="Times New Roman"/>
                <w:b/>
                <w:bCs/>
                <w:sz w:val="18"/>
                <w:szCs w:val="18"/>
              </w:rPr>
            </w:pPr>
            <w:r>
              <w:rPr>
                <w:rFonts w:ascii="Times New Roman" w:eastAsia="MS Mincho" w:hAnsi="Times New Roman" w:cs="Times New Roman"/>
                <w:b/>
                <w:bCs/>
                <w:sz w:val="18"/>
                <w:szCs w:val="18"/>
              </w:rPr>
              <w:t>5,</w:t>
            </w:r>
            <w:r w:rsidR="006D5079">
              <w:rPr>
                <w:rFonts w:ascii="Times New Roman" w:eastAsia="MS Mincho" w:hAnsi="Times New Roman" w:cs="Times New Roman"/>
                <w:b/>
                <w:bCs/>
                <w:sz w:val="18"/>
                <w:szCs w:val="18"/>
              </w:rPr>
              <w:t>673</w:t>
            </w:r>
          </w:p>
        </w:tc>
        <w:tc>
          <w:tcPr>
            <w:tcW w:w="184" w:type="dxa"/>
          </w:tcPr>
          <w:p w14:paraId="77DB9327" w14:textId="12B9C0B6"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b/>
                <w:bCs/>
                <w:sz w:val="18"/>
                <w:szCs w:val="18"/>
              </w:rPr>
            </w:pPr>
          </w:p>
        </w:tc>
        <w:tc>
          <w:tcPr>
            <w:tcW w:w="455" w:type="dxa"/>
            <w:tcBorders>
              <w:top w:val="single" w:sz="4" w:space="0" w:color="auto"/>
              <w:bottom w:val="double" w:sz="4" w:space="0" w:color="auto"/>
            </w:tcBorders>
          </w:tcPr>
          <w:p w14:paraId="3DA947EA" w14:textId="53762AB5" w:rsidR="00133777" w:rsidRPr="00EA33E6" w:rsidRDefault="00133777" w:rsidP="00133777">
            <w:pPr>
              <w:tabs>
                <w:tab w:val="decimal" w:pos="950"/>
              </w:tabs>
              <w:autoSpaceDE w:val="0"/>
              <w:autoSpaceDN w:val="0"/>
              <w:spacing w:after="0" w:line="240" w:lineRule="auto"/>
              <w:ind w:left="-134" w:right="-33"/>
              <w:rPr>
                <w:rFonts w:ascii="Times New Roman" w:eastAsia="MS Mincho" w:hAnsi="Times New Roman" w:cs="Times New Roman"/>
                <w:b/>
                <w:bCs/>
                <w:sz w:val="18"/>
                <w:szCs w:val="18"/>
              </w:rPr>
            </w:pPr>
            <w:r w:rsidRPr="00133777">
              <w:rPr>
                <w:rFonts w:ascii="Times New Roman" w:eastAsia="MS Mincho" w:hAnsi="Times New Roman" w:cs="Times New Roman"/>
                <w:b/>
                <w:bCs/>
                <w:sz w:val="18"/>
                <w:szCs w:val="18"/>
              </w:rPr>
              <w:t>5,433</w:t>
            </w:r>
          </w:p>
        </w:tc>
        <w:tc>
          <w:tcPr>
            <w:tcW w:w="182" w:type="dxa"/>
          </w:tcPr>
          <w:p w14:paraId="2238A284"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b/>
                <w:bCs/>
                <w:sz w:val="18"/>
                <w:szCs w:val="18"/>
              </w:rPr>
            </w:pPr>
          </w:p>
        </w:tc>
        <w:tc>
          <w:tcPr>
            <w:tcW w:w="522" w:type="dxa"/>
            <w:tcBorders>
              <w:top w:val="single" w:sz="4" w:space="0" w:color="auto"/>
              <w:bottom w:val="double" w:sz="4" w:space="0" w:color="auto"/>
            </w:tcBorders>
          </w:tcPr>
          <w:p w14:paraId="71BF78DE" w14:textId="6FB3E98C" w:rsidR="00133777" w:rsidRPr="00EA33E6" w:rsidRDefault="000F65C3" w:rsidP="00133777">
            <w:pPr>
              <w:tabs>
                <w:tab w:val="decimal" w:pos="950"/>
              </w:tabs>
              <w:autoSpaceDE w:val="0"/>
              <w:autoSpaceDN w:val="0"/>
              <w:spacing w:after="0" w:line="240" w:lineRule="auto"/>
              <w:ind w:left="-134" w:right="-11"/>
              <w:rPr>
                <w:rFonts w:ascii="Times New Roman" w:eastAsia="MS Mincho" w:hAnsi="Times New Roman" w:cs="Times New Roman"/>
                <w:b/>
                <w:bCs/>
                <w:sz w:val="18"/>
                <w:szCs w:val="18"/>
              </w:rPr>
            </w:pPr>
            <w:r>
              <w:rPr>
                <w:rFonts w:ascii="Times New Roman" w:eastAsia="MS Mincho" w:hAnsi="Times New Roman" w:cs="Times New Roman"/>
                <w:b/>
                <w:bCs/>
                <w:sz w:val="18"/>
                <w:szCs w:val="18"/>
              </w:rPr>
              <w:t>629</w:t>
            </w:r>
          </w:p>
        </w:tc>
        <w:tc>
          <w:tcPr>
            <w:tcW w:w="178" w:type="dxa"/>
          </w:tcPr>
          <w:p w14:paraId="598CD176"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b/>
                <w:bCs/>
                <w:sz w:val="18"/>
                <w:szCs w:val="18"/>
              </w:rPr>
            </w:pPr>
          </w:p>
        </w:tc>
        <w:tc>
          <w:tcPr>
            <w:tcW w:w="454" w:type="dxa"/>
            <w:tcBorders>
              <w:top w:val="single" w:sz="4" w:space="0" w:color="auto"/>
              <w:bottom w:val="double" w:sz="4" w:space="0" w:color="auto"/>
            </w:tcBorders>
          </w:tcPr>
          <w:p w14:paraId="0A4C7C9A" w14:textId="02CCA35E" w:rsidR="00133777" w:rsidRPr="00EA33E6" w:rsidRDefault="00133777" w:rsidP="00133777">
            <w:pPr>
              <w:tabs>
                <w:tab w:val="decimal" w:pos="950"/>
              </w:tabs>
              <w:autoSpaceDE w:val="0"/>
              <w:autoSpaceDN w:val="0"/>
              <w:spacing w:after="0" w:line="240" w:lineRule="auto"/>
              <w:ind w:left="-134" w:right="-33"/>
              <w:rPr>
                <w:rFonts w:ascii="Times New Roman" w:eastAsia="MS Mincho" w:hAnsi="Times New Roman" w:cs="Times New Roman"/>
                <w:b/>
                <w:bCs/>
                <w:sz w:val="18"/>
                <w:szCs w:val="18"/>
              </w:rPr>
            </w:pPr>
            <w:r w:rsidRPr="00133777">
              <w:rPr>
                <w:rFonts w:ascii="Times New Roman" w:eastAsia="MS Mincho" w:hAnsi="Times New Roman" w:cs="Times New Roman"/>
                <w:b/>
                <w:bCs/>
                <w:sz w:val="18"/>
                <w:szCs w:val="18"/>
              </w:rPr>
              <w:t>647</w:t>
            </w:r>
          </w:p>
        </w:tc>
        <w:tc>
          <w:tcPr>
            <w:tcW w:w="182" w:type="dxa"/>
          </w:tcPr>
          <w:p w14:paraId="3354E687"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b/>
                <w:bCs/>
                <w:sz w:val="18"/>
                <w:szCs w:val="18"/>
              </w:rPr>
            </w:pPr>
          </w:p>
        </w:tc>
        <w:tc>
          <w:tcPr>
            <w:tcW w:w="522" w:type="dxa"/>
            <w:tcBorders>
              <w:top w:val="single" w:sz="4" w:space="0" w:color="auto"/>
              <w:bottom w:val="double" w:sz="4" w:space="0" w:color="auto"/>
            </w:tcBorders>
          </w:tcPr>
          <w:p w14:paraId="5B1CA6ED" w14:textId="1C6CCE33" w:rsidR="00133777" w:rsidRPr="00EA33E6" w:rsidRDefault="006D5079" w:rsidP="00133777">
            <w:pPr>
              <w:tabs>
                <w:tab w:val="decimal" w:pos="950"/>
              </w:tabs>
              <w:autoSpaceDE w:val="0"/>
              <w:autoSpaceDN w:val="0"/>
              <w:spacing w:after="0" w:line="240" w:lineRule="auto"/>
              <w:ind w:left="-134" w:right="-11"/>
              <w:rPr>
                <w:rFonts w:ascii="Times New Roman" w:eastAsia="MS Mincho" w:hAnsi="Times New Roman" w:cs="Times New Roman"/>
                <w:b/>
                <w:bCs/>
                <w:sz w:val="18"/>
                <w:szCs w:val="18"/>
              </w:rPr>
            </w:pPr>
            <w:r>
              <w:rPr>
                <w:rFonts w:ascii="Times New Roman" w:eastAsia="MS Mincho" w:hAnsi="Times New Roman" w:cs="Times New Roman"/>
                <w:b/>
                <w:bCs/>
                <w:sz w:val="18"/>
                <w:szCs w:val="18"/>
              </w:rPr>
              <w:t>951</w:t>
            </w:r>
          </w:p>
        </w:tc>
        <w:tc>
          <w:tcPr>
            <w:tcW w:w="184" w:type="dxa"/>
          </w:tcPr>
          <w:p w14:paraId="753CC2C9" w14:textId="5614CD0C" w:rsidR="00133777" w:rsidRPr="00EA33E6" w:rsidRDefault="00133777" w:rsidP="00133777">
            <w:pPr>
              <w:tabs>
                <w:tab w:val="decimal" w:pos="950"/>
              </w:tabs>
              <w:autoSpaceDE w:val="0"/>
              <w:autoSpaceDN w:val="0"/>
              <w:spacing w:after="0" w:line="240" w:lineRule="auto"/>
              <w:ind w:left="-134" w:right="-11"/>
              <w:rPr>
                <w:rFonts w:ascii="Times New Roman" w:eastAsia="MS Mincho" w:hAnsi="Times New Roman" w:cs="Times New Roman"/>
                <w:b/>
                <w:bCs/>
                <w:sz w:val="18"/>
                <w:szCs w:val="18"/>
              </w:rPr>
            </w:pPr>
          </w:p>
        </w:tc>
        <w:tc>
          <w:tcPr>
            <w:tcW w:w="550" w:type="dxa"/>
            <w:tcBorders>
              <w:top w:val="single" w:sz="4" w:space="0" w:color="auto"/>
              <w:bottom w:val="double" w:sz="4" w:space="0" w:color="auto"/>
            </w:tcBorders>
          </w:tcPr>
          <w:p w14:paraId="3709A06A" w14:textId="530BFC8A" w:rsidR="00133777" w:rsidRPr="00EA33E6" w:rsidRDefault="00133777" w:rsidP="00133777">
            <w:pPr>
              <w:tabs>
                <w:tab w:val="decimal" w:pos="950"/>
              </w:tabs>
              <w:autoSpaceDE w:val="0"/>
              <w:autoSpaceDN w:val="0"/>
              <w:spacing w:after="0" w:line="240" w:lineRule="auto"/>
              <w:ind w:left="-134" w:right="-11"/>
              <w:rPr>
                <w:rFonts w:ascii="Times New Roman" w:eastAsia="MS Mincho" w:hAnsi="Times New Roman" w:cs="Times New Roman"/>
                <w:b/>
                <w:bCs/>
                <w:sz w:val="18"/>
                <w:szCs w:val="18"/>
              </w:rPr>
            </w:pPr>
            <w:r w:rsidRPr="00133777">
              <w:rPr>
                <w:rFonts w:ascii="Times New Roman" w:eastAsia="MS Mincho" w:hAnsi="Times New Roman" w:cs="Times New Roman"/>
                <w:b/>
                <w:bCs/>
                <w:sz w:val="18"/>
                <w:szCs w:val="18"/>
              </w:rPr>
              <w:t>918</w:t>
            </w:r>
          </w:p>
        </w:tc>
        <w:tc>
          <w:tcPr>
            <w:tcW w:w="182" w:type="dxa"/>
          </w:tcPr>
          <w:p w14:paraId="075BE50B" w14:textId="77777777" w:rsidR="00133777" w:rsidRPr="00EA33E6" w:rsidRDefault="00133777" w:rsidP="00133777">
            <w:pPr>
              <w:tabs>
                <w:tab w:val="decimal" w:pos="950"/>
              </w:tabs>
              <w:autoSpaceDE w:val="0"/>
              <w:autoSpaceDN w:val="0"/>
              <w:spacing w:after="0" w:line="240" w:lineRule="auto"/>
              <w:ind w:left="-134" w:right="-76"/>
              <w:rPr>
                <w:rFonts w:ascii="Times New Roman" w:eastAsia="MS Mincho" w:hAnsi="Times New Roman" w:cs="Times New Roman"/>
                <w:b/>
                <w:bCs/>
                <w:sz w:val="18"/>
                <w:szCs w:val="18"/>
              </w:rPr>
            </w:pPr>
          </w:p>
        </w:tc>
        <w:tc>
          <w:tcPr>
            <w:tcW w:w="538" w:type="dxa"/>
            <w:tcBorders>
              <w:top w:val="single" w:sz="4" w:space="0" w:color="auto"/>
              <w:bottom w:val="double" w:sz="4" w:space="0" w:color="auto"/>
            </w:tcBorders>
          </w:tcPr>
          <w:p w14:paraId="6B6E8500" w14:textId="67B583A8" w:rsidR="00133777" w:rsidRPr="00EA33E6" w:rsidRDefault="000F65C3" w:rsidP="00133777">
            <w:pPr>
              <w:tabs>
                <w:tab w:val="decimal" w:pos="950"/>
              </w:tabs>
              <w:autoSpaceDE w:val="0"/>
              <w:autoSpaceDN w:val="0"/>
              <w:spacing w:after="0" w:line="240" w:lineRule="auto"/>
              <w:ind w:left="-134" w:right="-33"/>
              <w:rPr>
                <w:rFonts w:ascii="Times New Roman" w:eastAsia="MS Mincho" w:hAnsi="Times New Roman" w:cs="Times New Roman"/>
                <w:b/>
                <w:bCs/>
                <w:sz w:val="18"/>
                <w:szCs w:val="18"/>
              </w:rPr>
            </w:pPr>
            <w:r>
              <w:rPr>
                <w:rFonts w:ascii="Times New Roman" w:eastAsia="MS Mincho" w:hAnsi="Times New Roman" w:cs="Times New Roman"/>
                <w:b/>
                <w:bCs/>
                <w:sz w:val="18"/>
                <w:szCs w:val="18"/>
              </w:rPr>
              <w:t>8,335</w:t>
            </w:r>
          </w:p>
        </w:tc>
        <w:tc>
          <w:tcPr>
            <w:tcW w:w="184" w:type="dxa"/>
          </w:tcPr>
          <w:p w14:paraId="09F13F13" w14:textId="77777777" w:rsidR="00133777" w:rsidRPr="00EA33E6" w:rsidRDefault="00133777" w:rsidP="00133777">
            <w:pPr>
              <w:tabs>
                <w:tab w:val="decimal" w:pos="950"/>
              </w:tabs>
              <w:autoSpaceDE w:val="0"/>
              <w:autoSpaceDN w:val="0"/>
              <w:spacing w:after="0" w:line="240" w:lineRule="auto"/>
              <w:ind w:left="-134" w:right="-33"/>
              <w:rPr>
                <w:rFonts w:ascii="Times New Roman" w:eastAsia="MS Mincho" w:hAnsi="Times New Roman" w:cs="Times New Roman"/>
                <w:b/>
                <w:bCs/>
                <w:sz w:val="18"/>
                <w:szCs w:val="18"/>
              </w:rPr>
            </w:pPr>
          </w:p>
        </w:tc>
        <w:tc>
          <w:tcPr>
            <w:tcW w:w="528" w:type="dxa"/>
            <w:tcBorders>
              <w:top w:val="single" w:sz="4" w:space="0" w:color="auto"/>
              <w:bottom w:val="double" w:sz="4" w:space="0" w:color="auto"/>
            </w:tcBorders>
          </w:tcPr>
          <w:p w14:paraId="070D68F0" w14:textId="01608ED3" w:rsidR="00133777" w:rsidRPr="00EA33E6" w:rsidRDefault="00133777" w:rsidP="00133777">
            <w:pPr>
              <w:tabs>
                <w:tab w:val="decimal" w:pos="950"/>
              </w:tabs>
              <w:autoSpaceDE w:val="0"/>
              <w:autoSpaceDN w:val="0"/>
              <w:spacing w:after="0" w:line="240" w:lineRule="auto"/>
              <w:ind w:left="-134" w:right="-33"/>
              <w:rPr>
                <w:rFonts w:ascii="Times New Roman" w:eastAsia="MS Mincho" w:hAnsi="Times New Roman" w:cs="Times New Roman"/>
                <w:b/>
                <w:bCs/>
                <w:sz w:val="18"/>
                <w:szCs w:val="18"/>
              </w:rPr>
            </w:pPr>
            <w:r w:rsidRPr="00133777">
              <w:rPr>
                <w:rFonts w:ascii="Times New Roman" w:eastAsia="MS Mincho" w:hAnsi="Times New Roman" w:cs="Times New Roman"/>
                <w:b/>
                <w:bCs/>
                <w:sz w:val="18"/>
                <w:szCs w:val="18"/>
              </w:rPr>
              <w:t>7,977</w:t>
            </w:r>
          </w:p>
        </w:tc>
      </w:tr>
    </w:tbl>
    <w:p w14:paraId="5394C8A8" w14:textId="77777777" w:rsidR="00902262" w:rsidRPr="00EA33E6" w:rsidRDefault="00902262" w:rsidP="00520E79">
      <w:pPr>
        <w:spacing w:after="0" w:line="260" w:lineRule="atLeast"/>
        <w:ind w:left="540"/>
        <w:rPr>
          <w:rFonts w:ascii="Times New Roman" w:eastAsia="Times New Roman" w:hAnsi="Times New Roman" w:cs="Times New Roman"/>
          <w:i/>
          <w:iCs/>
          <w:color w:val="000000"/>
        </w:rPr>
      </w:pPr>
    </w:p>
    <w:p w14:paraId="54739E6B" w14:textId="14000D74" w:rsidR="00902262" w:rsidRPr="00EA33E6" w:rsidRDefault="00513F18" w:rsidP="00513F18">
      <w:pPr>
        <w:spacing w:after="0" w:line="260" w:lineRule="atLeast"/>
        <w:ind w:left="540"/>
        <w:jc w:val="thaiDistribute"/>
        <w:rPr>
          <w:rFonts w:ascii="Times New Roman" w:eastAsia="Times New Roman" w:hAnsi="Times New Roman"/>
          <w:color w:val="000000"/>
          <w:cs/>
        </w:rPr>
      </w:pPr>
      <w:r w:rsidRPr="00EA33E6">
        <w:rPr>
          <w:rFonts w:ascii="Times New Roman" w:eastAsia="Times New Roman" w:hAnsi="Times New Roman" w:cs="Times New Roman"/>
          <w:color w:val="000000"/>
        </w:rPr>
        <w:t>The Company is managed and operates principally in Thailand. There are no material revenues derived from foreign countries.</w:t>
      </w:r>
    </w:p>
    <w:p w14:paraId="43F4F7BF" w14:textId="77777777" w:rsidR="00513F18" w:rsidRPr="00EA33E6" w:rsidRDefault="00513F18" w:rsidP="00520E79">
      <w:pPr>
        <w:spacing w:after="0" w:line="260" w:lineRule="atLeast"/>
        <w:ind w:left="540"/>
        <w:rPr>
          <w:rFonts w:ascii="Times New Roman" w:eastAsia="Times New Roman" w:hAnsi="Times New Roman" w:cs="Times New Roman"/>
          <w:i/>
          <w:iCs/>
          <w:color w:val="000000"/>
        </w:rPr>
      </w:pPr>
    </w:p>
    <w:p w14:paraId="62E6F842" w14:textId="79C49607" w:rsidR="000B7B9F" w:rsidRPr="00EA33E6" w:rsidRDefault="000B7B9F" w:rsidP="000B7B9F">
      <w:pPr>
        <w:numPr>
          <w:ilvl w:val="0"/>
          <w:numId w:val="21"/>
        </w:numPr>
        <w:spacing w:after="0" w:line="260" w:lineRule="atLeast"/>
        <w:ind w:left="540" w:hanging="540"/>
        <w:rPr>
          <w:rFonts w:ascii="Times New Roman" w:eastAsia="Times New Roman" w:hAnsi="Times New Roman" w:cs="Times New Roman"/>
          <w:i/>
          <w:iCs/>
          <w:color w:val="000000"/>
        </w:rPr>
      </w:pPr>
      <w:r w:rsidRPr="00EA33E6">
        <w:rPr>
          <w:rFonts w:ascii="Times New Roman" w:eastAsia="Times New Roman" w:hAnsi="Times New Roman" w:cs="Times New Roman"/>
          <w:i/>
          <w:iCs/>
          <w:color w:val="000000"/>
        </w:rPr>
        <w:t>Reconciliations of revenues and profit or loss which are material items</w:t>
      </w:r>
    </w:p>
    <w:p w14:paraId="7294DCFE" w14:textId="511BAE60" w:rsidR="00A5014E" w:rsidRPr="00EA33E6" w:rsidRDefault="00A5014E" w:rsidP="008770B8">
      <w:pPr>
        <w:spacing w:after="0" w:line="240" w:lineRule="atLeast"/>
        <w:ind w:left="567" w:right="-7"/>
        <w:jc w:val="both"/>
        <w:rPr>
          <w:rFonts w:ascii="Times New Roman" w:eastAsia="MS Mincho" w:hAnsi="Times New Roman" w:cs="Times New Roman"/>
          <w:b/>
          <w:bCs/>
          <w:szCs w:val="22"/>
          <w:lang w:eastAsia="zh-CN"/>
        </w:rPr>
      </w:pPr>
    </w:p>
    <w:tbl>
      <w:tblPr>
        <w:tblW w:w="9267" w:type="dxa"/>
        <w:tblInd w:w="450" w:type="dxa"/>
        <w:tblLayout w:type="fixed"/>
        <w:tblCellMar>
          <w:left w:w="79" w:type="dxa"/>
          <w:right w:w="79" w:type="dxa"/>
        </w:tblCellMar>
        <w:tblLook w:val="0000" w:firstRow="0" w:lastRow="0" w:firstColumn="0" w:lastColumn="0" w:noHBand="0" w:noVBand="0"/>
      </w:tblPr>
      <w:tblGrid>
        <w:gridCol w:w="6660"/>
        <w:gridCol w:w="1170"/>
        <w:gridCol w:w="258"/>
        <w:gridCol w:w="1179"/>
      </w:tblGrid>
      <w:tr w:rsidR="00984E62" w:rsidRPr="00EA33E6" w14:paraId="5A942B13" w14:textId="77777777">
        <w:trPr>
          <w:cantSplit/>
          <w:trHeight w:val="224"/>
          <w:tblHeader/>
        </w:trPr>
        <w:tc>
          <w:tcPr>
            <w:tcW w:w="6660" w:type="dxa"/>
          </w:tcPr>
          <w:p w14:paraId="0AE02C71" w14:textId="77777777" w:rsidR="00984E62" w:rsidRPr="00EA33E6" w:rsidRDefault="00984E62">
            <w:pPr>
              <w:tabs>
                <w:tab w:val="left" w:pos="540"/>
              </w:tabs>
              <w:spacing w:after="0" w:line="240" w:lineRule="atLeast"/>
              <w:ind w:right="-25"/>
              <w:jc w:val="both"/>
              <w:outlineLvl w:val="0"/>
              <w:rPr>
                <w:rFonts w:ascii="Times New Roman" w:eastAsia="MS Mincho" w:hAnsi="Times New Roman" w:cs="Times New Roman"/>
                <w:b/>
                <w:bCs/>
                <w:i/>
                <w:iCs/>
                <w:szCs w:val="22"/>
              </w:rPr>
            </w:pPr>
          </w:p>
          <w:p w14:paraId="5515AFD6" w14:textId="77777777" w:rsidR="00984E62" w:rsidRPr="00EA33E6" w:rsidRDefault="00984E62">
            <w:pPr>
              <w:tabs>
                <w:tab w:val="left" w:pos="540"/>
              </w:tabs>
              <w:spacing w:after="0" w:line="240" w:lineRule="atLeast"/>
              <w:ind w:right="-25"/>
              <w:jc w:val="both"/>
              <w:outlineLvl w:val="0"/>
              <w:rPr>
                <w:rFonts w:ascii="Times New Roman" w:eastAsia="MS Mincho" w:hAnsi="Times New Roman" w:cs="Times New Roman"/>
                <w:b/>
                <w:bCs/>
                <w:szCs w:val="22"/>
              </w:rPr>
            </w:pPr>
            <w:r w:rsidRPr="00EA33E6">
              <w:rPr>
                <w:rFonts w:ascii="Times New Roman" w:eastAsia="MS Mincho" w:hAnsi="Times New Roman" w:cs="Times New Roman"/>
                <w:b/>
                <w:bCs/>
                <w:i/>
                <w:iCs/>
                <w:szCs w:val="22"/>
              </w:rPr>
              <w:t>Reconciliation of reportable segment profit or loss</w:t>
            </w:r>
          </w:p>
        </w:tc>
        <w:tc>
          <w:tcPr>
            <w:tcW w:w="2607" w:type="dxa"/>
            <w:gridSpan w:val="3"/>
          </w:tcPr>
          <w:p w14:paraId="3C0774D7" w14:textId="77777777" w:rsidR="00984E62" w:rsidRPr="00EA33E6" w:rsidRDefault="00984E62">
            <w:pPr>
              <w:spacing w:after="0" w:line="240" w:lineRule="auto"/>
              <w:jc w:val="center"/>
              <w:rPr>
                <w:rFonts w:ascii="Times New Roman" w:eastAsia="Times New Roman" w:hAnsi="Times New Roman" w:cs="Times New Roman"/>
                <w:b/>
                <w:szCs w:val="22"/>
                <w:lang w:val="en-GB" w:bidi="ar-SA"/>
              </w:rPr>
            </w:pPr>
            <w:r w:rsidRPr="00EA33E6">
              <w:rPr>
                <w:rFonts w:ascii="Times New Roman" w:eastAsia="Times New Roman" w:hAnsi="Times New Roman" w:cs="Times New Roman"/>
                <w:b/>
                <w:szCs w:val="22"/>
                <w:lang w:val="en-GB" w:bidi="ar-SA"/>
              </w:rPr>
              <w:t xml:space="preserve">Consolidated </w:t>
            </w:r>
          </w:p>
          <w:p w14:paraId="051A3C9E" w14:textId="77777777" w:rsidR="00984E62" w:rsidRPr="00EA33E6" w:rsidRDefault="00984E62">
            <w:pPr>
              <w:spacing w:after="0" w:line="240" w:lineRule="auto"/>
              <w:jc w:val="center"/>
              <w:rPr>
                <w:rFonts w:ascii="Times New Roman" w:eastAsia="Times New Roman" w:hAnsi="Times New Roman" w:cs="Times New Roman"/>
                <w:b/>
                <w:szCs w:val="22"/>
                <w:lang w:val="en-GB" w:bidi="ar-SA"/>
              </w:rPr>
            </w:pPr>
            <w:r w:rsidRPr="00EA33E6">
              <w:rPr>
                <w:rFonts w:ascii="Times New Roman" w:eastAsia="Times New Roman" w:hAnsi="Times New Roman" w:cs="Times New Roman"/>
                <w:b/>
                <w:szCs w:val="22"/>
                <w:lang w:val="en-GB" w:bidi="ar-SA"/>
              </w:rPr>
              <w:t>financial statements</w:t>
            </w:r>
          </w:p>
        </w:tc>
      </w:tr>
      <w:tr w:rsidR="00984E62" w:rsidRPr="00EA33E6" w14:paraId="21DF86D7" w14:textId="77777777">
        <w:trPr>
          <w:cantSplit/>
          <w:trHeight w:val="233"/>
          <w:tblHeader/>
        </w:trPr>
        <w:tc>
          <w:tcPr>
            <w:tcW w:w="6660" w:type="dxa"/>
          </w:tcPr>
          <w:p w14:paraId="01456228" w14:textId="48F4965B" w:rsidR="00984E62" w:rsidRPr="00EA33E6" w:rsidRDefault="00984E62">
            <w:pPr>
              <w:tabs>
                <w:tab w:val="decimal" w:pos="765"/>
              </w:tabs>
              <w:spacing w:after="0" w:line="240" w:lineRule="auto"/>
              <w:rPr>
                <w:rFonts w:ascii="Times New Roman" w:eastAsia="Times New Roman" w:hAnsi="Times New Roman" w:cs="Times New Roman"/>
                <w:b/>
                <w:bCs/>
                <w:i/>
                <w:iCs/>
                <w:szCs w:val="22"/>
              </w:rPr>
            </w:pPr>
            <w:r w:rsidRPr="00EA33E6">
              <w:rPr>
                <w:rFonts w:ascii="Times New Roman" w:eastAsia="Times New Roman" w:hAnsi="Times New Roman" w:cs="Times New Roman"/>
                <w:b/>
                <w:bCs/>
                <w:i/>
                <w:iCs/>
                <w:szCs w:val="22"/>
              </w:rPr>
              <w:t xml:space="preserve">For the </w:t>
            </w:r>
            <w:r w:rsidR="00133777">
              <w:rPr>
                <w:rFonts w:ascii="Times New Roman" w:eastAsia="Times New Roman" w:hAnsi="Times New Roman" w:cs="Angsana New"/>
                <w:b/>
                <w:bCs/>
                <w:i/>
                <w:iCs/>
              </w:rPr>
              <w:t>six</w:t>
            </w:r>
            <w:r w:rsidRPr="00EA33E6">
              <w:rPr>
                <w:rFonts w:ascii="Times New Roman" w:eastAsia="Times New Roman" w:hAnsi="Times New Roman" w:cs="Times New Roman"/>
                <w:b/>
                <w:bCs/>
                <w:i/>
                <w:iCs/>
                <w:szCs w:val="22"/>
              </w:rPr>
              <w:t xml:space="preserve">-month period ended </w:t>
            </w:r>
            <w:r w:rsidR="00CF2A90" w:rsidRPr="00EA33E6">
              <w:rPr>
                <w:rFonts w:ascii="Times New Roman" w:eastAsia="Times New Roman" w:hAnsi="Times New Roman" w:cs="Times New Roman"/>
                <w:b/>
                <w:bCs/>
                <w:i/>
                <w:iCs/>
                <w:szCs w:val="22"/>
              </w:rPr>
              <w:t>3</w:t>
            </w:r>
            <w:r w:rsidR="00133777">
              <w:rPr>
                <w:rFonts w:ascii="Times New Roman" w:eastAsia="Times New Roman" w:hAnsi="Times New Roman" w:cs="Times New Roman"/>
                <w:b/>
                <w:bCs/>
                <w:i/>
                <w:iCs/>
                <w:szCs w:val="22"/>
              </w:rPr>
              <w:t>0 June</w:t>
            </w:r>
          </w:p>
        </w:tc>
        <w:tc>
          <w:tcPr>
            <w:tcW w:w="1170" w:type="dxa"/>
          </w:tcPr>
          <w:p w14:paraId="5DD33B5F" w14:textId="677E58B0" w:rsidR="00984E62" w:rsidRPr="00EA33E6" w:rsidRDefault="00984E62">
            <w:pPr>
              <w:spacing w:after="0" w:line="240" w:lineRule="auto"/>
              <w:jc w:val="center"/>
              <w:rPr>
                <w:rFonts w:ascii="Times New Roman" w:eastAsia="Times New Roman" w:hAnsi="Times New Roman" w:cs="Times New Roman"/>
                <w:bCs/>
                <w:szCs w:val="22"/>
                <w:lang w:val="en-GB" w:bidi="ar-SA"/>
              </w:rPr>
            </w:pPr>
            <w:r w:rsidRPr="00EA33E6">
              <w:rPr>
                <w:rFonts w:ascii="Times New Roman" w:eastAsia="Times New Roman" w:hAnsi="Times New Roman" w:cs="Times New Roman"/>
                <w:bCs/>
                <w:szCs w:val="22"/>
                <w:lang w:val="en-GB" w:bidi="ar-SA"/>
              </w:rPr>
              <w:t>202</w:t>
            </w:r>
            <w:r w:rsidR="00CF2A90" w:rsidRPr="00EA33E6">
              <w:rPr>
                <w:rFonts w:ascii="Times New Roman" w:eastAsia="Times New Roman" w:hAnsi="Times New Roman" w:cs="Times New Roman"/>
                <w:bCs/>
                <w:szCs w:val="22"/>
                <w:lang w:val="en-GB" w:bidi="ar-SA"/>
              </w:rPr>
              <w:t>5</w:t>
            </w:r>
          </w:p>
        </w:tc>
        <w:tc>
          <w:tcPr>
            <w:tcW w:w="258" w:type="dxa"/>
          </w:tcPr>
          <w:p w14:paraId="0B99971D" w14:textId="77777777" w:rsidR="00984E62" w:rsidRPr="00EA33E6" w:rsidRDefault="00984E62">
            <w:pPr>
              <w:spacing w:after="0" w:line="240" w:lineRule="auto"/>
              <w:jc w:val="center"/>
              <w:rPr>
                <w:rFonts w:ascii="Times New Roman" w:eastAsia="Times New Roman" w:hAnsi="Times New Roman" w:cs="Times New Roman"/>
                <w:bCs/>
                <w:szCs w:val="22"/>
                <w:lang w:val="en-GB" w:bidi="ar-SA"/>
              </w:rPr>
            </w:pPr>
          </w:p>
        </w:tc>
        <w:tc>
          <w:tcPr>
            <w:tcW w:w="1179" w:type="dxa"/>
          </w:tcPr>
          <w:p w14:paraId="1E46EC2F" w14:textId="7EC8D168" w:rsidR="00984E62" w:rsidRPr="00EA33E6" w:rsidRDefault="00984E62">
            <w:pPr>
              <w:spacing w:after="0" w:line="240" w:lineRule="auto"/>
              <w:jc w:val="center"/>
              <w:rPr>
                <w:rFonts w:ascii="Times New Roman" w:eastAsia="Times New Roman" w:hAnsi="Times New Roman" w:cs="Times New Roman"/>
                <w:bCs/>
                <w:szCs w:val="22"/>
                <w:lang w:val="en-GB" w:bidi="ar-SA"/>
              </w:rPr>
            </w:pPr>
            <w:r w:rsidRPr="00EA33E6">
              <w:rPr>
                <w:rFonts w:ascii="Times New Roman" w:eastAsia="Times New Roman" w:hAnsi="Times New Roman" w:cs="Times New Roman"/>
                <w:bCs/>
                <w:szCs w:val="22"/>
                <w:lang w:val="en-GB" w:bidi="ar-SA"/>
              </w:rPr>
              <w:t>202</w:t>
            </w:r>
            <w:r w:rsidR="00CF2A90" w:rsidRPr="00EA33E6">
              <w:rPr>
                <w:rFonts w:ascii="Times New Roman" w:eastAsia="Times New Roman" w:hAnsi="Times New Roman" w:cs="Times New Roman"/>
                <w:bCs/>
                <w:szCs w:val="22"/>
                <w:lang w:val="en-GB" w:bidi="ar-SA"/>
              </w:rPr>
              <w:t>4</w:t>
            </w:r>
          </w:p>
        </w:tc>
      </w:tr>
      <w:tr w:rsidR="00984E62" w:rsidRPr="00EA33E6" w14:paraId="5263299B" w14:textId="77777777">
        <w:trPr>
          <w:cantSplit/>
          <w:trHeight w:val="233"/>
          <w:tblHeader/>
        </w:trPr>
        <w:tc>
          <w:tcPr>
            <w:tcW w:w="6660" w:type="dxa"/>
          </w:tcPr>
          <w:p w14:paraId="1744AFB0" w14:textId="77777777" w:rsidR="00984E62" w:rsidRPr="00EA33E6" w:rsidRDefault="00984E62">
            <w:pPr>
              <w:tabs>
                <w:tab w:val="decimal" w:pos="765"/>
              </w:tabs>
              <w:spacing w:after="0" w:line="240" w:lineRule="auto"/>
              <w:rPr>
                <w:rFonts w:ascii="Times New Roman" w:eastAsia="Times New Roman" w:hAnsi="Times New Roman" w:cs="Times New Roman"/>
                <w:b/>
                <w:bCs/>
                <w:i/>
                <w:iCs/>
                <w:szCs w:val="22"/>
              </w:rPr>
            </w:pPr>
          </w:p>
        </w:tc>
        <w:tc>
          <w:tcPr>
            <w:tcW w:w="2607" w:type="dxa"/>
            <w:gridSpan w:val="3"/>
          </w:tcPr>
          <w:p w14:paraId="4114B4A6" w14:textId="77777777" w:rsidR="00984E62" w:rsidRPr="00EA33E6" w:rsidRDefault="00984E62">
            <w:pPr>
              <w:spacing w:after="0" w:line="240" w:lineRule="auto"/>
              <w:jc w:val="center"/>
              <w:rPr>
                <w:rFonts w:ascii="Times New Roman" w:eastAsia="Times New Roman" w:hAnsi="Times New Roman" w:cs="Times New Roman"/>
                <w:bCs/>
                <w:szCs w:val="22"/>
                <w:lang w:val="en-GB" w:bidi="ar-SA"/>
              </w:rPr>
            </w:pPr>
            <w:r w:rsidRPr="00EA33E6">
              <w:rPr>
                <w:rFonts w:ascii="Times New Roman" w:eastAsia="Times New Roman" w:hAnsi="Times New Roman" w:cs="Times New Roman"/>
                <w:i/>
                <w:iCs/>
                <w:szCs w:val="22"/>
                <w:lang w:val="en-GB" w:bidi="ar-SA"/>
              </w:rPr>
              <w:t>(</w:t>
            </w:r>
            <w:r w:rsidRPr="00EA33E6">
              <w:rPr>
                <w:rFonts w:ascii="Times New Roman" w:eastAsia="Times New Roman" w:hAnsi="Times New Roman" w:cs="Times New Roman"/>
                <w:bCs/>
                <w:i/>
                <w:iCs/>
                <w:szCs w:val="22"/>
                <w:lang w:val="en-GB" w:bidi="ar-SA"/>
              </w:rPr>
              <w:t xml:space="preserve">in thousand </w:t>
            </w:r>
            <w:r w:rsidRPr="00EA33E6">
              <w:rPr>
                <w:rFonts w:ascii="Times New Roman" w:eastAsia="Times New Roman" w:hAnsi="Times New Roman" w:cs="Times New Roman"/>
                <w:i/>
                <w:iCs/>
                <w:szCs w:val="22"/>
                <w:lang w:val="en-GB" w:bidi="ar-SA"/>
              </w:rPr>
              <w:t>Baht)</w:t>
            </w:r>
          </w:p>
        </w:tc>
      </w:tr>
      <w:tr w:rsidR="00EE5F00" w:rsidRPr="00EA33E6" w14:paraId="148605F2" w14:textId="77777777" w:rsidTr="00BE3378">
        <w:trPr>
          <w:cantSplit/>
        </w:trPr>
        <w:tc>
          <w:tcPr>
            <w:tcW w:w="6660" w:type="dxa"/>
          </w:tcPr>
          <w:p w14:paraId="41400F54" w14:textId="77777777" w:rsidR="00EE5F00" w:rsidRPr="00EA33E6" w:rsidRDefault="00EE5F00" w:rsidP="00EE5F00">
            <w:pPr>
              <w:spacing w:after="0" w:line="240" w:lineRule="auto"/>
              <w:ind w:left="180" w:hanging="180"/>
              <w:jc w:val="both"/>
              <w:rPr>
                <w:rFonts w:ascii="Times New Roman" w:eastAsia="MS Mincho" w:hAnsi="Times New Roman" w:cs="Times New Roman"/>
                <w:szCs w:val="22"/>
              </w:rPr>
            </w:pPr>
            <w:r w:rsidRPr="00EA33E6">
              <w:rPr>
                <w:rFonts w:ascii="Times New Roman" w:hAnsi="Times New Roman" w:cs="Times New Roman"/>
                <w:szCs w:val="22"/>
              </w:rPr>
              <w:t>Reportable segments</w:t>
            </w:r>
          </w:p>
        </w:tc>
        <w:tc>
          <w:tcPr>
            <w:tcW w:w="1170" w:type="dxa"/>
          </w:tcPr>
          <w:p w14:paraId="5198D232" w14:textId="62E4AAC2" w:rsidR="00EE5F00" w:rsidRPr="00EA33E6" w:rsidRDefault="00047ABB" w:rsidP="00EE5F00">
            <w:pPr>
              <w:tabs>
                <w:tab w:val="decimal" w:pos="950"/>
              </w:tabs>
              <w:autoSpaceDE w:val="0"/>
              <w:autoSpaceDN w:val="0"/>
              <w:spacing w:after="0" w:line="240" w:lineRule="auto"/>
              <w:ind w:left="-134" w:right="-76"/>
              <w:rPr>
                <w:rFonts w:ascii="Times New Roman" w:eastAsia="MS Mincho" w:hAnsi="Times New Roman" w:cs="Times New Roman"/>
                <w:szCs w:val="22"/>
              </w:rPr>
            </w:pPr>
            <w:r>
              <w:rPr>
                <w:rFonts w:ascii="Times New Roman" w:eastAsia="MS Mincho" w:hAnsi="Times New Roman" w:cs="Times New Roman"/>
                <w:szCs w:val="22"/>
              </w:rPr>
              <w:t>1,803,124</w:t>
            </w:r>
          </w:p>
        </w:tc>
        <w:tc>
          <w:tcPr>
            <w:tcW w:w="258" w:type="dxa"/>
            <w:vAlign w:val="bottom"/>
          </w:tcPr>
          <w:p w14:paraId="6EC4A958" w14:textId="77777777" w:rsidR="00EE5F00" w:rsidRPr="00EA33E6" w:rsidRDefault="00EE5F00" w:rsidP="00EE5F00">
            <w:pPr>
              <w:tabs>
                <w:tab w:val="decimal" w:pos="950"/>
              </w:tabs>
              <w:spacing w:after="0" w:line="240" w:lineRule="auto"/>
              <w:ind w:right="11"/>
              <w:rPr>
                <w:rFonts w:ascii="Times New Roman" w:eastAsia="Times New Roman" w:hAnsi="Times New Roman" w:cs="Times New Roman"/>
                <w:szCs w:val="22"/>
                <w:lang w:val="en-GB" w:bidi="ar-SA"/>
              </w:rPr>
            </w:pPr>
          </w:p>
        </w:tc>
        <w:tc>
          <w:tcPr>
            <w:tcW w:w="1179" w:type="dxa"/>
            <w:vAlign w:val="bottom"/>
          </w:tcPr>
          <w:p w14:paraId="09A1855D" w14:textId="595DCA5B" w:rsidR="00EE5F00" w:rsidRPr="00EA33E6" w:rsidRDefault="00047ABB" w:rsidP="00EE5F00">
            <w:pPr>
              <w:tabs>
                <w:tab w:val="decimal" w:pos="950"/>
              </w:tabs>
              <w:autoSpaceDE w:val="0"/>
              <w:autoSpaceDN w:val="0"/>
              <w:spacing w:after="0" w:line="240" w:lineRule="auto"/>
              <w:ind w:left="-134" w:right="-76"/>
              <w:rPr>
                <w:rFonts w:ascii="Times New Roman" w:eastAsia="MS Mincho" w:hAnsi="Times New Roman" w:cs="Times New Roman"/>
                <w:szCs w:val="22"/>
              </w:rPr>
            </w:pPr>
            <w:r>
              <w:rPr>
                <w:rFonts w:ascii="Times New Roman" w:eastAsia="MS Mincho" w:hAnsi="Times New Roman" w:cs="Times New Roman"/>
                <w:szCs w:val="22"/>
              </w:rPr>
              <w:t>1,571,69</w:t>
            </w:r>
            <w:r w:rsidR="00EE5F00" w:rsidRPr="00EA33E6">
              <w:rPr>
                <w:rFonts w:ascii="Times New Roman" w:eastAsia="MS Mincho" w:hAnsi="Times New Roman" w:cs="Times New Roman"/>
                <w:szCs w:val="22"/>
              </w:rPr>
              <w:t>1</w:t>
            </w:r>
          </w:p>
        </w:tc>
      </w:tr>
      <w:tr w:rsidR="00EE5F00" w:rsidRPr="00EA33E6" w14:paraId="71D662D7" w14:textId="77777777">
        <w:trPr>
          <w:cantSplit/>
          <w:trHeight w:val="224"/>
        </w:trPr>
        <w:tc>
          <w:tcPr>
            <w:tcW w:w="6660" w:type="dxa"/>
          </w:tcPr>
          <w:p w14:paraId="749EE17D" w14:textId="77777777" w:rsidR="00EE5F00" w:rsidRPr="00EA33E6" w:rsidRDefault="00EE5F00" w:rsidP="00EE5F00">
            <w:pPr>
              <w:spacing w:after="0" w:line="240" w:lineRule="auto"/>
              <w:ind w:right="11"/>
              <w:rPr>
                <w:rFonts w:ascii="Times New Roman" w:eastAsia="Times New Roman" w:hAnsi="Times New Roman" w:cs="Times New Roman"/>
                <w:bCs/>
                <w:szCs w:val="22"/>
                <w:lang w:val="en-GB" w:bidi="ar-SA"/>
              </w:rPr>
            </w:pPr>
            <w:r w:rsidRPr="00EA33E6">
              <w:rPr>
                <w:rFonts w:ascii="Times New Roman" w:eastAsia="Times New Roman" w:hAnsi="Times New Roman" w:cs="Times New Roman"/>
                <w:bCs/>
                <w:szCs w:val="22"/>
                <w:lang w:val="en-GB" w:bidi="ar-SA"/>
              </w:rPr>
              <w:t>Unallocated amounts:</w:t>
            </w:r>
          </w:p>
        </w:tc>
        <w:tc>
          <w:tcPr>
            <w:tcW w:w="1170" w:type="dxa"/>
          </w:tcPr>
          <w:p w14:paraId="0E3D6AAE" w14:textId="009500A4" w:rsidR="00EE5F00" w:rsidRPr="00EA33E6" w:rsidRDefault="00EE5F00" w:rsidP="00EE5F00">
            <w:pPr>
              <w:tabs>
                <w:tab w:val="decimal" w:pos="950"/>
              </w:tabs>
              <w:autoSpaceDE w:val="0"/>
              <w:autoSpaceDN w:val="0"/>
              <w:spacing w:after="0" w:line="240" w:lineRule="auto"/>
              <w:ind w:left="-134" w:right="-76"/>
              <w:rPr>
                <w:rFonts w:ascii="Times New Roman" w:eastAsia="MS Mincho" w:hAnsi="Times New Roman" w:cs="Times New Roman"/>
                <w:szCs w:val="22"/>
              </w:rPr>
            </w:pPr>
          </w:p>
        </w:tc>
        <w:tc>
          <w:tcPr>
            <w:tcW w:w="258" w:type="dxa"/>
          </w:tcPr>
          <w:p w14:paraId="653248D6" w14:textId="77777777" w:rsidR="00EE5F00" w:rsidRPr="00EA33E6" w:rsidRDefault="00EE5F00" w:rsidP="00EE5F00">
            <w:pPr>
              <w:tabs>
                <w:tab w:val="decimal" w:pos="950"/>
              </w:tabs>
              <w:spacing w:after="0" w:line="240" w:lineRule="auto"/>
              <w:ind w:right="11"/>
              <w:rPr>
                <w:rFonts w:ascii="Times New Roman" w:eastAsia="Times New Roman" w:hAnsi="Times New Roman" w:cs="Times New Roman"/>
                <w:i/>
                <w:iCs/>
                <w:szCs w:val="22"/>
                <w:lang w:val="en-GB" w:bidi="ar-SA"/>
              </w:rPr>
            </w:pPr>
          </w:p>
        </w:tc>
        <w:tc>
          <w:tcPr>
            <w:tcW w:w="1179" w:type="dxa"/>
          </w:tcPr>
          <w:p w14:paraId="5521195A" w14:textId="77777777" w:rsidR="00EE5F00" w:rsidRPr="00EA33E6" w:rsidRDefault="00EE5F00" w:rsidP="00EE5F00">
            <w:pPr>
              <w:tabs>
                <w:tab w:val="decimal" w:pos="950"/>
              </w:tabs>
              <w:autoSpaceDE w:val="0"/>
              <w:autoSpaceDN w:val="0"/>
              <w:spacing w:after="0" w:line="240" w:lineRule="auto"/>
              <w:ind w:left="-134" w:right="-76"/>
              <w:rPr>
                <w:rFonts w:ascii="Times New Roman" w:eastAsia="MS Mincho" w:hAnsi="Times New Roman" w:cs="Times New Roman"/>
                <w:szCs w:val="22"/>
              </w:rPr>
            </w:pPr>
          </w:p>
        </w:tc>
      </w:tr>
      <w:tr w:rsidR="00EE5F00" w:rsidRPr="00EA33E6" w14:paraId="503C2DD6" w14:textId="77777777">
        <w:trPr>
          <w:cantSplit/>
          <w:trHeight w:val="224"/>
        </w:trPr>
        <w:tc>
          <w:tcPr>
            <w:tcW w:w="6660" w:type="dxa"/>
          </w:tcPr>
          <w:p w14:paraId="489AC771" w14:textId="5F71404A" w:rsidR="00EE5F00" w:rsidRPr="00EA33E6" w:rsidRDefault="0049386C" w:rsidP="0049386C">
            <w:pPr>
              <w:spacing w:after="0" w:line="240" w:lineRule="auto"/>
              <w:ind w:right="11"/>
              <w:rPr>
                <w:rFonts w:ascii="Times New Roman" w:eastAsia="Times New Roman" w:hAnsi="Times New Roman" w:cs="Times New Roman"/>
                <w:bCs/>
              </w:rPr>
            </w:pPr>
            <w:r w:rsidRPr="00EA33E6">
              <w:rPr>
                <w:rFonts w:ascii="Times New Roman" w:eastAsia="Times New Roman" w:hAnsi="Times New Roman" w:cs="Times New Roman"/>
                <w:bCs/>
              </w:rPr>
              <w:t xml:space="preserve">   - </w:t>
            </w:r>
            <w:r w:rsidR="00EE5F00" w:rsidRPr="00EA33E6">
              <w:rPr>
                <w:rFonts w:ascii="Times New Roman" w:eastAsia="Times New Roman" w:hAnsi="Times New Roman" w:cs="Times New Roman"/>
                <w:bCs/>
              </w:rPr>
              <w:t>Other income</w:t>
            </w:r>
          </w:p>
        </w:tc>
        <w:tc>
          <w:tcPr>
            <w:tcW w:w="1170" w:type="dxa"/>
          </w:tcPr>
          <w:p w14:paraId="74E22545" w14:textId="1FDC3387" w:rsidR="00EE5F00" w:rsidRPr="00EA33E6" w:rsidRDefault="007C4FAD" w:rsidP="00EE5F00">
            <w:pPr>
              <w:tabs>
                <w:tab w:val="decimal" w:pos="950"/>
              </w:tabs>
              <w:autoSpaceDE w:val="0"/>
              <w:autoSpaceDN w:val="0"/>
              <w:spacing w:after="0" w:line="240" w:lineRule="auto"/>
              <w:ind w:left="-134" w:right="-76"/>
              <w:rPr>
                <w:rFonts w:ascii="Times New Roman" w:eastAsia="MS Mincho" w:hAnsi="Times New Roman" w:cs="Times New Roman"/>
                <w:szCs w:val="22"/>
              </w:rPr>
            </w:pPr>
            <w:r>
              <w:rPr>
                <w:rFonts w:ascii="Times New Roman" w:eastAsia="MS Mincho" w:hAnsi="Times New Roman" w:cs="Times New Roman"/>
                <w:szCs w:val="22"/>
              </w:rPr>
              <w:t>123,757</w:t>
            </w:r>
          </w:p>
        </w:tc>
        <w:tc>
          <w:tcPr>
            <w:tcW w:w="258" w:type="dxa"/>
          </w:tcPr>
          <w:p w14:paraId="22BCC580" w14:textId="77777777" w:rsidR="00EE5F00" w:rsidRPr="00EA33E6" w:rsidRDefault="00EE5F00" w:rsidP="00EE5F00">
            <w:pPr>
              <w:tabs>
                <w:tab w:val="decimal" w:pos="950"/>
              </w:tabs>
              <w:spacing w:after="0" w:line="240" w:lineRule="auto"/>
              <w:ind w:right="11"/>
              <w:rPr>
                <w:rFonts w:ascii="Times New Roman" w:eastAsia="Times New Roman" w:hAnsi="Times New Roman" w:cs="Times New Roman"/>
                <w:i/>
                <w:iCs/>
                <w:szCs w:val="22"/>
                <w:lang w:val="en-GB" w:bidi="ar-SA"/>
              </w:rPr>
            </w:pPr>
          </w:p>
        </w:tc>
        <w:tc>
          <w:tcPr>
            <w:tcW w:w="1179" w:type="dxa"/>
          </w:tcPr>
          <w:p w14:paraId="3EF175AC" w14:textId="2D3B17A1" w:rsidR="00EE5F00" w:rsidRPr="00EA33E6" w:rsidRDefault="00047ABB" w:rsidP="00EE5F00">
            <w:pPr>
              <w:tabs>
                <w:tab w:val="decimal" w:pos="950"/>
              </w:tabs>
              <w:autoSpaceDE w:val="0"/>
              <w:autoSpaceDN w:val="0"/>
              <w:spacing w:after="0" w:line="240" w:lineRule="auto"/>
              <w:ind w:left="-134" w:right="-76"/>
              <w:rPr>
                <w:rFonts w:ascii="Times New Roman" w:eastAsia="MS Mincho" w:hAnsi="Times New Roman" w:cs="Times New Roman"/>
                <w:szCs w:val="22"/>
              </w:rPr>
            </w:pPr>
            <w:r>
              <w:rPr>
                <w:rFonts w:ascii="Times New Roman" w:eastAsia="MS Mincho" w:hAnsi="Times New Roman" w:cs="Times New Roman"/>
                <w:szCs w:val="22"/>
              </w:rPr>
              <w:t>101,572</w:t>
            </w:r>
          </w:p>
        </w:tc>
      </w:tr>
      <w:tr w:rsidR="00EE5F00" w:rsidRPr="00EA33E6" w14:paraId="419F6838" w14:textId="77777777">
        <w:trPr>
          <w:cantSplit/>
          <w:trHeight w:val="224"/>
        </w:trPr>
        <w:tc>
          <w:tcPr>
            <w:tcW w:w="6660" w:type="dxa"/>
          </w:tcPr>
          <w:p w14:paraId="2FB7493A" w14:textId="2FAB3264" w:rsidR="00EE5F00" w:rsidRPr="00EA33E6" w:rsidRDefault="00EE5F00" w:rsidP="00EE5F00">
            <w:pPr>
              <w:spacing w:after="0" w:line="240" w:lineRule="auto"/>
              <w:ind w:right="11"/>
              <w:rPr>
                <w:rFonts w:ascii="Times New Roman" w:eastAsia="Times New Roman" w:hAnsi="Times New Roman" w:cs="Times New Roman"/>
                <w:bCs/>
              </w:rPr>
            </w:pPr>
            <w:r w:rsidRPr="00EA33E6">
              <w:rPr>
                <w:rFonts w:ascii="Times New Roman" w:eastAsia="Times New Roman" w:hAnsi="Times New Roman" w:cs="Times New Roman"/>
                <w:bCs/>
              </w:rPr>
              <w:t xml:space="preserve">   </w:t>
            </w:r>
            <w:r w:rsidR="0049386C" w:rsidRPr="00EA33E6">
              <w:rPr>
                <w:rFonts w:ascii="Times New Roman" w:eastAsia="Times New Roman" w:hAnsi="Times New Roman" w:cs="Times New Roman"/>
                <w:bCs/>
              </w:rPr>
              <w:t xml:space="preserve">- </w:t>
            </w:r>
            <w:r w:rsidRPr="00EA33E6">
              <w:rPr>
                <w:rFonts w:ascii="Times New Roman" w:eastAsia="Times New Roman" w:hAnsi="Times New Roman" w:cs="Times New Roman"/>
                <w:bCs/>
                <w:lang w:val="en-GB"/>
              </w:rPr>
              <w:t xml:space="preserve">Other </w:t>
            </w:r>
            <w:r w:rsidRPr="00EA33E6">
              <w:rPr>
                <w:rFonts w:ascii="Times New Roman" w:eastAsia="Times New Roman" w:hAnsi="Times New Roman" w:cs="Times New Roman"/>
                <w:bCs/>
              </w:rPr>
              <w:t>operating expenses</w:t>
            </w:r>
          </w:p>
        </w:tc>
        <w:tc>
          <w:tcPr>
            <w:tcW w:w="1170" w:type="dxa"/>
          </w:tcPr>
          <w:p w14:paraId="258111C9" w14:textId="52333206" w:rsidR="00EE5F00" w:rsidRPr="00EA33E6" w:rsidRDefault="007C4FAD" w:rsidP="00EE5F00">
            <w:pPr>
              <w:tabs>
                <w:tab w:val="decimal" w:pos="950"/>
              </w:tabs>
              <w:autoSpaceDE w:val="0"/>
              <w:autoSpaceDN w:val="0"/>
              <w:spacing w:after="0" w:line="240" w:lineRule="auto"/>
              <w:ind w:left="-134" w:right="-76"/>
              <w:rPr>
                <w:rFonts w:ascii="Times New Roman" w:eastAsia="MS Mincho" w:hAnsi="Times New Roman" w:cs="Times New Roman"/>
                <w:szCs w:val="22"/>
              </w:rPr>
            </w:pPr>
            <w:r>
              <w:rPr>
                <w:rFonts w:ascii="Times New Roman" w:eastAsia="MS Mincho" w:hAnsi="Times New Roman" w:cs="Times New Roman"/>
                <w:szCs w:val="22"/>
              </w:rPr>
              <w:t>(1,380,172)</w:t>
            </w:r>
          </w:p>
        </w:tc>
        <w:tc>
          <w:tcPr>
            <w:tcW w:w="258" w:type="dxa"/>
          </w:tcPr>
          <w:p w14:paraId="63940C15" w14:textId="77777777" w:rsidR="00EE5F00" w:rsidRPr="00EA33E6" w:rsidRDefault="00EE5F00" w:rsidP="00EE5F00">
            <w:pPr>
              <w:tabs>
                <w:tab w:val="decimal" w:pos="950"/>
              </w:tabs>
              <w:spacing w:after="0" w:line="240" w:lineRule="auto"/>
              <w:ind w:right="11"/>
              <w:rPr>
                <w:rFonts w:ascii="Times New Roman" w:eastAsia="Times New Roman" w:hAnsi="Times New Roman" w:cs="Times New Roman"/>
                <w:i/>
                <w:iCs/>
                <w:szCs w:val="22"/>
                <w:lang w:val="en-GB" w:bidi="ar-SA"/>
              </w:rPr>
            </w:pPr>
          </w:p>
        </w:tc>
        <w:tc>
          <w:tcPr>
            <w:tcW w:w="1179" w:type="dxa"/>
          </w:tcPr>
          <w:p w14:paraId="41A06715" w14:textId="176B8CC6" w:rsidR="00EE5F00" w:rsidRPr="00EA33E6" w:rsidRDefault="00EE5F00" w:rsidP="00EE5F00">
            <w:pPr>
              <w:tabs>
                <w:tab w:val="decimal" w:pos="950"/>
              </w:tabs>
              <w:autoSpaceDE w:val="0"/>
              <w:autoSpaceDN w:val="0"/>
              <w:spacing w:after="0" w:line="240" w:lineRule="auto"/>
              <w:ind w:left="-134" w:right="-76"/>
              <w:rPr>
                <w:rFonts w:ascii="Times New Roman" w:eastAsia="MS Mincho" w:hAnsi="Times New Roman" w:cs="Times New Roman"/>
                <w:szCs w:val="22"/>
              </w:rPr>
            </w:pPr>
            <w:r w:rsidRPr="00EA33E6">
              <w:rPr>
                <w:rFonts w:ascii="Times New Roman" w:eastAsia="MS Mincho" w:hAnsi="Times New Roman" w:cs="Times New Roman"/>
                <w:szCs w:val="22"/>
              </w:rPr>
              <w:t>(</w:t>
            </w:r>
            <w:r w:rsidR="00047ABB">
              <w:rPr>
                <w:rFonts w:ascii="Times New Roman" w:eastAsia="MS Mincho" w:hAnsi="Times New Roman" w:cs="Times New Roman"/>
                <w:szCs w:val="22"/>
              </w:rPr>
              <w:t>1,658,780</w:t>
            </w:r>
            <w:r w:rsidRPr="00EA33E6">
              <w:rPr>
                <w:rFonts w:ascii="Times New Roman" w:eastAsia="MS Mincho" w:hAnsi="Times New Roman" w:cs="Times New Roman"/>
                <w:szCs w:val="22"/>
              </w:rPr>
              <w:t>)</w:t>
            </w:r>
          </w:p>
        </w:tc>
      </w:tr>
      <w:tr w:rsidR="00EE5F00" w:rsidRPr="00EA33E6" w14:paraId="1ECF6955" w14:textId="77777777" w:rsidTr="00BE3378">
        <w:trPr>
          <w:cantSplit/>
          <w:trHeight w:val="233"/>
        </w:trPr>
        <w:tc>
          <w:tcPr>
            <w:tcW w:w="6660" w:type="dxa"/>
          </w:tcPr>
          <w:p w14:paraId="1B6E1326" w14:textId="55B8FD52" w:rsidR="00EE5F00" w:rsidRPr="00EA33E6" w:rsidRDefault="00EE5F00" w:rsidP="00EE5F00">
            <w:pPr>
              <w:spacing w:after="0" w:line="240" w:lineRule="auto"/>
              <w:ind w:right="11"/>
              <w:rPr>
                <w:rFonts w:ascii="Times New Roman" w:eastAsia="Times New Roman" w:hAnsi="Times New Roman" w:cs="Times New Roman"/>
                <w:bCs/>
                <w:szCs w:val="22"/>
              </w:rPr>
            </w:pPr>
            <w:r w:rsidRPr="00EA33E6">
              <w:rPr>
                <w:rFonts w:ascii="Times New Roman" w:eastAsia="Times New Roman" w:hAnsi="Times New Roman" w:cs="Times New Roman"/>
                <w:bCs/>
                <w:szCs w:val="22"/>
                <w:lang w:val="en-GB" w:bidi="ar-SA"/>
              </w:rPr>
              <w:t xml:space="preserve">   </w:t>
            </w:r>
            <w:r w:rsidR="0049386C" w:rsidRPr="00EA33E6">
              <w:rPr>
                <w:rFonts w:ascii="Times New Roman" w:eastAsia="Times New Roman" w:hAnsi="Times New Roman" w:cs="Times New Roman"/>
                <w:bCs/>
              </w:rPr>
              <w:t xml:space="preserve">- </w:t>
            </w:r>
            <w:r w:rsidRPr="00EA33E6">
              <w:rPr>
                <w:rFonts w:ascii="Times New Roman" w:eastAsia="Times New Roman" w:hAnsi="Times New Roman" w:cs="Times New Roman"/>
                <w:bCs/>
                <w:szCs w:val="22"/>
                <w:lang w:val="en-GB" w:bidi="ar-SA"/>
              </w:rPr>
              <w:t>Share of profit of joint ventures and associates</w:t>
            </w:r>
            <w:r w:rsidRPr="00EA33E6">
              <w:rPr>
                <w:rFonts w:ascii="Times New Roman" w:eastAsia="Times New Roman" w:hAnsi="Times New Roman" w:cs="Times New Roman"/>
                <w:bCs/>
                <w:szCs w:val="22"/>
                <w:cs/>
                <w:lang w:val="en-GB"/>
              </w:rPr>
              <w:t xml:space="preserve"> </w:t>
            </w:r>
          </w:p>
          <w:p w14:paraId="68E1545F" w14:textId="77777777" w:rsidR="00EE5F00" w:rsidRPr="00EA33E6" w:rsidRDefault="00EE5F00" w:rsidP="00EE5F00">
            <w:pPr>
              <w:spacing w:after="0" w:line="240" w:lineRule="auto"/>
              <w:ind w:right="11"/>
              <w:rPr>
                <w:rFonts w:ascii="Times New Roman" w:eastAsia="Times New Roman" w:hAnsi="Times New Roman" w:cs="Times New Roman"/>
                <w:bCs/>
                <w:szCs w:val="22"/>
              </w:rPr>
            </w:pPr>
            <w:r w:rsidRPr="00EA33E6">
              <w:rPr>
                <w:rFonts w:ascii="Times New Roman" w:eastAsia="Times New Roman" w:hAnsi="Times New Roman" w:cs="Times New Roman"/>
                <w:bCs/>
                <w:szCs w:val="22"/>
                <w:cs/>
              </w:rPr>
              <w:t xml:space="preserve">         </w:t>
            </w:r>
            <w:r w:rsidRPr="00EA33E6">
              <w:rPr>
                <w:rFonts w:ascii="Times New Roman" w:eastAsia="Times New Roman" w:hAnsi="Times New Roman" w:cs="Times New Roman"/>
                <w:bCs/>
                <w:szCs w:val="22"/>
                <w:lang w:val="en-GB"/>
              </w:rPr>
              <w:t xml:space="preserve">accounted for </w:t>
            </w:r>
            <w:r w:rsidRPr="00EA33E6">
              <w:rPr>
                <w:rFonts w:ascii="Times New Roman" w:eastAsia="Times New Roman" w:hAnsi="Times New Roman" w:cs="Times New Roman"/>
                <w:bCs/>
                <w:szCs w:val="22"/>
              </w:rPr>
              <w:t>using equity method, net of tax</w:t>
            </w:r>
          </w:p>
        </w:tc>
        <w:tc>
          <w:tcPr>
            <w:tcW w:w="1170" w:type="dxa"/>
            <w:tcBorders>
              <w:bottom w:val="single" w:sz="4" w:space="0" w:color="auto"/>
            </w:tcBorders>
          </w:tcPr>
          <w:p w14:paraId="20A810F6" w14:textId="77777777" w:rsidR="00EE5F00" w:rsidRDefault="00EE5F00" w:rsidP="00EE5F00">
            <w:pPr>
              <w:tabs>
                <w:tab w:val="decimal" w:pos="950"/>
              </w:tabs>
              <w:autoSpaceDE w:val="0"/>
              <w:autoSpaceDN w:val="0"/>
              <w:spacing w:after="0" w:line="240" w:lineRule="auto"/>
              <w:ind w:left="-134" w:right="-76"/>
              <w:rPr>
                <w:rFonts w:ascii="Times New Roman" w:eastAsia="MS Mincho" w:hAnsi="Times New Roman" w:cs="Times New Roman"/>
                <w:szCs w:val="22"/>
              </w:rPr>
            </w:pPr>
          </w:p>
          <w:p w14:paraId="276EA9DD" w14:textId="7F22326F" w:rsidR="007C4FAD" w:rsidRPr="00EA33E6" w:rsidRDefault="007C4FAD" w:rsidP="00EE5F00">
            <w:pPr>
              <w:tabs>
                <w:tab w:val="decimal" w:pos="950"/>
              </w:tabs>
              <w:autoSpaceDE w:val="0"/>
              <w:autoSpaceDN w:val="0"/>
              <w:spacing w:after="0" w:line="240" w:lineRule="auto"/>
              <w:ind w:left="-134" w:right="-76"/>
              <w:rPr>
                <w:rFonts w:ascii="Times New Roman" w:eastAsia="MS Mincho" w:hAnsi="Times New Roman" w:cs="Times New Roman"/>
                <w:szCs w:val="22"/>
              </w:rPr>
            </w:pPr>
            <w:r>
              <w:rPr>
                <w:rFonts w:ascii="Times New Roman" w:eastAsia="MS Mincho" w:hAnsi="Times New Roman" w:cs="Times New Roman"/>
                <w:szCs w:val="22"/>
              </w:rPr>
              <w:t>27</w:t>
            </w:r>
            <w:r w:rsidR="00AC129B">
              <w:rPr>
                <w:rFonts w:ascii="Times New Roman" w:eastAsia="MS Mincho" w:hAnsi="Times New Roman" w:cs="Times New Roman"/>
                <w:szCs w:val="22"/>
              </w:rPr>
              <w:t>8,857</w:t>
            </w:r>
          </w:p>
        </w:tc>
        <w:tc>
          <w:tcPr>
            <w:tcW w:w="258" w:type="dxa"/>
            <w:vAlign w:val="bottom"/>
          </w:tcPr>
          <w:p w14:paraId="5B774598" w14:textId="77777777" w:rsidR="00EE5F00" w:rsidRPr="00EA33E6" w:rsidRDefault="00EE5F00" w:rsidP="00EE5F00">
            <w:pPr>
              <w:tabs>
                <w:tab w:val="decimal" w:pos="950"/>
              </w:tabs>
              <w:spacing w:after="0" w:line="240" w:lineRule="auto"/>
              <w:ind w:right="11"/>
              <w:rPr>
                <w:rFonts w:ascii="Times New Roman" w:eastAsia="Times New Roman" w:hAnsi="Times New Roman" w:cs="Times New Roman"/>
                <w:i/>
                <w:iCs/>
                <w:szCs w:val="22"/>
                <w:lang w:val="en-GB" w:bidi="ar-SA"/>
              </w:rPr>
            </w:pPr>
          </w:p>
        </w:tc>
        <w:tc>
          <w:tcPr>
            <w:tcW w:w="1179" w:type="dxa"/>
            <w:tcBorders>
              <w:bottom w:val="single" w:sz="4" w:space="0" w:color="auto"/>
            </w:tcBorders>
          </w:tcPr>
          <w:p w14:paraId="5F935E8F" w14:textId="77777777" w:rsidR="00EE5F00" w:rsidRPr="00EA33E6" w:rsidRDefault="00EE5F00" w:rsidP="00EE5F00">
            <w:pPr>
              <w:tabs>
                <w:tab w:val="decimal" w:pos="950"/>
              </w:tabs>
              <w:autoSpaceDE w:val="0"/>
              <w:autoSpaceDN w:val="0"/>
              <w:spacing w:after="0" w:line="240" w:lineRule="auto"/>
              <w:ind w:left="-134" w:right="-76"/>
              <w:rPr>
                <w:rFonts w:ascii="Times New Roman" w:eastAsia="MS Mincho" w:hAnsi="Times New Roman" w:cs="Times New Roman"/>
                <w:szCs w:val="22"/>
              </w:rPr>
            </w:pPr>
          </w:p>
          <w:p w14:paraId="09B5CEE9" w14:textId="24C632D6" w:rsidR="00EE5F00" w:rsidRPr="00EA33E6" w:rsidRDefault="00047ABB" w:rsidP="00EE5F00">
            <w:pPr>
              <w:tabs>
                <w:tab w:val="decimal" w:pos="950"/>
              </w:tabs>
              <w:autoSpaceDE w:val="0"/>
              <w:autoSpaceDN w:val="0"/>
              <w:spacing w:after="0" w:line="240" w:lineRule="auto"/>
              <w:ind w:left="-134" w:right="-76"/>
              <w:rPr>
                <w:rFonts w:ascii="Times New Roman" w:eastAsia="MS Mincho" w:hAnsi="Times New Roman" w:cs="Times New Roman"/>
                <w:szCs w:val="22"/>
              </w:rPr>
            </w:pPr>
            <w:r>
              <w:rPr>
                <w:rFonts w:ascii="Times New Roman" w:eastAsia="MS Mincho" w:hAnsi="Times New Roman" w:cs="Times New Roman"/>
                <w:szCs w:val="22"/>
              </w:rPr>
              <w:t>721</w:t>
            </w:r>
            <w:r w:rsidR="00EE5F00" w:rsidRPr="00EA33E6">
              <w:rPr>
                <w:rFonts w:ascii="Times New Roman" w:eastAsia="MS Mincho" w:hAnsi="Times New Roman" w:cs="Times New Roman"/>
                <w:szCs w:val="22"/>
              </w:rPr>
              <w:t>,</w:t>
            </w:r>
            <w:r>
              <w:rPr>
                <w:rFonts w:ascii="Times New Roman" w:eastAsia="MS Mincho" w:hAnsi="Times New Roman" w:cs="Times New Roman"/>
                <w:szCs w:val="22"/>
              </w:rPr>
              <w:t>198</w:t>
            </w:r>
          </w:p>
        </w:tc>
      </w:tr>
      <w:tr w:rsidR="00EE5F00" w:rsidRPr="00EA33E6" w14:paraId="4F3D972D" w14:textId="77777777" w:rsidTr="00BE3378">
        <w:trPr>
          <w:cantSplit/>
          <w:trHeight w:val="224"/>
        </w:trPr>
        <w:tc>
          <w:tcPr>
            <w:tcW w:w="6660" w:type="dxa"/>
          </w:tcPr>
          <w:p w14:paraId="1608AD8F" w14:textId="77777777" w:rsidR="00EE5F00" w:rsidRPr="00EA33E6" w:rsidRDefault="00EE5F00" w:rsidP="00EE5F00">
            <w:pPr>
              <w:spacing w:after="0" w:line="240" w:lineRule="auto"/>
              <w:ind w:left="191" w:right="11" w:hanging="191"/>
              <w:rPr>
                <w:rFonts w:ascii="Times New Roman" w:eastAsia="Times New Roman" w:hAnsi="Times New Roman" w:cs="Times New Roman"/>
                <w:b/>
                <w:szCs w:val="22"/>
                <w:lang w:val="en-GB" w:bidi="ar-SA"/>
              </w:rPr>
            </w:pPr>
            <w:r w:rsidRPr="00EA33E6">
              <w:rPr>
                <w:rFonts w:ascii="Times New Roman" w:eastAsia="Times New Roman" w:hAnsi="Times New Roman" w:cs="Times New Roman"/>
                <w:b/>
                <w:szCs w:val="22"/>
                <w:lang w:val="en-GB" w:bidi="ar-SA"/>
              </w:rPr>
              <w:t>Profit before income tax</w:t>
            </w:r>
          </w:p>
        </w:tc>
        <w:tc>
          <w:tcPr>
            <w:tcW w:w="1170" w:type="dxa"/>
            <w:tcBorders>
              <w:top w:val="single" w:sz="4" w:space="0" w:color="auto"/>
              <w:bottom w:val="double" w:sz="4" w:space="0" w:color="auto"/>
            </w:tcBorders>
          </w:tcPr>
          <w:p w14:paraId="65F70BF5" w14:textId="59C2F8BB" w:rsidR="00EE5F00" w:rsidRPr="00EA33E6" w:rsidRDefault="007C4FAD" w:rsidP="00EE5F00">
            <w:pPr>
              <w:tabs>
                <w:tab w:val="decimal" w:pos="950"/>
              </w:tabs>
              <w:autoSpaceDE w:val="0"/>
              <w:autoSpaceDN w:val="0"/>
              <w:spacing w:after="0" w:line="240" w:lineRule="auto"/>
              <w:ind w:left="-134" w:right="-76"/>
              <w:rPr>
                <w:rFonts w:ascii="Times New Roman" w:eastAsia="MS Mincho" w:hAnsi="Times New Roman" w:cs="Times New Roman"/>
                <w:b/>
                <w:bCs/>
                <w:szCs w:val="22"/>
              </w:rPr>
            </w:pPr>
            <w:r>
              <w:rPr>
                <w:rFonts w:ascii="Times New Roman" w:eastAsia="MS Mincho" w:hAnsi="Times New Roman" w:cs="Times New Roman"/>
                <w:b/>
                <w:bCs/>
                <w:szCs w:val="22"/>
              </w:rPr>
              <w:t>825,</w:t>
            </w:r>
            <w:r w:rsidR="00AC129B">
              <w:rPr>
                <w:rFonts w:ascii="Times New Roman" w:eastAsia="MS Mincho" w:hAnsi="Times New Roman" w:cs="Times New Roman"/>
                <w:b/>
                <w:bCs/>
                <w:szCs w:val="22"/>
              </w:rPr>
              <w:t>566</w:t>
            </w:r>
          </w:p>
        </w:tc>
        <w:tc>
          <w:tcPr>
            <w:tcW w:w="258" w:type="dxa"/>
            <w:vAlign w:val="bottom"/>
          </w:tcPr>
          <w:p w14:paraId="51929B02" w14:textId="77777777" w:rsidR="00EE5F00" w:rsidRPr="00EA33E6" w:rsidRDefault="00EE5F00" w:rsidP="00EE5F00">
            <w:pPr>
              <w:tabs>
                <w:tab w:val="decimal" w:pos="950"/>
              </w:tabs>
              <w:autoSpaceDE w:val="0"/>
              <w:autoSpaceDN w:val="0"/>
              <w:spacing w:after="0" w:line="240" w:lineRule="auto"/>
              <w:ind w:left="-134" w:right="-76"/>
              <w:rPr>
                <w:rFonts w:ascii="Times New Roman" w:eastAsia="MS Mincho" w:hAnsi="Times New Roman" w:cs="Times New Roman"/>
                <w:b/>
                <w:bCs/>
                <w:szCs w:val="22"/>
              </w:rPr>
            </w:pPr>
          </w:p>
        </w:tc>
        <w:tc>
          <w:tcPr>
            <w:tcW w:w="1179" w:type="dxa"/>
            <w:tcBorders>
              <w:top w:val="single" w:sz="4" w:space="0" w:color="auto"/>
              <w:bottom w:val="double" w:sz="4" w:space="0" w:color="auto"/>
            </w:tcBorders>
          </w:tcPr>
          <w:p w14:paraId="00516FE0" w14:textId="613D3342" w:rsidR="00EE5F00" w:rsidRPr="00EA33E6" w:rsidRDefault="00047ABB" w:rsidP="00EE5F00">
            <w:pPr>
              <w:tabs>
                <w:tab w:val="decimal" w:pos="950"/>
              </w:tabs>
              <w:autoSpaceDE w:val="0"/>
              <w:autoSpaceDN w:val="0"/>
              <w:spacing w:after="0" w:line="240" w:lineRule="auto"/>
              <w:ind w:left="-134" w:right="-76"/>
              <w:rPr>
                <w:rFonts w:ascii="Times New Roman" w:eastAsia="MS Mincho" w:hAnsi="Times New Roman" w:cs="Times New Roman"/>
                <w:b/>
                <w:bCs/>
                <w:szCs w:val="22"/>
                <w:cs/>
              </w:rPr>
            </w:pPr>
            <w:r>
              <w:rPr>
                <w:rFonts w:ascii="Times New Roman" w:eastAsia="MS Mincho" w:hAnsi="Times New Roman" w:cs="Times New Roman"/>
                <w:b/>
                <w:bCs/>
                <w:szCs w:val="22"/>
              </w:rPr>
              <w:t>735,681</w:t>
            </w:r>
          </w:p>
        </w:tc>
      </w:tr>
    </w:tbl>
    <w:p w14:paraId="08DD7909" w14:textId="77777777" w:rsidR="00984E62" w:rsidRPr="00EA33E6" w:rsidRDefault="00984E62" w:rsidP="00984E62">
      <w:pPr>
        <w:tabs>
          <w:tab w:val="left" w:pos="540"/>
        </w:tabs>
        <w:spacing w:after="0" w:line="240" w:lineRule="auto"/>
        <w:ind w:right="-29"/>
        <w:jc w:val="both"/>
        <w:outlineLvl w:val="0"/>
        <w:rPr>
          <w:rFonts w:ascii="Times New Roman" w:eastAsia="MS Mincho" w:hAnsi="Times New Roman" w:cs="Times New Roman"/>
          <w:b/>
          <w:bCs/>
          <w:i/>
          <w:iCs/>
          <w:sz w:val="2"/>
          <w:szCs w:val="2"/>
        </w:rPr>
      </w:pPr>
    </w:p>
    <w:p w14:paraId="5BEEA3B5" w14:textId="77777777" w:rsidR="00CF2A90" w:rsidRPr="000945BE" w:rsidRDefault="00CF2A90" w:rsidP="000945BE">
      <w:pPr>
        <w:spacing w:after="0" w:line="240" w:lineRule="atLeast"/>
        <w:ind w:left="540" w:right="-25"/>
        <w:jc w:val="both"/>
        <w:outlineLvl w:val="0"/>
        <w:rPr>
          <w:rFonts w:ascii="Times New Roman" w:eastAsia="MS Mincho" w:hAnsi="Times New Roman" w:cs="Times New Roman"/>
          <w:sz w:val="24"/>
          <w:szCs w:val="24"/>
        </w:rPr>
      </w:pPr>
    </w:p>
    <w:p w14:paraId="6C19CE86" w14:textId="6CE2EB04" w:rsidR="00133777" w:rsidRDefault="00133777" w:rsidP="008770B8">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Pr>
          <w:rFonts w:ascii="Times New Roman" w:eastAsia="MS Mincho" w:hAnsi="Times New Roman" w:cs="Times New Roman"/>
          <w:b/>
          <w:bCs/>
          <w:sz w:val="24"/>
          <w:szCs w:val="24"/>
        </w:rPr>
        <w:t>Dividends</w:t>
      </w:r>
    </w:p>
    <w:p w14:paraId="4D006797" w14:textId="77777777" w:rsidR="00133777" w:rsidRDefault="00133777" w:rsidP="00133777">
      <w:pPr>
        <w:spacing w:after="0" w:line="240" w:lineRule="atLeast"/>
        <w:ind w:left="540" w:right="-25"/>
        <w:jc w:val="both"/>
        <w:outlineLvl w:val="0"/>
        <w:rPr>
          <w:rFonts w:ascii="Times New Roman" w:eastAsia="MS Mincho" w:hAnsi="Times New Roman" w:cs="Times New Roman"/>
          <w:b/>
          <w:bCs/>
          <w:sz w:val="24"/>
          <w:szCs w:val="24"/>
        </w:rPr>
      </w:pPr>
    </w:p>
    <w:tbl>
      <w:tblPr>
        <w:tblStyle w:val="TableGrid"/>
        <w:tblW w:w="9155" w:type="dxa"/>
        <w:tblInd w:w="4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50"/>
        <w:gridCol w:w="1710"/>
        <w:gridCol w:w="1340"/>
        <w:gridCol w:w="1163"/>
        <w:gridCol w:w="269"/>
        <w:gridCol w:w="1523"/>
      </w:tblGrid>
      <w:tr w:rsidR="00133777" w:rsidRPr="00A358D1" w14:paraId="293A4C20" w14:textId="77777777" w:rsidTr="005D3830">
        <w:trPr>
          <w:tblHeader/>
        </w:trPr>
        <w:tc>
          <w:tcPr>
            <w:tcW w:w="3150" w:type="dxa"/>
          </w:tcPr>
          <w:p w14:paraId="5AFEB5E6" w14:textId="77777777" w:rsidR="00133777" w:rsidRPr="002F1846" w:rsidRDefault="00133777" w:rsidP="00913FED">
            <w:pPr>
              <w:pStyle w:val="block"/>
              <w:spacing w:after="0" w:line="240" w:lineRule="auto"/>
              <w:ind w:left="0"/>
              <w:jc w:val="center"/>
            </w:pPr>
          </w:p>
        </w:tc>
        <w:tc>
          <w:tcPr>
            <w:tcW w:w="1710" w:type="dxa"/>
            <w:vAlign w:val="bottom"/>
          </w:tcPr>
          <w:p w14:paraId="78952D4A" w14:textId="77777777" w:rsidR="00133777" w:rsidRPr="00A358D1" w:rsidRDefault="00133777" w:rsidP="00913FED">
            <w:pPr>
              <w:pStyle w:val="block"/>
              <w:spacing w:after="0" w:line="240" w:lineRule="auto"/>
              <w:ind w:left="0"/>
              <w:jc w:val="center"/>
            </w:pPr>
            <w:r w:rsidRPr="00A358D1">
              <w:t>Approval date</w:t>
            </w:r>
          </w:p>
        </w:tc>
        <w:tc>
          <w:tcPr>
            <w:tcW w:w="1340" w:type="dxa"/>
            <w:vAlign w:val="bottom"/>
          </w:tcPr>
          <w:p w14:paraId="0DF76FF0" w14:textId="77777777" w:rsidR="00133777" w:rsidRPr="00A358D1" w:rsidRDefault="00133777" w:rsidP="00913FED">
            <w:pPr>
              <w:pStyle w:val="block"/>
              <w:spacing w:after="0" w:line="240" w:lineRule="auto"/>
              <w:ind w:left="0"/>
              <w:jc w:val="center"/>
            </w:pPr>
            <w:r w:rsidRPr="00A358D1">
              <w:t>Payment schedule</w:t>
            </w:r>
          </w:p>
        </w:tc>
        <w:tc>
          <w:tcPr>
            <w:tcW w:w="1163" w:type="dxa"/>
            <w:vAlign w:val="bottom"/>
          </w:tcPr>
          <w:p w14:paraId="688E0DFF" w14:textId="77777777" w:rsidR="00133777" w:rsidRPr="00A358D1" w:rsidRDefault="00133777" w:rsidP="00913FED">
            <w:pPr>
              <w:pStyle w:val="block"/>
              <w:spacing w:after="0" w:line="240" w:lineRule="auto"/>
              <w:ind w:left="-83" w:right="-108"/>
              <w:jc w:val="center"/>
              <w:rPr>
                <w:i/>
                <w:iCs/>
              </w:rPr>
            </w:pPr>
            <w:r w:rsidRPr="00A358D1">
              <w:t>Dividend rate per share</w:t>
            </w:r>
            <w:r w:rsidRPr="00A358D1">
              <w:rPr>
                <w:i/>
                <w:iCs/>
              </w:rPr>
              <w:t xml:space="preserve"> </w:t>
            </w:r>
          </w:p>
        </w:tc>
        <w:tc>
          <w:tcPr>
            <w:tcW w:w="269" w:type="dxa"/>
            <w:vAlign w:val="bottom"/>
          </w:tcPr>
          <w:p w14:paraId="2CBBD83D" w14:textId="77777777" w:rsidR="00133777" w:rsidRPr="00A358D1" w:rsidRDefault="00133777" w:rsidP="00913FED">
            <w:pPr>
              <w:pStyle w:val="block"/>
              <w:spacing w:after="0" w:line="240" w:lineRule="auto"/>
              <w:ind w:left="0"/>
              <w:jc w:val="center"/>
              <w:rPr>
                <w:i/>
                <w:iCs/>
              </w:rPr>
            </w:pPr>
          </w:p>
        </w:tc>
        <w:tc>
          <w:tcPr>
            <w:tcW w:w="1523" w:type="dxa"/>
            <w:vAlign w:val="bottom"/>
          </w:tcPr>
          <w:p w14:paraId="3D636584" w14:textId="77777777" w:rsidR="00133777" w:rsidRPr="00A358D1" w:rsidRDefault="00133777" w:rsidP="00913FED">
            <w:pPr>
              <w:pStyle w:val="block"/>
              <w:spacing w:after="0" w:line="240" w:lineRule="auto"/>
              <w:ind w:left="-96" w:right="-83"/>
              <w:jc w:val="center"/>
              <w:rPr>
                <w:i/>
                <w:iCs/>
                <w:lang w:val="en-US" w:bidi="th-TH"/>
              </w:rPr>
            </w:pPr>
            <w:r w:rsidRPr="00A358D1">
              <w:rPr>
                <w:lang w:val="en-US" w:bidi="th-TH"/>
              </w:rPr>
              <w:t>Amount</w:t>
            </w:r>
          </w:p>
        </w:tc>
      </w:tr>
      <w:tr w:rsidR="00133777" w:rsidRPr="00A358D1" w14:paraId="0B527EE8" w14:textId="77777777" w:rsidTr="005D3830">
        <w:trPr>
          <w:tblHeader/>
        </w:trPr>
        <w:tc>
          <w:tcPr>
            <w:tcW w:w="3150" w:type="dxa"/>
          </w:tcPr>
          <w:p w14:paraId="3C8732EE" w14:textId="77777777" w:rsidR="00133777" w:rsidRPr="00A358D1" w:rsidRDefault="00133777" w:rsidP="00913FED">
            <w:pPr>
              <w:pStyle w:val="block"/>
              <w:spacing w:after="0" w:line="240" w:lineRule="auto"/>
              <w:ind w:left="-135" w:right="-146"/>
              <w:jc w:val="center"/>
            </w:pPr>
          </w:p>
        </w:tc>
        <w:tc>
          <w:tcPr>
            <w:tcW w:w="1710" w:type="dxa"/>
            <w:vAlign w:val="bottom"/>
          </w:tcPr>
          <w:p w14:paraId="29B99CFE" w14:textId="77777777" w:rsidR="00133777" w:rsidRPr="00A358D1" w:rsidRDefault="00133777" w:rsidP="00913FED">
            <w:pPr>
              <w:pStyle w:val="block"/>
              <w:spacing w:after="0" w:line="240" w:lineRule="auto"/>
              <w:ind w:left="-135" w:right="-146"/>
              <w:jc w:val="center"/>
            </w:pPr>
          </w:p>
        </w:tc>
        <w:tc>
          <w:tcPr>
            <w:tcW w:w="1340" w:type="dxa"/>
            <w:vAlign w:val="bottom"/>
          </w:tcPr>
          <w:p w14:paraId="50C88F85" w14:textId="77777777" w:rsidR="00133777" w:rsidRPr="00A358D1" w:rsidRDefault="00133777" w:rsidP="00913FED">
            <w:pPr>
              <w:pStyle w:val="block"/>
              <w:spacing w:after="0" w:line="240" w:lineRule="auto"/>
              <w:ind w:left="-70" w:right="-146"/>
              <w:jc w:val="center"/>
            </w:pPr>
          </w:p>
        </w:tc>
        <w:tc>
          <w:tcPr>
            <w:tcW w:w="1163" w:type="dxa"/>
            <w:vAlign w:val="bottom"/>
          </w:tcPr>
          <w:p w14:paraId="3936B397" w14:textId="77777777" w:rsidR="00133777" w:rsidRPr="00A358D1" w:rsidRDefault="00133777" w:rsidP="00913FED">
            <w:pPr>
              <w:pStyle w:val="block"/>
              <w:spacing w:after="0" w:line="240" w:lineRule="auto"/>
              <w:ind w:left="0"/>
              <w:jc w:val="center"/>
            </w:pPr>
            <w:r w:rsidRPr="00A358D1">
              <w:rPr>
                <w:i/>
                <w:iCs/>
              </w:rPr>
              <w:t>(Baht)</w:t>
            </w:r>
          </w:p>
        </w:tc>
        <w:tc>
          <w:tcPr>
            <w:tcW w:w="269" w:type="dxa"/>
            <w:vAlign w:val="bottom"/>
          </w:tcPr>
          <w:p w14:paraId="02946C45" w14:textId="77777777" w:rsidR="00133777" w:rsidRPr="00A358D1" w:rsidRDefault="00133777" w:rsidP="00913FED">
            <w:pPr>
              <w:pStyle w:val="block"/>
              <w:spacing w:after="0" w:line="240" w:lineRule="auto"/>
              <w:ind w:left="0"/>
              <w:jc w:val="center"/>
            </w:pPr>
          </w:p>
        </w:tc>
        <w:tc>
          <w:tcPr>
            <w:tcW w:w="1523" w:type="dxa"/>
            <w:vAlign w:val="bottom"/>
          </w:tcPr>
          <w:p w14:paraId="130A4053" w14:textId="77777777" w:rsidR="00133777" w:rsidRPr="00A358D1" w:rsidRDefault="00133777" w:rsidP="00913FED">
            <w:pPr>
              <w:pStyle w:val="block"/>
              <w:spacing w:after="0" w:line="240" w:lineRule="auto"/>
              <w:ind w:left="-96" w:right="-83"/>
              <w:jc w:val="center"/>
            </w:pPr>
            <w:r w:rsidRPr="00A358D1">
              <w:rPr>
                <w:i/>
                <w:iCs/>
              </w:rPr>
              <w:t>(in million Baht)</w:t>
            </w:r>
          </w:p>
        </w:tc>
      </w:tr>
      <w:tr w:rsidR="00133777" w:rsidRPr="00A358D1" w14:paraId="34571097" w14:textId="77777777" w:rsidTr="005D3830">
        <w:trPr>
          <w:tblHeader/>
        </w:trPr>
        <w:tc>
          <w:tcPr>
            <w:tcW w:w="3150" w:type="dxa"/>
          </w:tcPr>
          <w:p w14:paraId="35F85060" w14:textId="0E63F887" w:rsidR="00133777" w:rsidRPr="00A358D1" w:rsidRDefault="00133777" w:rsidP="00913FED">
            <w:pPr>
              <w:pStyle w:val="block"/>
              <w:spacing w:after="0" w:line="240" w:lineRule="auto"/>
              <w:ind w:left="-17" w:right="-146"/>
              <w:rPr>
                <w:b/>
                <w:bCs/>
                <w:i/>
                <w:iCs/>
              </w:rPr>
            </w:pPr>
            <w:r w:rsidRPr="00A358D1">
              <w:rPr>
                <w:b/>
                <w:bCs/>
                <w:i/>
                <w:iCs/>
              </w:rPr>
              <w:t>2025</w:t>
            </w:r>
          </w:p>
        </w:tc>
        <w:tc>
          <w:tcPr>
            <w:tcW w:w="1710" w:type="dxa"/>
            <w:vAlign w:val="bottom"/>
          </w:tcPr>
          <w:p w14:paraId="12303890" w14:textId="77777777" w:rsidR="00133777" w:rsidRPr="00A358D1" w:rsidRDefault="00133777" w:rsidP="00913FED">
            <w:pPr>
              <w:pStyle w:val="block"/>
              <w:spacing w:after="0" w:line="240" w:lineRule="auto"/>
              <w:ind w:left="-135" w:right="-146"/>
              <w:jc w:val="center"/>
            </w:pPr>
          </w:p>
        </w:tc>
        <w:tc>
          <w:tcPr>
            <w:tcW w:w="1340" w:type="dxa"/>
            <w:vAlign w:val="bottom"/>
          </w:tcPr>
          <w:p w14:paraId="5EF69CF0" w14:textId="77777777" w:rsidR="00133777" w:rsidRPr="00A358D1" w:rsidRDefault="00133777" w:rsidP="00913FED">
            <w:pPr>
              <w:pStyle w:val="block"/>
              <w:spacing w:after="0" w:line="240" w:lineRule="auto"/>
              <w:ind w:left="-70" w:right="-146"/>
              <w:jc w:val="center"/>
            </w:pPr>
          </w:p>
        </w:tc>
        <w:tc>
          <w:tcPr>
            <w:tcW w:w="1163" w:type="dxa"/>
            <w:vAlign w:val="bottom"/>
          </w:tcPr>
          <w:p w14:paraId="35EF9EF8" w14:textId="77777777" w:rsidR="00133777" w:rsidRPr="00A358D1" w:rsidRDefault="00133777" w:rsidP="00913FED">
            <w:pPr>
              <w:pStyle w:val="block"/>
              <w:spacing w:after="0" w:line="240" w:lineRule="auto"/>
              <w:ind w:left="0"/>
              <w:jc w:val="center"/>
              <w:rPr>
                <w:i/>
                <w:iCs/>
              </w:rPr>
            </w:pPr>
          </w:p>
        </w:tc>
        <w:tc>
          <w:tcPr>
            <w:tcW w:w="269" w:type="dxa"/>
            <w:vAlign w:val="bottom"/>
          </w:tcPr>
          <w:p w14:paraId="44B26CA1" w14:textId="77777777" w:rsidR="00133777" w:rsidRPr="00A358D1" w:rsidRDefault="00133777" w:rsidP="00913FED">
            <w:pPr>
              <w:pStyle w:val="block"/>
              <w:spacing w:after="0" w:line="240" w:lineRule="auto"/>
              <w:ind w:left="0"/>
              <w:jc w:val="center"/>
            </w:pPr>
          </w:p>
        </w:tc>
        <w:tc>
          <w:tcPr>
            <w:tcW w:w="1523" w:type="dxa"/>
            <w:vAlign w:val="bottom"/>
          </w:tcPr>
          <w:p w14:paraId="0BFE42D8" w14:textId="77777777" w:rsidR="00133777" w:rsidRPr="00A358D1" w:rsidRDefault="00133777" w:rsidP="00913FED">
            <w:pPr>
              <w:pStyle w:val="block"/>
              <w:spacing w:after="0" w:line="240" w:lineRule="auto"/>
              <w:ind w:left="-96" w:right="-83"/>
              <w:jc w:val="center"/>
              <w:rPr>
                <w:i/>
                <w:iCs/>
              </w:rPr>
            </w:pPr>
          </w:p>
        </w:tc>
      </w:tr>
      <w:tr w:rsidR="00133777" w:rsidRPr="00A358D1" w14:paraId="6A8FB77D" w14:textId="77777777" w:rsidTr="005D3830">
        <w:trPr>
          <w:tblHeader/>
        </w:trPr>
        <w:tc>
          <w:tcPr>
            <w:tcW w:w="3150" w:type="dxa"/>
          </w:tcPr>
          <w:p w14:paraId="0B244C92" w14:textId="28A95C02" w:rsidR="00133777" w:rsidRPr="00A358D1" w:rsidRDefault="00E7050B" w:rsidP="00913FED">
            <w:pPr>
              <w:pStyle w:val="block"/>
              <w:spacing w:after="0" w:line="240" w:lineRule="auto"/>
              <w:ind w:left="-17" w:right="-146"/>
              <w:rPr>
                <w:b/>
                <w:bCs/>
                <w:i/>
                <w:iCs/>
              </w:rPr>
            </w:pPr>
            <w:r w:rsidRPr="00A358D1">
              <w:t>2024</w:t>
            </w:r>
            <w:r w:rsidRPr="00A358D1">
              <w:rPr>
                <w:b/>
                <w:bCs/>
                <w:i/>
                <w:iCs/>
              </w:rPr>
              <w:t xml:space="preserve"> </w:t>
            </w:r>
            <w:r w:rsidRPr="00A358D1">
              <w:t>Annual dividend</w:t>
            </w:r>
          </w:p>
        </w:tc>
        <w:tc>
          <w:tcPr>
            <w:tcW w:w="1710" w:type="dxa"/>
            <w:vAlign w:val="bottom"/>
          </w:tcPr>
          <w:p w14:paraId="0A9A3D1B" w14:textId="673EE16C" w:rsidR="00133777" w:rsidRPr="00A358D1" w:rsidRDefault="00E7050B" w:rsidP="00913FED">
            <w:pPr>
              <w:pStyle w:val="block"/>
              <w:spacing w:after="0" w:line="240" w:lineRule="auto"/>
              <w:ind w:left="-135" w:right="-146"/>
              <w:jc w:val="center"/>
              <w:rPr>
                <w:cs/>
                <w:lang w:val="en-US" w:bidi="th-TH"/>
              </w:rPr>
            </w:pPr>
            <w:r w:rsidRPr="00A358D1">
              <w:t>2</w:t>
            </w:r>
            <w:r w:rsidR="007330D0">
              <w:t xml:space="preserve">9 April </w:t>
            </w:r>
            <w:r w:rsidR="00DD7FAA" w:rsidRPr="00A358D1">
              <w:rPr>
                <w:lang w:val="en-US"/>
              </w:rPr>
              <w:t>20</w:t>
            </w:r>
            <w:r w:rsidR="003D1793" w:rsidRPr="00A358D1">
              <w:rPr>
                <w:lang w:val="en-US"/>
              </w:rPr>
              <w:t>25</w:t>
            </w:r>
          </w:p>
        </w:tc>
        <w:tc>
          <w:tcPr>
            <w:tcW w:w="1340" w:type="dxa"/>
            <w:vAlign w:val="bottom"/>
          </w:tcPr>
          <w:p w14:paraId="5A26F3E6" w14:textId="4B5718B7" w:rsidR="00133777" w:rsidRPr="00A358D1" w:rsidRDefault="00DD7FAA" w:rsidP="007330D0">
            <w:pPr>
              <w:pStyle w:val="block"/>
              <w:spacing w:after="0" w:line="240" w:lineRule="auto"/>
              <w:ind w:left="-70" w:right="-146"/>
              <w:jc w:val="center"/>
            </w:pPr>
            <w:r w:rsidRPr="00A358D1">
              <w:t>23 May</w:t>
            </w:r>
            <w:r w:rsidR="003D1793" w:rsidRPr="00A358D1">
              <w:t xml:space="preserve"> 2025</w:t>
            </w:r>
          </w:p>
        </w:tc>
        <w:tc>
          <w:tcPr>
            <w:tcW w:w="1163" w:type="dxa"/>
            <w:vAlign w:val="bottom"/>
          </w:tcPr>
          <w:p w14:paraId="23679626" w14:textId="3883FBE7" w:rsidR="00133777" w:rsidRPr="005D3830" w:rsidRDefault="003D1793" w:rsidP="00913FED">
            <w:pPr>
              <w:pStyle w:val="block"/>
              <w:spacing w:after="0" w:line="240" w:lineRule="auto"/>
              <w:ind w:left="0"/>
              <w:jc w:val="center"/>
            </w:pPr>
            <w:r w:rsidRPr="005D3830">
              <w:t>0.28</w:t>
            </w:r>
          </w:p>
        </w:tc>
        <w:tc>
          <w:tcPr>
            <w:tcW w:w="269" w:type="dxa"/>
            <w:vAlign w:val="bottom"/>
          </w:tcPr>
          <w:p w14:paraId="57F7F03E" w14:textId="77777777" w:rsidR="00133777" w:rsidRPr="005D3830" w:rsidRDefault="00133777" w:rsidP="00913FED">
            <w:pPr>
              <w:pStyle w:val="block"/>
              <w:spacing w:after="0" w:line="240" w:lineRule="auto"/>
              <w:ind w:left="0"/>
              <w:jc w:val="center"/>
            </w:pPr>
          </w:p>
        </w:tc>
        <w:tc>
          <w:tcPr>
            <w:tcW w:w="1523" w:type="dxa"/>
            <w:vAlign w:val="bottom"/>
          </w:tcPr>
          <w:p w14:paraId="5DC85C74" w14:textId="614EB4A9" w:rsidR="00133777" w:rsidRPr="005D3830" w:rsidRDefault="003D1793" w:rsidP="005D3830">
            <w:pPr>
              <w:pStyle w:val="block"/>
              <w:tabs>
                <w:tab w:val="decimal" w:pos="788"/>
              </w:tabs>
              <w:spacing w:after="0" w:line="240" w:lineRule="auto"/>
              <w:ind w:left="-96" w:right="-83"/>
            </w:pPr>
            <w:r w:rsidRPr="005D3830">
              <w:t>507.0</w:t>
            </w:r>
            <w:r w:rsidR="00D42C43">
              <w:t>5</w:t>
            </w:r>
          </w:p>
        </w:tc>
      </w:tr>
      <w:tr w:rsidR="00F02066" w:rsidRPr="00A358D1" w14:paraId="2A60BFAC" w14:textId="77777777" w:rsidTr="005D3830">
        <w:trPr>
          <w:tblHeader/>
        </w:trPr>
        <w:tc>
          <w:tcPr>
            <w:tcW w:w="3150" w:type="dxa"/>
          </w:tcPr>
          <w:p w14:paraId="6B593016" w14:textId="77777777" w:rsidR="00F02066" w:rsidRPr="00A358D1" w:rsidRDefault="00F02066" w:rsidP="00913FED">
            <w:pPr>
              <w:pStyle w:val="block"/>
              <w:spacing w:after="0" w:line="240" w:lineRule="auto"/>
              <w:ind w:left="-17" w:right="-146"/>
            </w:pPr>
          </w:p>
        </w:tc>
        <w:tc>
          <w:tcPr>
            <w:tcW w:w="1710" w:type="dxa"/>
            <w:vAlign w:val="bottom"/>
          </w:tcPr>
          <w:p w14:paraId="57969EBF" w14:textId="77777777" w:rsidR="00F02066" w:rsidRPr="00A358D1" w:rsidRDefault="00F02066" w:rsidP="00913FED">
            <w:pPr>
              <w:pStyle w:val="block"/>
              <w:spacing w:after="0" w:line="240" w:lineRule="auto"/>
              <w:ind w:left="-135" w:right="-146"/>
              <w:jc w:val="center"/>
            </w:pPr>
          </w:p>
        </w:tc>
        <w:tc>
          <w:tcPr>
            <w:tcW w:w="1340" w:type="dxa"/>
            <w:vAlign w:val="bottom"/>
          </w:tcPr>
          <w:p w14:paraId="4854EED0" w14:textId="77777777" w:rsidR="00F02066" w:rsidRPr="00A358D1" w:rsidRDefault="00F02066" w:rsidP="007330D0">
            <w:pPr>
              <w:pStyle w:val="block"/>
              <w:spacing w:after="0" w:line="240" w:lineRule="auto"/>
              <w:ind w:left="-70" w:right="-146"/>
              <w:jc w:val="center"/>
            </w:pPr>
          </w:p>
        </w:tc>
        <w:tc>
          <w:tcPr>
            <w:tcW w:w="1163" w:type="dxa"/>
            <w:vAlign w:val="bottom"/>
          </w:tcPr>
          <w:p w14:paraId="7D5A6AD7" w14:textId="77777777" w:rsidR="00F02066" w:rsidRPr="005D3830" w:rsidRDefault="00F02066" w:rsidP="00913FED">
            <w:pPr>
              <w:pStyle w:val="block"/>
              <w:spacing w:after="0" w:line="240" w:lineRule="auto"/>
              <w:ind w:left="0"/>
              <w:jc w:val="center"/>
            </w:pPr>
          </w:p>
        </w:tc>
        <w:tc>
          <w:tcPr>
            <w:tcW w:w="269" w:type="dxa"/>
            <w:vAlign w:val="bottom"/>
          </w:tcPr>
          <w:p w14:paraId="10C1ACAD" w14:textId="77777777" w:rsidR="00F02066" w:rsidRPr="005D3830" w:rsidRDefault="00F02066" w:rsidP="00913FED">
            <w:pPr>
              <w:pStyle w:val="block"/>
              <w:spacing w:after="0" w:line="240" w:lineRule="auto"/>
              <w:ind w:left="0"/>
              <w:jc w:val="center"/>
            </w:pPr>
          </w:p>
        </w:tc>
        <w:tc>
          <w:tcPr>
            <w:tcW w:w="1523" w:type="dxa"/>
            <w:vAlign w:val="bottom"/>
          </w:tcPr>
          <w:p w14:paraId="710A11FB" w14:textId="77777777" w:rsidR="00F02066" w:rsidRPr="005D3830" w:rsidRDefault="00F02066" w:rsidP="005D3830">
            <w:pPr>
              <w:pStyle w:val="block"/>
              <w:tabs>
                <w:tab w:val="decimal" w:pos="788"/>
              </w:tabs>
              <w:spacing w:after="0" w:line="240" w:lineRule="auto"/>
              <w:ind w:left="-96" w:right="-83"/>
            </w:pPr>
          </w:p>
        </w:tc>
      </w:tr>
      <w:tr w:rsidR="00133777" w:rsidRPr="00A358D1" w14:paraId="221D580B" w14:textId="77777777" w:rsidTr="005D3830">
        <w:trPr>
          <w:tblHeader/>
        </w:trPr>
        <w:tc>
          <w:tcPr>
            <w:tcW w:w="3150" w:type="dxa"/>
          </w:tcPr>
          <w:p w14:paraId="76DB5116" w14:textId="77777777" w:rsidR="00133777" w:rsidRPr="00A358D1" w:rsidRDefault="00133777" w:rsidP="00913FED">
            <w:pPr>
              <w:pStyle w:val="block"/>
              <w:spacing w:after="0" w:line="240" w:lineRule="auto"/>
              <w:ind w:left="-17" w:right="-146"/>
              <w:rPr>
                <w:b/>
                <w:bCs/>
                <w:i/>
                <w:iCs/>
              </w:rPr>
            </w:pPr>
            <w:r w:rsidRPr="00A358D1">
              <w:rPr>
                <w:b/>
                <w:bCs/>
                <w:i/>
                <w:iCs/>
              </w:rPr>
              <w:t>2024</w:t>
            </w:r>
          </w:p>
        </w:tc>
        <w:tc>
          <w:tcPr>
            <w:tcW w:w="1710" w:type="dxa"/>
            <w:vAlign w:val="bottom"/>
          </w:tcPr>
          <w:p w14:paraId="56C2ABC8" w14:textId="77777777" w:rsidR="00133777" w:rsidRPr="00A358D1" w:rsidRDefault="00133777" w:rsidP="00913FED">
            <w:pPr>
              <w:pStyle w:val="block"/>
              <w:spacing w:after="0" w:line="240" w:lineRule="auto"/>
              <w:ind w:left="-135" w:right="-146"/>
              <w:jc w:val="center"/>
            </w:pPr>
          </w:p>
        </w:tc>
        <w:tc>
          <w:tcPr>
            <w:tcW w:w="1340" w:type="dxa"/>
            <w:vAlign w:val="bottom"/>
          </w:tcPr>
          <w:p w14:paraId="0544FBFD" w14:textId="77777777" w:rsidR="00133777" w:rsidRPr="00A358D1" w:rsidRDefault="00133777" w:rsidP="00913FED">
            <w:pPr>
              <w:pStyle w:val="block"/>
              <w:spacing w:after="0" w:line="240" w:lineRule="auto"/>
              <w:ind w:left="-70" w:right="-146"/>
              <w:jc w:val="center"/>
            </w:pPr>
          </w:p>
        </w:tc>
        <w:tc>
          <w:tcPr>
            <w:tcW w:w="1163" w:type="dxa"/>
            <w:vAlign w:val="bottom"/>
          </w:tcPr>
          <w:p w14:paraId="4283D4B4" w14:textId="77777777" w:rsidR="00133777" w:rsidRPr="00A358D1" w:rsidRDefault="00133777" w:rsidP="00913FED">
            <w:pPr>
              <w:pStyle w:val="block"/>
              <w:spacing w:after="0" w:line="240" w:lineRule="auto"/>
              <w:ind w:left="0"/>
              <w:jc w:val="center"/>
              <w:rPr>
                <w:i/>
                <w:iCs/>
              </w:rPr>
            </w:pPr>
          </w:p>
        </w:tc>
        <w:tc>
          <w:tcPr>
            <w:tcW w:w="269" w:type="dxa"/>
            <w:vAlign w:val="bottom"/>
          </w:tcPr>
          <w:p w14:paraId="5683D548" w14:textId="77777777" w:rsidR="00133777" w:rsidRPr="00A358D1" w:rsidRDefault="00133777" w:rsidP="00913FED">
            <w:pPr>
              <w:pStyle w:val="block"/>
              <w:spacing w:after="0" w:line="240" w:lineRule="auto"/>
              <w:ind w:left="0"/>
              <w:jc w:val="center"/>
            </w:pPr>
          </w:p>
        </w:tc>
        <w:tc>
          <w:tcPr>
            <w:tcW w:w="1523" w:type="dxa"/>
            <w:vAlign w:val="bottom"/>
          </w:tcPr>
          <w:p w14:paraId="1A9A0778" w14:textId="77777777" w:rsidR="00133777" w:rsidRPr="00A358D1" w:rsidRDefault="00133777" w:rsidP="00913FED">
            <w:pPr>
              <w:pStyle w:val="block"/>
              <w:spacing w:after="0" w:line="240" w:lineRule="auto"/>
              <w:ind w:left="-96" w:right="-83"/>
              <w:jc w:val="center"/>
              <w:rPr>
                <w:i/>
                <w:iCs/>
              </w:rPr>
            </w:pPr>
          </w:p>
        </w:tc>
      </w:tr>
      <w:tr w:rsidR="00133777" w:rsidRPr="002F1846" w14:paraId="5EBFB01F" w14:textId="77777777" w:rsidTr="005D3830">
        <w:tc>
          <w:tcPr>
            <w:tcW w:w="3150" w:type="dxa"/>
          </w:tcPr>
          <w:p w14:paraId="5AC7627B" w14:textId="77777777" w:rsidR="00133777" w:rsidRPr="00A358D1" w:rsidRDefault="00133777" w:rsidP="00913FED">
            <w:pPr>
              <w:pStyle w:val="block"/>
              <w:spacing w:after="0" w:line="240" w:lineRule="auto"/>
              <w:ind w:left="-18" w:right="-146"/>
              <w:rPr>
                <w:rFonts w:cstheme="minorBidi"/>
                <w:szCs w:val="25"/>
                <w:lang w:val="en-US" w:bidi="th-TH"/>
              </w:rPr>
            </w:pPr>
            <w:r w:rsidRPr="00A358D1">
              <w:t>2023</w:t>
            </w:r>
            <w:r w:rsidRPr="00A358D1">
              <w:rPr>
                <w:b/>
                <w:bCs/>
                <w:i/>
                <w:iCs/>
              </w:rPr>
              <w:t xml:space="preserve"> </w:t>
            </w:r>
            <w:r w:rsidRPr="00A358D1">
              <w:t>Annual dividend</w:t>
            </w:r>
            <w:r w:rsidRPr="00A358D1">
              <w:rPr>
                <w:rFonts w:cstheme="minorBidi"/>
                <w:szCs w:val="25"/>
                <w:cs/>
                <w:lang w:bidi="th-TH"/>
              </w:rPr>
              <w:t xml:space="preserve"> </w:t>
            </w:r>
          </w:p>
        </w:tc>
        <w:tc>
          <w:tcPr>
            <w:tcW w:w="1710" w:type="dxa"/>
            <w:vAlign w:val="bottom"/>
          </w:tcPr>
          <w:p w14:paraId="2E19E346" w14:textId="77777777" w:rsidR="00133777" w:rsidRPr="00A358D1" w:rsidRDefault="00133777" w:rsidP="00913FED">
            <w:pPr>
              <w:ind w:left="72" w:right="-108" w:hanging="191"/>
              <w:jc w:val="center"/>
              <w:rPr>
                <w:lang w:bidi="th-TH"/>
              </w:rPr>
            </w:pPr>
            <w:r w:rsidRPr="00A358D1">
              <w:rPr>
                <w:lang w:bidi="th-TH"/>
              </w:rPr>
              <w:t>29</w:t>
            </w:r>
            <w:r w:rsidRPr="00A358D1">
              <w:rPr>
                <w:rFonts w:hint="cs"/>
                <w:cs/>
                <w:lang w:bidi="th-TH"/>
              </w:rPr>
              <w:t xml:space="preserve"> </w:t>
            </w:r>
            <w:r w:rsidRPr="00A358D1">
              <w:rPr>
                <w:lang w:bidi="th-TH"/>
              </w:rPr>
              <w:t>April 2024</w:t>
            </w:r>
          </w:p>
        </w:tc>
        <w:tc>
          <w:tcPr>
            <w:tcW w:w="1340" w:type="dxa"/>
            <w:vAlign w:val="bottom"/>
          </w:tcPr>
          <w:p w14:paraId="3230BF0F" w14:textId="77777777" w:rsidR="00133777" w:rsidRPr="00A358D1" w:rsidRDefault="00133777" w:rsidP="007330D0">
            <w:pPr>
              <w:pStyle w:val="block"/>
              <w:spacing w:after="0" w:line="240" w:lineRule="auto"/>
              <w:ind w:left="-70" w:right="-146"/>
              <w:jc w:val="center"/>
            </w:pPr>
            <w:r w:rsidRPr="00A358D1">
              <w:t>27 May 2024</w:t>
            </w:r>
          </w:p>
        </w:tc>
        <w:tc>
          <w:tcPr>
            <w:tcW w:w="1163" w:type="dxa"/>
            <w:vAlign w:val="bottom"/>
          </w:tcPr>
          <w:p w14:paraId="131E78FF" w14:textId="77777777" w:rsidR="00133777" w:rsidRPr="00A358D1" w:rsidRDefault="00133777" w:rsidP="00913FED">
            <w:pPr>
              <w:pStyle w:val="block"/>
              <w:spacing w:after="0" w:line="240" w:lineRule="auto"/>
              <w:ind w:left="0"/>
              <w:jc w:val="center"/>
            </w:pPr>
            <w:r w:rsidRPr="00A358D1">
              <w:t>0.25</w:t>
            </w:r>
          </w:p>
        </w:tc>
        <w:tc>
          <w:tcPr>
            <w:tcW w:w="269" w:type="dxa"/>
            <w:vAlign w:val="bottom"/>
          </w:tcPr>
          <w:p w14:paraId="13147A40" w14:textId="77777777" w:rsidR="00133777" w:rsidRPr="00A358D1" w:rsidRDefault="00133777" w:rsidP="00913FED">
            <w:pPr>
              <w:pStyle w:val="block"/>
              <w:spacing w:after="0" w:line="240" w:lineRule="auto"/>
              <w:ind w:left="0"/>
              <w:jc w:val="center"/>
            </w:pPr>
          </w:p>
        </w:tc>
        <w:tc>
          <w:tcPr>
            <w:tcW w:w="1523" w:type="dxa"/>
            <w:vAlign w:val="bottom"/>
          </w:tcPr>
          <w:p w14:paraId="13A291CA" w14:textId="77777777" w:rsidR="00133777" w:rsidRPr="002F1846" w:rsidRDefault="00133777" w:rsidP="00913FED">
            <w:pPr>
              <w:pStyle w:val="block"/>
              <w:tabs>
                <w:tab w:val="decimal" w:pos="788"/>
              </w:tabs>
              <w:spacing w:after="0" w:line="240" w:lineRule="auto"/>
              <w:ind w:left="-96" w:right="-83"/>
            </w:pPr>
            <w:r w:rsidRPr="00A358D1">
              <w:t>452.76</w:t>
            </w:r>
          </w:p>
        </w:tc>
      </w:tr>
    </w:tbl>
    <w:p w14:paraId="3756159B" w14:textId="77777777" w:rsidR="00133777" w:rsidRPr="000945BE" w:rsidRDefault="00133777" w:rsidP="00133777">
      <w:pPr>
        <w:spacing w:after="0" w:line="240" w:lineRule="atLeast"/>
        <w:ind w:left="540" w:right="-25"/>
        <w:jc w:val="both"/>
        <w:outlineLvl w:val="0"/>
        <w:rPr>
          <w:rFonts w:ascii="Times New Roman" w:eastAsia="MS Mincho" w:hAnsi="Times New Roman" w:cs="Times New Roman"/>
          <w:sz w:val="24"/>
          <w:szCs w:val="24"/>
        </w:rPr>
      </w:pPr>
    </w:p>
    <w:p w14:paraId="0C31EE24" w14:textId="425DA700" w:rsidR="00045D8B" w:rsidRDefault="00045D8B" w:rsidP="008770B8">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Pr>
          <w:rFonts w:ascii="Times New Roman" w:eastAsia="MS Mincho" w:hAnsi="Times New Roman" w:cs="Times New Roman"/>
          <w:b/>
          <w:bCs/>
          <w:sz w:val="24"/>
          <w:szCs w:val="24"/>
        </w:rPr>
        <w:t>Treasury stock</w:t>
      </w:r>
    </w:p>
    <w:p w14:paraId="4481E54B" w14:textId="77777777" w:rsidR="00D849E8" w:rsidRDefault="00D849E8" w:rsidP="00905768">
      <w:pPr>
        <w:tabs>
          <w:tab w:val="left" w:pos="540"/>
        </w:tabs>
        <w:spacing w:after="0" w:line="240" w:lineRule="atLeast"/>
        <w:jc w:val="both"/>
        <w:rPr>
          <w:rFonts w:ascii="Times New Roman" w:eastAsia="MS Mincho" w:hAnsi="Times New Roman" w:cs="Times New Roman"/>
          <w:b/>
          <w:bCs/>
          <w:sz w:val="24"/>
          <w:szCs w:val="24"/>
        </w:rPr>
      </w:pPr>
    </w:p>
    <w:p w14:paraId="13EBE47F" w14:textId="6368BF5B" w:rsidR="007330D0" w:rsidRPr="00D849E8" w:rsidRDefault="00D849E8" w:rsidP="00D849E8">
      <w:pPr>
        <w:autoSpaceDE w:val="0"/>
        <w:autoSpaceDN w:val="0"/>
        <w:adjustRightInd w:val="0"/>
        <w:spacing w:after="0" w:line="240" w:lineRule="auto"/>
        <w:ind w:left="540"/>
        <w:jc w:val="both"/>
        <w:rPr>
          <w:rFonts w:ascii="Times New Roman" w:eastAsia="MS Mincho" w:hAnsi="Times New Roman" w:cs="Times New Roman"/>
          <w:i/>
          <w:iCs/>
          <w:sz w:val="24"/>
          <w:szCs w:val="24"/>
        </w:rPr>
      </w:pPr>
      <w:r w:rsidRPr="00D849E8">
        <w:rPr>
          <w:rFonts w:ascii="Times New Roman" w:eastAsia="MS Mincho" w:hAnsi="Times New Roman" w:cs="Times New Roman"/>
          <w:i/>
          <w:iCs/>
          <w:sz w:val="24"/>
          <w:szCs w:val="24"/>
        </w:rPr>
        <w:t>Treasury shares purchased</w:t>
      </w:r>
    </w:p>
    <w:p w14:paraId="153631D8" w14:textId="77777777" w:rsidR="007330D0" w:rsidRDefault="007330D0" w:rsidP="00905768">
      <w:pPr>
        <w:tabs>
          <w:tab w:val="left" w:pos="540"/>
        </w:tabs>
        <w:spacing w:after="0" w:line="240" w:lineRule="atLeast"/>
        <w:jc w:val="both"/>
        <w:rPr>
          <w:rFonts w:ascii="Times New Roman" w:eastAsia="MS Mincho" w:hAnsi="Times New Roman" w:cs="Times New Roman"/>
          <w:b/>
          <w:bCs/>
          <w:sz w:val="24"/>
          <w:szCs w:val="24"/>
        </w:rPr>
      </w:pPr>
    </w:p>
    <w:p w14:paraId="16EC53DF" w14:textId="77777777" w:rsidR="00905768" w:rsidRPr="00905768" w:rsidRDefault="00905768" w:rsidP="00905768">
      <w:pPr>
        <w:autoSpaceDE w:val="0"/>
        <w:autoSpaceDN w:val="0"/>
        <w:adjustRightInd w:val="0"/>
        <w:spacing w:after="0" w:line="240" w:lineRule="auto"/>
        <w:ind w:left="540"/>
        <w:jc w:val="both"/>
        <w:rPr>
          <w:rFonts w:ascii="Times New Roman" w:eastAsia="MS Mincho" w:hAnsi="Times New Roman" w:cs="Times New Roman"/>
          <w:szCs w:val="22"/>
        </w:rPr>
      </w:pPr>
      <w:r w:rsidRPr="00905768">
        <w:rPr>
          <w:rFonts w:ascii="Times New Roman" w:eastAsia="MS Mincho" w:hAnsi="Times New Roman" w:cs="Times New Roman"/>
          <w:szCs w:val="22"/>
        </w:rPr>
        <w:t>On 18 April 2025, the Board of Directors approved the implementation of a share repurchase project for financial management purposes, with the amount for the share repurchases not exceed Baht 300 million and the number of shares to be repurchased not exceed 50 million shares by means of automated order matching via the trading system of the SET. The period of share repurchases starting from 22 April 2025 to 22 October 2025.</w:t>
      </w:r>
    </w:p>
    <w:p w14:paraId="3BC68C40" w14:textId="77777777" w:rsidR="00045D8B" w:rsidRDefault="00045D8B" w:rsidP="00905768">
      <w:pPr>
        <w:tabs>
          <w:tab w:val="left" w:pos="540"/>
        </w:tabs>
        <w:spacing w:after="0" w:line="240" w:lineRule="atLeast"/>
        <w:jc w:val="both"/>
        <w:rPr>
          <w:rFonts w:ascii="Times New Roman" w:eastAsia="MS Mincho" w:hAnsi="Times New Roman" w:cs="Times New Roman"/>
          <w:b/>
          <w:bCs/>
          <w:sz w:val="24"/>
          <w:szCs w:val="24"/>
        </w:rPr>
      </w:pPr>
    </w:p>
    <w:p w14:paraId="40F7E91D" w14:textId="2827146A" w:rsidR="00045D8B" w:rsidRPr="00896DAA" w:rsidRDefault="00896DAA" w:rsidP="00896DAA">
      <w:pPr>
        <w:autoSpaceDE w:val="0"/>
        <w:autoSpaceDN w:val="0"/>
        <w:adjustRightInd w:val="0"/>
        <w:spacing w:after="0" w:line="240" w:lineRule="auto"/>
        <w:ind w:left="540"/>
        <w:jc w:val="both"/>
        <w:rPr>
          <w:rFonts w:ascii="Times New Roman" w:eastAsia="MS Mincho" w:hAnsi="Times New Roman" w:cs="Times New Roman"/>
          <w:szCs w:val="22"/>
        </w:rPr>
      </w:pPr>
      <w:r w:rsidRPr="00896DAA">
        <w:rPr>
          <w:rFonts w:ascii="Times New Roman" w:eastAsia="MS Mincho" w:hAnsi="Times New Roman" w:cs="Times New Roman"/>
          <w:szCs w:val="22"/>
        </w:rPr>
        <w:t>During the sixth-month period ended 30 June 2025, the Company repurchased 32.67 million shares (</w:t>
      </w:r>
      <w:r w:rsidR="002B7610">
        <w:rPr>
          <w:rFonts w:ascii="Times New Roman" w:eastAsia="MS Mincho" w:hAnsi="Times New Roman" w:cs="Times New Roman"/>
          <w:szCs w:val="22"/>
        </w:rPr>
        <w:t>1</w:t>
      </w:r>
      <w:r w:rsidRPr="00896DAA">
        <w:rPr>
          <w:rFonts w:ascii="Times New Roman" w:eastAsia="MS Mincho" w:hAnsi="Times New Roman" w:cs="Times New Roman"/>
          <w:szCs w:val="22"/>
        </w:rPr>
        <w:t>.</w:t>
      </w:r>
      <w:r w:rsidR="002B7610">
        <w:rPr>
          <w:rFonts w:ascii="Times New Roman" w:eastAsia="MS Mincho" w:hAnsi="Times New Roman" w:cs="Times New Roman"/>
          <w:szCs w:val="22"/>
        </w:rPr>
        <w:t>80</w:t>
      </w:r>
      <w:r w:rsidRPr="00896DAA">
        <w:rPr>
          <w:rFonts w:ascii="Times New Roman" w:eastAsia="MS Mincho" w:hAnsi="Times New Roman" w:cs="Times New Roman"/>
          <w:szCs w:val="22"/>
        </w:rPr>
        <w:t>% of all ordinary shares), amou</w:t>
      </w:r>
      <w:r w:rsidR="00584F65">
        <w:rPr>
          <w:rFonts w:ascii="Times New Roman" w:eastAsia="MS Mincho" w:hAnsi="Times New Roman" w:cs="Times New Roman"/>
          <w:szCs w:val="22"/>
        </w:rPr>
        <w:t>n</w:t>
      </w:r>
      <w:r w:rsidRPr="00896DAA">
        <w:rPr>
          <w:rFonts w:ascii="Times New Roman" w:eastAsia="MS Mincho" w:hAnsi="Times New Roman" w:cs="Times New Roman"/>
          <w:szCs w:val="22"/>
        </w:rPr>
        <w:t>ting to Baht 283.39 million.</w:t>
      </w:r>
    </w:p>
    <w:p w14:paraId="5285B639" w14:textId="4A1CB78E" w:rsidR="00582634" w:rsidRDefault="00582634">
      <w:pPr>
        <w:rPr>
          <w:rFonts w:ascii="Times New Roman" w:eastAsia="MS Mincho" w:hAnsi="Times New Roman" w:cs="Times New Roman"/>
          <w:b/>
          <w:bCs/>
          <w:sz w:val="24"/>
          <w:szCs w:val="24"/>
        </w:rPr>
      </w:pPr>
      <w:r>
        <w:rPr>
          <w:rFonts w:ascii="Times New Roman" w:eastAsia="MS Mincho" w:hAnsi="Times New Roman" w:cs="Times New Roman"/>
          <w:b/>
          <w:bCs/>
          <w:sz w:val="24"/>
          <w:szCs w:val="24"/>
        </w:rPr>
        <w:br w:type="page"/>
      </w:r>
    </w:p>
    <w:p w14:paraId="2454E68C" w14:textId="5D93DA7E" w:rsidR="00B2313E" w:rsidRPr="00EA33E6" w:rsidRDefault="00B2313E" w:rsidP="008770B8">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sidRPr="00EA33E6">
        <w:rPr>
          <w:rFonts w:ascii="Times New Roman" w:eastAsia="MS Mincho" w:hAnsi="Times New Roman" w:cs="Times New Roman"/>
          <w:b/>
          <w:bCs/>
          <w:sz w:val="24"/>
          <w:szCs w:val="24"/>
        </w:rPr>
        <w:lastRenderedPageBreak/>
        <w:t>Financial instruments</w:t>
      </w:r>
    </w:p>
    <w:p w14:paraId="681D4BB1" w14:textId="77777777" w:rsidR="00B2313E" w:rsidRPr="00EA33E6" w:rsidRDefault="00B2313E" w:rsidP="001F0430">
      <w:pPr>
        <w:tabs>
          <w:tab w:val="left" w:pos="540"/>
        </w:tabs>
        <w:spacing w:after="0" w:line="240" w:lineRule="atLeast"/>
        <w:jc w:val="both"/>
        <w:rPr>
          <w:rFonts w:ascii="Times New Roman" w:eastAsia="MS Mincho" w:hAnsi="Times New Roman" w:cs="Times New Roman"/>
          <w:b/>
          <w:bCs/>
          <w:szCs w:val="22"/>
        </w:rPr>
      </w:pPr>
    </w:p>
    <w:p w14:paraId="46EDC667" w14:textId="77777777" w:rsidR="00B2313E" w:rsidRPr="00EA33E6" w:rsidRDefault="00B2313E" w:rsidP="001F0430">
      <w:pPr>
        <w:spacing w:after="0" w:line="240" w:lineRule="atLeast"/>
        <w:ind w:left="567" w:right="-7"/>
        <w:jc w:val="both"/>
        <w:rPr>
          <w:rFonts w:ascii="Times New Roman" w:eastAsia="PMingLiU" w:hAnsi="Times New Roman" w:cs="Times New Roman"/>
          <w:i/>
          <w:iCs/>
          <w:szCs w:val="22"/>
          <w:lang w:val="en-GB"/>
        </w:rPr>
      </w:pPr>
      <w:r w:rsidRPr="00EA33E6">
        <w:rPr>
          <w:rFonts w:ascii="Times New Roman" w:eastAsia="PMingLiU" w:hAnsi="Times New Roman" w:cs="Times New Roman"/>
          <w:i/>
          <w:iCs/>
          <w:szCs w:val="22"/>
          <w:lang w:val="en-GB"/>
        </w:rPr>
        <w:t xml:space="preserve">Carrying amounts and fair values </w:t>
      </w:r>
    </w:p>
    <w:p w14:paraId="2AE135FC" w14:textId="77777777" w:rsidR="00B2313E" w:rsidRPr="00EA33E6" w:rsidRDefault="00B2313E" w:rsidP="001F0430">
      <w:pPr>
        <w:spacing w:after="0" w:line="240" w:lineRule="atLeast"/>
        <w:ind w:left="567" w:right="-7"/>
        <w:jc w:val="both"/>
        <w:rPr>
          <w:rFonts w:ascii="Times New Roman" w:eastAsia="PMingLiU" w:hAnsi="Times New Roman" w:cs="Times New Roman"/>
          <w:szCs w:val="22"/>
          <w:lang w:val="en-GB"/>
        </w:rPr>
      </w:pPr>
    </w:p>
    <w:p w14:paraId="1CE0D2D9" w14:textId="24855A69" w:rsidR="001F0430" w:rsidRPr="00EA33E6" w:rsidRDefault="00B2313E" w:rsidP="00D955A4">
      <w:pPr>
        <w:autoSpaceDE w:val="0"/>
        <w:autoSpaceDN w:val="0"/>
        <w:adjustRightInd w:val="0"/>
        <w:spacing w:after="0" w:line="240" w:lineRule="auto"/>
        <w:ind w:left="540"/>
        <w:jc w:val="both"/>
        <w:rPr>
          <w:rFonts w:ascii="Times New Roman" w:eastAsia="MS Mincho" w:hAnsi="Times New Roman"/>
          <w:szCs w:val="22"/>
          <w:cs/>
        </w:rPr>
        <w:sectPr w:rsidR="001F0430" w:rsidRPr="00EA33E6" w:rsidSect="00F3529A">
          <w:headerReference w:type="default" r:id="rId24"/>
          <w:pgSz w:w="11909" w:h="16834" w:code="9"/>
          <w:pgMar w:top="691" w:right="1152" w:bottom="576" w:left="1152" w:header="720" w:footer="720" w:gutter="0"/>
          <w:cols w:space="720"/>
          <w:noEndnote/>
          <w:docGrid w:linePitch="360"/>
        </w:sectPr>
      </w:pPr>
      <w:r w:rsidRPr="00EA33E6">
        <w:rPr>
          <w:rFonts w:ascii="Times New Roman" w:eastAsia="MS Mincho" w:hAnsi="Times New Roman" w:cs="Times New Roman"/>
          <w:szCs w:val="22"/>
        </w:rPr>
        <w:t>The following table shows the carrying amounts and fair values of financial assets and financial liabilities, including their levels in the fair value hierarchy</w:t>
      </w:r>
      <w:r w:rsidR="00AD636B" w:rsidRPr="00EA33E6">
        <w:rPr>
          <w:rFonts w:ascii="Times New Roman" w:eastAsia="MS Mincho" w:hAnsi="Times New Roman" w:cs="Times New Roman"/>
          <w:szCs w:val="22"/>
        </w:rPr>
        <w:t>,</w:t>
      </w:r>
      <w:r w:rsidRPr="00EA33E6">
        <w:rPr>
          <w:rFonts w:ascii="Times New Roman" w:eastAsia="MS Mincho" w:hAnsi="Times New Roman" w:cs="Times New Roman"/>
          <w:szCs w:val="22"/>
        </w:rPr>
        <w:t xml:space="preserve"> </w:t>
      </w:r>
      <w:r w:rsidR="00AD636B" w:rsidRPr="00EA33E6">
        <w:rPr>
          <w:rFonts w:ascii="Times New Roman" w:eastAsia="MS Mincho" w:hAnsi="Times New Roman" w:cs="Times New Roman"/>
          <w:szCs w:val="22"/>
        </w:rPr>
        <w:t>but</w:t>
      </w:r>
      <w:r w:rsidRPr="00EA33E6">
        <w:rPr>
          <w:rFonts w:ascii="Times New Roman" w:eastAsia="MS Mincho" w:hAnsi="Times New Roman" w:cs="Times New Roman"/>
          <w:szCs w:val="22"/>
        </w:rPr>
        <w:t xml:space="preserve"> does not include fair value information for financial assets and financial liabilities measured at </w:t>
      </w:r>
      <w:r w:rsidR="00BF24B3" w:rsidRPr="00EA33E6">
        <w:rPr>
          <w:rFonts w:ascii="Times New Roman" w:eastAsia="MS Mincho" w:hAnsi="Times New Roman" w:cs="Times New Roman"/>
          <w:szCs w:val="22"/>
        </w:rPr>
        <w:t>amortised cost</w:t>
      </w:r>
      <w:r w:rsidRPr="00EA33E6">
        <w:rPr>
          <w:rFonts w:ascii="Times New Roman" w:eastAsia="MS Mincho" w:hAnsi="Times New Roman" w:cs="Times New Roman"/>
          <w:szCs w:val="22"/>
        </w:rPr>
        <w:t xml:space="preserve"> if the carrying amount is a reasonable approximation of fair value</w:t>
      </w:r>
    </w:p>
    <w:tbl>
      <w:tblPr>
        <w:tblW w:w="14558" w:type="dxa"/>
        <w:tblLayout w:type="fixed"/>
        <w:tblCellMar>
          <w:left w:w="79" w:type="dxa"/>
          <w:right w:w="79" w:type="dxa"/>
        </w:tblCellMar>
        <w:tblLook w:val="0000" w:firstRow="0" w:lastRow="0" w:firstColumn="0" w:lastColumn="0" w:noHBand="0" w:noVBand="0"/>
      </w:tblPr>
      <w:tblGrid>
        <w:gridCol w:w="2977"/>
        <w:gridCol w:w="560"/>
        <w:gridCol w:w="1265"/>
        <w:gridCol w:w="229"/>
        <w:gridCol w:w="1273"/>
        <w:gridCol w:w="215"/>
        <w:gridCol w:w="1268"/>
        <w:gridCol w:w="196"/>
        <w:gridCol w:w="1200"/>
        <w:gridCol w:w="183"/>
        <w:gridCol w:w="18"/>
        <w:gridCol w:w="973"/>
        <w:gridCol w:w="181"/>
        <w:gridCol w:w="1208"/>
        <w:gridCol w:w="215"/>
        <w:gridCol w:w="1135"/>
        <w:gridCol w:w="180"/>
        <w:gridCol w:w="1261"/>
        <w:gridCol w:w="9"/>
        <w:gridCol w:w="12"/>
      </w:tblGrid>
      <w:tr w:rsidR="00CF2A90" w:rsidRPr="00582634" w14:paraId="5460ABDA" w14:textId="77777777" w:rsidTr="000F0274">
        <w:trPr>
          <w:cantSplit/>
          <w:trHeight w:val="61"/>
          <w:tblHeader/>
        </w:trPr>
        <w:tc>
          <w:tcPr>
            <w:tcW w:w="2977" w:type="dxa"/>
            <w:vAlign w:val="bottom"/>
          </w:tcPr>
          <w:p w14:paraId="70854FE0" w14:textId="77777777" w:rsidR="00CF2A90" w:rsidRPr="0058263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0" w:type="dxa"/>
            <w:vAlign w:val="bottom"/>
          </w:tcPr>
          <w:p w14:paraId="45564554" w14:textId="77777777" w:rsidR="00CF2A90" w:rsidRPr="00582634"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021" w:type="dxa"/>
            <w:gridSpan w:val="18"/>
            <w:vAlign w:val="bottom"/>
          </w:tcPr>
          <w:p w14:paraId="19AE7239" w14:textId="77777777" w:rsidR="00CF2A90" w:rsidRPr="00582634" w:rsidRDefault="00CF2A90" w:rsidP="00EE08C4">
            <w:pPr>
              <w:spacing w:after="0" w:line="240" w:lineRule="atLeast"/>
              <w:ind w:right="-79"/>
              <w:jc w:val="center"/>
              <w:rPr>
                <w:rFonts w:ascii="Times New Roman" w:eastAsia="Times New Roman" w:hAnsi="Times New Roman" w:cs="Times New Roman"/>
                <w:sz w:val="20"/>
                <w:szCs w:val="20"/>
                <w:lang w:val="en-GB" w:bidi="ar-SA"/>
              </w:rPr>
            </w:pPr>
            <w:r w:rsidRPr="00582634">
              <w:rPr>
                <w:rFonts w:ascii="Times New Roman" w:eastAsia="Times New Roman" w:hAnsi="Times New Roman" w:cs="Times New Roman"/>
                <w:b/>
                <w:bCs/>
                <w:sz w:val="20"/>
                <w:szCs w:val="20"/>
                <w:lang w:val="en-GB" w:bidi="ar-SA"/>
              </w:rPr>
              <w:t>Consolidated financial statements</w:t>
            </w:r>
          </w:p>
        </w:tc>
      </w:tr>
      <w:tr w:rsidR="00CF2A90" w:rsidRPr="00582634" w14:paraId="4396B62A" w14:textId="77777777" w:rsidTr="005023A4">
        <w:trPr>
          <w:gridAfter w:val="2"/>
          <w:wAfter w:w="21" w:type="dxa"/>
          <w:cantSplit/>
          <w:trHeight w:val="76"/>
          <w:tblHeader/>
        </w:trPr>
        <w:tc>
          <w:tcPr>
            <w:tcW w:w="2977" w:type="dxa"/>
            <w:vAlign w:val="bottom"/>
          </w:tcPr>
          <w:p w14:paraId="1BADBE69" w14:textId="77777777" w:rsidR="00CF2A90" w:rsidRPr="00582634" w:rsidDel="00A71EB6"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0" w:type="dxa"/>
            <w:vAlign w:val="bottom"/>
          </w:tcPr>
          <w:p w14:paraId="736E916A" w14:textId="77777777" w:rsidR="00CF2A90" w:rsidRPr="00582634" w:rsidDel="00A71EB6"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5646" w:type="dxa"/>
            <w:gridSpan w:val="7"/>
            <w:vAlign w:val="bottom"/>
          </w:tcPr>
          <w:p w14:paraId="73CD9673" w14:textId="77777777" w:rsidR="00CF2A90" w:rsidRPr="00582634" w:rsidRDefault="00CF2A90" w:rsidP="00EE08C4">
            <w:pPr>
              <w:spacing w:after="0" w:line="240" w:lineRule="atLeast"/>
              <w:jc w:val="center"/>
              <w:rPr>
                <w:rFonts w:ascii="Times New Roman" w:eastAsia="Times New Roman" w:hAnsi="Times New Roman" w:cs="Times New Roman"/>
                <w:b/>
                <w:bCs/>
                <w:sz w:val="20"/>
                <w:szCs w:val="20"/>
                <w:lang w:val="en-GB" w:bidi="ar-SA"/>
              </w:rPr>
            </w:pPr>
            <w:r w:rsidRPr="00582634">
              <w:rPr>
                <w:rFonts w:ascii="Times New Roman" w:eastAsia="Times New Roman" w:hAnsi="Times New Roman" w:cs="Times New Roman"/>
                <w:b/>
                <w:bCs/>
                <w:sz w:val="20"/>
                <w:szCs w:val="20"/>
                <w:lang w:val="en-GB" w:bidi="ar-SA"/>
              </w:rPr>
              <w:t>Carrying amount</w:t>
            </w:r>
            <w:r w:rsidRPr="00582634" w:rsidDel="00841BAE">
              <w:rPr>
                <w:rFonts w:ascii="Times New Roman" w:eastAsia="Times New Roman" w:hAnsi="Times New Roman" w:cs="Times New Roman"/>
                <w:b/>
                <w:bCs/>
                <w:sz w:val="20"/>
                <w:szCs w:val="20"/>
                <w:lang w:val="en-GB" w:bidi="ar-SA"/>
              </w:rPr>
              <w:t xml:space="preserve"> </w:t>
            </w:r>
          </w:p>
        </w:tc>
        <w:tc>
          <w:tcPr>
            <w:tcW w:w="201" w:type="dxa"/>
            <w:gridSpan w:val="2"/>
            <w:vAlign w:val="bottom"/>
          </w:tcPr>
          <w:p w14:paraId="3111BF3A" w14:textId="77777777" w:rsidR="00CF2A90" w:rsidRPr="0058263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5153" w:type="dxa"/>
            <w:gridSpan w:val="7"/>
            <w:vAlign w:val="bottom"/>
          </w:tcPr>
          <w:p w14:paraId="10E1DAE1" w14:textId="77777777" w:rsidR="00CF2A90" w:rsidRPr="00582634" w:rsidRDefault="00CF2A90" w:rsidP="00EE08C4">
            <w:pPr>
              <w:spacing w:after="0" w:line="240" w:lineRule="atLeast"/>
              <w:ind w:right="-79"/>
              <w:jc w:val="center"/>
              <w:rPr>
                <w:rFonts w:ascii="Times New Roman" w:eastAsia="Times New Roman" w:hAnsi="Times New Roman" w:cs="Times New Roman"/>
                <w:b/>
                <w:bCs/>
                <w:sz w:val="20"/>
                <w:szCs w:val="20"/>
                <w:lang w:val="en-GB" w:bidi="ar-SA"/>
              </w:rPr>
            </w:pPr>
            <w:r w:rsidRPr="00582634">
              <w:rPr>
                <w:rFonts w:ascii="Times New Roman" w:eastAsia="Times New Roman" w:hAnsi="Times New Roman" w:cs="Times New Roman"/>
                <w:b/>
                <w:bCs/>
                <w:sz w:val="20"/>
                <w:szCs w:val="20"/>
                <w:lang w:val="en-GB" w:bidi="ar-SA"/>
              </w:rPr>
              <w:t>Fair value</w:t>
            </w:r>
            <w:r w:rsidRPr="00582634" w:rsidDel="00A71EB6">
              <w:rPr>
                <w:rFonts w:ascii="Times New Roman" w:eastAsia="Times New Roman" w:hAnsi="Times New Roman" w:cs="Times New Roman"/>
                <w:sz w:val="20"/>
                <w:szCs w:val="20"/>
                <w:lang w:val="en-GB" w:bidi="ar-SA"/>
              </w:rPr>
              <w:t xml:space="preserve"> </w:t>
            </w:r>
          </w:p>
        </w:tc>
      </w:tr>
      <w:tr w:rsidR="00CF2A90" w:rsidRPr="00582634" w14:paraId="159AA13E" w14:textId="77777777" w:rsidTr="005023A4">
        <w:trPr>
          <w:gridAfter w:val="1"/>
          <w:wAfter w:w="12" w:type="dxa"/>
          <w:cantSplit/>
          <w:trHeight w:val="61"/>
          <w:tblHeader/>
        </w:trPr>
        <w:tc>
          <w:tcPr>
            <w:tcW w:w="2977" w:type="dxa"/>
            <w:vAlign w:val="bottom"/>
          </w:tcPr>
          <w:p w14:paraId="07D74D97" w14:textId="77777777" w:rsidR="00CF2A90" w:rsidRPr="0058263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0" w:type="dxa"/>
            <w:vAlign w:val="bottom"/>
          </w:tcPr>
          <w:p w14:paraId="69C855A5" w14:textId="77777777" w:rsidR="00CF2A90" w:rsidRPr="00582634"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265" w:type="dxa"/>
            <w:vAlign w:val="bottom"/>
          </w:tcPr>
          <w:p w14:paraId="458A9932" w14:textId="77777777" w:rsidR="00CF2A90" w:rsidRPr="00582634" w:rsidRDefault="00CF2A90" w:rsidP="00EE08C4">
            <w:pPr>
              <w:spacing w:after="0" w:line="240" w:lineRule="atLeast"/>
              <w:ind w:left="-79" w:right="-79"/>
              <w:jc w:val="center"/>
              <w:rPr>
                <w:rFonts w:ascii="Times New Roman" w:eastAsia="Times New Roman" w:hAnsi="Times New Roman" w:cs="Times New Roman"/>
                <w:sz w:val="20"/>
                <w:szCs w:val="20"/>
                <w:lang w:val="en-GB"/>
              </w:rPr>
            </w:pPr>
            <w:r w:rsidRPr="00582634">
              <w:rPr>
                <w:rFonts w:ascii="Times New Roman" w:eastAsia="Times New Roman" w:hAnsi="Times New Roman" w:cs="Times New Roman"/>
                <w:sz w:val="20"/>
                <w:szCs w:val="20"/>
                <w:lang w:val="en-GB"/>
              </w:rPr>
              <w:t>Financial instruments measured at FVTPL</w:t>
            </w:r>
          </w:p>
        </w:tc>
        <w:tc>
          <w:tcPr>
            <w:tcW w:w="229" w:type="dxa"/>
          </w:tcPr>
          <w:p w14:paraId="7123EF79" w14:textId="77777777" w:rsidR="00CF2A90" w:rsidRPr="0058263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73" w:type="dxa"/>
            <w:vAlign w:val="bottom"/>
          </w:tcPr>
          <w:p w14:paraId="0AA6ECC5" w14:textId="77777777" w:rsidR="00CF2A90" w:rsidRPr="00582634" w:rsidRDefault="00CF2A90" w:rsidP="00EE08C4">
            <w:pPr>
              <w:spacing w:after="0" w:line="240" w:lineRule="atLeast"/>
              <w:ind w:left="-82" w:right="-85"/>
              <w:jc w:val="center"/>
              <w:rPr>
                <w:rFonts w:ascii="Times New Roman" w:eastAsia="Times New Roman" w:hAnsi="Times New Roman" w:cs="Times New Roman"/>
                <w:sz w:val="20"/>
                <w:szCs w:val="20"/>
                <w:lang w:val="en-GB"/>
              </w:rPr>
            </w:pPr>
            <w:r w:rsidRPr="00582634">
              <w:rPr>
                <w:rFonts w:ascii="Times New Roman" w:eastAsia="Times New Roman" w:hAnsi="Times New Roman" w:cs="Times New Roman"/>
                <w:sz w:val="20"/>
                <w:szCs w:val="20"/>
                <w:lang w:val="en-GB"/>
              </w:rPr>
              <w:t>Financial instruments measured at FVOCI</w:t>
            </w:r>
          </w:p>
        </w:tc>
        <w:tc>
          <w:tcPr>
            <w:tcW w:w="215" w:type="dxa"/>
            <w:vAlign w:val="bottom"/>
          </w:tcPr>
          <w:p w14:paraId="40D60620" w14:textId="77777777" w:rsidR="00CF2A90" w:rsidRPr="0058263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68" w:type="dxa"/>
            <w:vAlign w:val="bottom"/>
          </w:tcPr>
          <w:p w14:paraId="6DB5DB2E" w14:textId="77777777" w:rsidR="00CF2A90" w:rsidRPr="00582634" w:rsidRDefault="00CF2A90" w:rsidP="00EE08C4">
            <w:pPr>
              <w:spacing w:after="0" w:line="240" w:lineRule="atLeast"/>
              <w:ind w:left="-89" w:right="-79"/>
              <w:jc w:val="center"/>
              <w:rPr>
                <w:rFonts w:ascii="Times New Roman" w:eastAsia="Times New Roman" w:hAnsi="Times New Roman" w:cs="Times New Roman"/>
                <w:sz w:val="20"/>
                <w:szCs w:val="20"/>
                <w:lang w:val="en-GB"/>
              </w:rPr>
            </w:pPr>
            <w:r w:rsidRPr="00582634">
              <w:rPr>
                <w:rFonts w:ascii="Times New Roman" w:eastAsia="Times New Roman" w:hAnsi="Times New Roman" w:cs="Times New Roman"/>
                <w:sz w:val="20"/>
                <w:szCs w:val="20"/>
                <w:lang w:val="en-GB"/>
              </w:rPr>
              <w:t>Financial instruments measured at a</w:t>
            </w:r>
            <w:r w:rsidRPr="00582634">
              <w:rPr>
                <w:rFonts w:ascii="Times New Roman" w:eastAsia="Times New Roman" w:hAnsi="Times New Roman" w:cs="Times New Roman"/>
                <w:sz w:val="20"/>
                <w:szCs w:val="20"/>
                <w:lang w:val="en-GB" w:bidi="ar-SA"/>
              </w:rPr>
              <w:t>mortised cost</w:t>
            </w:r>
          </w:p>
        </w:tc>
        <w:tc>
          <w:tcPr>
            <w:tcW w:w="196" w:type="dxa"/>
            <w:vAlign w:val="bottom"/>
          </w:tcPr>
          <w:p w14:paraId="74A66094" w14:textId="77777777" w:rsidR="00CF2A90" w:rsidRPr="0058263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00" w:type="dxa"/>
            <w:vAlign w:val="bottom"/>
          </w:tcPr>
          <w:p w14:paraId="2DD40B1F" w14:textId="77777777" w:rsidR="00CF2A90" w:rsidRPr="0058263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582634">
              <w:rPr>
                <w:rFonts w:ascii="Times New Roman" w:eastAsia="Times New Roman" w:hAnsi="Times New Roman" w:cs="Times New Roman"/>
                <w:sz w:val="20"/>
                <w:szCs w:val="20"/>
                <w:lang w:val="en-GB" w:bidi="ar-SA"/>
              </w:rPr>
              <w:t>Total</w:t>
            </w:r>
          </w:p>
        </w:tc>
        <w:tc>
          <w:tcPr>
            <w:tcW w:w="183" w:type="dxa"/>
            <w:vAlign w:val="bottom"/>
          </w:tcPr>
          <w:p w14:paraId="3ABB79C1" w14:textId="77777777" w:rsidR="00CF2A90" w:rsidRPr="0058263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453AC49E" w14:textId="77777777" w:rsidR="00CF2A90" w:rsidRPr="0058263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582634">
              <w:rPr>
                <w:rFonts w:ascii="Times New Roman" w:eastAsia="Times New Roman" w:hAnsi="Times New Roman" w:cs="Times New Roman"/>
                <w:sz w:val="20"/>
                <w:szCs w:val="20"/>
                <w:lang w:val="en-GB" w:bidi="ar-SA"/>
              </w:rPr>
              <w:t>Level 1</w:t>
            </w:r>
          </w:p>
        </w:tc>
        <w:tc>
          <w:tcPr>
            <w:tcW w:w="181" w:type="dxa"/>
            <w:vAlign w:val="bottom"/>
          </w:tcPr>
          <w:p w14:paraId="7A95C3A0" w14:textId="77777777" w:rsidR="00CF2A90" w:rsidRPr="0058263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08" w:type="dxa"/>
            <w:vAlign w:val="bottom"/>
          </w:tcPr>
          <w:p w14:paraId="5E7ED659" w14:textId="77777777" w:rsidR="00CF2A90" w:rsidRPr="0058263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582634">
              <w:rPr>
                <w:rFonts w:ascii="Times New Roman" w:eastAsia="Times New Roman" w:hAnsi="Times New Roman" w:cs="Times New Roman"/>
                <w:sz w:val="20"/>
                <w:szCs w:val="20"/>
                <w:lang w:val="en-GB" w:bidi="ar-SA"/>
              </w:rPr>
              <w:t>Level 2</w:t>
            </w:r>
          </w:p>
        </w:tc>
        <w:tc>
          <w:tcPr>
            <w:tcW w:w="215" w:type="dxa"/>
            <w:vAlign w:val="bottom"/>
          </w:tcPr>
          <w:p w14:paraId="42F1ECAC" w14:textId="77777777" w:rsidR="00CF2A90" w:rsidRPr="0058263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135" w:type="dxa"/>
            <w:vAlign w:val="bottom"/>
          </w:tcPr>
          <w:p w14:paraId="5611623E" w14:textId="77777777" w:rsidR="00CF2A90" w:rsidRPr="0058263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582634">
              <w:rPr>
                <w:rFonts w:ascii="Times New Roman" w:eastAsia="Times New Roman" w:hAnsi="Times New Roman" w:cs="Times New Roman"/>
                <w:sz w:val="20"/>
                <w:szCs w:val="20"/>
                <w:lang w:val="en-GB" w:bidi="ar-SA"/>
              </w:rPr>
              <w:t>Level 3</w:t>
            </w:r>
          </w:p>
        </w:tc>
        <w:tc>
          <w:tcPr>
            <w:tcW w:w="180" w:type="dxa"/>
            <w:vAlign w:val="bottom"/>
          </w:tcPr>
          <w:p w14:paraId="73F2C39B" w14:textId="77777777" w:rsidR="00CF2A90" w:rsidRPr="0058263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p>
        </w:tc>
        <w:tc>
          <w:tcPr>
            <w:tcW w:w="1270" w:type="dxa"/>
            <w:gridSpan w:val="2"/>
            <w:vAlign w:val="bottom"/>
          </w:tcPr>
          <w:p w14:paraId="4346FE68" w14:textId="77777777" w:rsidR="00CF2A90" w:rsidRPr="0058263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582634">
              <w:rPr>
                <w:rFonts w:ascii="Times New Roman" w:eastAsia="Times New Roman" w:hAnsi="Times New Roman" w:cs="Times New Roman"/>
                <w:sz w:val="20"/>
                <w:szCs w:val="20"/>
                <w:lang w:val="en-GB" w:bidi="ar-SA"/>
              </w:rPr>
              <w:t>Total</w:t>
            </w:r>
          </w:p>
        </w:tc>
      </w:tr>
      <w:tr w:rsidR="00CF2A90" w:rsidRPr="00582634" w14:paraId="6330BA23" w14:textId="77777777" w:rsidTr="000F0274">
        <w:trPr>
          <w:cantSplit/>
          <w:trHeight w:val="61"/>
          <w:tblHeader/>
        </w:trPr>
        <w:tc>
          <w:tcPr>
            <w:tcW w:w="2977" w:type="dxa"/>
            <w:vAlign w:val="bottom"/>
          </w:tcPr>
          <w:p w14:paraId="6828899C" w14:textId="77777777" w:rsidR="00CF2A90" w:rsidRPr="0058263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0" w:type="dxa"/>
            <w:vAlign w:val="bottom"/>
          </w:tcPr>
          <w:p w14:paraId="76340773" w14:textId="77777777" w:rsidR="00CF2A90" w:rsidRPr="00582634"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021" w:type="dxa"/>
            <w:gridSpan w:val="18"/>
            <w:vAlign w:val="bottom"/>
          </w:tcPr>
          <w:p w14:paraId="450EC88E" w14:textId="77777777" w:rsidR="00CF2A90" w:rsidRPr="0058263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582634">
              <w:rPr>
                <w:rFonts w:ascii="Times New Roman" w:eastAsia="Times New Roman" w:hAnsi="Times New Roman" w:cs="Times New Roman"/>
                <w:i/>
                <w:iCs/>
                <w:sz w:val="20"/>
                <w:szCs w:val="20"/>
                <w:lang w:val="en-GB" w:bidi="ar-SA"/>
              </w:rPr>
              <w:t>(in thousand Baht)</w:t>
            </w:r>
          </w:p>
        </w:tc>
      </w:tr>
      <w:tr w:rsidR="00CF2A90" w:rsidRPr="00582634" w14:paraId="1027FC6A" w14:textId="77777777" w:rsidTr="000F0274">
        <w:trPr>
          <w:cantSplit/>
          <w:trHeight w:val="61"/>
        </w:trPr>
        <w:tc>
          <w:tcPr>
            <w:tcW w:w="2977" w:type="dxa"/>
            <w:vAlign w:val="bottom"/>
          </w:tcPr>
          <w:p w14:paraId="5F61C6A6" w14:textId="72C70D2E" w:rsidR="00CF2A90" w:rsidRPr="0058263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582634">
              <w:rPr>
                <w:rFonts w:ascii="Times New Roman" w:eastAsia="Times New Roman" w:hAnsi="Times New Roman" w:cs="Times New Roman"/>
                <w:b/>
                <w:bCs/>
                <w:i/>
                <w:iCs/>
                <w:sz w:val="20"/>
                <w:szCs w:val="20"/>
                <w:lang w:val="en-GB" w:bidi="ar-SA"/>
              </w:rPr>
              <w:t>At 3</w:t>
            </w:r>
            <w:r w:rsidR="00133777" w:rsidRPr="00582634">
              <w:rPr>
                <w:rFonts w:ascii="Times New Roman" w:eastAsia="Times New Roman" w:hAnsi="Times New Roman" w:cs="Times New Roman"/>
                <w:b/>
                <w:bCs/>
                <w:i/>
                <w:iCs/>
                <w:sz w:val="20"/>
                <w:szCs w:val="20"/>
                <w:lang w:val="en-GB" w:bidi="ar-SA"/>
              </w:rPr>
              <w:t>0 June</w:t>
            </w:r>
            <w:r w:rsidRPr="00582634">
              <w:rPr>
                <w:rFonts w:ascii="Times New Roman" w:eastAsia="Times New Roman" w:hAnsi="Times New Roman" w:cs="Times New Roman"/>
                <w:b/>
                <w:bCs/>
                <w:i/>
                <w:iCs/>
                <w:sz w:val="20"/>
                <w:szCs w:val="20"/>
                <w:lang w:val="en-GB" w:bidi="ar-SA"/>
              </w:rPr>
              <w:t xml:space="preserve"> 2025</w:t>
            </w:r>
          </w:p>
        </w:tc>
        <w:tc>
          <w:tcPr>
            <w:tcW w:w="560" w:type="dxa"/>
            <w:vAlign w:val="bottom"/>
          </w:tcPr>
          <w:p w14:paraId="450ECAC3" w14:textId="77777777" w:rsidR="00CF2A90" w:rsidRPr="00582634"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021" w:type="dxa"/>
            <w:gridSpan w:val="18"/>
            <w:vAlign w:val="bottom"/>
          </w:tcPr>
          <w:p w14:paraId="6385695D" w14:textId="77777777" w:rsidR="00CF2A90" w:rsidRPr="00582634" w:rsidRDefault="00CF2A90" w:rsidP="00EE08C4">
            <w:pPr>
              <w:spacing w:after="0" w:line="240" w:lineRule="atLeast"/>
              <w:ind w:left="-79" w:right="-79"/>
              <w:jc w:val="center"/>
              <w:rPr>
                <w:rFonts w:ascii="Times New Roman" w:eastAsia="Times New Roman" w:hAnsi="Times New Roman" w:cs="Times New Roman"/>
                <w:i/>
                <w:iCs/>
                <w:sz w:val="20"/>
                <w:szCs w:val="20"/>
                <w:lang w:val="en-GB" w:bidi="ar-SA"/>
              </w:rPr>
            </w:pPr>
          </w:p>
        </w:tc>
      </w:tr>
      <w:tr w:rsidR="00CF2A90" w:rsidRPr="00582634" w14:paraId="2CF22716" w14:textId="77777777" w:rsidTr="005023A4">
        <w:trPr>
          <w:gridAfter w:val="1"/>
          <w:wAfter w:w="12" w:type="dxa"/>
          <w:cantSplit/>
          <w:trHeight w:val="188"/>
        </w:trPr>
        <w:tc>
          <w:tcPr>
            <w:tcW w:w="2977" w:type="dxa"/>
          </w:tcPr>
          <w:p w14:paraId="690B2A00" w14:textId="77777777" w:rsidR="00CF2A90" w:rsidRPr="0058263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582634">
              <w:rPr>
                <w:rFonts w:ascii="Times New Roman" w:eastAsia="Times New Roman" w:hAnsi="Times New Roman" w:cs="Times New Roman"/>
                <w:b/>
                <w:bCs/>
                <w:i/>
                <w:iCs/>
                <w:sz w:val="20"/>
                <w:szCs w:val="20"/>
                <w:lang w:val="en-GB" w:bidi="ar-SA"/>
              </w:rPr>
              <w:t>Financial assets</w:t>
            </w:r>
          </w:p>
        </w:tc>
        <w:tc>
          <w:tcPr>
            <w:tcW w:w="560" w:type="dxa"/>
          </w:tcPr>
          <w:p w14:paraId="6C572461" w14:textId="77777777" w:rsidR="00CF2A90" w:rsidRPr="0058263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tcPr>
          <w:p w14:paraId="661B8A08" w14:textId="77777777" w:rsidR="00CF2A90" w:rsidRPr="00582634" w:rsidRDefault="00CF2A90" w:rsidP="00EE08C4">
            <w:pPr>
              <w:tabs>
                <w:tab w:val="decimal" w:pos="967"/>
              </w:tabs>
              <w:spacing w:after="0" w:line="240" w:lineRule="atLeast"/>
              <w:jc w:val="center"/>
              <w:rPr>
                <w:rFonts w:ascii="Times New Roman" w:eastAsia="Times New Roman" w:hAnsi="Times New Roman" w:cs="Times New Roman"/>
                <w:sz w:val="20"/>
                <w:szCs w:val="20"/>
                <w:lang w:val="en-GB" w:bidi="ar-SA"/>
              </w:rPr>
            </w:pPr>
          </w:p>
        </w:tc>
        <w:tc>
          <w:tcPr>
            <w:tcW w:w="229" w:type="dxa"/>
          </w:tcPr>
          <w:p w14:paraId="498B4B38" w14:textId="77777777" w:rsidR="00CF2A90" w:rsidRPr="0058263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3" w:type="dxa"/>
          </w:tcPr>
          <w:p w14:paraId="7FD175E9" w14:textId="77777777" w:rsidR="00CF2A90" w:rsidRPr="0058263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15" w:type="dxa"/>
          </w:tcPr>
          <w:p w14:paraId="21A5724B" w14:textId="77777777" w:rsidR="00CF2A90" w:rsidRPr="0058263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8" w:type="dxa"/>
          </w:tcPr>
          <w:p w14:paraId="631E6A74" w14:textId="77777777" w:rsidR="00CF2A90" w:rsidRPr="0058263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96" w:type="dxa"/>
          </w:tcPr>
          <w:p w14:paraId="20E6E1B9" w14:textId="77777777" w:rsidR="00CF2A90" w:rsidRPr="0058263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tcPr>
          <w:p w14:paraId="546E3A2B" w14:textId="77777777" w:rsidR="00CF2A90" w:rsidRPr="0058263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3" w:type="dxa"/>
          </w:tcPr>
          <w:p w14:paraId="23BA53CC" w14:textId="77777777" w:rsidR="00CF2A90" w:rsidRPr="0058263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tcPr>
          <w:p w14:paraId="3E2D7A39" w14:textId="77777777" w:rsidR="00CF2A90" w:rsidRPr="0058263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1" w:type="dxa"/>
          </w:tcPr>
          <w:p w14:paraId="71B6B0A0" w14:textId="77777777" w:rsidR="00CF2A90" w:rsidRPr="0058263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8" w:type="dxa"/>
          </w:tcPr>
          <w:p w14:paraId="08A2D4C0" w14:textId="77777777" w:rsidR="00CF2A90" w:rsidRPr="0058263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215" w:type="dxa"/>
          </w:tcPr>
          <w:p w14:paraId="69C88F82" w14:textId="77777777" w:rsidR="00CF2A90" w:rsidRPr="0058263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5" w:type="dxa"/>
          </w:tcPr>
          <w:p w14:paraId="4E364C30" w14:textId="77777777" w:rsidR="00CF2A90" w:rsidRPr="0058263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0" w:type="dxa"/>
          </w:tcPr>
          <w:p w14:paraId="14159EBD" w14:textId="77777777" w:rsidR="00CF2A90" w:rsidRPr="0058263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0" w:type="dxa"/>
            <w:gridSpan w:val="2"/>
          </w:tcPr>
          <w:p w14:paraId="1C776F36" w14:textId="77777777" w:rsidR="00CF2A90" w:rsidRPr="0058263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r>
      <w:tr w:rsidR="00C345F8" w:rsidRPr="00582634" w14:paraId="01A47B56" w14:textId="77777777" w:rsidTr="005023A4">
        <w:trPr>
          <w:gridAfter w:val="1"/>
          <w:wAfter w:w="12" w:type="dxa"/>
          <w:cantSplit/>
          <w:trHeight w:val="188"/>
        </w:trPr>
        <w:tc>
          <w:tcPr>
            <w:tcW w:w="2977" w:type="dxa"/>
          </w:tcPr>
          <w:p w14:paraId="60D240DF" w14:textId="77777777" w:rsidR="00C345F8" w:rsidRPr="00582634" w:rsidRDefault="00C345F8" w:rsidP="00C345F8">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582634">
              <w:rPr>
                <w:rFonts w:ascii="Times New Roman" w:eastAsia="Times New Roman" w:hAnsi="Times New Roman" w:cs="Times New Roman"/>
                <w:sz w:val="20"/>
                <w:szCs w:val="20"/>
              </w:rPr>
              <w:t>Short-term loans to related parties</w:t>
            </w:r>
          </w:p>
        </w:tc>
        <w:tc>
          <w:tcPr>
            <w:tcW w:w="560" w:type="dxa"/>
          </w:tcPr>
          <w:p w14:paraId="7D0F8898"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tcPr>
          <w:p w14:paraId="57F82A66" w14:textId="31305E5A" w:rsidR="00C345F8" w:rsidRPr="00582634" w:rsidRDefault="00C345F8" w:rsidP="00C345F8">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582634">
              <w:rPr>
                <w:rFonts w:ascii="Times New Roman" w:hAnsi="Times New Roman" w:cs="Times New Roman"/>
                <w:sz w:val="20"/>
                <w:szCs w:val="20"/>
              </w:rPr>
              <w:t>-</w:t>
            </w:r>
          </w:p>
        </w:tc>
        <w:tc>
          <w:tcPr>
            <w:tcW w:w="229" w:type="dxa"/>
          </w:tcPr>
          <w:p w14:paraId="667F7C92" w14:textId="77777777" w:rsidR="00C345F8" w:rsidRPr="00582634" w:rsidRDefault="00C345F8" w:rsidP="00C345F8">
            <w:pPr>
              <w:tabs>
                <w:tab w:val="decimal" w:pos="240"/>
                <w:tab w:val="decimal" w:pos="42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3" w:type="dxa"/>
          </w:tcPr>
          <w:p w14:paraId="43DACDFF" w14:textId="27A0750B" w:rsidR="00C345F8" w:rsidRPr="00582634" w:rsidRDefault="00C345F8" w:rsidP="00C345F8">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582634">
              <w:rPr>
                <w:rFonts w:ascii="Times New Roman" w:hAnsi="Times New Roman" w:cs="Times New Roman"/>
                <w:sz w:val="20"/>
                <w:szCs w:val="20"/>
              </w:rPr>
              <w:t>-</w:t>
            </w:r>
          </w:p>
        </w:tc>
        <w:tc>
          <w:tcPr>
            <w:tcW w:w="215" w:type="dxa"/>
          </w:tcPr>
          <w:p w14:paraId="3C1D8B20" w14:textId="77777777" w:rsidR="00C345F8" w:rsidRPr="00582634" w:rsidRDefault="00C345F8" w:rsidP="00C345F8">
            <w:pPr>
              <w:tabs>
                <w:tab w:val="decimal" w:pos="765"/>
              </w:tabs>
              <w:spacing w:after="0" w:line="240" w:lineRule="atLeast"/>
              <w:jc w:val="center"/>
              <w:rPr>
                <w:rFonts w:ascii="Times New Roman" w:hAnsi="Times New Roman" w:cs="Times New Roman"/>
                <w:sz w:val="20"/>
                <w:szCs w:val="20"/>
              </w:rPr>
            </w:pPr>
          </w:p>
        </w:tc>
        <w:tc>
          <w:tcPr>
            <w:tcW w:w="1268" w:type="dxa"/>
          </w:tcPr>
          <w:p w14:paraId="546F1C25" w14:textId="43A204D8" w:rsidR="00C345F8" w:rsidRPr="00582634" w:rsidRDefault="00C345F8" w:rsidP="00582634">
            <w:pPr>
              <w:tabs>
                <w:tab w:val="decimal" w:pos="916"/>
              </w:tabs>
              <w:spacing w:after="0" w:line="240" w:lineRule="atLeast"/>
              <w:jc w:val="center"/>
              <w:rPr>
                <w:rFonts w:ascii="Times New Roman" w:hAnsi="Times New Roman"/>
                <w:sz w:val="20"/>
                <w:szCs w:val="20"/>
              </w:rPr>
            </w:pPr>
            <w:r w:rsidRPr="00582634">
              <w:rPr>
                <w:rFonts w:ascii="Times New Roman" w:hAnsi="Times New Roman"/>
                <w:sz w:val="20"/>
                <w:szCs w:val="20"/>
              </w:rPr>
              <w:t>69,000</w:t>
            </w:r>
          </w:p>
        </w:tc>
        <w:tc>
          <w:tcPr>
            <w:tcW w:w="196" w:type="dxa"/>
          </w:tcPr>
          <w:p w14:paraId="4597A942" w14:textId="77777777" w:rsidR="00C345F8" w:rsidRPr="00582634" w:rsidRDefault="00C345F8" w:rsidP="00C345F8">
            <w:pPr>
              <w:tabs>
                <w:tab w:val="decimal" w:pos="867"/>
              </w:tabs>
              <w:spacing w:after="0" w:line="240" w:lineRule="atLeast"/>
              <w:ind w:right="-64"/>
              <w:jc w:val="center"/>
              <w:rPr>
                <w:rFonts w:ascii="Times New Roman" w:hAnsi="Times New Roman" w:cs="Times New Roman"/>
                <w:sz w:val="20"/>
                <w:szCs w:val="20"/>
              </w:rPr>
            </w:pPr>
          </w:p>
        </w:tc>
        <w:tc>
          <w:tcPr>
            <w:tcW w:w="1200" w:type="dxa"/>
          </w:tcPr>
          <w:p w14:paraId="66451F71" w14:textId="0E7D4D62" w:rsidR="00C345F8" w:rsidRPr="00582634" w:rsidRDefault="006A5120" w:rsidP="00582634">
            <w:pPr>
              <w:tabs>
                <w:tab w:val="decimal" w:pos="935"/>
              </w:tabs>
              <w:spacing w:after="0" w:line="240" w:lineRule="atLeast"/>
              <w:jc w:val="center"/>
              <w:rPr>
                <w:rFonts w:ascii="Times New Roman" w:hAnsi="Times New Roman" w:cs="Times New Roman"/>
                <w:sz w:val="20"/>
                <w:szCs w:val="20"/>
              </w:rPr>
            </w:pPr>
            <w:r>
              <w:rPr>
                <w:rFonts w:ascii="Times New Roman" w:hAnsi="Times New Roman" w:cs="Angsana New"/>
                <w:sz w:val="20"/>
                <w:szCs w:val="25"/>
              </w:rPr>
              <w:t>6</w:t>
            </w:r>
            <w:r w:rsidR="00C345F8" w:rsidRPr="00582634">
              <w:rPr>
                <w:rFonts w:ascii="Times New Roman" w:hAnsi="Times New Roman" w:cs="Times New Roman"/>
                <w:sz w:val="20"/>
                <w:szCs w:val="20"/>
              </w:rPr>
              <w:t>9,000</w:t>
            </w:r>
          </w:p>
        </w:tc>
        <w:tc>
          <w:tcPr>
            <w:tcW w:w="183" w:type="dxa"/>
          </w:tcPr>
          <w:p w14:paraId="04D4236C" w14:textId="77777777" w:rsidR="00C345F8" w:rsidRPr="00582634" w:rsidRDefault="00C345F8" w:rsidP="00C345F8">
            <w:pPr>
              <w:tabs>
                <w:tab w:val="decimal" w:pos="867"/>
              </w:tabs>
              <w:spacing w:after="0" w:line="240" w:lineRule="atLeast"/>
              <w:ind w:right="-64"/>
              <w:jc w:val="center"/>
              <w:rPr>
                <w:rFonts w:ascii="Times New Roman" w:hAnsi="Times New Roman" w:cs="Times New Roman"/>
                <w:sz w:val="20"/>
                <w:szCs w:val="20"/>
              </w:rPr>
            </w:pPr>
          </w:p>
        </w:tc>
        <w:tc>
          <w:tcPr>
            <w:tcW w:w="991" w:type="dxa"/>
            <w:gridSpan w:val="2"/>
          </w:tcPr>
          <w:p w14:paraId="595F92E4" w14:textId="44B65E00" w:rsidR="00C345F8" w:rsidRPr="00582634" w:rsidRDefault="00C345F8" w:rsidP="00C345F8">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582634">
              <w:rPr>
                <w:rFonts w:ascii="Times New Roman" w:hAnsi="Times New Roman" w:cs="Times New Roman"/>
                <w:sz w:val="20"/>
                <w:szCs w:val="20"/>
              </w:rPr>
              <w:t>-</w:t>
            </w:r>
          </w:p>
        </w:tc>
        <w:tc>
          <w:tcPr>
            <w:tcW w:w="181" w:type="dxa"/>
          </w:tcPr>
          <w:p w14:paraId="4293188F" w14:textId="77777777" w:rsidR="00C345F8" w:rsidRPr="00582634" w:rsidRDefault="00C345F8" w:rsidP="00C345F8">
            <w:pPr>
              <w:tabs>
                <w:tab w:val="decimal" w:pos="867"/>
              </w:tabs>
              <w:spacing w:after="0" w:line="240" w:lineRule="atLeast"/>
              <w:ind w:right="-64"/>
              <w:jc w:val="center"/>
              <w:rPr>
                <w:rFonts w:ascii="Times New Roman" w:hAnsi="Times New Roman" w:cs="Times New Roman"/>
                <w:sz w:val="20"/>
                <w:szCs w:val="20"/>
              </w:rPr>
            </w:pPr>
          </w:p>
        </w:tc>
        <w:tc>
          <w:tcPr>
            <w:tcW w:w="1208" w:type="dxa"/>
          </w:tcPr>
          <w:p w14:paraId="2021F6B9" w14:textId="2801B233" w:rsidR="00C345F8" w:rsidRPr="00582634" w:rsidRDefault="00AD5F59" w:rsidP="00C345F8">
            <w:pPr>
              <w:tabs>
                <w:tab w:val="decimal" w:pos="935"/>
              </w:tabs>
              <w:spacing w:after="0" w:line="240" w:lineRule="atLeast"/>
              <w:jc w:val="center"/>
              <w:rPr>
                <w:rFonts w:ascii="Times New Roman" w:hAnsi="Times New Roman" w:cs="Times New Roman"/>
                <w:sz w:val="20"/>
                <w:szCs w:val="20"/>
              </w:rPr>
            </w:pPr>
            <w:r>
              <w:rPr>
                <w:rFonts w:ascii="Times New Roman" w:hAnsi="Times New Roman" w:cs="Times New Roman"/>
                <w:sz w:val="20"/>
                <w:szCs w:val="20"/>
              </w:rPr>
              <w:t>6</w:t>
            </w:r>
            <w:r w:rsidR="0011419F">
              <w:rPr>
                <w:rFonts w:ascii="Times New Roman" w:hAnsi="Times New Roman" w:cs="Times New Roman"/>
                <w:sz w:val="20"/>
                <w:szCs w:val="20"/>
              </w:rPr>
              <w:t>8</w:t>
            </w:r>
            <w:r>
              <w:rPr>
                <w:rFonts w:ascii="Times New Roman" w:hAnsi="Times New Roman" w:cs="Times New Roman"/>
                <w:sz w:val="20"/>
                <w:szCs w:val="20"/>
              </w:rPr>
              <w:t>,</w:t>
            </w:r>
            <w:r w:rsidR="006A5120">
              <w:rPr>
                <w:rFonts w:ascii="Times New Roman" w:hAnsi="Times New Roman" w:cs="Times New Roman"/>
                <w:sz w:val="20"/>
                <w:szCs w:val="20"/>
              </w:rPr>
              <w:t>062</w:t>
            </w:r>
          </w:p>
        </w:tc>
        <w:tc>
          <w:tcPr>
            <w:tcW w:w="215" w:type="dxa"/>
          </w:tcPr>
          <w:p w14:paraId="5202E9B4" w14:textId="77777777" w:rsidR="00C345F8" w:rsidRPr="00582634" w:rsidRDefault="00C345F8" w:rsidP="00C345F8">
            <w:pPr>
              <w:tabs>
                <w:tab w:val="decimal" w:pos="867"/>
              </w:tabs>
              <w:spacing w:after="0" w:line="240" w:lineRule="atLeast"/>
              <w:ind w:right="-64"/>
              <w:jc w:val="center"/>
              <w:rPr>
                <w:rFonts w:ascii="Times New Roman" w:hAnsi="Times New Roman" w:cs="Times New Roman"/>
                <w:sz w:val="20"/>
                <w:szCs w:val="20"/>
              </w:rPr>
            </w:pPr>
          </w:p>
        </w:tc>
        <w:tc>
          <w:tcPr>
            <w:tcW w:w="1135" w:type="dxa"/>
          </w:tcPr>
          <w:p w14:paraId="54CC77B4" w14:textId="0E8FB932" w:rsidR="00C345F8" w:rsidRPr="00582634" w:rsidRDefault="00C345F8" w:rsidP="00C345F8">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582634">
              <w:rPr>
                <w:rFonts w:ascii="Times New Roman" w:hAnsi="Times New Roman" w:cs="Times New Roman"/>
                <w:sz w:val="20"/>
                <w:szCs w:val="20"/>
              </w:rPr>
              <w:t>-</w:t>
            </w:r>
          </w:p>
        </w:tc>
        <w:tc>
          <w:tcPr>
            <w:tcW w:w="180" w:type="dxa"/>
          </w:tcPr>
          <w:p w14:paraId="43192203" w14:textId="77777777" w:rsidR="00C345F8" w:rsidRPr="00582634" w:rsidRDefault="00C345F8" w:rsidP="00C345F8">
            <w:pPr>
              <w:tabs>
                <w:tab w:val="decimal" w:pos="867"/>
              </w:tabs>
              <w:spacing w:after="0" w:line="240" w:lineRule="atLeast"/>
              <w:ind w:right="-64"/>
              <w:jc w:val="center"/>
              <w:rPr>
                <w:rFonts w:ascii="Times New Roman" w:hAnsi="Times New Roman" w:cs="Times New Roman"/>
                <w:sz w:val="20"/>
                <w:szCs w:val="20"/>
              </w:rPr>
            </w:pPr>
          </w:p>
        </w:tc>
        <w:tc>
          <w:tcPr>
            <w:tcW w:w="1270" w:type="dxa"/>
            <w:gridSpan w:val="2"/>
          </w:tcPr>
          <w:p w14:paraId="363A9CF7" w14:textId="731395CD" w:rsidR="00C345F8" w:rsidRPr="00582634" w:rsidRDefault="00AD5F59" w:rsidP="008A664C">
            <w:pPr>
              <w:tabs>
                <w:tab w:val="decimal" w:pos="240"/>
              </w:tabs>
              <w:spacing w:after="0" w:line="240" w:lineRule="atLeast"/>
              <w:ind w:right="66"/>
              <w:jc w:val="right"/>
              <w:rPr>
                <w:rFonts w:ascii="Times New Roman" w:eastAsia="Times New Roman" w:hAnsi="Times New Roman" w:cs="Times New Roman"/>
                <w:sz w:val="20"/>
                <w:szCs w:val="20"/>
                <w:lang w:val="en-GB" w:bidi="ar-SA"/>
              </w:rPr>
            </w:pPr>
            <w:r>
              <w:rPr>
                <w:rFonts w:ascii="Times New Roman" w:eastAsia="Times New Roman" w:hAnsi="Times New Roman" w:cs="Times New Roman"/>
                <w:sz w:val="20"/>
                <w:szCs w:val="20"/>
                <w:lang w:val="en-GB" w:bidi="ar-SA"/>
              </w:rPr>
              <w:t>6</w:t>
            </w:r>
            <w:r w:rsidR="0011419F">
              <w:rPr>
                <w:rFonts w:ascii="Times New Roman" w:eastAsia="Times New Roman" w:hAnsi="Times New Roman" w:cs="Times New Roman"/>
                <w:sz w:val="20"/>
                <w:szCs w:val="20"/>
                <w:lang w:val="en-GB" w:bidi="ar-SA"/>
              </w:rPr>
              <w:t>8,0</w:t>
            </w:r>
            <w:r w:rsidR="006A5120">
              <w:rPr>
                <w:rFonts w:ascii="Times New Roman" w:eastAsia="Times New Roman" w:hAnsi="Times New Roman" w:cs="Times New Roman"/>
                <w:sz w:val="20"/>
                <w:szCs w:val="20"/>
                <w:lang w:val="en-GB" w:bidi="ar-SA"/>
              </w:rPr>
              <w:t>62</w:t>
            </w:r>
          </w:p>
        </w:tc>
      </w:tr>
      <w:tr w:rsidR="00C345F8" w:rsidRPr="00582634" w14:paraId="30CCD137" w14:textId="77777777" w:rsidTr="005023A4">
        <w:trPr>
          <w:gridAfter w:val="1"/>
          <w:wAfter w:w="12" w:type="dxa"/>
          <w:cantSplit/>
          <w:trHeight w:val="188"/>
        </w:trPr>
        <w:tc>
          <w:tcPr>
            <w:tcW w:w="2977" w:type="dxa"/>
          </w:tcPr>
          <w:p w14:paraId="1E1C5049" w14:textId="77777777" w:rsidR="00C345F8" w:rsidRPr="00582634" w:rsidRDefault="00C345F8" w:rsidP="00C345F8">
            <w:pPr>
              <w:tabs>
                <w:tab w:val="left" w:pos="100"/>
              </w:tabs>
              <w:spacing w:after="0" w:line="240" w:lineRule="atLeast"/>
              <w:ind w:left="100" w:hanging="100"/>
              <w:rPr>
                <w:rFonts w:ascii="Times New Roman" w:eastAsia="Times New Roman" w:hAnsi="Times New Roman" w:cs="Times New Roman"/>
                <w:sz w:val="20"/>
                <w:szCs w:val="20"/>
              </w:rPr>
            </w:pPr>
            <w:r w:rsidRPr="00582634">
              <w:rPr>
                <w:rFonts w:ascii="Times New Roman" w:eastAsia="Times New Roman" w:hAnsi="Times New Roman" w:cs="Times New Roman"/>
                <w:sz w:val="20"/>
                <w:szCs w:val="20"/>
              </w:rPr>
              <w:t>Long-term loans to related parties</w:t>
            </w:r>
          </w:p>
        </w:tc>
        <w:tc>
          <w:tcPr>
            <w:tcW w:w="560" w:type="dxa"/>
          </w:tcPr>
          <w:p w14:paraId="3F40C348"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tcPr>
          <w:p w14:paraId="3290806E" w14:textId="03E91F56" w:rsidR="00C345F8" w:rsidRPr="00582634" w:rsidRDefault="00C345F8" w:rsidP="00C345F8">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582634">
              <w:rPr>
                <w:rFonts w:ascii="Times New Roman" w:hAnsi="Times New Roman" w:cs="Times New Roman"/>
                <w:sz w:val="20"/>
                <w:szCs w:val="20"/>
              </w:rPr>
              <w:t>-</w:t>
            </w:r>
          </w:p>
        </w:tc>
        <w:tc>
          <w:tcPr>
            <w:tcW w:w="229" w:type="dxa"/>
          </w:tcPr>
          <w:p w14:paraId="6C9BC0E4" w14:textId="77777777" w:rsidR="00C345F8" w:rsidRPr="00582634" w:rsidRDefault="00C345F8" w:rsidP="00C345F8">
            <w:pPr>
              <w:tabs>
                <w:tab w:val="decimal" w:pos="24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3" w:type="dxa"/>
          </w:tcPr>
          <w:p w14:paraId="2E43EF3A" w14:textId="2163EACE" w:rsidR="00C345F8" w:rsidRPr="00582634" w:rsidRDefault="00C345F8" w:rsidP="00C345F8">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582634">
              <w:rPr>
                <w:rFonts w:ascii="Times New Roman" w:hAnsi="Times New Roman" w:cs="Times New Roman"/>
                <w:sz w:val="20"/>
                <w:szCs w:val="20"/>
              </w:rPr>
              <w:t>-</w:t>
            </w:r>
          </w:p>
        </w:tc>
        <w:tc>
          <w:tcPr>
            <w:tcW w:w="215" w:type="dxa"/>
          </w:tcPr>
          <w:p w14:paraId="7F3D5C68" w14:textId="77777777" w:rsidR="00C345F8" w:rsidRPr="00582634" w:rsidRDefault="00C345F8" w:rsidP="00C345F8">
            <w:pPr>
              <w:tabs>
                <w:tab w:val="decimal" w:pos="765"/>
              </w:tabs>
              <w:spacing w:after="0" w:line="240" w:lineRule="atLeast"/>
              <w:jc w:val="center"/>
              <w:rPr>
                <w:rFonts w:ascii="Times New Roman" w:hAnsi="Times New Roman" w:cs="Times New Roman"/>
                <w:sz w:val="20"/>
                <w:szCs w:val="20"/>
              </w:rPr>
            </w:pPr>
          </w:p>
        </w:tc>
        <w:tc>
          <w:tcPr>
            <w:tcW w:w="1268" w:type="dxa"/>
          </w:tcPr>
          <w:p w14:paraId="700F07E6" w14:textId="2E3F8B99" w:rsidR="00C345F8" w:rsidRPr="00582634" w:rsidRDefault="00C345F8" w:rsidP="00582634">
            <w:pPr>
              <w:tabs>
                <w:tab w:val="decimal" w:pos="916"/>
              </w:tabs>
              <w:spacing w:after="0" w:line="240" w:lineRule="atLeast"/>
              <w:jc w:val="center"/>
              <w:rPr>
                <w:rFonts w:ascii="Times New Roman" w:hAnsi="Times New Roman"/>
                <w:sz w:val="20"/>
                <w:szCs w:val="20"/>
              </w:rPr>
            </w:pPr>
            <w:r w:rsidRPr="00582634">
              <w:rPr>
                <w:rFonts w:ascii="Times New Roman" w:hAnsi="Times New Roman"/>
                <w:sz w:val="20"/>
                <w:szCs w:val="20"/>
              </w:rPr>
              <w:t>23,437</w:t>
            </w:r>
          </w:p>
        </w:tc>
        <w:tc>
          <w:tcPr>
            <w:tcW w:w="196" w:type="dxa"/>
          </w:tcPr>
          <w:p w14:paraId="0BAF0828" w14:textId="77777777" w:rsidR="00C345F8" w:rsidRPr="00582634" w:rsidRDefault="00C345F8" w:rsidP="00C345F8">
            <w:pPr>
              <w:tabs>
                <w:tab w:val="decimal" w:pos="765"/>
              </w:tabs>
              <w:spacing w:after="0" w:line="240" w:lineRule="atLeast"/>
              <w:jc w:val="center"/>
              <w:rPr>
                <w:rFonts w:ascii="Times New Roman" w:hAnsi="Times New Roman" w:cs="Times New Roman"/>
                <w:sz w:val="20"/>
                <w:szCs w:val="20"/>
              </w:rPr>
            </w:pPr>
          </w:p>
        </w:tc>
        <w:tc>
          <w:tcPr>
            <w:tcW w:w="1200" w:type="dxa"/>
          </w:tcPr>
          <w:p w14:paraId="54D894E9" w14:textId="33606378" w:rsidR="00C345F8" w:rsidRPr="00582634" w:rsidRDefault="00C345F8" w:rsidP="00582634">
            <w:pPr>
              <w:tabs>
                <w:tab w:val="decimal" w:pos="935"/>
              </w:tabs>
              <w:spacing w:after="0" w:line="240" w:lineRule="atLeast"/>
              <w:jc w:val="center"/>
              <w:rPr>
                <w:rFonts w:ascii="Times New Roman" w:hAnsi="Times New Roman" w:cs="Times New Roman"/>
                <w:sz w:val="20"/>
                <w:szCs w:val="20"/>
              </w:rPr>
            </w:pPr>
            <w:r w:rsidRPr="00582634">
              <w:rPr>
                <w:rFonts w:ascii="Times New Roman" w:hAnsi="Times New Roman" w:cs="Times New Roman"/>
                <w:sz w:val="20"/>
                <w:szCs w:val="20"/>
              </w:rPr>
              <w:t>23,437</w:t>
            </w:r>
          </w:p>
        </w:tc>
        <w:tc>
          <w:tcPr>
            <w:tcW w:w="183" w:type="dxa"/>
          </w:tcPr>
          <w:p w14:paraId="13D59932" w14:textId="77777777" w:rsidR="00C345F8" w:rsidRPr="00582634" w:rsidRDefault="00C345F8" w:rsidP="00C345F8">
            <w:pPr>
              <w:tabs>
                <w:tab w:val="decimal" w:pos="765"/>
              </w:tabs>
              <w:spacing w:after="0" w:line="240" w:lineRule="atLeast"/>
              <w:jc w:val="center"/>
              <w:rPr>
                <w:rFonts w:ascii="Times New Roman" w:hAnsi="Times New Roman" w:cs="Times New Roman"/>
                <w:sz w:val="20"/>
                <w:szCs w:val="20"/>
              </w:rPr>
            </w:pPr>
          </w:p>
        </w:tc>
        <w:tc>
          <w:tcPr>
            <w:tcW w:w="991" w:type="dxa"/>
            <w:gridSpan w:val="2"/>
          </w:tcPr>
          <w:p w14:paraId="0462D1E2" w14:textId="01D7AA6E" w:rsidR="00C345F8" w:rsidRPr="00582634" w:rsidRDefault="00C345F8" w:rsidP="00C345F8">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582634">
              <w:rPr>
                <w:rFonts w:ascii="Times New Roman" w:hAnsi="Times New Roman" w:cs="Times New Roman"/>
                <w:sz w:val="20"/>
                <w:szCs w:val="20"/>
              </w:rPr>
              <w:t>-</w:t>
            </w:r>
          </w:p>
        </w:tc>
        <w:tc>
          <w:tcPr>
            <w:tcW w:w="181" w:type="dxa"/>
          </w:tcPr>
          <w:p w14:paraId="5E1A7FD9" w14:textId="77777777" w:rsidR="00C345F8" w:rsidRPr="00582634" w:rsidRDefault="00C345F8" w:rsidP="00C345F8">
            <w:pPr>
              <w:tabs>
                <w:tab w:val="decimal" w:pos="765"/>
              </w:tabs>
              <w:spacing w:after="0" w:line="240" w:lineRule="atLeast"/>
              <w:jc w:val="center"/>
              <w:rPr>
                <w:rFonts w:ascii="Times New Roman" w:hAnsi="Times New Roman" w:cs="Times New Roman"/>
                <w:sz w:val="20"/>
                <w:szCs w:val="20"/>
              </w:rPr>
            </w:pPr>
          </w:p>
        </w:tc>
        <w:tc>
          <w:tcPr>
            <w:tcW w:w="1208" w:type="dxa"/>
          </w:tcPr>
          <w:p w14:paraId="39A7A33D" w14:textId="23BA6E1E" w:rsidR="00C345F8" w:rsidRPr="00582634" w:rsidRDefault="00C345F8" w:rsidP="00C345F8">
            <w:pPr>
              <w:tabs>
                <w:tab w:val="decimal" w:pos="935"/>
              </w:tabs>
              <w:spacing w:after="0" w:line="240" w:lineRule="atLeast"/>
              <w:jc w:val="center"/>
              <w:rPr>
                <w:rFonts w:ascii="Times New Roman" w:hAnsi="Times New Roman" w:cs="Times New Roman"/>
                <w:sz w:val="20"/>
                <w:szCs w:val="20"/>
              </w:rPr>
            </w:pPr>
            <w:r w:rsidRPr="00582634">
              <w:rPr>
                <w:rFonts w:ascii="Times New Roman" w:hAnsi="Times New Roman" w:cs="Times New Roman"/>
                <w:sz w:val="20"/>
                <w:szCs w:val="20"/>
              </w:rPr>
              <w:t>2</w:t>
            </w:r>
            <w:r w:rsidR="00AD5F59">
              <w:rPr>
                <w:rFonts w:ascii="Times New Roman" w:hAnsi="Times New Roman" w:cs="Times New Roman"/>
                <w:sz w:val="20"/>
                <w:szCs w:val="20"/>
              </w:rPr>
              <w:t>1,</w:t>
            </w:r>
            <w:r w:rsidR="006A5120">
              <w:rPr>
                <w:rFonts w:ascii="Times New Roman" w:hAnsi="Times New Roman" w:cs="Times New Roman"/>
                <w:sz w:val="20"/>
                <w:szCs w:val="20"/>
              </w:rPr>
              <w:t>080</w:t>
            </w:r>
          </w:p>
        </w:tc>
        <w:tc>
          <w:tcPr>
            <w:tcW w:w="215" w:type="dxa"/>
          </w:tcPr>
          <w:p w14:paraId="6F2E3B37" w14:textId="77777777" w:rsidR="00C345F8" w:rsidRPr="00582634" w:rsidRDefault="00C345F8" w:rsidP="00C345F8">
            <w:pPr>
              <w:tabs>
                <w:tab w:val="decimal" w:pos="765"/>
              </w:tabs>
              <w:spacing w:after="0" w:line="240" w:lineRule="atLeast"/>
              <w:jc w:val="center"/>
              <w:rPr>
                <w:rFonts w:ascii="Times New Roman" w:hAnsi="Times New Roman" w:cs="Times New Roman"/>
                <w:sz w:val="20"/>
                <w:szCs w:val="20"/>
              </w:rPr>
            </w:pPr>
          </w:p>
        </w:tc>
        <w:tc>
          <w:tcPr>
            <w:tcW w:w="1135" w:type="dxa"/>
          </w:tcPr>
          <w:p w14:paraId="5BA2A7F0" w14:textId="48D33B05" w:rsidR="00C345F8" w:rsidRPr="00582634" w:rsidRDefault="00C345F8" w:rsidP="00C345F8">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582634">
              <w:rPr>
                <w:rFonts w:ascii="Times New Roman" w:hAnsi="Times New Roman" w:cs="Times New Roman"/>
                <w:sz w:val="20"/>
                <w:szCs w:val="20"/>
              </w:rPr>
              <w:t>-</w:t>
            </w:r>
          </w:p>
        </w:tc>
        <w:tc>
          <w:tcPr>
            <w:tcW w:w="180" w:type="dxa"/>
          </w:tcPr>
          <w:p w14:paraId="0A117EE1" w14:textId="77777777" w:rsidR="00C345F8" w:rsidRPr="00582634" w:rsidRDefault="00C345F8" w:rsidP="00C345F8">
            <w:pPr>
              <w:tabs>
                <w:tab w:val="decimal" w:pos="765"/>
              </w:tabs>
              <w:spacing w:after="0" w:line="240" w:lineRule="atLeast"/>
              <w:jc w:val="center"/>
              <w:rPr>
                <w:rFonts w:ascii="Times New Roman" w:hAnsi="Times New Roman" w:cs="Times New Roman"/>
                <w:sz w:val="20"/>
                <w:szCs w:val="20"/>
              </w:rPr>
            </w:pPr>
          </w:p>
        </w:tc>
        <w:tc>
          <w:tcPr>
            <w:tcW w:w="1270" w:type="dxa"/>
            <w:gridSpan w:val="2"/>
          </w:tcPr>
          <w:p w14:paraId="5C3D254D" w14:textId="6C178C1C" w:rsidR="00C345F8" w:rsidRPr="00582634" w:rsidRDefault="00AD5F59" w:rsidP="008A664C">
            <w:pPr>
              <w:tabs>
                <w:tab w:val="decimal" w:pos="240"/>
              </w:tabs>
              <w:spacing w:after="0" w:line="240" w:lineRule="atLeast"/>
              <w:ind w:right="66"/>
              <w:jc w:val="right"/>
              <w:rPr>
                <w:rFonts w:ascii="Times New Roman" w:eastAsia="Times New Roman" w:hAnsi="Times New Roman" w:cs="Times New Roman"/>
                <w:sz w:val="20"/>
                <w:szCs w:val="20"/>
                <w:lang w:val="en-GB" w:bidi="ar-SA"/>
              </w:rPr>
            </w:pPr>
            <w:r>
              <w:rPr>
                <w:rFonts w:ascii="Times New Roman" w:eastAsia="Times New Roman" w:hAnsi="Times New Roman" w:cs="Times New Roman"/>
                <w:sz w:val="20"/>
                <w:szCs w:val="20"/>
                <w:lang w:val="en-GB" w:bidi="ar-SA"/>
              </w:rPr>
              <w:t>2</w:t>
            </w:r>
            <w:r w:rsidR="0011419F">
              <w:rPr>
                <w:rFonts w:ascii="Times New Roman" w:eastAsia="Times New Roman" w:hAnsi="Times New Roman" w:cs="Times New Roman"/>
                <w:sz w:val="20"/>
                <w:szCs w:val="20"/>
                <w:lang w:val="en-GB" w:bidi="ar-SA"/>
              </w:rPr>
              <w:t>1,</w:t>
            </w:r>
            <w:r w:rsidR="006A5120">
              <w:rPr>
                <w:rFonts w:ascii="Times New Roman" w:eastAsia="Times New Roman" w:hAnsi="Times New Roman" w:cs="Times New Roman"/>
                <w:sz w:val="20"/>
                <w:szCs w:val="20"/>
                <w:lang w:val="en-GB" w:bidi="ar-SA"/>
              </w:rPr>
              <w:t>080</w:t>
            </w:r>
          </w:p>
        </w:tc>
      </w:tr>
      <w:tr w:rsidR="00C345F8" w:rsidRPr="00582634" w14:paraId="58E978EA" w14:textId="77777777" w:rsidTr="005023A4">
        <w:trPr>
          <w:gridAfter w:val="1"/>
          <w:wAfter w:w="12" w:type="dxa"/>
          <w:cantSplit/>
          <w:trHeight w:val="188"/>
        </w:trPr>
        <w:tc>
          <w:tcPr>
            <w:tcW w:w="2977" w:type="dxa"/>
          </w:tcPr>
          <w:p w14:paraId="3C830771" w14:textId="77777777" w:rsidR="00C345F8" w:rsidRPr="00582634" w:rsidRDefault="00C345F8" w:rsidP="00C345F8">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582634">
              <w:rPr>
                <w:rFonts w:ascii="Times New Roman" w:eastAsia="Times New Roman" w:hAnsi="Times New Roman" w:cs="Times New Roman"/>
                <w:sz w:val="20"/>
                <w:szCs w:val="20"/>
                <w:lang w:val="en-GB" w:bidi="ar-SA"/>
              </w:rPr>
              <w:t>Long-term loans to other parties</w:t>
            </w:r>
          </w:p>
        </w:tc>
        <w:tc>
          <w:tcPr>
            <w:tcW w:w="560" w:type="dxa"/>
          </w:tcPr>
          <w:p w14:paraId="09C15970"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tcPr>
          <w:p w14:paraId="5990D9EE" w14:textId="18B94C44" w:rsidR="00C345F8" w:rsidRPr="00582634" w:rsidRDefault="00C345F8" w:rsidP="00C345F8">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582634">
              <w:rPr>
                <w:rFonts w:ascii="Times New Roman" w:hAnsi="Times New Roman" w:cs="Times New Roman"/>
                <w:sz w:val="20"/>
                <w:szCs w:val="20"/>
              </w:rPr>
              <w:t>-</w:t>
            </w:r>
          </w:p>
        </w:tc>
        <w:tc>
          <w:tcPr>
            <w:tcW w:w="229" w:type="dxa"/>
          </w:tcPr>
          <w:p w14:paraId="25055ACD" w14:textId="77777777" w:rsidR="00C345F8" w:rsidRPr="00582634" w:rsidRDefault="00C345F8" w:rsidP="00C345F8">
            <w:pPr>
              <w:tabs>
                <w:tab w:val="decimal" w:pos="24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3" w:type="dxa"/>
          </w:tcPr>
          <w:p w14:paraId="59792E0F" w14:textId="17AF977C" w:rsidR="00C345F8" w:rsidRPr="00582634" w:rsidRDefault="00C345F8" w:rsidP="00C345F8">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582634">
              <w:rPr>
                <w:rFonts w:ascii="Times New Roman" w:hAnsi="Times New Roman" w:cs="Times New Roman"/>
                <w:sz w:val="20"/>
                <w:szCs w:val="20"/>
              </w:rPr>
              <w:t>-</w:t>
            </w:r>
          </w:p>
        </w:tc>
        <w:tc>
          <w:tcPr>
            <w:tcW w:w="215" w:type="dxa"/>
          </w:tcPr>
          <w:p w14:paraId="18E8C926" w14:textId="77777777" w:rsidR="00C345F8" w:rsidRPr="00582634" w:rsidRDefault="00C345F8" w:rsidP="00C345F8">
            <w:pPr>
              <w:tabs>
                <w:tab w:val="decimal" w:pos="765"/>
              </w:tabs>
              <w:spacing w:after="0" w:line="240" w:lineRule="atLeast"/>
              <w:jc w:val="center"/>
              <w:rPr>
                <w:rFonts w:ascii="Times New Roman" w:hAnsi="Times New Roman" w:cs="Times New Roman"/>
                <w:sz w:val="20"/>
                <w:szCs w:val="20"/>
              </w:rPr>
            </w:pPr>
          </w:p>
        </w:tc>
        <w:tc>
          <w:tcPr>
            <w:tcW w:w="1268" w:type="dxa"/>
          </w:tcPr>
          <w:p w14:paraId="35796629" w14:textId="1FF7E8DE" w:rsidR="00C345F8" w:rsidRPr="00582634" w:rsidRDefault="00C345F8" w:rsidP="00582634">
            <w:pPr>
              <w:tabs>
                <w:tab w:val="decimal" w:pos="916"/>
              </w:tabs>
              <w:spacing w:after="0" w:line="240" w:lineRule="atLeast"/>
              <w:jc w:val="center"/>
              <w:rPr>
                <w:rFonts w:ascii="Times New Roman" w:hAnsi="Times New Roman"/>
                <w:sz w:val="20"/>
                <w:szCs w:val="20"/>
              </w:rPr>
            </w:pPr>
            <w:r w:rsidRPr="00582634">
              <w:rPr>
                <w:rFonts w:ascii="Times New Roman" w:hAnsi="Times New Roman"/>
                <w:sz w:val="20"/>
                <w:szCs w:val="20"/>
              </w:rPr>
              <w:t>28,573</w:t>
            </w:r>
          </w:p>
        </w:tc>
        <w:tc>
          <w:tcPr>
            <w:tcW w:w="196" w:type="dxa"/>
          </w:tcPr>
          <w:p w14:paraId="0D5104F2" w14:textId="77777777" w:rsidR="00C345F8" w:rsidRPr="00582634" w:rsidRDefault="00C345F8" w:rsidP="00C345F8">
            <w:pPr>
              <w:tabs>
                <w:tab w:val="decimal" w:pos="765"/>
              </w:tabs>
              <w:spacing w:after="0" w:line="240" w:lineRule="atLeast"/>
              <w:jc w:val="center"/>
              <w:rPr>
                <w:rFonts w:ascii="Times New Roman" w:hAnsi="Times New Roman" w:cs="Times New Roman"/>
                <w:sz w:val="20"/>
                <w:szCs w:val="20"/>
              </w:rPr>
            </w:pPr>
          </w:p>
        </w:tc>
        <w:tc>
          <w:tcPr>
            <w:tcW w:w="1200" w:type="dxa"/>
          </w:tcPr>
          <w:p w14:paraId="7837676A" w14:textId="66182B78" w:rsidR="00C345F8" w:rsidRPr="00582634" w:rsidRDefault="00C345F8" w:rsidP="00582634">
            <w:pPr>
              <w:tabs>
                <w:tab w:val="decimal" w:pos="935"/>
              </w:tabs>
              <w:spacing w:after="0" w:line="240" w:lineRule="atLeast"/>
              <w:jc w:val="center"/>
              <w:rPr>
                <w:rFonts w:ascii="Times New Roman" w:hAnsi="Times New Roman" w:cs="Times New Roman"/>
                <w:sz w:val="20"/>
                <w:szCs w:val="20"/>
              </w:rPr>
            </w:pPr>
            <w:r w:rsidRPr="00582634">
              <w:rPr>
                <w:rFonts w:ascii="Times New Roman" w:hAnsi="Times New Roman" w:cs="Times New Roman"/>
                <w:sz w:val="20"/>
                <w:szCs w:val="20"/>
              </w:rPr>
              <w:t>28,573</w:t>
            </w:r>
          </w:p>
        </w:tc>
        <w:tc>
          <w:tcPr>
            <w:tcW w:w="183" w:type="dxa"/>
          </w:tcPr>
          <w:p w14:paraId="008753DC" w14:textId="77777777" w:rsidR="00C345F8" w:rsidRPr="00582634" w:rsidRDefault="00C345F8" w:rsidP="00C345F8">
            <w:pPr>
              <w:tabs>
                <w:tab w:val="decimal" w:pos="765"/>
              </w:tabs>
              <w:spacing w:after="0" w:line="240" w:lineRule="atLeast"/>
              <w:jc w:val="center"/>
              <w:rPr>
                <w:rFonts w:ascii="Times New Roman" w:hAnsi="Times New Roman" w:cs="Times New Roman"/>
                <w:sz w:val="20"/>
                <w:szCs w:val="20"/>
              </w:rPr>
            </w:pPr>
          </w:p>
        </w:tc>
        <w:tc>
          <w:tcPr>
            <w:tcW w:w="991" w:type="dxa"/>
            <w:gridSpan w:val="2"/>
          </w:tcPr>
          <w:p w14:paraId="62A8C642" w14:textId="385E1B8F" w:rsidR="00C345F8" w:rsidRPr="00582634" w:rsidRDefault="00C345F8" w:rsidP="00C345F8">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582634">
              <w:rPr>
                <w:rFonts w:ascii="Times New Roman" w:hAnsi="Times New Roman" w:cs="Times New Roman"/>
                <w:sz w:val="20"/>
                <w:szCs w:val="20"/>
              </w:rPr>
              <w:t>-</w:t>
            </w:r>
          </w:p>
        </w:tc>
        <w:tc>
          <w:tcPr>
            <w:tcW w:w="181" w:type="dxa"/>
          </w:tcPr>
          <w:p w14:paraId="7FCAB9AD" w14:textId="77777777" w:rsidR="00C345F8" w:rsidRPr="00582634" w:rsidRDefault="00C345F8" w:rsidP="00C345F8">
            <w:pPr>
              <w:tabs>
                <w:tab w:val="decimal" w:pos="765"/>
              </w:tabs>
              <w:spacing w:after="0" w:line="240" w:lineRule="atLeast"/>
              <w:jc w:val="center"/>
              <w:rPr>
                <w:rFonts w:ascii="Times New Roman" w:hAnsi="Times New Roman" w:cs="Times New Roman"/>
                <w:sz w:val="20"/>
                <w:szCs w:val="20"/>
              </w:rPr>
            </w:pPr>
          </w:p>
        </w:tc>
        <w:tc>
          <w:tcPr>
            <w:tcW w:w="1208" w:type="dxa"/>
          </w:tcPr>
          <w:p w14:paraId="1F421624" w14:textId="5B9A8DA6" w:rsidR="00C345F8" w:rsidRPr="00582634" w:rsidRDefault="00C345F8" w:rsidP="00C345F8">
            <w:pPr>
              <w:tabs>
                <w:tab w:val="decimal" w:pos="935"/>
              </w:tabs>
              <w:spacing w:after="0" w:line="240" w:lineRule="atLeast"/>
              <w:jc w:val="center"/>
              <w:rPr>
                <w:rFonts w:ascii="Times New Roman" w:hAnsi="Times New Roman" w:cs="Times New Roman"/>
                <w:sz w:val="20"/>
                <w:szCs w:val="20"/>
              </w:rPr>
            </w:pPr>
            <w:r w:rsidRPr="00582634">
              <w:rPr>
                <w:rFonts w:ascii="Times New Roman" w:hAnsi="Times New Roman" w:cs="Times New Roman"/>
                <w:sz w:val="20"/>
                <w:szCs w:val="20"/>
              </w:rPr>
              <w:t>2</w:t>
            </w:r>
            <w:r w:rsidR="0011419F">
              <w:rPr>
                <w:rFonts w:ascii="Times New Roman" w:hAnsi="Times New Roman" w:cs="Times New Roman"/>
                <w:sz w:val="20"/>
                <w:szCs w:val="20"/>
              </w:rPr>
              <w:t>7,</w:t>
            </w:r>
            <w:r w:rsidR="006A5120">
              <w:rPr>
                <w:rFonts w:ascii="Times New Roman" w:hAnsi="Times New Roman" w:cs="Times New Roman"/>
                <w:sz w:val="20"/>
                <w:szCs w:val="20"/>
              </w:rPr>
              <w:t>269</w:t>
            </w:r>
          </w:p>
        </w:tc>
        <w:tc>
          <w:tcPr>
            <w:tcW w:w="215" w:type="dxa"/>
          </w:tcPr>
          <w:p w14:paraId="455812F5" w14:textId="77777777" w:rsidR="00C345F8" w:rsidRPr="00582634" w:rsidRDefault="00C345F8" w:rsidP="00C345F8">
            <w:pPr>
              <w:tabs>
                <w:tab w:val="decimal" w:pos="765"/>
              </w:tabs>
              <w:spacing w:after="0" w:line="240" w:lineRule="atLeast"/>
              <w:jc w:val="center"/>
              <w:rPr>
                <w:rFonts w:ascii="Times New Roman" w:hAnsi="Times New Roman" w:cs="Times New Roman"/>
                <w:sz w:val="20"/>
                <w:szCs w:val="20"/>
              </w:rPr>
            </w:pPr>
          </w:p>
        </w:tc>
        <w:tc>
          <w:tcPr>
            <w:tcW w:w="1135" w:type="dxa"/>
          </w:tcPr>
          <w:p w14:paraId="5EDC1D77" w14:textId="6E76BDE1" w:rsidR="00C345F8" w:rsidRPr="00582634" w:rsidRDefault="00C345F8" w:rsidP="00C345F8">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582634">
              <w:rPr>
                <w:rFonts w:ascii="Times New Roman" w:hAnsi="Times New Roman" w:cs="Times New Roman"/>
                <w:sz w:val="20"/>
                <w:szCs w:val="20"/>
              </w:rPr>
              <w:t>-</w:t>
            </w:r>
          </w:p>
        </w:tc>
        <w:tc>
          <w:tcPr>
            <w:tcW w:w="180" w:type="dxa"/>
          </w:tcPr>
          <w:p w14:paraId="3D633D9D" w14:textId="77777777" w:rsidR="00C345F8" w:rsidRPr="00582634" w:rsidRDefault="00C345F8" w:rsidP="00C345F8">
            <w:pPr>
              <w:tabs>
                <w:tab w:val="decimal" w:pos="765"/>
              </w:tabs>
              <w:spacing w:after="0" w:line="240" w:lineRule="atLeast"/>
              <w:jc w:val="center"/>
              <w:rPr>
                <w:rFonts w:ascii="Times New Roman" w:hAnsi="Times New Roman" w:cs="Times New Roman"/>
                <w:sz w:val="20"/>
                <w:szCs w:val="20"/>
              </w:rPr>
            </w:pPr>
          </w:p>
        </w:tc>
        <w:tc>
          <w:tcPr>
            <w:tcW w:w="1270" w:type="dxa"/>
            <w:gridSpan w:val="2"/>
          </w:tcPr>
          <w:p w14:paraId="233F92A5" w14:textId="74DE828B" w:rsidR="00C345F8" w:rsidRPr="00582634" w:rsidRDefault="0011419F" w:rsidP="008A664C">
            <w:pPr>
              <w:tabs>
                <w:tab w:val="decimal" w:pos="240"/>
              </w:tabs>
              <w:spacing w:after="0" w:line="240" w:lineRule="atLeast"/>
              <w:ind w:right="66"/>
              <w:jc w:val="right"/>
              <w:rPr>
                <w:rFonts w:ascii="Times New Roman" w:eastAsia="Times New Roman" w:hAnsi="Times New Roman" w:cs="Times New Roman"/>
                <w:sz w:val="20"/>
                <w:szCs w:val="20"/>
                <w:lang w:val="en-GB" w:bidi="ar-SA"/>
              </w:rPr>
            </w:pPr>
            <w:r>
              <w:rPr>
                <w:rFonts w:ascii="Times New Roman" w:eastAsia="Times New Roman" w:hAnsi="Times New Roman" w:cs="Times New Roman"/>
                <w:sz w:val="20"/>
                <w:szCs w:val="20"/>
                <w:lang w:val="en-GB" w:bidi="ar-SA"/>
              </w:rPr>
              <w:t>27,</w:t>
            </w:r>
            <w:r w:rsidR="006A5120">
              <w:rPr>
                <w:rFonts w:ascii="Times New Roman" w:eastAsia="Times New Roman" w:hAnsi="Times New Roman" w:cs="Times New Roman"/>
                <w:sz w:val="20"/>
                <w:szCs w:val="20"/>
                <w:lang w:val="en-GB" w:bidi="ar-SA"/>
              </w:rPr>
              <w:t>269</w:t>
            </w:r>
          </w:p>
        </w:tc>
      </w:tr>
      <w:tr w:rsidR="00C345F8" w:rsidRPr="00582634" w14:paraId="08C3932E" w14:textId="77777777" w:rsidTr="005023A4">
        <w:trPr>
          <w:gridAfter w:val="1"/>
          <w:wAfter w:w="12" w:type="dxa"/>
          <w:cantSplit/>
          <w:trHeight w:val="188"/>
        </w:trPr>
        <w:tc>
          <w:tcPr>
            <w:tcW w:w="2977" w:type="dxa"/>
          </w:tcPr>
          <w:p w14:paraId="0FD092F6" w14:textId="77777777" w:rsidR="00C345F8" w:rsidRPr="00582634" w:rsidRDefault="00C345F8" w:rsidP="00C345F8">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582634">
              <w:rPr>
                <w:rFonts w:ascii="Times New Roman" w:eastAsia="Times New Roman" w:hAnsi="Times New Roman" w:cs="Times New Roman"/>
                <w:sz w:val="20"/>
                <w:szCs w:val="20"/>
                <w:lang w:val="en-GB" w:bidi="ar-SA"/>
              </w:rPr>
              <w:t>Other financial assets</w:t>
            </w:r>
          </w:p>
        </w:tc>
        <w:tc>
          <w:tcPr>
            <w:tcW w:w="560" w:type="dxa"/>
          </w:tcPr>
          <w:p w14:paraId="4FA294B3"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tcPr>
          <w:p w14:paraId="2B2F6CBF" w14:textId="77777777" w:rsidR="00C345F8" w:rsidRPr="00582634" w:rsidRDefault="00C345F8" w:rsidP="00C345F8">
            <w:pPr>
              <w:spacing w:after="0" w:line="240" w:lineRule="atLeast"/>
              <w:ind w:right="-221"/>
              <w:jc w:val="center"/>
              <w:rPr>
                <w:rFonts w:ascii="Times New Roman" w:hAnsi="Times New Roman" w:cs="Times New Roman"/>
                <w:sz w:val="20"/>
                <w:szCs w:val="20"/>
              </w:rPr>
            </w:pPr>
          </w:p>
        </w:tc>
        <w:tc>
          <w:tcPr>
            <w:tcW w:w="229" w:type="dxa"/>
          </w:tcPr>
          <w:p w14:paraId="556BAD6F" w14:textId="77777777" w:rsidR="00C345F8" w:rsidRPr="00582634" w:rsidRDefault="00C345F8" w:rsidP="00C345F8">
            <w:pPr>
              <w:tabs>
                <w:tab w:val="decimal" w:pos="765"/>
              </w:tabs>
              <w:spacing w:after="0" w:line="240" w:lineRule="atLeast"/>
              <w:ind w:right="-221"/>
              <w:jc w:val="center"/>
              <w:rPr>
                <w:rFonts w:ascii="Times New Roman" w:hAnsi="Times New Roman" w:cs="Times New Roman"/>
                <w:sz w:val="20"/>
                <w:szCs w:val="20"/>
              </w:rPr>
            </w:pPr>
          </w:p>
        </w:tc>
        <w:tc>
          <w:tcPr>
            <w:tcW w:w="1273" w:type="dxa"/>
          </w:tcPr>
          <w:p w14:paraId="1EE95132" w14:textId="77777777" w:rsidR="00C345F8" w:rsidRPr="00582634" w:rsidRDefault="00C345F8" w:rsidP="00C345F8">
            <w:pPr>
              <w:spacing w:after="0" w:line="240" w:lineRule="atLeast"/>
              <w:ind w:right="-221"/>
              <w:jc w:val="center"/>
              <w:rPr>
                <w:rFonts w:ascii="Times New Roman" w:hAnsi="Times New Roman" w:cs="Times New Roman"/>
                <w:sz w:val="20"/>
                <w:szCs w:val="20"/>
              </w:rPr>
            </w:pPr>
          </w:p>
        </w:tc>
        <w:tc>
          <w:tcPr>
            <w:tcW w:w="215" w:type="dxa"/>
          </w:tcPr>
          <w:p w14:paraId="77DCA4C8" w14:textId="77777777" w:rsidR="00C345F8" w:rsidRPr="00582634" w:rsidRDefault="00C345F8" w:rsidP="00C345F8">
            <w:pPr>
              <w:tabs>
                <w:tab w:val="decimal" w:pos="765"/>
              </w:tabs>
              <w:spacing w:after="0" w:line="240" w:lineRule="atLeast"/>
              <w:ind w:right="-221"/>
              <w:jc w:val="center"/>
              <w:rPr>
                <w:rFonts w:ascii="Times New Roman" w:hAnsi="Times New Roman" w:cs="Times New Roman"/>
                <w:sz w:val="20"/>
                <w:szCs w:val="20"/>
              </w:rPr>
            </w:pPr>
          </w:p>
        </w:tc>
        <w:tc>
          <w:tcPr>
            <w:tcW w:w="1268" w:type="dxa"/>
          </w:tcPr>
          <w:p w14:paraId="66AA80A5" w14:textId="77777777" w:rsidR="00C345F8" w:rsidRPr="00582634" w:rsidRDefault="00C345F8" w:rsidP="00582634">
            <w:pPr>
              <w:tabs>
                <w:tab w:val="decimal" w:pos="998"/>
              </w:tabs>
              <w:spacing w:after="0" w:line="240" w:lineRule="atLeast"/>
              <w:jc w:val="center"/>
              <w:rPr>
                <w:rFonts w:ascii="Times New Roman" w:hAnsi="Times New Roman"/>
                <w:sz w:val="20"/>
                <w:szCs w:val="20"/>
              </w:rPr>
            </w:pPr>
          </w:p>
        </w:tc>
        <w:tc>
          <w:tcPr>
            <w:tcW w:w="196" w:type="dxa"/>
            <w:vAlign w:val="bottom"/>
          </w:tcPr>
          <w:p w14:paraId="36161AAD" w14:textId="77777777" w:rsidR="00C345F8" w:rsidRPr="00582634" w:rsidRDefault="00C345F8" w:rsidP="00C345F8">
            <w:pPr>
              <w:tabs>
                <w:tab w:val="decimal" w:pos="765"/>
              </w:tabs>
              <w:spacing w:after="0" w:line="240" w:lineRule="atLeast"/>
              <w:ind w:right="-221"/>
              <w:jc w:val="center"/>
              <w:rPr>
                <w:rFonts w:ascii="Times New Roman" w:hAnsi="Times New Roman" w:cs="Times New Roman"/>
                <w:sz w:val="20"/>
                <w:szCs w:val="20"/>
              </w:rPr>
            </w:pPr>
          </w:p>
        </w:tc>
        <w:tc>
          <w:tcPr>
            <w:tcW w:w="1200" w:type="dxa"/>
            <w:vAlign w:val="bottom"/>
          </w:tcPr>
          <w:p w14:paraId="090A256F" w14:textId="77777777" w:rsidR="00C345F8" w:rsidRPr="00582634" w:rsidRDefault="00C345F8" w:rsidP="00C345F8">
            <w:pPr>
              <w:tabs>
                <w:tab w:val="decimal" w:pos="935"/>
              </w:tabs>
              <w:spacing w:after="0" w:line="240" w:lineRule="atLeast"/>
              <w:jc w:val="center"/>
              <w:rPr>
                <w:rFonts w:ascii="Times New Roman" w:hAnsi="Times New Roman" w:cs="Times New Roman"/>
                <w:sz w:val="20"/>
                <w:szCs w:val="20"/>
              </w:rPr>
            </w:pPr>
          </w:p>
        </w:tc>
        <w:tc>
          <w:tcPr>
            <w:tcW w:w="183" w:type="dxa"/>
            <w:vAlign w:val="bottom"/>
          </w:tcPr>
          <w:p w14:paraId="654ACAD8" w14:textId="77777777" w:rsidR="00C345F8" w:rsidRPr="00582634" w:rsidRDefault="00C345F8" w:rsidP="00C345F8">
            <w:pPr>
              <w:tabs>
                <w:tab w:val="decimal" w:pos="765"/>
              </w:tabs>
              <w:spacing w:after="0" w:line="240" w:lineRule="atLeast"/>
              <w:ind w:right="-221"/>
              <w:jc w:val="center"/>
              <w:rPr>
                <w:rFonts w:ascii="Times New Roman" w:hAnsi="Times New Roman" w:cs="Times New Roman"/>
                <w:sz w:val="20"/>
                <w:szCs w:val="20"/>
              </w:rPr>
            </w:pPr>
          </w:p>
        </w:tc>
        <w:tc>
          <w:tcPr>
            <w:tcW w:w="991" w:type="dxa"/>
            <w:gridSpan w:val="2"/>
            <w:vAlign w:val="bottom"/>
          </w:tcPr>
          <w:p w14:paraId="0154B12A" w14:textId="77777777" w:rsidR="00C345F8" w:rsidRPr="00582634" w:rsidRDefault="00C345F8" w:rsidP="00C345F8">
            <w:pPr>
              <w:spacing w:after="0" w:line="240" w:lineRule="atLeast"/>
              <w:ind w:right="-221"/>
              <w:jc w:val="center"/>
              <w:rPr>
                <w:rFonts w:ascii="Times New Roman" w:hAnsi="Times New Roman" w:cs="Times New Roman"/>
                <w:sz w:val="20"/>
                <w:szCs w:val="20"/>
              </w:rPr>
            </w:pPr>
          </w:p>
        </w:tc>
        <w:tc>
          <w:tcPr>
            <w:tcW w:w="181" w:type="dxa"/>
            <w:vAlign w:val="bottom"/>
          </w:tcPr>
          <w:p w14:paraId="291D52EE" w14:textId="77777777" w:rsidR="00C345F8" w:rsidRPr="00582634" w:rsidRDefault="00C345F8" w:rsidP="00C345F8">
            <w:pPr>
              <w:tabs>
                <w:tab w:val="decimal" w:pos="765"/>
              </w:tabs>
              <w:spacing w:after="0" w:line="240" w:lineRule="atLeast"/>
              <w:ind w:right="-221"/>
              <w:jc w:val="center"/>
              <w:rPr>
                <w:rFonts w:ascii="Times New Roman" w:hAnsi="Times New Roman" w:cs="Times New Roman"/>
                <w:sz w:val="20"/>
                <w:szCs w:val="20"/>
              </w:rPr>
            </w:pPr>
          </w:p>
        </w:tc>
        <w:tc>
          <w:tcPr>
            <w:tcW w:w="1208" w:type="dxa"/>
            <w:vAlign w:val="bottom"/>
          </w:tcPr>
          <w:p w14:paraId="6503308D" w14:textId="77777777" w:rsidR="00C345F8" w:rsidRPr="00582634" w:rsidRDefault="00C345F8" w:rsidP="00C345F8">
            <w:pPr>
              <w:tabs>
                <w:tab w:val="decimal" w:pos="765"/>
              </w:tabs>
              <w:spacing w:after="0" w:line="240" w:lineRule="atLeast"/>
              <w:ind w:right="-221"/>
              <w:jc w:val="center"/>
              <w:rPr>
                <w:rFonts w:ascii="Times New Roman" w:hAnsi="Times New Roman" w:cs="Times New Roman"/>
                <w:sz w:val="20"/>
                <w:szCs w:val="20"/>
              </w:rPr>
            </w:pPr>
          </w:p>
        </w:tc>
        <w:tc>
          <w:tcPr>
            <w:tcW w:w="215" w:type="dxa"/>
            <w:vAlign w:val="bottom"/>
          </w:tcPr>
          <w:p w14:paraId="466A907D" w14:textId="77777777" w:rsidR="00C345F8" w:rsidRPr="00582634" w:rsidRDefault="00C345F8" w:rsidP="00C345F8">
            <w:pPr>
              <w:tabs>
                <w:tab w:val="decimal" w:pos="765"/>
              </w:tabs>
              <w:spacing w:after="0" w:line="240" w:lineRule="atLeast"/>
              <w:ind w:right="-221"/>
              <w:jc w:val="center"/>
              <w:rPr>
                <w:rFonts w:ascii="Times New Roman" w:hAnsi="Times New Roman" w:cs="Times New Roman"/>
                <w:sz w:val="20"/>
                <w:szCs w:val="20"/>
              </w:rPr>
            </w:pPr>
          </w:p>
        </w:tc>
        <w:tc>
          <w:tcPr>
            <w:tcW w:w="1135" w:type="dxa"/>
            <w:vAlign w:val="bottom"/>
          </w:tcPr>
          <w:p w14:paraId="0135E5ED" w14:textId="77777777" w:rsidR="00C345F8" w:rsidRPr="00582634" w:rsidRDefault="00C345F8" w:rsidP="00C345F8">
            <w:pPr>
              <w:tabs>
                <w:tab w:val="decimal" w:pos="765"/>
              </w:tabs>
              <w:spacing w:after="0" w:line="240" w:lineRule="atLeast"/>
              <w:ind w:right="-221"/>
              <w:jc w:val="center"/>
              <w:rPr>
                <w:rFonts w:ascii="Times New Roman" w:hAnsi="Times New Roman" w:cs="Times New Roman"/>
                <w:sz w:val="20"/>
                <w:szCs w:val="20"/>
              </w:rPr>
            </w:pPr>
          </w:p>
        </w:tc>
        <w:tc>
          <w:tcPr>
            <w:tcW w:w="180" w:type="dxa"/>
          </w:tcPr>
          <w:p w14:paraId="0BC278C3" w14:textId="77777777" w:rsidR="00C345F8" w:rsidRPr="00582634" w:rsidRDefault="00C345F8" w:rsidP="00C345F8">
            <w:pPr>
              <w:tabs>
                <w:tab w:val="decimal" w:pos="765"/>
              </w:tabs>
              <w:spacing w:after="0" w:line="240" w:lineRule="atLeast"/>
              <w:ind w:right="-221"/>
              <w:jc w:val="center"/>
              <w:rPr>
                <w:rFonts w:ascii="Times New Roman" w:hAnsi="Times New Roman" w:cs="Times New Roman"/>
                <w:sz w:val="20"/>
                <w:szCs w:val="20"/>
              </w:rPr>
            </w:pPr>
          </w:p>
        </w:tc>
        <w:tc>
          <w:tcPr>
            <w:tcW w:w="1270" w:type="dxa"/>
            <w:gridSpan w:val="2"/>
          </w:tcPr>
          <w:p w14:paraId="3E9F8524" w14:textId="77777777" w:rsidR="00C345F8" w:rsidRPr="00582634" w:rsidRDefault="00C345F8" w:rsidP="008A664C">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p>
        </w:tc>
      </w:tr>
      <w:tr w:rsidR="00C345F8" w:rsidRPr="00582634" w14:paraId="3C2F25A9" w14:textId="77777777" w:rsidTr="005023A4">
        <w:trPr>
          <w:gridAfter w:val="1"/>
          <w:wAfter w:w="12" w:type="dxa"/>
          <w:cantSplit/>
          <w:trHeight w:val="209"/>
        </w:trPr>
        <w:tc>
          <w:tcPr>
            <w:tcW w:w="2977" w:type="dxa"/>
          </w:tcPr>
          <w:p w14:paraId="51F20674" w14:textId="698B3DF3" w:rsidR="00C345F8" w:rsidRPr="00582634" w:rsidRDefault="00C345F8" w:rsidP="00C345F8">
            <w:pPr>
              <w:spacing w:after="0" w:line="240" w:lineRule="atLeast"/>
              <w:ind w:left="99" w:hanging="100"/>
              <w:rPr>
                <w:rFonts w:ascii="Times New Roman" w:eastAsia="Times New Roman" w:hAnsi="Times New Roman" w:cs="Times New Roman"/>
                <w:sz w:val="20"/>
                <w:szCs w:val="20"/>
                <w:lang w:val="en-GB" w:bidi="ar-SA"/>
              </w:rPr>
            </w:pPr>
            <w:r w:rsidRPr="00582634">
              <w:rPr>
                <w:rFonts w:ascii="Times New Roman" w:eastAsia="Times New Roman" w:hAnsi="Times New Roman" w:cs="Times New Roman"/>
                <w:sz w:val="20"/>
                <w:szCs w:val="20"/>
                <w:lang w:val="en-GB" w:bidi="ar-SA"/>
              </w:rPr>
              <w:t xml:space="preserve">   </w:t>
            </w:r>
            <w:r w:rsidR="005023A4">
              <w:rPr>
                <w:rFonts w:ascii="Times New Roman" w:eastAsia="Times New Roman" w:hAnsi="Times New Roman" w:cs="Times New Roman"/>
                <w:sz w:val="20"/>
                <w:szCs w:val="20"/>
                <w:lang w:val="en-GB" w:bidi="ar-SA"/>
              </w:rPr>
              <w:t>E</w:t>
            </w:r>
            <w:r w:rsidRPr="00582634">
              <w:rPr>
                <w:rFonts w:ascii="Times New Roman" w:eastAsia="Times New Roman" w:hAnsi="Times New Roman" w:cs="Times New Roman"/>
                <w:sz w:val="20"/>
                <w:szCs w:val="20"/>
                <w:lang w:val="en-GB" w:bidi="ar-SA"/>
              </w:rPr>
              <w:t>quity instruments</w:t>
            </w:r>
          </w:p>
        </w:tc>
        <w:tc>
          <w:tcPr>
            <w:tcW w:w="560" w:type="dxa"/>
          </w:tcPr>
          <w:p w14:paraId="4CEE7990"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vAlign w:val="bottom"/>
          </w:tcPr>
          <w:p w14:paraId="73BA78F4" w14:textId="6A55E73B" w:rsidR="00C345F8" w:rsidRPr="00582634" w:rsidRDefault="005023A4" w:rsidP="005023A4">
            <w:pPr>
              <w:tabs>
                <w:tab w:val="decimal" w:pos="998"/>
              </w:tabs>
              <w:spacing w:after="0" w:line="240" w:lineRule="atLeast"/>
              <w:ind w:right="-221"/>
              <w:rPr>
                <w:rFonts w:ascii="Times New Roman" w:hAnsi="Times New Roman" w:cs="Times New Roman"/>
                <w:sz w:val="20"/>
                <w:szCs w:val="20"/>
              </w:rPr>
            </w:pPr>
            <w:r>
              <w:rPr>
                <w:rFonts w:ascii="Times New Roman" w:hAnsi="Times New Roman" w:cs="Times New Roman"/>
                <w:sz w:val="20"/>
                <w:szCs w:val="20"/>
              </w:rPr>
              <w:t>90,000</w:t>
            </w:r>
          </w:p>
        </w:tc>
        <w:tc>
          <w:tcPr>
            <w:tcW w:w="229" w:type="dxa"/>
          </w:tcPr>
          <w:p w14:paraId="53BF1B35" w14:textId="77777777" w:rsidR="00C345F8" w:rsidRPr="00582634" w:rsidRDefault="00C345F8" w:rsidP="00C345F8">
            <w:pPr>
              <w:spacing w:after="0" w:line="240" w:lineRule="atLeast"/>
              <w:ind w:right="-221"/>
              <w:jc w:val="center"/>
              <w:rPr>
                <w:rFonts w:ascii="Times New Roman" w:hAnsi="Times New Roman" w:cs="Times New Roman"/>
                <w:sz w:val="20"/>
                <w:szCs w:val="20"/>
              </w:rPr>
            </w:pPr>
          </w:p>
        </w:tc>
        <w:tc>
          <w:tcPr>
            <w:tcW w:w="1273" w:type="dxa"/>
          </w:tcPr>
          <w:p w14:paraId="65838FC0" w14:textId="1BA6836A" w:rsidR="00C345F8" w:rsidRPr="00582634" w:rsidRDefault="00C345F8" w:rsidP="00582634">
            <w:pPr>
              <w:tabs>
                <w:tab w:val="decimal" w:pos="998"/>
              </w:tabs>
              <w:spacing w:after="0" w:line="240" w:lineRule="atLeast"/>
              <w:ind w:right="-221"/>
              <w:rPr>
                <w:rFonts w:ascii="Times New Roman" w:hAnsi="Times New Roman" w:cs="Times New Roman"/>
                <w:sz w:val="20"/>
                <w:szCs w:val="20"/>
              </w:rPr>
            </w:pPr>
            <w:r w:rsidRPr="00582634">
              <w:rPr>
                <w:rFonts w:ascii="Times New Roman" w:hAnsi="Times New Roman" w:cs="Times New Roman"/>
                <w:sz w:val="20"/>
                <w:szCs w:val="20"/>
              </w:rPr>
              <w:t>235,152</w:t>
            </w:r>
          </w:p>
        </w:tc>
        <w:tc>
          <w:tcPr>
            <w:tcW w:w="215" w:type="dxa"/>
          </w:tcPr>
          <w:p w14:paraId="032EAE3E" w14:textId="77777777" w:rsidR="00C345F8" w:rsidRPr="00582634" w:rsidRDefault="00C345F8" w:rsidP="00C345F8">
            <w:pPr>
              <w:spacing w:after="0" w:line="240" w:lineRule="atLeast"/>
              <w:ind w:right="-221"/>
              <w:jc w:val="center"/>
              <w:rPr>
                <w:rFonts w:ascii="Times New Roman" w:hAnsi="Times New Roman" w:cs="Times New Roman"/>
                <w:sz w:val="20"/>
                <w:szCs w:val="20"/>
              </w:rPr>
            </w:pPr>
          </w:p>
        </w:tc>
        <w:tc>
          <w:tcPr>
            <w:tcW w:w="1268" w:type="dxa"/>
            <w:vAlign w:val="bottom"/>
          </w:tcPr>
          <w:p w14:paraId="30DF2CCF" w14:textId="5E0C29D6" w:rsidR="00C345F8" w:rsidRPr="00582634" w:rsidRDefault="00C345F8" w:rsidP="00582634">
            <w:pPr>
              <w:tabs>
                <w:tab w:val="decimal" w:pos="331"/>
              </w:tabs>
              <w:spacing w:after="0" w:line="240" w:lineRule="atLeast"/>
              <w:jc w:val="center"/>
              <w:rPr>
                <w:rFonts w:ascii="Times New Roman" w:hAnsi="Times New Roman"/>
                <w:sz w:val="20"/>
                <w:szCs w:val="20"/>
              </w:rPr>
            </w:pPr>
            <w:r w:rsidRPr="00582634">
              <w:rPr>
                <w:rFonts w:ascii="Times New Roman" w:hAnsi="Times New Roman"/>
                <w:sz w:val="20"/>
                <w:szCs w:val="20"/>
              </w:rPr>
              <w:t>-</w:t>
            </w:r>
          </w:p>
        </w:tc>
        <w:tc>
          <w:tcPr>
            <w:tcW w:w="196" w:type="dxa"/>
            <w:vAlign w:val="bottom"/>
          </w:tcPr>
          <w:p w14:paraId="7CC6C216" w14:textId="77777777" w:rsidR="00C345F8" w:rsidRPr="00582634" w:rsidRDefault="00C345F8" w:rsidP="00C345F8">
            <w:pPr>
              <w:spacing w:after="0" w:line="240" w:lineRule="atLeast"/>
              <w:ind w:right="-221"/>
              <w:jc w:val="center"/>
              <w:rPr>
                <w:rFonts w:ascii="Times New Roman" w:hAnsi="Times New Roman" w:cs="Times New Roman"/>
                <w:sz w:val="20"/>
                <w:szCs w:val="20"/>
              </w:rPr>
            </w:pPr>
          </w:p>
        </w:tc>
        <w:tc>
          <w:tcPr>
            <w:tcW w:w="1200" w:type="dxa"/>
            <w:vAlign w:val="bottom"/>
          </w:tcPr>
          <w:p w14:paraId="7010C25F" w14:textId="13ADD6A7" w:rsidR="00C345F8" w:rsidRPr="00582634" w:rsidRDefault="00C345F8" w:rsidP="00C345F8">
            <w:pPr>
              <w:tabs>
                <w:tab w:val="decimal" w:pos="935"/>
              </w:tabs>
              <w:spacing w:after="0" w:line="240" w:lineRule="atLeast"/>
              <w:jc w:val="center"/>
              <w:rPr>
                <w:rFonts w:ascii="Times New Roman" w:hAnsi="Times New Roman" w:cs="Times New Roman"/>
                <w:sz w:val="20"/>
                <w:szCs w:val="20"/>
              </w:rPr>
            </w:pPr>
            <w:r w:rsidRPr="00582634">
              <w:rPr>
                <w:rFonts w:ascii="Times New Roman" w:hAnsi="Times New Roman" w:cs="Times New Roman"/>
                <w:sz w:val="20"/>
                <w:szCs w:val="20"/>
              </w:rPr>
              <w:t>325,152</w:t>
            </w:r>
          </w:p>
        </w:tc>
        <w:tc>
          <w:tcPr>
            <w:tcW w:w="183" w:type="dxa"/>
            <w:vAlign w:val="bottom"/>
          </w:tcPr>
          <w:p w14:paraId="4DFDA46E" w14:textId="77777777" w:rsidR="00C345F8" w:rsidRPr="00582634" w:rsidRDefault="00C345F8" w:rsidP="00C345F8">
            <w:pPr>
              <w:spacing w:after="0" w:line="240" w:lineRule="atLeast"/>
              <w:ind w:right="-221"/>
              <w:jc w:val="center"/>
              <w:rPr>
                <w:rFonts w:ascii="Times New Roman" w:hAnsi="Times New Roman" w:cs="Times New Roman"/>
                <w:sz w:val="20"/>
                <w:szCs w:val="20"/>
              </w:rPr>
            </w:pPr>
          </w:p>
        </w:tc>
        <w:tc>
          <w:tcPr>
            <w:tcW w:w="991" w:type="dxa"/>
            <w:gridSpan w:val="2"/>
            <w:vAlign w:val="bottom"/>
          </w:tcPr>
          <w:p w14:paraId="1699FBC9" w14:textId="0F108B54" w:rsidR="00C345F8" w:rsidRPr="00582634" w:rsidRDefault="00C345F8" w:rsidP="00C345F8">
            <w:pPr>
              <w:spacing w:after="0" w:line="240" w:lineRule="atLeast"/>
              <w:ind w:right="-221"/>
              <w:jc w:val="center"/>
              <w:rPr>
                <w:rFonts w:ascii="Times New Roman" w:hAnsi="Times New Roman" w:cs="Times New Roman"/>
                <w:sz w:val="20"/>
                <w:szCs w:val="20"/>
              </w:rPr>
            </w:pPr>
            <w:r w:rsidRPr="00582634">
              <w:rPr>
                <w:rFonts w:ascii="Times New Roman" w:hAnsi="Times New Roman" w:cs="Times New Roman"/>
                <w:sz w:val="20"/>
                <w:szCs w:val="20"/>
              </w:rPr>
              <w:t>235,152</w:t>
            </w:r>
          </w:p>
        </w:tc>
        <w:tc>
          <w:tcPr>
            <w:tcW w:w="181" w:type="dxa"/>
            <w:vAlign w:val="bottom"/>
          </w:tcPr>
          <w:p w14:paraId="2C5D101C" w14:textId="77777777" w:rsidR="00C345F8" w:rsidRPr="00582634" w:rsidRDefault="00C345F8" w:rsidP="00C345F8">
            <w:pPr>
              <w:spacing w:after="0" w:line="240" w:lineRule="atLeast"/>
              <w:ind w:right="-221"/>
              <w:jc w:val="center"/>
              <w:rPr>
                <w:rFonts w:ascii="Times New Roman" w:hAnsi="Times New Roman" w:cs="Times New Roman"/>
                <w:sz w:val="20"/>
                <w:szCs w:val="20"/>
              </w:rPr>
            </w:pPr>
          </w:p>
        </w:tc>
        <w:tc>
          <w:tcPr>
            <w:tcW w:w="1208" w:type="dxa"/>
            <w:vAlign w:val="bottom"/>
          </w:tcPr>
          <w:p w14:paraId="093FBD98" w14:textId="08BDD402" w:rsidR="00C345F8" w:rsidRPr="00582634" w:rsidRDefault="00C345F8" w:rsidP="00C345F8">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582634">
              <w:rPr>
                <w:rFonts w:ascii="Times New Roman" w:hAnsi="Times New Roman" w:cs="Times New Roman"/>
                <w:sz w:val="20"/>
                <w:szCs w:val="20"/>
              </w:rPr>
              <w:t>-</w:t>
            </w:r>
          </w:p>
        </w:tc>
        <w:tc>
          <w:tcPr>
            <w:tcW w:w="215" w:type="dxa"/>
            <w:vAlign w:val="bottom"/>
          </w:tcPr>
          <w:p w14:paraId="6D592544" w14:textId="77777777" w:rsidR="00C345F8" w:rsidRPr="00582634" w:rsidRDefault="00C345F8" w:rsidP="00C345F8">
            <w:pPr>
              <w:spacing w:after="0" w:line="240" w:lineRule="atLeast"/>
              <w:ind w:right="-221"/>
              <w:jc w:val="center"/>
              <w:rPr>
                <w:rFonts w:ascii="Times New Roman" w:hAnsi="Times New Roman" w:cs="Times New Roman"/>
                <w:sz w:val="20"/>
                <w:szCs w:val="20"/>
              </w:rPr>
            </w:pPr>
          </w:p>
        </w:tc>
        <w:tc>
          <w:tcPr>
            <w:tcW w:w="1135" w:type="dxa"/>
            <w:vAlign w:val="bottom"/>
          </w:tcPr>
          <w:p w14:paraId="0FF792A0" w14:textId="0458BCB0" w:rsidR="00C345F8" w:rsidRPr="00582634" w:rsidRDefault="0011419F" w:rsidP="00C345F8">
            <w:pPr>
              <w:tabs>
                <w:tab w:val="decimal" w:pos="834"/>
              </w:tabs>
              <w:spacing w:after="0" w:line="240" w:lineRule="atLeast"/>
              <w:jc w:val="center"/>
              <w:rPr>
                <w:rFonts w:ascii="Times New Roman" w:hAnsi="Times New Roman" w:cs="Times New Roman"/>
                <w:sz w:val="20"/>
                <w:szCs w:val="20"/>
              </w:rPr>
            </w:pPr>
            <w:r>
              <w:rPr>
                <w:rFonts w:ascii="Times New Roman" w:hAnsi="Times New Roman" w:cs="Times New Roman"/>
                <w:sz w:val="20"/>
                <w:szCs w:val="20"/>
              </w:rPr>
              <w:t>90,000</w:t>
            </w:r>
          </w:p>
        </w:tc>
        <w:tc>
          <w:tcPr>
            <w:tcW w:w="180" w:type="dxa"/>
          </w:tcPr>
          <w:p w14:paraId="27C0AD6A" w14:textId="77777777" w:rsidR="00C345F8" w:rsidRPr="00582634" w:rsidRDefault="00C345F8" w:rsidP="00C345F8">
            <w:pPr>
              <w:spacing w:after="0" w:line="240" w:lineRule="atLeast"/>
              <w:ind w:right="-221"/>
              <w:jc w:val="center"/>
              <w:rPr>
                <w:rFonts w:ascii="Times New Roman" w:hAnsi="Times New Roman" w:cs="Times New Roman"/>
                <w:sz w:val="20"/>
                <w:szCs w:val="20"/>
              </w:rPr>
            </w:pPr>
          </w:p>
        </w:tc>
        <w:tc>
          <w:tcPr>
            <w:tcW w:w="1270" w:type="dxa"/>
            <w:gridSpan w:val="2"/>
          </w:tcPr>
          <w:p w14:paraId="25C97235" w14:textId="1AA635C1" w:rsidR="00C345F8" w:rsidRPr="00582634" w:rsidRDefault="00AD5F59" w:rsidP="008A664C">
            <w:pPr>
              <w:tabs>
                <w:tab w:val="decimal" w:pos="240"/>
              </w:tabs>
              <w:spacing w:after="0" w:line="240" w:lineRule="atLeast"/>
              <w:ind w:right="66"/>
              <w:jc w:val="right"/>
              <w:rPr>
                <w:rFonts w:ascii="Times New Roman" w:eastAsia="Times New Roman" w:hAnsi="Times New Roman" w:cs="Times New Roman"/>
                <w:sz w:val="20"/>
                <w:szCs w:val="20"/>
                <w:lang w:val="en-GB" w:bidi="ar-SA"/>
              </w:rPr>
            </w:pPr>
            <w:r>
              <w:rPr>
                <w:rFonts w:ascii="Times New Roman" w:eastAsia="Times New Roman" w:hAnsi="Times New Roman" w:cs="Times New Roman"/>
                <w:sz w:val="20"/>
                <w:szCs w:val="20"/>
                <w:lang w:val="en-GB" w:bidi="ar-SA"/>
              </w:rPr>
              <w:t>3</w:t>
            </w:r>
            <w:r w:rsidR="0011419F">
              <w:rPr>
                <w:rFonts w:ascii="Times New Roman" w:eastAsia="Times New Roman" w:hAnsi="Times New Roman" w:cs="Times New Roman"/>
                <w:sz w:val="20"/>
                <w:szCs w:val="20"/>
                <w:lang w:val="en-GB" w:bidi="ar-SA"/>
              </w:rPr>
              <w:t>25,15</w:t>
            </w:r>
            <w:r>
              <w:rPr>
                <w:rFonts w:ascii="Times New Roman" w:eastAsia="Times New Roman" w:hAnsi="Times New Roman" w:cs="Times New Roman"/>
                <w:sz w:val="20"/>
                <w:szCs w:val="20"/>
                <w:lang w:val="en-GB" w:bidi="ar-SA"/>
              </w:rPr>
              <w:t>2</w:t>
            </w:r>
          </w:p>
        </w:tc>
      </w:tr>
      <w:tr w:rsidR="005023A4" w:rsidRPr="00582634" w14:paraId="15C65B91" w14:textId="77777777" w:rsidTr="005023A4">
        <w:trPr>
          <w:gridAfter w:val="1"/>
          <w:wAfter w:w="12" w:type="dxa"/>
          <w:cantSplit/>
          <w:trHeight w:val="209"/>
        </w:trPr>
        <w:tc>
          <w:tcPr>
            <w:tcW w:w="2977" w:type="dxa"/>
          </w:tcPr>
          <w:p w14:paraId="56BD196A" w14:textId="7FEE8E88" w:rsidR="005023A4" w:rsidRPr="00582634" w:rsidRDefault="005023A4" w:rsidP="005023A4">
            <w:pPr>
              <w:spacing w:after="0" w:line="240" w:lineRule="atLeast"/>
              <w:ind w:left="99" w:hanging="100"/>
              <w:rPr>
                <w:rFonts w:ascii="Times New Roman" w:eastAsia="Times New Roman" w:hAnsi="Times New Roman" w:cs="Times New Roman"/>
                <w:sz w:val="20"/>
                <w:szCs w:val="20"/>
                <w:lang w:val="en-GB" w:bidi="ar-SA"/>
              </w:rPr>
            </w:pPr>
            <w:r w:rsidRPr="00582634">
              <w:rPr>
                <w:rFonts w:ascii="Times New Roman" w:eastAsia="Times New Roman" w:hAnsi="Times New Roman" w:cs="Times New Roman"/>
                <w:sz w:val="20"/>
                <w:szCs w:val="20"/>
                <w:lang w:val="en-GB" w:bidi="ar-SA"/>
              </w:rPr>
              <w:t xml:space="preserve">   </w:t>
            </w:r>
            <w:r>
              <w:rPr>
                <w:rFonts w:ascii="Times New Roman" w:eastAsia="Times New Roman" w:hAnsi="Times New Roman" w:cs="Times New Roman"/>
                <w:sz w:val="20"/>
                <w:szCs w:val="20"/>
                <w:lang w:val="en-GB" w:bidi="ar-SA"/>
              </w:rPr>
              <w:t>Short-term fixed deposit</w:t>
            </w:r>
          </w:p>
        </w:tc>
        <w:tc>
          <w:tcPr>
            <w:tcW w:w="560" w:type="dxa"/>
          </w:tcPr>
          <w:p w14:paraId="2F84CCA1" w14:textId="77777777" w:rsidR="005023A4" w:rsidRPr="00582634" w:rsidRDefault="005023A4"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vAlign w:val="bottom"/>
          </w:tcPr>
          <w:p w14:paraId="14AAFD28" w14:textId="4824931E" w:rsidR="005023A4" w:rsidRDefault="005023A4" w:rsidP="00C345F8">
            <w:pPr>
              <w:spacing w:after="0" w:line="240" w:lineRule="atLeast"/>
              <w:ind w:right="-258"/>
              <w:jc w:val="center"/>
              <w:rPr>
                <w:rFonts w:ascii="Times New Roman" w:hAnsi="Times New Roman" w:cs="Times New Roman"/>
                <w:sz w:val="20"/>
                <w:szCs w:val="20"/>
              </w:rPr>
            </w:pPr>
            <w:r>
              <w:rPr>
                <w:rFonts w:ascii="Times New Roman" w:hAnsi="Times New Roman" w:cs="Times New Roman"/>
                <w:sz w:val="20"/>
                <w:szCs w:val="20"/>
              </w:rPr>
              <w:t>-</w:t>
            </w:r>
          </w:p>
        </w:tc>
        <w:tc>
          <w:tcPr>
            <w:tcW w:w="229" w:type="dxa"/>
          </w:tcPr>
          <w:p w14:paraId="7EBE91A3" w14:textId="77777777" w:rsidR="005023A4" w:rsidRPr="00582634" w:rsidRDefault="005023A4" w:rsidP="00C345F8">
            <w:pPr>
              <w:spacing w:after="0" w:line="240" w:lineRule="atLeast"/>
              <w:ind w:right="-221"/>
              <w:jc w:val="center"/>
              <w:rPr>
                <w:rFonts w:ascii="Times New Roman" w:hAnsi="Times New Roman" w:cs="Times New Roman"/>
                <w:sz w:val="20"/>
                <w:szCs w:val="20"/>
              </w:rPr>
            </w:pPr>
          </w:p>
        </w:tc>
        <w:tc>
          <w:tcPr>
            <w:tcW w:w="1273" w:type="dxa"/>
          </w:tcPr>
          <w:p w14:paraId="6FE61D90" w14:textId="58178C8F" w:rsidR="005023A4" w:rsidRPr="005023A4" w:rsidRDefault="005023A4" w:rsidP="005023A4">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5023A4">
              <w:rPr>
                <w:rFonts w:ascii="Times New Roman" w:eastAsia="Times New Roman" w:hAnsi="Times New Roman" w:cs="Times New Roman"/>
                <w:sz w:val="20"/>
                <w:szCs w:val="20"/>
                <w:lang w:val="en-GB" w:bidi="ar-SA"/>
              </w:rPr>
              <w:t>-</w:t>
            </w:r>
          </w:p>
        </w:tc>
        <w:tc>
          <w:tcPr>
            <w:tcW w:w="215" w:type="dxa"/>
          </w:tcPr>
          <w:p w14:paraId="6A09072F" w14:textId="77777777" w:rsidR="005023A4" w:rsidRPr="00582634" w:rsidRDefault="005023A4" w:rsidP="00C345F8">
            <w:pPr>
              <w:spacing w:after="0" w:line="240" w:lineRule="atLeast"/>
              <w:ind w:right="-221"/>
              <w:jc w:val="center"/>
              <w:rPr>
                <w:rFonts w:ascii="Times New Roman" w:hAnsi="Times New Roman" w:cs="Times New Roman"/>
                <w:sz w:val="20"/>
                <w:szCs w:val="20"/>
              </w:rPr>
            </w:pPr>
          </w:p>
        </w:tc>
        <w:tc>
          <w:tcPr>
            <w:tcW w:w="1268" w:type="dxa"/>
            <w:vAlign w:val="bottom"/>
          </w:tcPr>
          <w:p w14:paraId="7765893C" w14:textId="4E74193B" w:rsidR="005023A4" w:rsidRPr="00582634" w:rsidRDefault="005023A4" w:rsidP="005023A4">
            <w:pPr>
              <w:tabs>
                <w:tab w:val="decimal" w:pos="916"/>
              </w:tabs>
              <w:spacing w:after="0" w:line="240" w:lineRule="atLeast"/>
              <w:jc w:val="center"/>
              <w:rPr>
                <w:rFonts w:ascii="Times New Roman" w:hAnsi="Times New Roman"/>
                <w:sz w:val="20"/>
                <w:szCs w:val="20"/>
              </w:rPr>
            </w:pPr>
            <w:r>
              <w:rPr>
                <w:rFonts w:ascii="Times New Roman" w:hAnsi="Times New Roman"/>
                <w:sz w:val="20"/>
                <w:szCs w:val="20"/>
              </w:rPr>
              <w:t>10,000</w:t>
            </w:r>
          </w:p>
        </w:tc>
        <w:tc>
          <w:tcPr>
            <w:tcW w:w="196" w:type="dxa"/>
            <w:vAlign w:val="bottom"/>
          </w:tcPr>
          <w:p w14:paraId="0D4EC9F9" w14:textId="77777777" w:rsidR="005023A4" w:rsidRPr="00582634" w:rsidRDefault="005023A4" w:rsidP="00C345F8">
            <w:pPr>
              <w:spacing w:after="0" w:line="240" w:lineRule="atLeast"/>
              <w:ind w:right="-221"/>
              <w:jc w:val="center"/>
              <w:rPr>
                <w:rFonts w:ascii="Times New Roman" w:hAnsi="Times New Roman" w:cs="Times New Roman"/>
                <w:sz w:val="20"/>
                <w:szCs w:val="20"/>
              </w:rPr>
            </w:pPr>
          </w:p>
        </w:tc>
        <w:tc>
          <w:tcPr>
            <w:tcW w:w="1200" w:type="dxa"/>
            <w:vAlign w:val="bottom"/>
          </w:tcPr>
          <w:p w14:paraId="22A6FCA6" w14:textId="4160FCBA" w:rsidR="005023A4" w:rsidRPr="00582634" w:rsidRDefault="005023A4" w:rsidP="00C345F8">
            <w:pPr>
              <w:tabs>
                <w:tab w:val="decimal" w:pos="935"/>
              </w:tabs>
              <w:spacing w:after="0" w:line="240" w:lineRule="atLeast"/>
              <w:jc w:val="center"/>
              <w:rPr>
                <w:rFonts w:ascii="Times New Roman" w:hAnsi="Times New Roman" w:cs="Times New Roman"/>
                <w:sz w:val="20"/>
                <w:szCs w:val="20"/>
              </w:rPr>
            </w:pPr>
            <w:r>
              <w:rPr>
                <w:rFonts w:ascii="Times New Roman" w:hAnsi="Times New Roman" w:cs="Times New Roman"/>
                <w:sz w:val="20"/>
                <w:szCs w:val="20"/>
              </w:rPr>
              <w:t>10,000</w:t>
            </w:r>
          </w:p>
        </w:tc>
        <w:tc>
          <w:tcPr>
            <w:tcW w:w="183" w:type="dxa"/>
            <w:vAlign w:val="bottom"/>
          </w:tcPr>
          <w:p w14:paraId="7B371FB4" w14:textId="77777777" w:rsidR="005023A4" w:rsidRPr="00582634" w:rsidRDefault="005023A4" w:rsidP="00C345F8">
            <w:pPr>
              <w:spacing w:after="0" w:line="240" w:lineRule="atLeast"/>
              <w:ind w:right="-221"/>
              <w:jc w:val="center"/>
              <w:rPr>
                <w:rFonts w:ascii="Times New Roman" w:hAnsi="Times New Roman" w:cs="Times New Roman"/>
                <w:sz w:val="20"/>
                <w:szCs w:val="20"/>
              </w:rPr>
            </w:pPr>
          </w:p>
        </w:tc>
        <w:tc>
          <w:tcPr>
            <w:tcW w:w="991" w:type="dxa"/>
            <w:gridSpan w:val="2"/>
            <w:vAlign w:val="bottom"/>
          </w:tcPr>
          <w:p w14:paraId="0CC82D76" w14:textId="42C4FB6C" w:rsidR="005023A4" w:rsidRPr="00582634" w:rsidRDefault="0011419F" w:rsidP="00C345F8">
            <w:pPr>
              <w:spacing w:after="0" w:line="240" w:lineRule="atLeast"/>
              <w:ind w:right="-221"/>
              <w:jc w:val="center"/>
              <w:rPr>
                <w:rFonts w:ascii="Times New Roman" w:hAnsi="Times New Roman" w:cs="Times New Roman"/>
                <w:sz w:val="20"/>
                <w:szCs w:val="20"/>
              </w:rPr>
            </w:pPr>
            <w:r w:rsidRPr="00582634">
              <w:rPr>
                <w:rFonts w:ascii="Times New Roman" w:hAnsi="Times New Roman" w:cs="Times New Roman"/>
                <w:sz w:val="20"/>
                <w:szCs w:val="20"/>
              </w:rPr>
              <w:t>-</w:t>
            </w:r>
          </w:p>
        </w:tc>
        <w:tc>
          <w:tcPr>
            <w:tcW w:w="181" w:type="dxa"/>
            <w:vAlign w:val="bottom"/>
          </w:tcPr>
          <w:p w14:paraId="7684BF16" w14:textId="77777777" w:rsidR="005023A4" w:rsidRPr="00582634" w:rsidRDefault="005023A4" w:rsidP="00C345F8">
            <w:pPr>
              <w:spacing w:after="0" w:line="240" w:lineRule="atLeast"/>
              <w:ind w:right="-221"/>
              <w:jc w:val="center"/>
              <w:rPr>
                <w:rFonts w:ascii="Times New Roman" w:hAnsi="Times New Roman" w:cs="Times New Roman"/>
                <w:sz w:val="20"/>
                <w:szCs w:val="20"/>
              </w:rPr>
            </w:pPr>
          </w:p>
        </w:tc>
        <w:tc>
          <w:tcPr>
            <w:tcW w:w="1208" w:type="dxa"/>
            <w:vAlign w:val="bottom"/>
          </w:tcPr>
          <w:p w14:paraId="5DA3AA2C" w14:textId="40BE2F57" w:rsidR="005023A4" w:rsidRPr="00582634" w:rsidRDefault="0011419F" w:rsidP="00892848">
            <w:pPr>
              <w:tabs>
                <w:tab w:val="decimal" w:pos="935"/>
              </w:tabs>
              <w:spacing w:after="0" w:line="240" w:lineRule="atLeast"/>
              <w:jc w:val="center"/>
              <w:rPr>
                <w:rFonts w:ascii="Times New Roman" w:hAnsi="Times New Roman" w:cs="Times New Roman"/>
                <w:sz w:val="20"/>
                <w:szCs w:val="20"/>
              </w:rPr>
            </w:pPr>
            <w:r>
              <w:rPr>
                <w:rFonts w:ascii="Times New Roman" w:hAnsi="Times New Roman" w:cs="Times New Roman"/>
                <w:sz w:val="20"/>
                <w:szCs w:val="20"/>
              </w:rPr>
              <w:t>9,977</w:t>
            </w:r>
          </w:p>
        </w:tc>
        <w:tc>
          <w:tcPr>
            <w:tcW w:w="215" w:type="dxa"/>
            <w:vAlign w:val="bottom"/>
          </w:tcPr>
          <w:p w14:paraId="6AC44B80" w14:textId="77777777" w:rsidR="005023A4" w:rsidRPr="00582634" w:rsidRDefault="005023A4" w:rsidP="00C345F8">
            <w:pPr>
              <w:spacing w:after="0" w:line="240" w:lineRule="atLeast"/>
              <w:ind w:right="-221"/>
              <w:jc w:val="center"/>
              <w:rPr>
                <w:rFonts w:ascii="Times New Roman" w:hAnsi="Times New Roman" w:cs="Times New Roman"/>
                <w:sz w:val="20"/>
                <w:szCs w:val="20"/>
              </w:rPr>
            </w:pPr>
          </w:p>
        </w:tc>
        <w:tc>
          <w:tcPr>
            <w:tcW w:w="1135" w:type="dxa"/>
            <w:vAlign w:val="bottom"/>
          </w:tcPr>
          <w:p w14:paraId="07914E76" w14:textId="3F31A43F" w:rsidR="005023A4" w:rsidRPr="0011419F" w:rsidRDefault="0011419F" w:rsidP="0011419F">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11419F">
              <w:rPr>
                <w:rFonts w:ascii="Times New Roman" w:eastAsia="Times New Roman" w:hAnsi="Times New Roman" w:cs="Times New Roman"/>
                <w:sz w:val="20"/>
                <w:szCs w:val="20"/>
                <w:lang w:val="en-GB" w:bidi="ar-SA"/>
              </w:rPr>
              <w:t>-</w:t>
            </w:r>
          </w:p>
        </w:tc>
        <w:tc>
          <w:tcPr>
            <w:tcW w:w="180" w:type="dxa"/>
          </w:tcPr>
          <w:p w14:paraId="6C7BB9FD" w14:textId="77777777" w:rsidR="005023A4" w:rsidRPr="00582634" w:rsidRDefault="005023A4" w:rsidP="00C345F8">
            <w:pPr>
              <w:spacing w:after="0" w:line="240" w:lineRule="atLeast"/>
              <w:ind w:right="-221"/>
              <w:jc w:val="center"/>
              <w:rPr>
                <w:rFonts w:ascii="Times New Roman" w:hAnsi="Times New Roman" w:cs="Times New Roman"/>
                <w:sz w:val="20"/>
                <w:szCs w:val="20"/>
              </w:rPr>
            </w:pPr>
          </w:p>
        </w:tc>
        <w:tc>
          <w:tcPr>
            <w:tcW w:w="1270" w:type="dxa"/>
            <w:gridSpan w:val="2"/>
          </w:tcPr>
          <w:p w14:paraId="619B16CB" w14:textId="72EF106C" w:rsidR="005023A4" w:rsidRDefault="0011419F" w:rsidP="008A664C">
            <w:pPr>
              <w:tabs>
                <w:tab w:val="decimal" w:pos="240"/>
              </w:tabs>
              <w:spacing w:after="0" w:line="240" w:lineRule="atLeast"/>
              <w:ind w:right="66"/>
              <w:jc w:val="right"/>
              <w:rPr>
                <w:rFonts w:ascii="Times New Roman" w:eastAsia="Times New Roman" w:hAnsi="Times New Roman" w:cs="Times New Roman"/>
                <w:sz w:val="20"/>
                <w:szCs w:val="20"/>
                <w:lang w:val="en-GB" w:bidi="ar-SA"/>
              </w:rPr>
            </w:pPr>
            <w:r>
              <w:rPr>
                <w:rFonts w:ascii="Times New Roman" w:eastAsia="Times New Roman" w:hAnsi="Times New Roman" w:cs="Times New Roman"/>
                <w:sz w:val="20"/>
                <w:szCs w:val="20"/>
                <w:lang w:val="en-GB" w:bidi="ar-SA"/>
              </w:rPr>
              <w:t>9,977</w:t>
            </w:r>
          </w:p>
        </w:tc>
      </w:tr>
      <w:tr w:rsidR="005023A4" w:rsidRPr="00582634" w14:paraId="5F8175F6" w14:textId="77777777" w:rsidTr="005023A4">
        <w:trPr>
          <w:gridAfter w:val="1"/>
          <w:wAfter w:w="12" w:type="dxa"/>
          <w:cantSplit/>
          <w:trHeight w:val="209"/>
        </w:trPr>
        <w:tc>
          <w:tcPr>
            <w:tcW w:w="2977" w:type="dxa"/>
          </w:tcPr>
          <w:p w14:paraId="52A02BCC" w14:textId="25B7D0E5" w:rsidR="005023A4" w:rsidRPr="00582634" w:rsidRDefault="005023A4" w:rsidP="00C345F8">
            <w:pPr>
              <w:spacing w:after="0" w:line="240" w:lineRule="atLeast"/>
              <w:ind w:left="99" w:hanging="100"/>
              <w:rPr>
                <w:rFonts w:ascii="Times New Roman" w:eastAsia="Times New Roman" w:hAnsi="Times New Roman" w:cs="Times New Roman"/>
                <w:sz w:val="20"/>
                <w:szCs w:val="20"/>
                <w:lang w:val="en-GB" w:bidi="ar-SA"/>
              </w:rPr>
            </w:pPr>
            <w:r>
              <w:rPr>
                <w:rFonts w:ascii="Times New Roman" w:eastAsia="Times New Roman" w:hAnsi="Times New Roman" w:cs="Times New Roman"/>
                <w:sz w:val="20"/>
                <w:szCs w:val="20"/>
                <w:lang w:val="en-GB" w:bidi="ar-SA"/>
              </w:rPr>
              <w:t xml:space="preserve">   Long-term fixed deposit</w:t>
            </w:r>
          </w:p>
        </w:tc>
        <w:tc>
          <w:tcPr>
            <w:tcW w:w="560" w:type="dxa"/>
          </w:tcPr>
          <w:p w14:paraId="65BD0374" w14:textId="77777777" w:rsidR="005023A4" w:rsidRPr="00582634" w:rsidRDefault="005023A4"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vAlign w:val="bottom"/>
          </w:tcPr>
          <w:p w14:paraId="1F3A6AE2" w14:textId="3E2CCF40" w:rsidR="005023A4" w:rsidRDefault="005023A4" w:rsidP="00C345F8">
            <w:pPr>
              <w:spacing w:after="0" w:line="240" w:lineRule="atLeast"/>
              <w:ind w:right="-258"/>
              <w:jc w:val="center"/>
              <w:rPr>
                <w:rFonts w:ascii="Times New Roman" w:hAnsi="Times New Roman" w:cs="Times New Roman"/>
                <w:sz w:val="20"/>
                <w:szCs w:val="20"/>
              </w:rPr>
            </w:pPr>
            <w:r>
              <w:rPr>
                <w:rFonts w:ascii="Times New Roman" w:hAnsi="Times New Roman" w:cs="Times New Roman"/>
                <w:sz w:val="20"/>
                <w:szCs w:val="20"/>
              </w:rPr>
              <w:t>-</w:t>
            </w:r>
          </w:p>
        </w:tc>
        <w:tc>
          <w:tcPr>
            <w:tcW w:w="229" w:type="dxa"/>
          </w:tcPr>
          <w:p w14:paraId="1F232F9A" w14:textId="77777777" w:rsidR="005023A4" w:rsidRPr="00582634" w:rsidRDefault="005023A4" w:rsidP="00C345F8">
            <w:pPr>
              <w:spacing w:after="0" w:line="240" w:lineRule="atLeast"/>
              <w:ind w:right="-221"/>
              <w:jc w:val="center"/>
              <w:rPr>
                <w:rFonts w:ascii="Times New Roman" w:hAnsi="Times New Roman" w:cs="Times New Roman"/>
                <w:sz w:val="20"/>
                <w:szCs w:val="20"/>
              </w:rPr>
            </w:pPr>
          </w:p>
        </w:tc>
        <w:tc>
          <w:tcPr>
            <w:tcW w:w="1273" w:type="dxa"/>
          </w:tcPr>
          <w:p w14:paraId="23E5F612" w14:textId="1A7840A3" w:rsidR="005023A4" w:rsidRPr="005023A4" w:rsidRDefault="005023A4" w:rsidP="005023A4">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5023A4">
              <w:rPr>
                <w:rFonts w:ascii="Times New Roman" w:eastAsia="Times New Roman" w:hAnsi="Times New Roman" w:cs="Times New Roman"/>
                <w:sz w:val="20"/>
                <w:szCs w:val="20"/>
                <w:lang w:val="en-GB" w:bidi="ar-SA"/>
              </w:rPr>
              <w:t>-</w:t>
            </w:r>
          </w:p>
        </w:tc>
        <w:tc>
          <w:tcPr>
            <w:tcW w:w="215" w:type="dxa"/>
          </w:tcPr>
          <w:p w14:paraId="481DE32F" w14:textId="77777777" w:rsidR="005023A4" w:rsidRPr="00582634" w:rsidRDefault="005023A4" w:rsidP="00C345F8">
            <w:pPr>
              <w:spacing w:after="0" w:line="240" w:lineRule="atLeast"/>
              <w:ind w:right="-221"/>
              <w:jc w:val="center"/>
              <w:rPr>
                <w:rFonts w:ascii="Times New Roman" w:hAnsi="Times New Roman" w:cs="Times New Roman"/>
                <w:sz w:val="20"/>
                <w:szCs w:val="20"/>
              </w:rPr>
            </w:pPr>
          </w:p>
        </w:tc>
        <w:tc>
          <w:tcPr>
            <w:tcW w:w="1268" w:type="dxa"/>
            <w:vAlign w:val="bottom"/>
          </w:tcPr>
          <w:p w14:paraId="3DA16953" w14:textId="7A9F27BA" w:rsidR="005023A4" w:rsidRPr="00582634" w:rsidRDefault="005023A4" w:rsidP="005023A4">
            <w:pPr>
              <w:tabs>
                <w:tab w:val="decimal" w:pos="916"/>
              </w:tabs>
              <w:spacing w:after="0" w:line="240" w:lineRule="atLeast"/>
              <w:jc w:val="center"/>
              <w:rPr>
                <w:rFonts w:ascii="Times New Roman" w:hAnsi="Times New Roman"/>
                <w:sz w:val="20"/>
                <w:szCs w:val="20"/>
              </w:rPr>
            </w:pPr>
            <w:r>
              <w:rPr>
                <w:rFonts w:ascii="Times New Roman" w:hAnsi="Times New Roman"/>
                <w:sz w:val="20"/>
                <w:szCs w:val="20"/>
              </w:rPr>
              <w:t>5,613</w:t>
            </w:r>
          </w:p>
        </w:tc>
        <w:tc>
          <w:tcPr>
            <w:tcW w:w="196" w:type="dxa"/>
            <w:vAlign w:val="bottom"/>
          </w:tcPr>
          <w:p w14:paraId="74527A87" w14:textId="77777777" w:rsidR="005023A4" w:rsidRPr="00582634" w:rsidRDefault="005023A4" w:rsidP="00C345F8">
            <w:pPr>
              <w:spacing w:after="0" w:line="240" w:lineRule="atLeast"/>
              <w:ind w:right="-221"/>
              <w:jc w:val="center"/>
              <w:rPr>
                <w:rFonts w:ascii="Times New Roman" w:hAnsi="Times New Roman" w:cs="Times New Roman"/>
                <w:sz w:val="20"/>
                <w:szCs w:val="20"/>
              </w:rPr>
            </w:pPr>
          </w:p>
        </w:tc>
        <w:tc>
          <w:tcPr>
            <w:tcW w:w="1200" w:type="dxa"/>
            <w:vAlign w:val="bottom"/>
          </w:tcPr>
          <w:p w14:paraId="1B338408" w14:textId="4AC9CF93" w:rsidR="005023A4" w:rsidRPr="00582634" w:rsidRDefault="005023A4" w:rsidP="00C345F8">
            <w:pPr>
              <w:tabs>
                <w:tab w:val="decimal" w:pos="935"/>
              </w:tabs>
              <w:spacing w:after="0" w:line="240" w:lineRule="atLeast"/>
              <w:jc w:val="center"/>
              <w:rPr>
                <w:rFonts w:ascii="Times New Roman" w:hAnsi="Times New Roman" w:cs="Times New Roman"/>
                <w:sz w:val="20"/>
                <w:szCs w:val="20"/>
              </w:rPr>
            </w:pPr>
            <w:r>
              <w:rPr>
                <w:rFonts w:ascii="Times New Roman" w:hAnsi="Times New Roman" w:cs="Times New Roman"/>
                <w:sz w:val="20"/>
                <w:szCs w:val="20"/>
              </w:rPr>
              <w:t>5,613</w:t>
            </w:r>
          </w:p>
        </w:tc>
        <w:tc>
          <w:tcPr>
            <w:tcW w:w="183" w:type="dxa"/>
            <w:vAlign w:val="bottom"/>
          </w:tcPr>
          <w:p w14:paraId="225CEB78" w14:textId="77777777" w:rsidR="005023A4" w:rsidRPr="00582634" w:rsidRDefault="005023A4" w:rsidP="00C345F8">
            <w:pPr>
              <w:spacing w:after="0" w:line="240" w:lineRule="atLeast"/>
              <w:ind w:right="-221"/>
              <w:jc w:val="center"/>
              <w:rPr>
                <w:rFonts w:ascii="Times New Roman" w:hAnsi="Times New Roman" w:cs="Times New Roman"/>
                <w:sz w:val="20"/>
                <w:szCs w:val="20"/>
              </w:rPr>
            </w:pPr>
          </w:p>
        </w:tc>
        <w:tc>
          <w:tcPr>
            <w:tcW w:w="991" w:type="dxa"/>
            <w:gridSpan w:val="2"/>
            <w:vAlign w:val="bottom"/>
          </w:tcPr>
          <w:p w14:paraId="61C215C9" w14:textId="714431A6" w:rsidR="005023A4" w:rsidRPr="00582634" w:rsidRDefault="0011419F" w:rsidP="00C345F8">
            <w:pPr>
              <w:spacing w:after="0" w:line="240" w:lineRule="atLeast"/>
              <w:ind w:right="-221"/>
              <w:jc w:val="center"/>
              <w:rPr>
                <w:rFonts w:ascii="Times New Roman" w:hAnsi="Times New Roman" w:cs="Times New Roman"/>
                <w:sz w:val="20"/>
                <w:szCs w:val="20"/>
              </w:rPr>
            </w:pPr>
            <w:r w:rsidRPr="00582634">
              <w:rPr>
                <w:rFonts w:ascii="Times New Roman" w:hAnsi="Times New Roman" w:cs="Times New Roman"/>
                <w:sz w:val="20"/>
                <w:szCs w:val="20"/>
              </w:rPr>
              <w:t>-</w:t>
            </w:r>
          </w:p>
        </w:tc>
        <w:tc>
          <w:tcPr>
            <w:tcW w:w="181" w:type="dxa"/>
            <w:vAlign w:val="bottom"/>
          </w:tcPr>
          <w:p w14:paraId="6DCAACE3" w14:textId="77777777" w:rsidR="005023A4" w:rsidRPr="00582634" w:rsidRDefault="005023A4" w:rsidP="00C345F8">
            <w:pPr>
              <w:spacing w:after="0" w:line="240" w:lineRule="atLeast"/>
              <w:ind w:right="-221"/>
              <w:jc w:val="center"/>
              <w:rPr>
                <w:rFonts w:ascii="Times New Roman" w:hAnsi="Times New Roman" w:cs="Times New Roman"/>
                <w:sz w:val="20"/>
                <w:szCs w:val="20"/>
              </w:rPr>
            </w:pPr>
          </w:p>
        </w:tc>
        <w:tc>
          <w:tcPr>
            <w:tcW w:w="1208" w:type="dxa"/>
            <w:vAlign w:val="bottom"/>
          </w:tcPr>
          <w:p w14:paraId="13577DBF" w14:textId="4E96FA11" w:rsidR="005023A4" w:rsidRPr="00582634" w:rsidRDefault="0011419F" w:rsidP="00892848">
            <w:pPr>
              <w:tabs>
                <w:tab w:val="decimal" w:pos="935"/>
              </w:tabs>
              <w:spacing w:after="0" w:line="240" w:lineRule="atLeast"/>
              <w:jc w:val="center"/>
              <w:rPr>
                <w:rFonts w:ascii="Times New Roman" w:hAnsi="Times New Roman" w:cs="Times New Roman"/>
                <w:sz w:val="20"/>
                <w:szCs w:val="20"/>
              </w:rPr>
            </w:pPr>
            <w:r>
              <w:rPr>
                <w:rFonts w:ascii="Times New Roman" w:hAnsi="Times New Roman" w:cs="Times New Roman"/>
                <w:sz w:val="20"/>
                <w:szCs w:val="20"/>
              </w:rPr>
              <w:t>5,587</w:t>
            </w:r>
          </w:p>
        </w:tc>
        <w:tc>
          <w:tcPr>
            <w:tcW w:w="215" w:type="dxa"/>
            <w:vAlign w:val="bottom"/>
          </w:tcPr>
          <w:p w14:paraId="1E7FD6D7" w14:textId="77777777" w:rsidR="005023A4" w:rsidRPr="00582634" w:rsidRDefault="005023A4" w:rsidP="00C345F8">
            <w:pPr>
              <w:spacing w:after="0" w:line="240" w:lineRule="atLeast"/>
              <w:ind w:right="-221"/>
              <w:jc w:val="center"/>
              <w:rPr>
                <w:rFonts w:ascii="Times New Roman" w:hAnsi="Times New Roman" w:cs="Times New Roman"/>
                <w:sz w:val="20"/>
                <w:szCs w:val="20"/>
              </w:rPr>
            </w:pPr>
          </w:p>
        </w:tc>
        <w:tc>
          <w:tcPr>
            <w:tcW w:w="1135" w:type="dxa"/>
            <w:vAlign w:val="bottom"/>
          </w:tcPr>
          <w:p w14:paraId="2961B067" w14:textId="48456DC4" w:rsidR="005023A4" w:rsidRPr="0011419F" w:rsidRDefault="0011419F" w:rsidP="0011419F">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11419F">
              <w:rPr>
                <w:rFonts w:ascii="Times New Roman" w:eastAsia="Times New Roman" w:hAnsi="Times New Roman" w:cs="Times New Roman"/>
                <w:sz w:val="20"/>
                <w:szCs w:val="20"/>
                <w:lang w:val="en-GB" w:bidi="ar-SA"/>
              </w:rPr>
              <w:t>-</w:t>
            </w:r>
          </w:p>
        </w:tc>
        <w:tc>
          <w:tcPr>
            <w:tcW w:w="180" w:type="dxa"/>
          </w:tcPr>
          <w:p w14:paraId="23B91F09" w14:textId="77777777" w:rsidR="005023A4" w:rsidRPr="00582634" w:rsidRDefault="005023A4" w:rsidP="00C345F8">
            <w:pPr>
              <w:spacing w:after="0" w:line="240" w:lineRule="atLeast"/>
              <w:ind w:right="-221"/>
              <w:jc w:val="center"/>
              <w:rPr>
                <w:rFonts w:ascii="Times New Roman" w:hAnsi="Times New Roman" w:cs="Times New Roman"/>
                <w:sz w:val="20"/>
                <w:szCs w:val="20"/>
              </w:rPr>
            </w:pPr>
          </w:p>
        </w:tc>
        <w:tc>
          <w:tcPr>
            <w:tcW w:w="1270" w:type="dxa"/>
            <w:gridSpan w:val="2"/>
          </w:tcPr>
          <w:p w14:paraId="0FE857EA" w14:textId="346EFB5B" w:rsidR="005023A4" w:rsidRDefault="0011419F" w:rsidP="008A664C">
            <w:pPr>
              <w:tabs>
                <w:tab w:val="decimal" w:pos="240"/>
              </w:tabs>
              <w:spacing w:after="0" w:line="240" w:lineRule="atLeast"/>
              <w:ind w:right="66"/>
              <w:jc w:val="right"/>
              <w:rPr>
                <w:rFonts w:ascii="Times New Roman" w:eastAsia="Times New Roman" w:hAnsi="Times New Roman" w:cs="Times New Roman"/>
                <w:sz w:val="20"/>
                <w:szCs w:val="20"/>
                <w:lang w:val="en-GB" w:bidi="ar-SA"/>
              </w:rPr>
            </w:pPr>
            <w:r>
              <w:rPr>
                <w:rFonts w:ascii="Times New Roman" w:eastAsia="Times New Roman" w:hAnsi="Times New Roman" w:cs="Times New Roman"/>
                <w:sz w:val="20"/>
                <w:szCs w:val="20"/>
                <w:lang w:val="en-GB" w:bidi="ar-SA"/>
              </w:rPr>
              <w:t>5,587</w:t>
            </w:r>
          </w:p>
        </w:tc>
      </w:tr>
      <w:tr w:rsidR="00C345F8" w:rsidRPr="00582634" w14:paraId="6F92E1D1" w14:textId="77777777" w:rsidTr="005023A4">
        <w:trPr>
          <w:gridAfter w:val="1"/>
          <w:wAfter w:w="12" w:type="dxa"/>
          <w:cantSplit/>
          <w:trHeight w:val="188"/>
        </w:trPr>
        <w:tc>
          <w:tcPr>
            <w:tcW w:w="2977" w:type="dxa"/>
          </w:tcPr>
          <w:p w14:paraId="77C48607" w14:textId="77777777" w:rsidR="00C345F8" w:rsidRPr="00582634" w:rsidRDefault="00C345F8" w:rsidP="00C345F8">
            <w:pPr>
              <w:tabs>
                <w:tab w:val="left" w:pos="190"/>
              </w:tabs>
              <w:spacing w:after="0" w:line="240" w:lineRule="atLeast"/>
              <w:rPr>
                <w:rFonts w:ascii="Times New Roman" w:eastAsia="Times New Roman" w:hAnsi="Times New Roman" w:cs="Times New Roman"/>
                <w:sz w:val="20"/>
                <w:szCs w:val="20"/>
                <w:lang w:val="en-GB" w:bidi="ar-SA"/>
              </w:rPr>
            </w:pPr>
            <w:r w:rsidRPr="00582634">
              <w:rPr>
                <w:rFonts w:ascii="Times New Roman" w:eastAsia="Times New Roman" w:hAnsi="Times New Roman" w:cs="Times New Roman"/>
                <w:b/>
                <w:bCs/>
                <w:sz w:val="20"/>
                <w:szCs w:val="20"/>
                <w:lang w:val="en-GB" w:bidi="ar-SA"/>
              </w:rPr>
              <w:t>Total other financial assets</w:t>
            </w:r>
          </w:p>
        </w:tc>
        <w:tc>
          <w:tcPr>
            <w:tcW w:w="560" w:type="dxa"/>
          </w:tcPr>
          <w:p w14:paraId="4956BF3E"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tcBorders>
              <w:top w:val="single" w:sz="4" w:space="0" w:color="auto"/>
              <w:bottom w:val="double" w:sz="4" w:space="0" w:color="auto"/>
            </w:tcBorders>
            <w:vAlign w:val="bottom"/>
          </w:tcPr>
          <w:p w14:paraId="1FF37B60" w14:textId="6B7F526E" w:rsidR="00C345F8" w:rsidRPr="00582634" w:rsidRDefault="005023A4" w:rsidP="00C345F8">
            <w:pPr>
              <w:spacing w:after="0" w:line="240" w:lineRule="atLeast"/>
              <w:ind w:right="-258"/>
              <w:jc w:val="center"/>
              <w:rPr>
                <w:rFonts w:ascii="Times New Roman" w:hAnsi="Times New Roman" w:cs="Times New Roman"/>
                <w:b/>
                <w:bCs/>
                <w:sz w:val="20"/>
                <w:szCs w:val="20"/>
              </w:rPr>
            </w:pPr>
            <w:r>
              <w:rPr>
                <w:rFonts w:ascii="Times New Roman" w:hAnsi="Times New Roman" w:cs="Times New Roman"/>
                <w:b/>
                <w:bCs/>
                <w:sz w:val="20"/>
                <w:szCs w:val="20"/>
              </w:rPr>
              <w:t>90,000</w:t>
            </w:r>
          </w:p>
        </w:tc>
        <w:tc>
          <w:tcPr>
            <w:tcW w:w="229" w:type="dxa"/>
          </w:tcPr>
          <w:p w14:paraId="5AD0E126" w14:textId="77777777" w:rsidR="00C345F8" w:rsidRPr="00582634" w:rsidRDefault="00C345F8" w:rsidP="00C345F8">
            <w:pPr>
              <w:tabs>
                <w:tab w:val="decimal" w:pos="765"/>
              </w:tabs>
              <w:spacing w:after="0" w:line="240" w:lineRule="atLeast"/>
              <w:ind w:right="-221"/>
              <w:jc w:val="center"/>
              <w:rPr>
                <w:rFonts w:ascii="Times New Roman" w:hAnsi="Times New Roman" w:cs="Times New Roman"/>
                <w:b/>
                <w:bCs/>
                <w:sz w:val="20"/>
                <w:szCs w:val="20"/>
              </w:rPr>
            </w:pPr>
          </w:p>
        </w:tc>
        <w:tc>
          <w:tcPr>
            <w:tcW w:w="1273" w:type="dxa"/>
            <w:tcBorders>
              <w:top w:val="single" w:sz="4" w:space="0" w:color="auto"/>
              <w:bottom w:val="double" w:sz="4" w:space="0" w:color="auto"/>
            </w:tcBorders>
          </w:tcPr>
          <w:p w14:paraId="1A5A4F64" w14:textId="1C2FD2F6" w:rsidR="00C345F8" w:rsidRPr="00582634" w:rsidRDefault="00C345F8" w:rsidP="00582634">
            <w:pPr>
              <w:tabs>
                <w:tab w:val="decimal" w:pos="998"/>
              </w:tabs>
              <w:spacing w:after="0" w:line="240" w:lineRule="atLeast"/>
              <w:ind w:right="-221"/>
              <w:rPr>
                <w:rFonts w:ascii="Times New Roman" w:hAnsi="Times New Roman" w:cs="Times New Roman"/>
                <w:b/>
                <w:bCs/>
                <w:sz w:val="20"/>
                <w:szCs w:val="20"/>
              </w:rPr>
            </w:pPr>
            <w:r w:rsidRPr="00582634">
              <w:rPr>
                <w:rFonts w:ascii="Times New Roman" w:hAnsi="Times New Roman" w:cs="Times New Roman"/>
                <w:b/>
                <w:bCs/>
                <w:sz w:val="20"/>
                <w:szCs w:val="20"/>
              </w:rPr>
              <w:t>235,152</w:t>
            </w:r>
          </w:p>
        </w:tc>
        <w:tc>
          <w:tcPr>
            <w:tcW w:w="215" w:type="dxa"/>
          </w:tcPr>
          <w:p w14:paraId="15A467FA" w14:textId="77777777" w:rsidR="00C345F8" w:rsidRPr="00582634" w:rsidRDefault="00C345F8" w:rsidP="00C345F8">
            <w:pPr>
              <w:tabs>
                <w:tab w:val="decimal" w:pos="765"/>
              </w:tabs>
              <w:spacing w:after="0" w:line="240" w:lineRule="atLeast"/>
              <w:ind w:right="-221"/>
              <w:jc w:val="center"/>
              <w:rPr>
                <w:rFonts w:ascii="Times New Roman" w:hAnsi="Times New Roman" w:cs="Times New Roman"/>
                <w:b/>
                <w:bCs/>
                <w:sz w:val="20"/>
                <w:szCs w:val="20"/>
              </w:rPr>
            </w:pPr>
          </w:p>
        </w:tc>
        <w:tc>
          <w:tcPr>
            <w:tcW w:w="1268" w:type="dxa"/>
            <w:tcBorders>
              <w:top w:val="single" w:sz="4" w:space="0" w:color="auto"/>
              <w:bottom w:val="double" w:sz="4" w:space="0" w:color="auto"/>
            </w:tcBorders>
            <w:vAlign w:val="bottom"/>
          </w:tcPr>
          <w:p w14:paraId="5F35A195" w14:textId="46E0EA2A" w:rsidR="00C345F8" w:rsidRPr="00582634" w:rsidRDefault="00C345F8" w:rsidP="00C345F8">
            <w:pPr>
              <w:tabs>
                <w:tab w:val="decimal" w:pos="935"/>
              </w:tabs>
              <w:spacing w:after="0" w:line="240" w:lineRule="atLeast"/>
              <w:jc w:val="center"/>
              <w:rPr>
                <w:rFonts w:ascii="Times New Roman" w:hAnsi="Times New Roman" w:cs="Times New Roman"/>
                <w:b/>
                <w:bCs/>
                <w:sz w:val="20"/>
                <w:szCs w:val="20"/>
              </w:rPr>
            </w:pPr>
            <w:r w:rsidRPr="00582634">
              <w:rPr>
                <w:rFonts w:ascii="Times New Roman" w:hAnsi="Times New Roman" w:cs="Times New Roman"/>
                <w:b/>
                <w:bCs/>
                <w:sz w:val="20"/>
                <w:szCs w:val="20"/>
                <w:lang w:val="en-GB" w:bidi="ar-SA"/>
              </w:rPr>
              <w:t>1</w:t>
            </w:r>
            <w:r w:rsidR="005023A4">
              <w:rPr>
                <w:rFonts w:ascii="Times New Roman" w:hAnsi="Times New Roman" w:cs="Times New Roman"/>
                <w:b/>
                <w:bCs/>
                <w:sz w:val="20"/>
                <w:szCs w:val="20"/>
                <w:lang w:val="en-GB" w:bidi="ar-SA"/>
              </w:rPr>
              <w:t>36,623</w:t>
            </w:r>
            <w:r w:rsidRPr="00582634">
              <w:rPr>
                <w:rFonts w:ascii="Times New Roman" w:hAnsi="Times New Roman" w:cs="Times New Roman"/>
                <w:b/>
                <w:bCs/>
                <w:sz w:val="20"/>
                <w:szCs w:val="20"/>
                <w:lang w:val="en-GB" w:bidi="ar-SA"/>
              </w:rPr>
              <w:t xml:space="preserve"> </w:t>
            </w:r>
          </w:p>
        </w:tc>
        <w:tc>
          <w:tcPr>
            <w:tcW w:w="196" w:type="dxa"/>
            <w:vAlign w:val="bottom"/>
          </w:tcPr>
          <w:p w14:paraId="2784C113" w14:textId="77777777" w:rsidR="00C345F8" w:rsidRPr="00582634" w:rsidRDefault="00C345F8" w:rsidP="00C345F8">
            <w:pPr>
              <w:tabs>
                <w:tab w:val="decimal" w:pos="935"/>
              </w:tabs>
              <w:spacing w:after="0" w:line="240" w:lineRule="atLeast"/>
              <w:jc w:val="center"/>
              <w:rPr>
                <w:rFonts w:ascii="Times New Roman" w:hAnsi="Times New Roman" w:cs="Times New Roman"/>
                <w:b/>
                <w:bCs/>
                <w:sz w:val="20"/>
                <w:szCs w:val="20"/>
              </w:rPr>
            </w:pPr>
          </w:p>
        </w:tc>
        <w:tc>
          <w:tcPr>
            <w:tcW w:w="1200" w:type="dxa"/>
            <w:tcBorders>
              <w:top w:val="single" w:sz="4" w:space="0" w:color="auto"/>
              <w:bottom w:val="double" w:sz="4" w:space="0" w:color="auto"/>
            </w:tcBorders>
            <w:vAlign w:val="bottom"/>
          </w:tcPr>
          <w:p w14:paraId="2AEFB79E" w14:textId="069DED6F" w:rsidR="00C345F8" w:rsidRPr="00582634" w:rsidRDefault="00C345F8" w:rsidP="00C345F8">
            <w:pPr>
              <w:tabs>
                <w:tab w:val="decimal" w:pos="935"/>
              </w:tabs>
              <w:spacing w:after="0" w:line="240" w:lineRule="atLeast"/>
              <w:jc w:val="center"/>
              <w:rPr>
                <w:rFonts w:ascii="Times New Roman" w:hAnsi="Times New Roman" w:cs="Times New Roman"/>
                <w:b/>
                <w:bCs/>
                <w:sz w:val="20"/>
                <w:szCs w:val="20"/>
              </w:rPr>
            </w:pPr>
            <w:r w:rsidRPr="00582634">
              <w:rPr>
                <w:rFonts w:ascii="Times New Roman" w:hAnsi="Times New Roman" w:cs="Times New Roman"/>
                <w:b/>
                <w:bCs/>
                <w:sz w:val="20"/>
                <w:szCs w:val="20"/>
              </w:rPr>
              <w:t>4</w:t>
            </w:r>
            <w:r w:rsidR="00AD5F59">
              <w:rPr>
                <w:rFonts w:ascii="Times New Roman" w:hAnsi="Times New Roman" w:cs="Times New Roman"/>
                <w:b/>
                <w:bCs/>
                <w:sz w:val="20"/>
                <w:szCs w:val="20"/>
              </w:rPr>
              <w:t>61</w:t>
            </w:r>
            <w:r w:rsidRPr="00582634">
              <w:rPr>
                <w:rFonts w:ascii="Times New Roman" w:hAnsi="Times New Roman" w:cs="Times New Roman"/>
                <w:b/>
                <w:bCs/>
                <w:sz w:val="20"/>
                <w:szCs w:val="20"/>
              </w:rPr>
              <w:t>,</w:t>
            </w:r>
            <w:r w:rsidR="005023A4">
              <w:rPr>
                <w:rFonts w:ascii="Times New Roman" w:hAnsi="Times New Roman" w:cs="Times New Roman"/>
                <w:b/>
                <w:bCs/>
                <w:sz w:val="20"/>
                <w:szCs w:val="20"/>
              </w:rPr>
              <w:t>775</w:t>
            </w:r>
            <w:r w:rsidRPr="00582634">
              <w:rPr>
                <w:rFonts w:ascii="Times New Roman" w:hAnsi="Times New Roman" w:cs="Times New Roman"/>
                <w:b/>
                <w:bCs/>
                <w:sz w:val="20"/>
                <w:szCs w:val="20"/>
              </w:rPr>
              <w:t xml:space="preserve"> </w:t>
            </w:r>
          </w:p>
        </w:tc>
        <w:tc>
          <w:tcPr>
            <w:tcW w:w="183" w:type="dxa"/>
            <w:vAlign w:val="bottom"/>
          </w:tcPr>
          <w:p w14:paraId="4963E757" w14:textId="77777777" w:rsidR="00C345F8" w:rsidRPr="00582634" w:rsidRDefault="00C345F8" w:rsidP="00C345F8">
            <w:pPr>
              <w:tabs>
                <w:tab w:val="decimal" w:pos="765"/>
              </w:tabs>
              <w:spacing w:after="0" w:line="240" w:lineRule="atLeast"/>
              <w:ind w:right="-221"/>
              <w:jc w:val="center"/>
              <w:rPr>
                <w:rFonts w:ascii="Times New Roman" w:hAnsi="Times New Roman" w:cs="Times New Roman"/>
                <w:sz w:val="20"/>
                <w:szCs w:val="20"/>
              </w:rPr>
            </w:pPr>
          </w:p>
        </w:tc>
        <w:tc>
          <w:tcPr>
            <w:tcW w:w="991" w:type="dxa"/>
            <w:gridSpan w:val="2"/>
            <w:vAlign w:val="bottom"/>
          </w:tcPr>
          <w:p w14:paraId="18AEBE43" w14:textId="77777777" w:rsidR="00C345F8" w:rsidRPr="00582634" w:rsidRDefault="00C345F8" w:rsidP="00C345F8">
            <w:pPr>
              <w:tabs>
                <w:tab w:val="decimal" w:pos="240"/>
              </w:tabs>
              <w:spacing w:after="0" w:line="240" w:lineRule="atLeast"/>
              <w:ind w:right="-221"/>
              <w:jc w:val="center"/>
              <w:rPr>
                <w:rFonts w:ascii="Times New Roman" w:hAnsi="Times New Roman" w:cs="Times New Roman"/>
                <w:sz w:val="20"/>
                <w:szCs w:val="20"/>
              </w:rPr>
            </w:pPr>
          </w:p>
        </w:tc>
        <w:tc>
          <w:tcPr>
            <w:tcW w:w="181" w:type="dxa"/>
            <w:vAlign w:val="bottom"/>
          </w:tcPr>
          <w:p w14:paraId="02C5D906" w14:textId="77777777" w:rsidR="00C345F8" w:rsidRPr="00582634" w:rsidRDefault="00C345F8" w:rsidP="00C345F8">
            <w:pPr>
              <w:tabs>
                <w:tab w:val="decimal" w:pos="765"/>
              </w:tabs>
              <w:spacing w:after="0" w:line="240" w:lineRule="atLeast"/>
              <w:ind w:right="-221"/>
              <w:jc w:val="center"/>
              <w:rPr>
                <w:rFonts w:ascii="Times New Roman" w:hAnsi="Times New Roman" w:cs="Times New Roman"/>
                <w:sz w:val="20"/>
                <w:szCs w:val="20"/>
              </w:rPr>
            </w:pPr>
          </w:p>
        </w:tc>
        <w:tc>
          <w:tcPr>
            <w:tcW w:w="1208" w:type="dxa"/>
            <w:vAlign w:val="bottom"/>
          </w:tcPr>
          <w:p w14:paraId="7B2375FF" w14:textId="77777777" w:rsidR="00C345F8" w:rsidRPr="00582634" w:rsidRDefault="00C345F8" w:rsidP="00C345F8">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215" w:type="dxa"/>
            <w:vAlign w:val="bottom"/>
          </w:tcPr>
          <w:p w14:paraId="1A72A809" w14:textId="77777777" w:rsidR="00C345F8" w:rsidRPr="00582634" w:rsidRDefault="00C345F8" w:rsidP="00C345F8">
            <w:pPr>
              <w:tabs>
                <w:tab w:val="decimal" w:pos="765"/>
              </w:tabs>
              <w:spacing w:after="0" w:line="240" w:lineRule="atLeast"/>
              <w:ind w:right="-221"/>
              <w:jc w:val="center"/>
              <w:rPr>
                <w:rFonts w:ascii="Times New Roman" w:hAnsi="Times New Roman" w:cs="Times New Roman"/>
                <w:sz w:val="20"/>
                <w:szCs w:val="20"/>
              </w:rPr>
            </w:pPr>
          </w:p>
        </w:tc>
        <w:tc>
          <w:tcPr>
            <w:tcW w:w="1135" w:type="dxa"/>
            <w:vAlign w:val="bottom"/>
          </w:tcPr>
          <w:p w14:paraId="3BA51725" w14:textId="77777777" w:rsidR="00C345F8" w:rsidRPr="00582634" w:rsidRDefault="00C345F8" w:rsidP="00C345F8">
            <w:pPr>
              <w:tabs>
                <w:tab w:val="decimal" w:pos="935"/>
              </w:tabs>
              <w:spacing w:after="0" w:line="240" w:lineRule="atLeast"/>
              <w:jc w:val="center"/>
              <w:rPr>
                <w:rFonts w:ascii="Times New Roman" w:hAnsi="Times New Roman" w:cs="Times New Roman"/>
                <w:sz w:val="20"/>
                <w:szCs w:val="20"/>
              </w:rPr>
            </w:pPr>
          </w:p>
        </w:tc>
        <w:tc>
          <w:tcPr>
            <w:tcW w:w="180" w:type="dxa"/>
            <w:vAlign w:val="bottom"/>
          </w:tcPr>
          <w:p w14:paraId="4775B0EC" w14:textId="77777777" w:rsidR="00C345F8" w:rsidRPr="00582634" w:rsidRDefault="00C345F8" w:rsidP="00C345F8">
            <w:pPr>
              <w:tabs>
                <w:tab w:val="decimal" w:pos="765"/>
              </w:tabs>
              <w:spacing w:after="0" w:line="240" w:lineRule="atLeast"/>
              <w:ind w:right="-221"/>
              <w:jc w:val="center"/>
              <w:rPr>
                <w:rFonts w:ascii="Times New Roman" w:hAnsi="Times New Roman" w:cs="Times New Roman"/>
                <w:sz w:val="20"/>
                <w:szCs w:val="20"/>
              </w:rPr>
            </w:pPr>
          </w:p>
        </w:tc>
        <w:tc>
          <w:tcPr>
            <w:tcW w:w="1270" w:type="dxa"/>
            <w:gridSpan w:val="2"/>
            <w:vAlign w:val="bottom"/>
          </w:tcPr>
          <w:p w14:paraId="09111658" w14:textId="77777777" w:rsidR="00C345F8" w:rsidRPr="00582634" w:rsidRDefault="00C345F8" w:rsidP="00C345F8">
            <w:pPr>
              <w:tabs>
                <w:tab w:val="decimal" w:pos="935"/>
              </w:tabs>
              <w:spacing w:after="0" w:line="240" w:lineRule="atLeast"/>
              <w:jc w:val="center"/>
              <w:rPr>
                <w:rFonts w:ascii="Times New Roman" w:hAnsi="Times New Roman" w:cs="Times New Roman"/>
                <w:sz w:val="20"/>
                <w:szCs w:val="20"/>
              </w:rPr>
            </w:pPr>
          </w:p>
        </w:tc>
      </w:tr>
      <w:tr w:rsidR="00C345F8" w:rsidRPr="00582634" w14:paraId="51DCCE09" w14:textId="77777777" w:rsidTr="005023A4">
        <w:trPr>
          <w:gridAfter w:val="1"/>
          <w:wAfter w:w="12" w:type="dxa"/>
          <w:cantSplit/>
          <w:trHeight w:val="198"/>
        </w:trPr>
        <w:tc>
          <w:tcPr>
            <w:tcW w:w="2977" w:type="dxa"/>
          </w:tcPr>
          <w:p w14:paraId="70EE0370" w14:textId="77777777" w:rsidR="00C345F8" w:rsidRPr="00582634" w:rsidRDefault="00C345F8" w:rsidP="00C345F8">
            <w:pPr>
              <w:tabs>
                <w:tab w:val="left" w:pos="190"/>
              </w:tabs>
              <w:spacing w:after="0" w:line="240" w:lineRule="atLeast"/>
              <w:rPr>
                <w:rFonts w:ascii="Times New Roman" w:eastAsia="Times New Roman" w:hAnsi="Times New Roman" w:cs="Times New Roman"/>
                <w:sz w:val="20"/>
                <w:szCs w:val="20"/>
                <w:lang w:val="en-GB" w:bidi="ar-SA"/>
              </w:rPr>
            </w:pPr>
          </w:p>
        </w:tc>
        <w:tc>
          <w:tcPr>
            <w:tcW w:w="560" w:type="dxa"/>
          </w:tcPr>
          <w:p w14:paraId="7606CAE8"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tcBorders>
              <w:top w:val="double" w:sz="4" w:space="0" w:color="auto"/>
            </w:tcBorders>
            <w:vAlign w:val="bottom"/>
          </w:tcPr>
          <w:p w14:paraId="7DA323C8" w14:textId="77777777" w:rsidR="00C345F8" w:rsidRPr="00582634" w:rsidRDefault="00C345F8" w:rsidP="00C345F8">
            <w:pPr>
              <w:tabs>
                <w:tab w:val="decimal" w:pos="967"/>
              </w:tabs>
              <w:spacing w:after="0" w:line="240" w:lineRule="atLeast"/>
              <w:jc w:val="center"/>
              <w:rPr>
                <w:rFonts w:ascii="Times New Roman" w:eastAsia="Times New Roman" w:hAnsi="Times New Roman" w:cs="Times New Roman"/>
                <w:b/>
                <w:bCs/>
                <w:sz w:val="20"/>
                <w:szCs w:val="20"/>
                <w:lang w:val="en-GB" w:bidi="ar-SA"/>
              </w:rPr>
            </w:pPr>
          </w:p>
        </w:tc>
        <w:tc>
          <w:tcPr>
            <w:tcW w:w="229" w:type="dxa"/>
          </w:tcPr>
          <w:p w14:paraId="76A0B972"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3" w:type="dxa"/>
            <w:tcBorders>
              <w:top w:val="double" w:sz="4" w:space="0" w:color="auto"/>
            </w:tcBorders>
            <w:vAlign w:val="bottom"/>
          </w:tcPr>
          <w:p w14:paraId="0EF74C1E" w14:textId="77777777" w:rsidR="00C345F8" w:rsidRPr="00582634" w:rsidRDefault="00C345F8" w:rsidP="00C345F8">
            <w:pPr>
              <w:tabs>
                <w:tab w:val="decimal" w:pos="857"/>
              </w:tabs>
              <w:spacing w:after="0" w:line="240" w:lineRule="atLeast"/>
              <w:jc w:val="center"/>
              <w:rPr>
                <w:rFonts w:ascii="Times New Roman" w:eastAsia="Times New Roman" w:hAnsi="Times New Roman" w:cs="Times New Roman"/>
                <w:b/>
                <w:bCs/>
                <w:sz w:val="20"/>
                <w:szCs w:val="20"/>
                <w:lang w:val="en-GB" w:bidi="ar-SA"/>
              </w:rPr>
            </w:pPr>
          </w:p>
        </w:tc>
        <w:tc>
          <w:tcPr>
            <w:tcW w:w="215" w:type="dxa"/>
          </w:tcPr>
          <w:p w14:paraId="402FDE8F"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68" w:type="dxa"/>
            <w:tcBorders>
              <w:top w:val="double" w:sz="4" w:space="0" w:color="auto"/>
            </w:tcBorders>
          </w:tcPr>
          <w:p w14:paraId="0779EE9E" w14:textId="77777777" w:rsidR="00C345F8" w:rsidRPr="00582634" w:rsidRDefault="00C345F8" w:rsidP="00C345F8">
            <w:pPr>
              <w:tabs>
                <w:tab w:val="decimal" w:pos="240"/>
              </w:tabs>
              <w:spacing w:after="0" w:line="240" w:lineRule="atLeast"/>
              <w:jc w:val="center"/>
              <w:rPr>
                <w:rFonts w:ascii="Times New Roman" w:eastAsia="Times New Roman" w:hAnsi="Times New Roman" w:cs="Times New Roman"/>
                <w:b/>
                <w:bCs/>
                <w:sz w:val="20"/>
                <w:szCs w:val="20"/>
                <w:lang w:val="en-GB" w:bidi="ar-SA"/>
              </w:rPr>
            </w:pPr>
          </w:p>
        </w:tc>
        <w:tc>
          <w:tcPr>
            <w:tcW w:w="196" w:type="dxa"/>
            <w:vAlign w:val="bottom"/>
          </w:tcPr>
          <w:p w14:paraId="6BC3CEA1"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00" w:type="dxa"/>
            <w:tcBorders>
              <w:top w:val="double" w:sz="4" w:space="0" w:color="auto"/>
            </w:tcBorders>
            <w:vAlign w:val="bottom"/>
          </w:tcPr>
          <w:p w14:paraId="51DAEF46" w14:textId="77777777" w:rsidR="00C345F8" w:rsidRPr="00582634" w:rsidRDefault="00C345F8" w:rsidP="00C345F8">
            <w:pPr>
              <w:tabs>
                <w:tab w:val="decimal" w:pos="944"/>
              </w:tabs>
              <w:spacing w:after="0" w:line="240" w:lineRule="atLeast"/>
              <w:jc w:val="center"/>
              <w:rPr>
                <w:rFonts w:ascii="Times New Roman" w:eastAsia="Times New Roman" w:hAnsi="Times New Roman" w:cs="Times New Roman"/>
                <w:b/>
                <w:bCs/>
                <w:sz w:val="20"/>
                <w:szCs w:val="20"/>
                <w:lang w:val="en-GB" w:bidi="ar-SA"/>
              </w:rPr>
            </w:pPr>
          </w:p>
        </w:tc>
        <w:tc>
          <w:tcPr>
            <w:tcW w:w="183" w:type="dxa"/>
            <w:vAlign w:val="bottom"/>
          </w:tcPr>
          <w:p w14:paraId="571A22C6"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991" w:type="dxa"/>
            <w:gridSpan w:val="2"/>
            <w:vAlign w:val="bottom"/>
          </w:tcPr>
          <w:p w14:paraId="20B4F7AC"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81" w:type="dxa"/>
            <w:vAlign w:val="bottom"/>
          </w:tcPr>
          <w:p w14:paraId="598E50FB"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08" w:type="dxa"/>
            <w:vAlign w:val="bottom"/>
          </w:tcPr>
          <w:p w14:paraId="43C5A2AC" w14:textId="77777777" w:rsidR="00C345F8" w:rsidRPr="00582634" w:rsidRDefault="00C345F8" w:rsidP="00C345F8">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215" w:type="dxa"/>
            <w:vAlign w:val="bottom"/>
          </w:tcPr>
          <w:p w14:paraId="0FFE7322"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135" w:type="dxa"/>
            <w:vAlign w:val="bottom"/>
          </w:tcPr>
          <w:p w14:paraId="2F93A03E" w14:textId="77777777" w:rsidR="00C345F8" w:rsidRPr="00582634" w:rsidRDefault="00C345F8" w:rsidP="00C345F8">
            <w:pPr>
              <w:tabs>
                <w:tab w:val="decimal" w:pos="935"/>
              </w:tabs>
              <w:spacing w:after="0" w:line="240" w:lineRule="atLeast"/>
              <w:jc w:val="center"/>
              <w:rPr>
                <w:rFonts w:ascii="Times New Roman" w:hAnsi="Times New Roman"/>
                <w:sz w:val="20"/>
                <w:szCs w:val="20"/>
              </w:rPr>
            </w:pPr>
          </w:p>
        </w:tc>
        <w:tc>
          <w:tcPr>
            <w:tcW w:w="180" w:type="dxa"/>
            <w:vAlign w:val="bottom"/>
          </w:tcPr>
          <w:p w14:paraId="4D77298A" w14:textId="77777777" w:rsidR="00C345F8" w:rsidRPr="00582634" w:rsidRDefault="00C345F8" w:rsidP="00C345F8">
            <w:pPr>
              <w:tabs>
                <w:tab w:val="decimal" w:pos="765"/>
              </w:tabs>
              <w:spacing w:after="0" w:line="240" w:lineRule="atLeast"/>
              <w:rPr>
                <w:rFonts w:ascii="Times New Roman" w:eastAsia="Times New Roman" w:hAnsi="Times New Roman" w:cs="Times New Roman"/>
                <w:b/>
                <w:bCs/>
                <w:sz w:val="20"/>
                <w:szCs w:val="20"/>
                <w:lang w:val="en-GB" w:bidi="ar-SA"/>
              </w:rPr>
            </w:pPr>
          </w:p>
        </w:tc>
        <w:tc>
          <w:tcPr>
            <w:tcW w:w="1270" w:type="dxa"/>
            <w:gridSpan w:val="2"/>
            <w:vAlign w:val="bottom"/>
          </w:tcPr>
          <w:p w14:paraId="6F8163C1" w14:textId="77777777" w:rsidR="00C345F8" w:rsidRPr="00582634" w:rsidRDefault="00C345F8" w:rsidP="00C345F8">
            <w:pPr>
              <w:tabs>
                <w:tab w:val="decimal" w:pos="935"/>
              </w:tabs>
              <w:spacing w:after="0" w:line="240" w:lineRule="atLeast"/>
              <w:jc w:val="center"/>
              <w:rPr>
                <w:rFonts w:ascii="Times New Roman" w:hAnsi="Times New Roman"/>
                <w:sz w:val="20"/>
                <w:szCs w:val="20"/>
              </w:rPr>
            </w:pPr>
          </w:p>
        </w:tc>
      </w:tr>
      <w:tr w:rsidR="00C345F8" w:rsidRPr="00582634" w14:paraId="1FEFA103" w14:textId="77777777" w:rsidTr="005023A4">
        <w:trPr>
          <w:gridAfter w:val="1"/>
          <w:wAfter w:w="12" w:type="dxa"/>
          <w:cantSplit/>
          <w:trHeight w:val="188"/>
        </w:trPr>
        <w:tc>
          <w:tcPr>
            <w:tcW w:w="2977" w:type="dxa"/>
          </w:tcPr>
          <w:p w14:paraId="1ED910E7" w14:textId="77777777" w:rsidR="00C345F8" w:rsidRPr="00582634" w:rsidRDefault="00C345F8" w:rsidP="00C345F8">
            <w:pPr>
              <w:tabs>
                <w:tab w:val="left" w:pos="100"/>
              </w:tabs>
              <w:spacing w:after="0" w:line="240" w:lineRule="atLeast"/>
              <w:ind w:left="100" w:hanging="100"/>
              <w:rPr>
                <w:rFonts w:ascii="Times New Roman" w:eastAsia="Times New Roman" w:hAnsi="Times New Roman" w:cs="Times New Roman"/>
                <w:b/>
                <w:bCs/>
                <w:sz w:val="20"/>
                <w:szCs w:val="20"/>
                <w:lang w:val="en-GB" w:bidi="ar-SA"/>
              </w:rPr>
            </w:pPr>
            <w:r w:rsidRPr="00582634">
              <w:rPr>
                <w:rFonts w:ascii="Times New Roman" w:eastAsia="Times New Roman" w:hAnsi="Times New Roman" w:cs="Times New Roman"/>
                <w:b/>
                <w:bCs/>
                <w:i/>
                <w:iCs/>
                <w:sz w:val="20"/>
                <w:szCs w:val="20"/>
                <w:lang w:val="en-GB" w:bidi="ar-SA"/>
              </w:rPr>
              <w:t>Financial liabilities</w:t>
            </w:r>
          </w:p>
        </w:tc>
        <w:tc>
          <w:tcPr>
            <w:tcW w:w="560" w:type="dxa"/>
          </w:tcPr>
          <w:p w14:paraId="086A3B66"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vAlign w:val="bottom"/>
          </w:tcPr>
          <w:p w14:paraId="6E75647C" w14:textId="77777777" w:rsidR="00C345F8" w:rsidRPr="00582634" w:rsidRDefault="00C345F8" w:rsidP="00C345F8">
            <w:pPr>
              <w:tabs>
                <w:tab w:val="decimal" w:pos="967"/>
              </w:tabs>
              <w:spacing w:after="0" w:line="240" w:lineRule="atLeast"/>
              <w:jc w:val="center"/>
              <w:rPr>
                <w:rFonts w:ascii="Times New Roman" w:eastAsia="Times New Roman" w:hAnsi="Times New Roman" w:cs="Times New Roman"/>
                <w:sz w:val="20"/>
                <w:szCs w:val="20"/>
                <w:lang w:val="en-GB" w:bidi="ar-SA"/>
              </w:rPr>
            </w:pPr>
          </w:p>
        </w:tc>
        <w:tc>
          <w:tcPr>
            <w:tcW w:w="229" w:type="dxa"/>
          </w:tcPr>
          <w:p w14:paraId="289CDE3D"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3" w:type="dxa"/>
            <w:vAlign w:val="bottom"/>
          </w:tcPr>
          <w:p w14:paraId="250680EF"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15" w:type="dxa"/>
          </w:tcPr>
          <w:p w14:paraId="058D2233"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8" w:type="dxa"/>
          </w:tcPr>
          <w:p w14:paraId="1265BC0C"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96" w:type="dxa"/>
            <w:vAlign w:val="bottom"/>
          </w:tcPr>
          <w:p w14:paraId="63EBD0B4"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vAlign w:val="bottom"/>
          </w:tcPr>
          <w:p w14:paraId="68B27A01" w14:textId="77777777" w:rsidR="00C345F8" w:rsidRPr="00582634" w:rsidRDefault="00C345F8" w:rsidP="00C345F8">
            <w:pPr>
              <w:tabs>
                <w:tab w:val="decimal" w:pos="853"/>
              </w:tabs>
              <w:spacing w:after="0" w:line="240" w:lineRule="atLeast"/>
              <w:jc w:val="center"/>
              <w:rPr>
                <w:rFonts w:ascii="Times New Roman" w:eastAsia="Times New Roman" w:hAnsi="Times New Roman" w:cs="Times New Roman"/>
                <w:sz w:val="20"/>
                <w:szCs w:val="20"/>
                <w:lang w:val="en-GB" w:bidi="ar-SA"/>
              </w:rPr>
            </w:pPr>
          </w:p>
        </w:tc>
        <w:tc>
          <w:tcPr>
            <w:tcW w:w="183" w:type="dxa"/>
            <w:vAlign w:val="bottom"/>
          </w:tcPr>
          <w:p w14:paraId="21FF78CB"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60C9C3F5"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1" w:type="dxa"/>
            <w:vAlign w:val="bottom"/>
          </w:tcPr>
          <w:p w14:paraId="376F8165"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8" w:type="dxa"/>
            <w:vAlign w:val="bottom"/>
          </w:tcPr>
          <w:p w14:paraId="4BC3CF0A" w14:textId="77777777" w:rsidR="00C345F8" w:rsidRPr="00582634" w:rsidRDefault="00C345F8" w:rsidP="00C345F8">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215" w:type="dxa"/>
            <w:vAlign w:val="bottom"/>
          </w:tcPr>
          <w:p w14:paraId="31EA9A2F" w14:textId="77777777" w:rsidR="00C345F8" w:rsidRPr="00582634" w:rsidRDefault="00C345F8" w:rsidP="00C345F8">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5" w:type="dxa"/>
            <w:vAlign w:val="bottom"/>
          </w:tcPr>
          <w:p w14:paraId="1029D7F7" w14:textId="77777777" w:rsidR="00C345F8" w:rsidRPr="00582634" w:rsidRDefault="00C345F8" w:rsidP="00C345F8">
            <w:pPr>
              <w:tabs>
                <w:tab w:val="decimal" w:pos="935"/>
              </w:tabs>
              <w:spacing w:after="0" w:line="240" w:lineRule="atLeast"/>
              <w:jc w:val="center"/>
              <w:rPr>
                <w:rFonts w:ascii="Times New Roman" w:hAnsi="Times New Roman"/>
                <w:sz w:val="20"/>
                <w:szCs w:val="20"/>
              </w:rPr>
            </w:pPr>
          </w:p>
        </w:tc>
        <w:tc>
          <w:tcPr>
            <w:tcW w:w="180" w:type="dxa"/>
            <w:vAlign w:val="bottom"/>
          </w:tcPr>
          <w:p w14:paraId="304EDEDF" w14:textId="77777777" w:rsidR="00C345F8" w:rsidRPr="00582634" w:rsidRDefault="00C345F8" w:rsidP="00C345F8">
            <w:pPr>
              <w:tabs>
                <w:tab w:val="decimal" w:pos="765"/>
              </w:tabs>
              <w:spacing w:after="0" w:line="240" w:lineRule="atLeast"/>
              <w:rPr>
                <w:rFonts w:ascii="Times New Roman" w:eastAsia="Times New Roman" w:hAnsi="Times New Roman" w:cs="Times New Roman"/>
                <w:sz w:val="20"/>
                <w:szCs w:val="20"/>
                <w:lang w:val="en-GB" w:bidi="ar-SA"/>
              </w:rPr>
            </w:pPr>
          </w:p>
        </w:tc>
        <w:tc>
          <w:tcPr>
            <w:tcW w:w="1270" w:type="dxa"/>
            <w:gridSpan w:val="2"/>
            <w:vAlign w:val="bottom"/>
          </w:tcPr>
          <w:p w14:paraId="5CC8D711" w14:textId="77777777" w:rsidR="00C345F8" w:rsidRPr="00582634" w:rsidRDefault="00C345F8" w:rsidP="00C345F8">
            <w:pPr>
              <w:tabs>
                <w:tab w:val="decimal" w:pos="935"/>
              </w:tabs>
              <w:spacing w:after="0" w:line="240" w:lineRule="atLeast"/>
              <w:jc w:val="center"/>
              <w:rPr>
                <w:rFonts w:ascii="Times New Roman" w:hAnsi="Times New Roman"/>
                <w:sz w:val="20"/>
                <w:szCs w:val="20"/>
              </w:rPr>
            </w:pPr>
          </w:p>
        </w:tc>
      </w:tr>
      <w:tr w:rsidR="00C96791" w:rsidRPr="00582634" w14:paraId="490BB2D2" w14:textId="77777777" w:rsidTr="005023A4">
        <w:trPr>
          <w:gridAfter w:val="1"/>
          <w:wAfter w:w="12" w:type="dxa"/>
          <w:cantSplit/>
          <w:trHeight w:val="188"/>
        </w:trPr>
        <w:tc>
          <w:tcPr>
            <w:tcW w:w="2977" w:type="dxa"/>
          </w:tcPr>
          <w:p w14:paraId="4700B0E7" w14:textId="77777777" w:rsidR="00C96791" w:rsidRPr="00582634" w:rsidRDefault="00C96791" w:rsidP="00C96791">
            <w:pPr>
              <w:spacing w:after="0" w:line="240" w:lineRule="atLeast"/>
              <w:ind w:left="162" w:hanging="162"/>
              <w:rPr>
                <w:rFonts w:ascii="Times New Roman" w:eastAsia="Times New Roman" w:hAnsi="Times New Roman" w:cs="Times New Roman"/>
                <w:b/>
                <w:bCs/>
                <w:i/>
                <w:iCs/>
                <w:sz w:val="20"/>
                <w:szCs w:val="20"/>
                <w:lang w:val="en-GB" w:bidi="ar-SA"/>
              </w:rPr>
            </w:pPr>
            <w:r w:rsidRPr="00582634">
              <w:rPr>
                <w:rFonts w:ascii="Times New Roman" w:eastAsia="Times New Roman" w:hAnsi="Times New Roman" w:cs="Times New Roman"/>
                <w:sz w:val="20"/>
                <w:szCs w:val="20"/>
              </w:rPr>
              <w:t xml:space="preserve">Short-term borrowings from </w:t>
            </w:r>
            <w:r w:rsidRPr="00582634">
              <w:rPr>
                <w:rFonts w:ascii="Times New Roman" w:eastAsia="Times New Roman" w:hAnsi="Times New Roman" w:cs="Times New Roman"/>
                <w:sz w:val="20"/>
                <w:szCs w:val="20"/>
                <w:lang w:bidi="ar-SA"/>
              </w:rPr>
              <w:t>financial</w:t>
            </w:r>
            <w:r w:rsidRPr="00582634">
              <w:rPr>
                <w:rFonts w:ascii="Times New Roman" w:eastAsia="Times New Roman" w:hAnsi="Times New Roman" w:cs="Times New Roman"/>
                <w:sz w:val="20"/>
                <w:szCs w:val="20"/>
              </w:rPr>
              <w:t xml:space="preserve"> institutions</w:t>
            </w:r>
          </w:p>
        </w:tc>
        <w:tc>
          <w:tcPr>
            <w:tcW w:w="560" w:type="dxa"/>
          </w:tcPr>
          <w:p w14:paraId="008F6C55" w14:textId="77777777" w:rsidR="00C96791" w:rsidRPr="00582634" w:rsidRDefault="00C96791" w:rsidP="00C96791">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tcPr>
          <w:p w14:paraId="051DE389" w14:textId="77777777" w:rsidR="00582634" w:rsidRPr="00483420" w:rsidRDefault="00582634" w:rsidP="00C96791">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208C7987" w14:textId="6DB2F2EA" w:rsidR="00C96791" w:rsidRPr="00483420" w:rsidRDefault="00C96791" w:rsidP="00C96791">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229" w:type="dxa"/>
          </w:tcPr>
          <w:p w14:paraId="481EFA42" w14:textId="77777777" w:rsidR="00C96791" w:rsidRPr="00483420" w:rsidRDefault="00C96791" w:rsidP="00C96791">
            <w:pPr>
              <w:tabs>
                <w:tab w:val="decimal" w:pos="24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3" w:type="dxa"/>
          </w:tcPr>
          <w:p w14:paraId="144672E8" w14:textId="77777777" w:rsidR="00582634" w:rsidRPr="00483420" w:rsidRDefault="00582634" w:rsidP="00C96791">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59C3EB14" w14:textId="61B267D6" w:rsidR="00C96791" w:rsidRPr="00483420" w:rsidRDefault="00C96791" w:rsidP="00C96791">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215" w:type="dxa"/>
          </w:tcPr>
          <w:p w14:paraId="4C1E3ACD" w14:textId="77777777" w:rsidR="00C96791" w:rsidRPr="00483420" w:rsidRDefault="00C96791" w:rsidP="00C96791">
            <w:pPr>
              <w:tabs>
                <w:tab w:val="decimal" w:pos="240"/>
                <w:tab w:val="decimal" w:pos="765"/>
              </w:tabs>
              <w:spacing w:after="0" w:line="240" w:lineRule="atLeast"/>
              <w:jc w:val="center"/>
              <w:rPr>
                <w:rFonts w:ascii="Times New Roman" w:hAnsi="Times New Roman" w:cs="Times New Roman"/>
                <w:sz w:val="20"/>
                <w:szCs w:val="20"/>
              </w:rPr>
            </w:pPr>
          </w:p>
        </w:tc>
        <w:tc>
          <w:tcPr>
            <w:tcW w:w="1268" w:type="dxa"/>
          </w:tcPr>
          <w:p w14:paraId="673B109A" w14:textId="77777777" w:rsidR="00582634" w:rsidRPr="00483420" w:rsidRDefault="00582634" w:rsidP="00C96791">
            <w:pPr>
              <w:tabs>
                <w:tab w:val="decimal" w:pos="998"/>
              </w:tabs>
              <w:spacing w:after="0" w:line="240" w:lineRule="atLeast"/>
              <w:jc w:val="center"/>
              <w:rPr>
                <w:rFonts w:ascii="Times New Roman" w:hAnsi="Times New Roman"/>
                <w:sz w:val="20"/>
                <w:szCs w:val="20"/>
              </w:rPr>
            </w:pPr>
          </w:p>
          <w:p w14:paraId="4E066D23" w14:textId="55FD087A" w:rsidR="00C96791" w:rsidRPr="00483420" w:rsidRDefault="00C96791" w:rsidP="00C96791">
            <w:pPr>
              <w:tabs>
                <w:tab w:val="decimal" w:pos="998"/>
              </w:tabs>
              <w:spacing w:after="0" w:line="240" w:lineRule="atLeast"/>
              <w:jc w:val="center"/>
              <w:rPr>
                <w:rFonts w:ascii="Times New Roman" w:hAnsi="Times New Roman"/>
                <w:sz w:val="20"/>
                <w:szCs w:val="20"/>
              </w:rPr>
            </w:pPr>
            <w:r w:rsidRPr="00483420">
              <w:rPr>
                <w:rFonts w:ascii="Times New Roman" w:hAnsi="Times New Roman"/>
                <w:sz w:val="20"/>
                <w:szCs w:val="20"/>
              </w:rPr>
              <w:t>(1,111,910)</w:t>
            </w:r>
          </w:p>
        </w:tc>
        <w:tc>
          <w:tcPr>
            <w:tcW w:w="196" w:type="dxa"/>
          </w:tcPr>
          <w:p w14:paraId="6795B36D" w14:textId="77777777" w:rsidR="00C96791" w:rsidRPr="00483420" w:rsidRDefault="00C96791" w:rsidP="00C96791">
            <w:pPr>
              <w:tabs>
                <w:tab w:val="decimal" w:pos="240"/>
                <w:tab w:val="decimal" w:pos="853"/>
              </w:tabs>
              <w:spacing w:after="0" w:line="240" w:lineRule="atLeast"/>
              <w:jc w:val="center"/>
              <w:rPr>
                <w:rFonts w:ascii="Times New Roman" w:hAnsi="Times New Roman" w:cs="Times New Roman"/>
                <w:sz w:val="20"/>
                <w:szCs w:val="20"/>
              </w:rPr>
            </w:pPr>
          </w:p>
        </w:tc>
        <w:tc>
          <w:tcPr>
            <w:tcW w:w="1200" w:type="dxa"/>
          </w:tcPr>
          <w:p w14:paraId="66EE5EA9" w14:textId="77777777" w:rsidR="00582634" w:rsidRPr="00483420" w:rsidRDefault="00582634" w:rsidP="00582634">
            <w:pPr>
              <w:tabs>
                <w:tab w:val="decimal" w:pos="1015"/>
              </w:tabs>
              <w:spacing w:after="0" w:line="240" w:lineRule="atLeast"/>
              <w:jc w:val="center"/>
              <w:rPr>
                <w:rFonts w:ascii="Times New Roman" w:hAnsi="Times New Roman"/>
                <w:sz w:val="20"/>
                <w:szCs w:val="20"/>
              </w:rPr>
            </w:pPr>
          </w:p>
          <w:p w14:paraId="75114306" w14:textId="5FF8CD71" w:rsidR="00C96791" w:rsidRPr="00483420" w:rsidRDefault="00C96791" w:rsidP="00582634">
            <w:pPr>
              <w:tabs>
                <w:tab w:val="decimal" w:pos="1015"/>
              </w:tabs>
              <w:spacing w:after="0" w:line="240" w:lineRule="atLeast"/>
              <w:jc w:val="center"/>
              <w:rPr>
                <w:rFonts w:ascii="Times New Roman" w:hAnsi="Times New Roman"/>
                <w:sz w:val="20"/>
                <w:szCs w:val="20"/>
              </w:rPr>
            </w:pPr>
            <w:r w:rsidRPr="00483420">
              <w:rPr>
                <w:rFonts w:ascii="Times New Roman" w:hAnsi="Times New Roman"/>
                <w:sz w:val="20"/>
                <w:szCs w:val="20"/>
              </w:rPr>
              <w:t>(1,</w:t>
            </w:r>
            <w:r w:rsidRPr="00483420">
              <w:rPr>
                <w:rFonts w:ascii="Times New Roman" w:hAnsi="Times New Roman" w:cs="Times New Roman"/>
                <w:sz w:val="20"/>
                <w:szCs w:val="20"/>
              </w:rPr>
              <w:t>111</w:t>
            </w:r>
            <w:r w:rsidRPr="00483420">
              <w:rPr>
                <w:rFonts w:ascii="Times New Roman" w:hAnsi="Times New Roman"/>
                <w:sz w:val="20"/>
                <w:szCs w:val="20"/>
              </w:rPr>
              <w:t>,910)</w:t>
            </w:r>
          </w:p>
        </w:tc>
        <w:tc>
          <w:tcPr>
            <w:tcW w:w="183" w:type="dxa"/>
          </w:tcPr>
          <w:p w14:paraId="324522A2" w14:textId="77777777" w:rsidR="00C96791" w:rsidRPr="00483420" w:rsidRDefault="00C96791" w:rsidP="00C96791">
            <w:pPr>
              <w:tabs>
                <w:tab w:val="decimal" w:pos="240"/>
                <w:tab w:val="decimal" w:pos="765"/>
              </w:tabs>
              <w:spacing w:after="0" w:line="240" w:lineRule="atLeast"/>
              <w:jc w:val="center"/>
              <w:rPr>
                <w:rFonts w:ascii="Times New Roman" w:hAnsi="Times New Roman" w:cs="Times New Roman"/>
                <w:sz w:val="20"/>
                <w:szCs w:val="20"/>
              </w:rPr>
            </w:pPr>
          </w:p>
        </w:tc>
        <w:tc>
          <w:tcPr>
            <w:tcW w:w="991" w:type="dxa"/>
            <w:gridSpan w:val="2"/>
          </w:tcPr>
          <w:p w14:paraId="5937D2B1" w14:textId="77777777" w:rsidR="00582634" w:rsidRPr="00483420" w:rsidRDefault="00582634" w:rsidP="00C96791">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214E7898" w14:textId="66AEC13B" w:rsidR="00C96791" w:rsidRPr="00483420" w:rsidRDefault="00C96791" w:rsidP="00C96791">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181" w:type="dxa"/>
          </w:tcPr>
          <w:p w14:paraId="5A752D98" w14:textId="77777777" w:rsidR="00C96791" w:rsidRPr="00483420" w:rsidRDefault="00C96791" w:rsidP="00C96791">
            <w:pPr>
              <w:tabs>
                <w:tab w:val="decimal" w:pos="240"/>
                <w:tab w:val="decimal" w:pos="765"/>
              </w:tabs>
              <w:spacing w:after="0" w:line="240" w:lineRule="atLeast"/>
              <w:jc w:val="center"/>
              <w:rPr>
                <w:rFonts w:ascii="Times New Roman" w:hAnsi="Times New Roman" w:cs="Times New Roman"/>
                <w:sz w:val="20"/>
                <w:szCs w:val="20"/>
              </w:rPr>
            </w:pPr>
          </w:p>
        </w:tc>
        <w:tc>
          <w:tcPr>
            <w:tcW w:w="1208" w:type="dxa"/>
          </w:tcPr>
          <w:p w14:paraId="44639762" w14:textId="77777777" w:rsidR="00582634" w:rsidRPr="00483420" w:rsidRDefault="00582634" w:rsidP="00C96791">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5C62F9E8" w14:textId="4D9ABD79" w:rsidR="00C96791" w:rsidRPr="00483420" w:rsidRDefault="002E532A" w:rsidP="00C96791">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215" w:type="dxa"/>
          </w:tcPr>
          <w:p w14:paraId="5C1A2361" w14:textId="77777777" w:rsidR="00C96791" w:rsidRPr="00483420" w:rsidRDefault="00C96791" w:rsidP="00C96791">
            <w:pPr>
              <w:tabs>
                <w:tab w:val="decimal" w:pos="240"/>
                <w:tab w:val="decimal" w:pos="765"/>
              </w:tabs>
              <w:spacing w:after="0" w:line="240" w:lineRule="atLeast"/>
              <w:jc w:val="center"/>
              <w:rPr>
                <w:rFonts w:ascii="Times New Roman" w:hAnsi="Times New Roman" w:cs="Times New Roman"/>
                <w:sz w:val="20"/>
                <w:szCs w:val="20"/>
              </w:rPr>
            </w:pPr>
          </w:p>
        </w:tc>
        <w:tc>
          <w:tcPr>
            <w:tcW w:w="1135" w:type="dxa"/>
          </w:tcPr>
          <w:p w14:paraId="6DB3829D" w14:textId="77777777" w:rsidR="00582634" w:rsidRPr="00483420" w:rsidRDefault="00582634" w:rsidP="00C96791">
            <w:pPr>
              <w:tabs>
                <w:tab w:val="decimal" w:pos="935"/>
              </w:tabs>
              <w:spacing w:after="0" w:line="240" w:lineRule="atLeast"/>
              <w:jc w:val="center"/>
              <w:rPr>
                <w:rFonts w:ascii="Times New Roman" w:hAnsi="Times New Roman"/>
                <w:sz w:val="20"/>
                <w:szCs w:val="20"/>
              </w:rPr>
            </w:pPr>
          </w:p>
          <w:p w14:paraId="71CC21DE" w14:textId="09494098" w:rsidR="00C96791" w:rsidRPr="00483420" w:rsidRDefault="00B51ED0" w:rsidP="00C96791">
            <w:pPr>
              <w:tabs>
                <w:tab w:val="decimal" w:pos="935"/>
              </w:tabs>
              <w:spacing w:after="0" w:line="240" w:lineRule="atLeast"/>
              <w:jc w:val="center"/>
              <w:rPr>
                <w:rFonts w:ascii="Times New Roman" w:hAnsi="Times New Roman"/>
                <w:sz w:val="20"/>
                <w:szCs w:val="20"/>
              </w:rPr>
            </w:pPr>
            <w:r w:rsidRPr="00483420">
              <w:rPr>
                <w:rFonts w:ascii="Times New Roman" w:hAnsi="Times New Roman"/>
                <w:sz w:val="20"/>
                <w:szCs w:val="20"/>
              </w:rPr>
              <w:t>(</w:t>
            </w:r>
            <w:r w:rsidR="008A664C" w:rsidRPr="00483420">
              <w:rPr>
                <w:rFonts w:ascii="Times New Roman" w:hAnsi="Times New Roman"/>
                <w:sz w:val="20"/>
                <w:szCs w:val="20"/>
              </w:rPr>
              <w:t>1,10</w:t>
            </w:r>
            <w:r w:rsidR="006A5120">
              <w:rPr>
                <w:rFonts w:ascii="Times New Roman" w:hAnsi="Times New Roman"/>
                <w:sz w:val="20"/>
                <w:szCs w:val="20"/>
              </w:rPr>
              <w:t>9,344</w:t>
            </w:r>
            <w:r w:rsidRPr="00483420">
              <w:rPr>
                <w:rFonts w:ascii="Times New Roman" w:hAnsi="Times New Roman"/>
                <w:sz w:val="20"/>
                <w:szCs w:val="20"/>
              </w:rPr>
              <w:t>)</w:t>
            </w:r>
          </w:p>
        </w:tc>
        <w:tc>
          <w:tcPr>
            <w:tcW w:w="180" w:type="dxa"/>
          </w:tcPr>
          <w:p w14:paraId="3F3C357D" w14:textId="77777777" w:rsidR="00C96791" w:rsidRPr="00483420" w:rsidRDefault="00C96791" w:rsidP="00C96791">
            <w:pPr>
              <w:tabs>
                <w:tab w:val="decimal" w:pos="240"/>
                <w:tab w:val="decimal" w:pos="765"/>
              </w:tabs>
              <w:spacing w:after="0" w:line="240" w:lineRule="atLeast"/>
              <w:rPr>
                <w:rFonts w:ascii="Times New Roman" w:hAnsi="Times New Roman" w:cs="Times New Roman"/>
                <w:sz w:val="20"/>
                <w:szCs w:val="20"/>
              </w:rPr>
            </w:pPr>
          </w:p>
        </w:tc>
        <w:tc>
          <w:tcPr>
            <w:tcW w:w="1270" w:type="dxa"/>
            <w:gridSpan w:val="2"/>
          </w:tcPr>
          <w:p w14:paraId="306D441F" w14:textId="77777777" w:rsidR="00582634" w:rsidRPr="00483420" w:rsidRDefault="00582634" w:rsidP="008A664C">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p>
          <w:p w14:paraId="03DCCF5C" w14:textId="653C25FC" w:rsidR="00C96791" w:rsidRPr="00483420" w:rsidRDefault="008A664C" w:rsidP="008A664C">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(1,10</w:t>
            </w:r>
            <w:r w:rsidR="006A5120">
              <w:rPr>
                <w:rFonts w:ascii="Times New Roman" w:eastAsia="Times New Roman" w:hAnsi="Times New Roman" w:cs="Times New Roman"/>
                <w:sz w:val="20"/>
                <w:szCs w:val="20"/>
                <w:lang w:val="en-GB" w:bidi="ar-SA"/>
              </w:rPr>
              <w:t>9,344</w:t>
            </w:r>
            <w:r w:rsidRPr="00483420">
              <w:rPr>
                <w:rFonts w:ascii="Times New Roman" w:eastAsia="Times New Roman" w:hAnsi="Times New Roman" w:cs="Times New Roman"/>
                <w:sz w:val="20"/>
                <w:szCs w:val="20"/>
                <w:lang w:val="en-GB" w:bidi="ar-SA"/>
              </w:rPr>
              <w:t>)</w:t>
            </w:r>
          </w:p>
        </w:tc>
      </w:tr>
      <w:tr w:rsidR="00C96791" w:rsidRPr="00582634" w14:paraId="6DAF265D" w14:textId="77777777" w:rsidTr="005023A4">
        <w:trPr>
          <w:gridAfter w:val="1"/>
          <w:wAfter w:w="12" w:type="dxa"/>
          <w:cantSplit/>
          <w:trHeight w:val="188"/>
        </w:trPr>
        <w:tc>
          <w:tcPr>
            <w:tcW w:w="2977" w:type="dxa"/>
          </w:tcPr>
          <w:p w14:paraId="60D7F72E" w14:textId="77777777" w:rsidR="00C96791" w:rsidRPr="00582634" w:rsidRDefault="00C96791" w:rsidP="00C96791">
            <w:pPr>
              <w:spacing w:after="0" w:line="240" w:lineRule="atLeast"/>
              <w:ind w:left="162" w:hanging="162"/>
              <w:rPr>
                <w:rFonts w:ascii="Times New Roman" w:eastAsia="Times New Roman" w:hAnsi="Times New Roman" w:cs="Times New Roman"/>
                <w:sz w:val="20"/>
                <w:szCs w:val="20"/>
              </w:rPr>
            </w:pPr>
            <w:r w:rsidRPr="00582634">
              <w:rPr>
                <w:rFonts w:ascii="Times New Roman" w:eastAsia="Times New Roman" w:hAnsi="Times New Roman" w:cs="Times New Roman"/>
                <w:sz w:val="20"/>
                <w:szCs w:val="20"/>
              </w:rPr>
              <w:t xml:space="preserve">Long-term borrowings from </w:t>
            </w:r>
            <w:r w:rsidRPr="00582634">
              <w:rPr>
                <w:rFonts w:ascii="Times New Roman" w:eastAsia="Times New Roman" w:hAnsi="Times New Roman" w:cs="Times New Roman"/>
                <w:sz w:val="20"/>
                <w:szCs w:val="20"/>
                <w:lang w:bidi="ar-SA"/>
              </w:rPr>
              <w:t>financial</w:t>
            </w:r>
            <w:r w:rsidRPr="00582634">
              <w:rPr>
                <w:rFonts w:ascii="Times New Roman" w:eastAsia="Times New Roman" w:hAnsi="Times New Roman" w:cs="Times New Roman"/>
                <w:sz w:val="20"/>
                <w:szCs w:val="20"/>
              </w:rPr>
              <w:t xml:space="preserve"> institutions</w:t>
            </w:r>
          </w:p>
        </w:tc>
        <w:tc>
          <w:tcPr>
            <w:tcW w:w="560" w:type="dxa"/>
          </w:tcPr>
          <w:p w14:paraId="58329832" w14:textId="77777777" w:rsidR="00C96791" w:rsidRPr="00582634" w:rsidRDefault="00C96791" w:rsidP="00C96791">
            <w:pPr>
              <w:tabs>
                <w:tab w:val="decimal" w:pos="765"/>
              </w:tabs>
              <w:spacing w:after="0" w:line="240" w:lineRule="atLeast"/>
              <w:jc w:val="center"/>
              <w:rPr>
                <w:rFonts w:ascii="Times New Roman" w:eastAsia="Times New Roman" w:hAnsi="Times New Roman" w:cs="Times New Roman"/>
                <w:i/>
                <w:iCs/>
                <w:sz w:val="20"/>
                <w:szCs w:val="20"/>
                <w:lang w:val="en-GB" w:bidi="ar-SA"/>
              </w:rPr>
            </w:pPr>
          </w:p>
        </w:tc>
        <w:tc>
          <w:tcPr>
            <w:tcW w:w="1265" w:type="dxa"/>
          </w:tcPr>
          <w:p w14:paraId="2F242F0C" w14:textId="77777777" w:rsidR="00F02066" w:rsidRDefault="00F02066" w:rsidP="00C96791">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78E542DC" w14:textId="33D28AD0" w:rsidR="00C96791" w:rsidRPr="00483420" w:rsidRDefault="00C96791" w:rsidP="00C96791">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229" w:type="dxa"/>
          </w:tcPr>
          <w:p w14:paraId="0E42E64A" w14:textId="77777777" w:rsidR="00C96791" w:rsidRPr="00483420" w:rsidRDefault="00C96791" w:rsidP="00C96791">
            <w:pPr>
              <w:tabs>
                <w:tab w:val="decimal" w:pos="24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3" w:type="dxa"/>
          </w:tcPr>
          <w:p w14:paraId="6335B897" w14:textId="77777777" w:rsidR="00F02066" w:rsidRDefault="00F02066" w:rsidP="00C96791">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2B93CD25" w14:textId="1A2D9EE7" w:rsidR="00C96791" w:rsidRPr="00483420" w:rsidRDefault="00C96791" w:rsidP="00C96791">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215" w:type="dxa"/>
          </w:tcPr>
          <w:p w14:paraId="6031E014" w14:textId="77777777" w:rsidR="00C96791" w:rsidRPr="00483420" w:rsidRDefault="00C96791" w:rsidP="00C96791">
            <w:pPr>
              <w:tabs>
                <w:tab w:val="decimal" w:pos="240"/>
                <w:tab w:val="decimal" w:pos="765"/>
              </w:tabs>
              <w:spacing w:after="0" w:line="240" w:lineRule="atLeast"/>
              <w:jc w:val="center"/>
              <w:rPr>
                <w:rFonts w:ascii="Times New Roman" w:hAnsi="Times New Roman" w:cs="Times New Roman"/>
                <w:sz w:val="20"/>
                <w:szCs w:val="20"/>
              </w:rPr>
            </w:pPr>
          </w:p>
        </w:tc>
        <w:tc>
          <w:tcPr>
            <w:tcW w:w="1268" w:type="dxa"/>
          </w:tcPr>
          <w:p w14:paraId="5F54DF07" w14:textId="77777777" w:rsidR="00582634" w:rsidRPr="00483420" w:rsidRDefault="00582634" w:rsidP="00C96791">
            <w:pPr>
              <w:tabs>
                <w:tab w:val="decimal" w:pos="998"/>
              </w:tabs>
              <w:spacing w:after="0" w:line="240" w:lineRule="atLeast"/>
              <w:jc w:val="center"/>
              <w:rPr>
                <w:rFonts w:ascii="Times New Roman" w:hAnsi="Times New Roman"/>
                <w:sz w:val="20"/>
                <w:szCs w:val="20"/>
              </w:rPr>
            </w:pPr>
          </w:p>
          <w:p w14:paraId="746E3EB9" w14:textId="1B6DE4D1" w:rsidR="00C96791" w:rsidRPr="00483420" w:rsidRDefault="00C96791" w:rsidP="00C96791">
            <w:pPr>
              <w:tabs>
                <w:tab w:val="decimal" w:pos="998"/>
              </w:tabs>
              <w:spacing w:after="0" w:line="240" w:lineRule="atLeast"/>
              <w:jc w:val="center"/>
              <w:rPr>
                <w:rFonts w:ascii="Times New Roman" w:hAnsi="Times New Roman"/>
                <w:sz w:val="20"/>
                <w:szCs w:val="20"/>
              </w:rPr>
            </w:pPr>
            <w:r w:rsidRPr="00483420">
              <w:rPr>
                <w:rFonts w:ascii="Times New Roman" w:hAnsi="Times New Roman"/>
                <w:sz w:val="20"/>
                <w:szCs w:val="20"/>
              </w:rPr>
              <w:t>(1,</w:t>
            </w:r>
            <w:r w:rsidR="001F123A">
              <w:rPr>
                <w:rFonts w:ascii="Times New Roman" w:hAnsi="Times New Roman"/>
                <w:sz w:val="20"/>
                <w:szCs w:val="20"/>
              </w:rPr>
              <w:t>352</w:t>
            </w:r>
            <w:r w:rsidRPr="00483420">
              <w:rPr>
                <w:rFonts w:ascii="Times New Roman" w:hAnsi="Times New Roman"/>
                <w:sz w:val="20"/>
                <w:szCs w:val="20"/>
              </w:rPr>
              <w:t>,9</w:t>
            </w:r>
            <w:r w:rsidR="001F123A">
              <w:rPr>
                <w:rFonts w:ascii="Times New Roman" w:hAnsi="Times New Roman"/>
                <w:sz w:val="20"/>
                <w:szCs w:val="20"/>
              </w:rPr>
              <w:t>5</w:t>
            </w:r>
            <w:r w:rsidRPr="00483420">
              <w:rPr>
                <w:rFonts w:ascii="Times New Roman" w:hAnsi="Times New Roman"/>
                <w:sz w:val="20"/>
                <w:szCs w:val="20"/>
              </w:rPr>
              <w:t>4)</w:t>
            </w:r>
          </w:p>
        </w:tc>
        <w:tc>
          <w:tcPr>
            <w:tcW w:w="196" w:type="dxa"/>
          </w:tcPr>
          <w:p w14:paraId="446928C8" w14:textId="77777777" w:rsidR="00C96791" w:rsidRPr="00483420" w:rsidRDefault="00C96791" w:rsidP="00C96791">
            <w:pPr>
              <w:tabs>
                <w:tab w:val="decimal" w:pos="240"/>
                <w:tab w:val="decimal" w:pos="765"/>
              </w:tabs>
              <w:spacing w:after="0" w:line="240" w:lineRule="atLeast"/>
              <w:jc w:val="center"/>
              <w:rPr>
                <w:rFonts w:ascii="Times New Roman" w:hAnsi="Times New Roman" w:cs="Times New Roman"/>
                <w:sz w:val="20"/>
                <w:szCs w:val="20"/>
              </w:rPr>
            </w:pPr>
          </w:p>
        </w:tc>
        <w:tc>
          <w:tcPr>
            <w:tcW w:w="1200" w:type="dxa"/>
          </w:tcPr>
          <w:p w14:paraId="79ADDFD3" w14:textId="77777777" w:rsidR="00582634" w:rsidRPr="00483420" w:rsidRDefault="00582634" w:rsidP="00582634">
            <w:pPr>
              <w:tabs>
                <w:tab w:val="decimal" w:pos="1015"/>
              </w:tabs>
              <w:spacing w:after="0" w:line="240" w:lineRule="atLeast"/>
              <w:jc w:val="center"/>
              <w:rPr>
                <w:rFonts w:ascii="Times New Roman" w:hAnsi="Times New Roman" w:cs="Times New Roman"/>
                <w:sz w:val="20"/>
                <w:szCs w:val="20"/>
              </w:rPr>
            </w:pPr>
          </w:p>
          <w:p w14:paraId="114E57F3" w14:textId="396BAD95" w:rsidR="00C96791" w:rsidRPr="00483420" w:rsidRDefault="00C96791" w:rsidP="00582634">
            <w:pPr>
              <w:tabs>
                <w:tab w:val="decimal" w:pos="1015"/>
              </w:tabs>
              <w:spacing w:after="0" w:line="240" w:lineRule="atLeast"/>
              <w:jc w:val="center"/>
              <w:rPr>
                <w:rFonts w:ascii="Times New Roman" w:hAnsi="Times New Roman" w:cs="Times New Roman"/>
                <w:sz w:val="20"/>
                <w:szCs w:val="20"/>
              </w:rPr>
            </w:pPr>
            <w:r w:rsidRPr="00483420">
              <w:rPr>
                <w:rFonts w:ascii="Times New Roman" w:hAnsi="Times New Roman" w:cs="Times New Roman"/>
                <w:sz w:val="20"/>
                <w:szCs w:val="20"/>
              </w:rPr>
              <w:t>(1,</w:t>
            </w:r>
            <w:r w:rsidR="001F123A">
              <w:rPr>
                <w:rFonts w:ascii="Times New Roman" w:hAnsi="Times New Roman" w:cs="Times New Roman"/>
                <w:sz w:val="20"/>
                <w:szCs w:val="20"/>
              </w:rPr>
              <w:t>352</w:t>
            </w:r>
            <w:r w:rsidRPr="00483420">
              <w:rPr>
                <w:rFonts w:ascii="Times New Roman" w:hAnsi="Times New Roman" w:cs="Times New Roman"/>
                <w:sz w:val="20"/>
                <w:szCs w:val="20"/>
              </w:rPr>
              <w:t>,9</w:t>
            </w:r>
            <w:r w:rsidR="001F123A">
              <w:rPr>
                <w:rFonts w:ascii="Times New Roman" w:hAnsi="Times New Roman" w:cs="Times New Roman"/>
                <w:sz w:val="20"/>
                <w:szCs w:val="20"/>
              </w:rPr>
              <w:t>5</w:t>
            </w:r>
            <w:r w:rsidRPr="00483420">
              <w:rPr>
                <w:rFonts w:ascii="Times New Roman" w:hAnsi="Times New Roman" w:cs="Times New Roman"/>
                <w:sz w:val="20"/>
                <w:szCs w:val="20"/>
              </w:rPr>
              <w:t>4)</w:t>
            </w:r>
          </w:p>
        </w:tc>
        <w:tc>
          <w:tcPr>
            <w:tcW w:w="183" w:type="dxa"/>
          </w:tcPr>
          <w:p w14:paraId="0590D036" w14:textId="77777777" w:rsidR="00C96791" w:rsidRPr="00483420" w:rsidRDefault="00C96791" w:rsidP="00C96791">
            <w:pPr>
              <w:tabs>
                <w:tab w:val="decimal" w:pos="240"/>
                <w:tab w:val="decimal" w:pos="765"/>
              </w:tabs>
              <w:spacing w:after="0" w:line="240" w:lineRule="atLeast"/>
              <w:jc w:val="center"/>
              <w:rPr>
                <w:rFonts w:ascii="Times New Roman" w:hAnsi="Times New Roman" w:cs="Times New Roman"/>
                <w:sz w:val="20"/>
                <w:szCs w:val="20"/>
              </w:rPr>
            </w:pPr>
          </w:p>
        </w:tc>
        <w:tc>
          <w:tcPr>
            <w:tcW w:w="991" w:type="dxa"/>
            <w:gridSpan w:val="2"/>
          </w:tcPr>
          <w:p w14:paraId="3E3D0A91" w14:textId="77777777" w:rsidR="00582634" w:rsidRPr="00483420" w:rsidRDefault="00582634" w:rsidP="00C96791">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7DF2912F" w14:textId="0C193619" w:rsidR="00C96791" w:rsidRPr="00483420" w:rsidRDefault="00C96791" w:rsidP="00C96791">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181" w:type="dxa"/>
          </w:tcPr>
          <w:p w14:paraId="5DB8AED6" w14:textId="77777777" w:rsidR="00C96791" w:rsidRPr="00483420" w:rsidRDefault="00C96791" w:rsidP="00C96791">
            <w:pPr>
              <w:tabs>
                <w:tab w:val="decimal" w:pos="240"/>
                <w:tab w:val="decimal" w:pos="765"/>
              </w:tabs>
              <w:spacing w:after="0" w:line="240" w:lineRule="atLeast"/>
              <w:jc w:val="center"/>
              <w:rPr>
                <w:rFonts w:ascii="Times New Roman" w:hAnsi="Times New Roman" w:cs="Times New Roman"/>
                <w:sz w:val="20"/>
                <w:szCs w:val="20"/>
              </w:rPr>
            </w:pPr>
          </w:p>
        </w:tc>
        <w:tc>
          <w:tcPr>
            <w:tcW w:w="1208" w:type="dxa"/>
          </w:tcPr>
          <w:p w14:paraId="0059B248" w14:textId="77777777" w:rsidR="00582634" w:rsidRPr="00483420" w:rsidRDefault="00582634" w:rsidP="00C96791">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11181DD7" w14:textId="4F4E0D1B" w:rsidR="00C96791" w:rsidRPr="00483420" w:rsidRDefault="002E532A" w:rsidP="00C96791">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215" w:type="dxa"/>
          </w:tcPr>
          <w:p w14:paraId="653D6944" w14:textId="77777777" w:rsidR="00C96791" w:rsidRPr="00483420" w:rsidRDefault="00C96791" w:rsidP="00C96791">
            <w:pPr>
              <w:tabs>
                <w:tab w:val="decimal" w:pos="240"/>
                <w:tab w:val="decimal" w:pos="765"/>
              </w:tabs>
              <w:spacing w:after="0" w:line="240" w:lineRule="atLeast"/>
              <w:jc w:val="center"/>
              <w:rPr>
                <w:rFonts w:ascii="Times New Roman" w:hAnsi="Times New Roman" w:cs="Times New Roman"/>
                <w:sz w:val="20"/>
                <w:szCs w:val="20"/>
              </w:rPr>
            </w:pPr>
          </w:p>
        </w:tc>
        <w:tc>
          <w:tcPr>
            <w:tcW w:w="1135" w:type="dxa"/>
          </w:tcPr>
          <w:p w14:paraId="0A055646" w14:textId="77777777" w:rsidR="00582634" w:rsidRPr="00483420" w:rsidRDefault="00582634" w:rsidP="00C96791">
            <w:pPr>
              <w:tabs>
                <w:tab w:val="decimal" w:pos="935"/>
              </w:tabs>
              <w:spacing w:after="0" w:line="240" w:lineRule="atLeast"/>
              <w:jc w:val="center"/>
              <w:rPr>
                <w:rFonts w:ascii="Times New Roman" w:hAnsi="Times New Roman"/>
                <w:sz w:val="20"/>
                <w:szCs w:val="20"/>
              </w:rPr>
            </w:pPr>
          </w:p>
          <w:p w14:paraId="7FFC3D53" w14:textId="5DBD4533" w:rsidR="00C96791" w:rsidRPr="00483420" w:rsidRDefault="00B51ED0" w:rsidP="00C96791">
            <w:pPr>
              <w:tabs>
                <w:tab w:val="decimal" w:pos="935"/>
              </w:tabs>
              <w:spacing w:after="0" w:line="240" w:lineRule="atLeast"/>
              <w:jc w:val="center"/>
              <w:rPr>
                <w:rFonts w:ascii="Times New Roman" w:hAnsi="Times New Roman"/>
                <w:sz w:val="20"/>
                <w:szCs w:val="20"/>
              </w:rPr>
            </w:pPr>
            <w:r w:rsidRPr="00483420">
              <w:rPr>
                <w:rFonts w:ascii="Times New Roman" w:hAnsi="Times New Roman"/>
                <w:sz w:val="20"/>
                <w:szCs w:val="20"/>
              </w:rPr>
              <w:t>(1,</w:t>
            </w:r>
            <w:r w:rsidR="00483420">
              <w:rPr>
                <w:rFonts w:ascii="Times New Roman" w:hAnsi="Times New Roman"/>
                <w:sz w:val="20"/>
                <w:szCs w:val="20"/>
              </w:rPr>
              <w:t>3</w:t>
            </w:r>
            <w:r w:rsidR="006A5120">
              <w:rPr>
                <w:rFonts w:ascii="Times New Roman" w:hAnsi="Times New Roman"/>
                <w:sz w:val="20"/>
                <w:szCs w:val="20"/>
              </w:rPr>
              <w:t>06,699</w:t>
            </w:r>
            <w:r w:rsidRPr="00483420">
              <w:rPr>
                <w:rFonts w:ascii="Times New Roman" w:hAnsi="Times New Roman"/>
                <w:sz w:val="20"/>
                <w:szCs w:val="20"/>
              </w:rPr>
              <w:t>)</w:t>
            </w:r>
          </w:p>
        </w:tc>
        <w:tc>
          <w:tcPr>
            <w:tcW w:w="180" w:type="dxa"/>
          </w:tcPr>
          <w:p w14:paraId="0AC9A160" w14:textId="77777777" w:rsidR="00C96791" w:rsidRPr="00483420" w:rsidRDefault="00C96791" w:rsidP="00C96791">
            <w:pPr>
              <w:tabs>
                <w:tab w:val="decimal" w:pos="240"/>
                <w:tab w:val="decimal" w:pos="765"/>
              </w:tabs>
              <w:spacing w:after="0" w:line="240" w:lineRule="atLeast"/>
              <w:rPr>
                <w:rFonts w:ascii="Times New Roman" w:hAnsi="Times New Roman" w:cs="Times New Roman"/>
                <w:sz w:val="20"/>
                <w:szCs w:val="20"/>
              </w:rPr>
            </w:pPr>
          </w:p>
        </w:tc>
        <w:tc>
          <w:tcPr>
            <w:tcW w:w="1270" w:type="dxa"/>
            <w:gridSpan w:val="2"/>
          </w:tcPr>
          <w:p w14:paraId="7AD7940D" w14:textId="77777777" w:rsidR="00582634" w:rsidRPr="00483420" w:rsidRDefault="00582634" w:rsidP="00D86C87">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74409C0A" w14:textId="7125645C" w:rsidR="00C96791" w:rsidRPr="00483420" w:rsidRDefault="00483420" w:rsidP="00483420">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r>
              <w:rPr>
                <w:rFonts w:ascii="Times New Roman" w:eastAsia="Times New Roman" w:hAnsi="Times New Roman" w:cs="Times New Roman"/>
                <w:sz w:val="20"/>
                <w:szCs w:val="20"/>
                <w:lang w:val="en-GB" w:bidi="ar-SA"/>
              </w:rPr>
              <w:t>(1,3</w:t>
            </w:r>
            <w:r w:rsidR="006A5120">
              <w:rPr>
                <w:rFonts w:ascii="Times New Roman" w:eastAsia="Times New Roman" w:hAnsi="Times New Roman" w:cs="Times New Roman"/>
                <w:sz w:val="20"/>
                <w:szCs w:val="20"/>
                <w:lang w:val="en-GB" w:bidi="ar-SA"/>
              </w:rPr>
              <w:t>06,699</w:t>
            </w:r>
            <w:r>
              <w:rPr>
                <w:rFonts w:ascii="Times New Roman" w:eastAsia="Times New Roman" w:hAnsi="Times New Roman" w:cs="Times New Roman"/>
                <w:sz w:val="20"/>
                <w:szCs w:val="20"/>
                <w:lang w:val="en-GB" w:bidi="ar-SA"/>
              </w:rPr>
              <w:t>)</w:t>
            </w:r>
          </w:p>
        </w:tc>
      </w:tr>
      <w:tr w:rsidR="006B78AB" w:rsidRPr="00582634" w14:paraId="69F12B20" w14:textId="77777777" w:rsidTr="005023A4">
        <w:trPr>
          <w:gridAfter w:val="1"/>
          <w:wAfter w:w="12" w:type="dxa"/>
          <w:cantSplit/>
          <w:trHeight w:val="188"/>
        </w:trPr>
        <w:tc>
          <w:tcPr>
            <w:tcW w:w="2977" w:type="dxa"/>
          </w:tcPr>
          <w:p w14:paraId="2B797E7F" w14:textId="72065AA8" w:rsidR="006B78AB" w:rsidRPr="00582634" w:rsidRDefault="006B78AB" w:rsidP="006B78AB">
            <w:pPr>
              <w:spacing w:after="0" w:line="240" w:lineRule="atLeast"/>
              <w:ind w:left="162" w:hanging="162"/>
              <w:rPr>
                <w:rFonts w:ascii="Times New Roman" w:eastAsia="Times New Roman" w:hAnsi="Times New Roman" w:cs="Times New Roman"/>
                <w:sz w:val="20"/>
                <w:szCs w:val="20"/>
              </w:rPr>
            </w:pPr>
            <w:r w:rsidRPr="00582634">
              <w:rPr>
                <w:rFonts w:ascii="Times New Roman" w:eastAsia="Times New Roman" w:hAnsi="Times New Roman" w:cs="Times New Roman"/>
                <w:sz w:val="20"/>
                <w:szCs w:val="20"/>
                <w:lang w:bidi="ar-SA"/>
              </w:rPr>
              <w:t xml:space="preserve">Short-term </w:t>
            </w:r>
            <w:r w:rsidRPr="00582634">
              <w:rPr>
                <w:rFonts w:ascii="Times New Roman" w:eastAsia="Times New Roman" w:hAnsi="Times New Roman" w:cs="Times New Roman"/>
                <w:sz w:val="20"/>
                <w:szCs w:val="20"/>
              </w:rPr>
              <w:t>borrowings</w:t>
            </w:r>
            <w:r w:rsidRPr="00582634">
              <w:rPr>
                <w:rFonts w:ascii="Times New Roman" w:eastAsia="Times New Roman" w:hAnsi="Times New Roman" w:cs="Times New Roman"/>
                <w:sz w:val="20"/>
                <w:szCs w:val="20"/>
                <w:lang w:bidi="ar-SA"/>
              </w:rPr>
              <w:t xml:space="preserve"> from related parties</w:t>
            </w:r>
          </w:p>
        </w:tc>
        <w:tc>
          <w:tcPr>
            <w:tcW w:w="560" w:type="dxa"/>
          </w:tcPr>
          <w:p w14:paraId="6EF6A13B" w14:textId="77777777" w:rsidR="006B78AB" w:rsidRPr="00582634" w:rsidRDefault="006B78AB" w:rsidP="006B78AB">
            <w:pPr>
              <w:tabs>
                <w:tab w:val="decimal" w:pos="765"/>
              </w:tabs>
              <w:spacing w:after="0" w:line="240" w:lineRule="atLeast"/>
              <w:jc w:val="center"/>
              <w:rPr>
                <w:rFonts w:ascii="Times New Roman" w:eastAsia="Times New Roman" w:hAnsi="Times New Roman" w:cs="Times New Roman"/>
                <w:i/>
                <w:iCs/>
                <w:sz w:val="20"/>
                <w:szCs w:val="20"/>
                <w:lang w:val="en-GB" w:bidi="ar-SA"/>
              </w:rPr>
            </w:pPr>
          </w:p>
        </w:tc>
        <w:tc>
          <w:tcPr>
            <w:tcW w:w="1265" w:type="dxa"/>
          </w:tcPr>
          <w:p w14:paraId="78D0D1D1" w14:textId="77777777"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06943F23" w14:textId="7E0E499D"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229" w:type="dxa"/>
          </w:tcPr>
          <w:p w14:paraId="0046C802" w14:textId="77777777" w:rsidR="006B78AB" w:rsidRPr="00483420" w:rsidRDefault="006B78AB" w:rsidP="006B78AB">
            <w:pPr>
              <w:tabs>
                <w:tab w:val="decimal" w:pos="24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3" w:type="dxa"/>
          </w:tcPr>
          <w:p w14:paraId="052B14A2" w14:textId="77777777"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3673A13C" w14:textId="60C3436C"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215" w:type="dxa"/>
          </w:tcPr>
          <w:p w14:paraId="0CFD5098"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1268" w:type="dxa"/>
          </w:tcPr>
          <w:p w14:paraId="3DFE6565" w14:textId="77777777" w:rsidR="006B78AB" w:rsidRPr="00483420" w:rsidRDefault="006B78AB" w:rsidP="006B78AB">
            <w:pPr>
              <w:tabs>
                <w:tab w:val="decimal" w:pos="998"/>
              </w:tabs>
              <w:spacing w:after="0" w:line="240" w:lineRule="atLeast"/>
              <w:jc w:val="center"/>
              <w:rPr>
                <w:rFonts w:ascii="Times New Roman" w:hAnsi="Times New Roman"/>
                <w:sz w:val="20"/>
                <w:szCs w:val="20"/>
              </w:rPr>
            </w:pPr>
          </w:p>
          <w:p w14:paraId="6D099841" w14:textId="6384A164" w:rsidR="006B78AB" w:rsidRPr="00483420" w:rsidRDefault="006B78AB" w:rsidP="006B78AB">
            <w:pPr>
              <w:tabs>
                <w:tab w:val="decimal" w:pos="998"/>
              </w:tabs>
              <w:spacing w:after="0" w:line="240" w:lineRule="atLeast"/>
              <w:jc w:val="center"/>
              <w:rPr>
                <w:rFonts w:ascii="Times New Roman" w:hAnsi="Times New Roman"/>
                <w:sz w:val="20"/>
                <w:szCs w:val="20"/>
              </w:rPr>
            </w:pPr>
            <w:r w:rsidRPr="00483420">
              <w:rPr>
                <w:rFonts w:ascii="Times New Roman" w:hAnsi="Times New Roman"/>
                <w:sz w:val="20"/>
                <w:szCs w:val="20"/>
              </w:rPr>
              <w:t>(12,336)</w:t>
            </w:r>
          </w:p>
        </w:tc>
        <w:tc>
          <w:tcPr>
            <w:tcW w:w="196" w:type="dxa"/>
          </w:tcPr>
          <w:p w14:paraId="2422E8EE"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1200" w:type="dxa"/>
          </w:tcPr>
          <w:p w14:paraId="72306107" w14:textId="77777777" w:rsidR="006B78AB" w:rsidRPr="00483420" w:rsidRDefault="006B78AB" w:rsidP="006B78AB">
            <w:pPr>
              <w:tabs>
                <w:tab w:val="decimal" w:pos="1015"/>
              </w:tabs>
              <w:spacing w:after="0" w:line="240" w:lineRule="atLeast"/>
              <w:jc w:val="center"/>
              <w:rPr>
                <w:rFonts w:ascii="Times New Roman" w:hAnsi="Times New Roman" w:cs="Times New Roman"/>
                <w:sz w:val="20"/>
                <w:szCs w:val="20"/>
              </w:rPr>
            </w:pPr>
          </w:p>
          <w:p w14:paraId="6A4EBAEA" w14:textId="4507325E" w:rsidR="006B78AB" w:rsidRPr="00483420" w:rsidRDefault="006B78AB" w:rsidP="006B78AB">
            <w:pPr>
              <w:tabs>
                <w:tab w:val="decimal" w:pos="1015"/>
              </w:tabs>
              <w:spacing w:after="0" w:line="240" w:lineRule="atLeast"/>
              <w:jc w:val="center"/>
              <w:rPr>
                <w:rFonts w:ascii="Times New Roman" w:hAnsi="Times New Roman" w:cs="Times New Roman"/>
                <w:sz w:val="20"/>
                <w:szCs w:val="20"/>
              </w:rPr>
            </w:pPr>
            <w:r w:rsidRPr="00483420">
              <w:rPr>
                <w:rFonts w:ascii="Times New Roman" w:hAnsi="Times New Roman" w:cs="Times New Roman"/>
                <w:sz w:val="20"/>
                <w:szCs w:val="20"/>
              </w:rPr>
              <w:t>(12,336)</w:t>
            </w:r>
          </w:p>
        </w:tc>
        <w:tc>
          <w:tcPr>
            <w:tcW w:w="183" w:type="dxa"/>
          </w:tcPr>
          <w:p w14:paraId="696595A5"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991" w:type="dxa"/>
            <w:gridSpan w:val="2"/>
          </w:tcPr>
          <w:p w14:paraId="40241E7C" w14:textId="77777777"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792AD7B2" w14:textId="44B248D3"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181" w:type="dxa"/>
          </w:tcPr>
          <w:p w14:paraId="7BA1B20F"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1208" w:type="dxa"/>
          </w:tcPr>
          <w:p w14:paraId="06A08EF6" w14:textId="77777777"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0538E6F5" w14:textId="589931B5"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215" w:type="dxa"/>
          </w:tcPr>
          <w:p w14:paraId="73010211"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1135" w:type="dxa"/>
          </w:tcPr>
          <w:p w14:paraId="0814CB64" w14:textId="77777777" w:rsidR="006B78AB" w:rsidRPr="00483420" w:rsidRDefault="006B78AB" w:rsidP="006B78AB">
            <w:pPr>
              <w:tabs>
                <w:tab w:val="decimal" w:pos="935"/>
              </w:tabs>
              <w:spacing w:after="0" w:line="240" w:lineRule="atLeast"/>
              <w:jc w:val="center"/>
              <w:rPr>
                <w:rFonts w:ascii="Times New Roman" w:hAnsi="Times New Roman"/>
                <w:sz w:val="20"/>
                <w:szCs w:val="20"/>
              </w:rPr>
            </w:pPr>
          </w:p>
          <w:p w14:paraId="08B947CE" w14:textId="20CB7E9E" w:rsidR="006B78AB" w:rsidRPr="00483420" w:rsidRDefault="006B78AB" w:rsidP="006B78AB">
            <w:pPr>
              <w:tabs>
                <w:tab w:val="decimal" w:pos="935"/>
              </w:tabs>
              <w:spacing w:after="0" w:line="240" w:lineRule="atLeast"/>
              <w:jc w:val="center"/>
              <w:rPr>
                <w:rFonts w:ascii="Times New Roman" w:hAnsi="Times New Roman"/>
                <w:sz w:val="20"/>
                <w:szCs w:val="20"/>
              </w:rPr>
            </w:pPr>
            <w:r w:rsidRPr="00483420">
              <w:rPr>
                <w:rFonts w:ascii="Times New Roman" w:hAnsi="Times New Roman"/>
                <w:sz w:val="20"/>
                <w:szCs w:val="20"/>
              </w:rPr>
              <w:t>(12,</w:t>
            </w:r>
            <w:r>
              <w:rPr>
                <w:rFonts w:ascii="Times New Roman" w:hAnsi="Times New Roman"/>
                <w:sz w:val="20"/>
                <w:szCs w:val="20"/>
              </w:rPr>
              <w:t>283</w:t>
            </w:r>
            <w:r w:rsidRPr="00483420">
              <w:rPr>
                <w:rFonts w:ascii="Times New Roman" w:hAnsi="Times New Roman"/>
                <w:sz w:val="20"/>
                <w:szCs w:val="20"/>
              </w:rPr>
              <w:t>)</w:t>
            </w:r>
          </w:p>
        </w:tc>
        <w:tc>
          <w:tcPr>
            <w:tcW w:w="180" w:type="dxa"/>
          </w:tcPr>
          <w:p w14:paraId="4704669A" w14:textId="77777777" w:rsidR="006B78AB" w:rsidRPr="00483420" w:rsidRDefault="006B78AB" w:rsidP="006B78AB">
            <w:pPr>
              <w:tabs>
                <w:tab w:val="decimal" w:pos="240"/>
                <w:tab w:val="decimal" w:pos="765"/>
              </w:tabs>
              <w:spacing w:after="0" w:line="240" w:lineRule="atLeast"/>
              <w:rPr>
                <w:rFonts w:ascii="Times New Roman" w:hAnsi="Times New Roman" w:cs="Times New Roman"/>
                <w:sz w:val="20"/>
                <w:szCs w:val="20"/>
              </w:rPr>
            </w:pPr>
          </w:p>
        </w:tc>
        <w:tc>
          <w:tcPr>
            <w:tcW w:w="1270" w:type="dxa"/>
            <w:gridSpan w:val="2"/>
          </w:tcPr>
          <w:p w14:paraId="39C52B39" w14:textId="77777777" w:rsidR="006B78AB" w:rsidRPr="00483420" w:rsidRDefault="006B78AB" w:rsidP="006B78AB">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p>
          <w:p w14:paraId="0EE107B4" w14:textId="5C17E98B" w:rsidR="006B78AB" w:rsidRPr="00483420" w:rsidRDefault="006B78AB" w:rsidP="00BD3FA8">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(12,</w:t>
            </w:r>
            <w:r>
              <w:rPr>
                <w:rFonts w:ascii="Times New Roman" w:eastAsia="Times New Roman" w:hAnsi="Times New Roman" w:cs="Times New Roman"/>
                <w:sz w:val="20"/>
                <w:szCs w:val="20"/>
                <w:lang w:val="en-GB" w:bidi="ar-SA"/>
              </w:rPr>
              <w:t>283</w:t>
            </w:r>
            <w:r w:rsidRPr="00483420">
              <w:rPr>
                <w:rFonts w:ascii="Times New Roman" w:eastAsia="Times New Roman" w:hAnsi="Times New Roman" w:cs="Times New Roman"/>
                <w:sz w:val="20"/>
                <w:szCs w:val="20"/>
                <w:lang w:val="en-GB" w:bidi="ar-SA"/>
              </w:rPr>
              <w:t>)</w:t>
            </w:r>
          </w:p>
        </w:tc>
      </w:tr>
      <w:tr w:rsidR="006B78AB" w:rsidRPr="00582634" w14:paraId="154E85DC" w14:textId="77777777" w:rsidTr="005023A4">
        <w:trPr>
          <w:gridAfter w:val="1"/>
          <w:wAfter w:w="12" w:type="dxa"/>
          <w:cantSplit/>
          <w:trHeight w:val="188"/>
        </w:trPr>
        <w:tc>
          <w:tcPr>
            <w:tcW w:w="2977" w:type="dxa"/>
          </w:tcPr>
          <w:p w14:paraId="4E0AD90C" w14:textId="27ED785B" w:rsidR="006B78AB" w:rsidRPr="00582634" w:rsidRDefault="006B78AB" w:rsidP="006B78AB">
            <w:pPr>
              <w:spacing w:after="0" w:line="240" w:lineRule="atLeast"/>
              <w:ind w:left="162" w:hanging="162"/>
              <w:rPr>
                <w:rFonts w:ascii="Times New Roman" w:eastAsia="Times New Roman" w:hAnsi="Times New Roman" w:cs="Times New Roman"/>
                <w:sz w:val="20"/>
                <w:szCs w:val="20"/>
                <w:lang w:bidi="ar-SA"/>
              </w:rPr>
            </w:pPr>
            <w:r w:rsidRPr="00582634">
              <w:rPr>
                <w:rFonts w:ascii="Times New Roman" w:eastAsia="Times New Roman" w:hAnsi="Times New Roman" w:cs="Times New Roman"/>
                <w:sz w:val="20"/>
                <w:szCs w:val="20"/>
                <w:lang w:bidi="ar-SA"/>
              </w:rPr>
              <w:t xml:space="preserve">Long-term </w:t>
            </w:r>
            <w:r w:rsidRPr="00582634">
              <w:rPr>
                <w:rFonts w:ascii="Times New Roman" w:eastAsia="Times New Roman" w:hAnsi="Times New Roman" w:cs="Times New Roman"/>
                <w:sz w:val="20"/>
                <w:szCs w:val="20"/>
              </w:rPr>
              <w:t>borr</w:t>
            </w:r>
            <w:r w:rsidR="007E2803">
              <w:rPr>
                <w:rFonts w:ascii="Times New Roman" w:eastAsia="Times New Roman" w:hAnsi="Times New Roman" w:cs="Times New Roman"/>
                <w:sz w:val="20"/>
                <w:szCs w:val="20"/>
              </w:rPr>
              <w:t>owings</w:t>
            </w:r>
            <w:r w:rsidRPr="00582634">
              <w:rPr>
                <w:rFonts w:ascii="Times New Roman" w:eastAsia="Times New Roman" w:hAnsi="Times New Roman" w:cs="Times New Roman"/>
                <w:sz w:val="20"/>
                <w:szCs w:val="20"/>
                <w:lang w:bidi="ar-SA"/>
              </w:rPr>
              <w:t xml:space="preserve"> from related parties</w:t>
            </w:r>
          </w:p>
        </w:tc>
        <w:tc>
          <w:tcPr>
            <w:tcW w:w="560" w:type="dxa"/>
          </w:tcPr>
          <w:p w14:paraId="1135919B" w14:textId="77777777" w:rsidR="006B78AB" w:rsidRPr="00582634" w:rsidRDefault="006B78AB" w:rsidP="006B78AB">
            <w:pPr>
              <w:tabs>
                <w:tab w:val="decimal" w:pos="765"/>
              </w:tabs>
              <w:spacing w:after="0" w:line="240" w:lineRule="atLeast"/>
              <w:jc w:val="center"/>
              <w:rPr>
                <w:rFonts w:ascii="Times New Roman" w:eastAsia="Times New Roman" w:hAnsi="Times New Roman" w:cs="Times New Roman"/>
                <w:i/>
                <w:iCs/>
                <w:sz w:val="20"/>
                <w:szCs w:val="20"/>
                <w:lang w:val="en-GB" w:bidi="ar-SA"/>
              </w:rPr>
            </w:pPr>
          </w:p>
        </w:tc>
        <w:tc>
          <w:tcPr>
            <w:tcW w:w="1265" w:type="dxa"/>
          </w:tcPr>
          <w:p w14:paraId="1528BA6E" w14:textId="77777777" w:rsidR="00F02066" w:rsidRDefault="00F02066"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0B119C3B" w14:textId="1EF76D4C"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229" w:type="dxa"/>
          </w:tcPr>
          <w:p w14:paraId="3DA32839" w14:textId="77777777" w:rsidR="006B78AB" w:rsidRPr="00483420" w:rsidRDefault="006B78AB" w:rsidP="006B78AB">
            <w:pPr>
              <w:tabs>
                <w:tab w:val="decimal" w:pos="24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3" w:type="dxa"/>
          </w:tcPr>
          <w:p w14:paraId="3D26210F" w14:textId="77777777" w:rsidR="00F02066" w:rsidRDefault="00F02066"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51729C3F" w14:textId="5684BBD1"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215" w:type="dxa"/>
          </w:tcPr>
          <w:p w14:paraId="34E0EE69"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1268" w:type="dxa"/>
          </w:tcPr>
          <w:p w14:paraId="03E2F97F" w14:textId="77777777" w:rsidR="006B78AB" w:rsidRPr="00483420" w:rsidRDefault="006B78AB" w:rsidP="006B78AB">
            <w:pPr>
              <w:tabs>
                <w:tab w:val="decimal" w:pos="998"/>
              </w:tabs>
              <w:spacing w:after="0" w:line="240" w:lineRule="atLeast"/>
              <w:jc w:val="center"/>
              <w:rPr>
                <w:rFonts w:ascii="Times New Roman" w:hAnsi="Times New Roman"/>
                <w:sz w:val="20"/>
                <w:szCs w:val="20"/>
              </w:rPr>
            </w:pPr>
          </w:p>
          <w:p w14:paraId="3426FD99" w14:textId="2C138506" w:rsidR="006B78AB" w:rsidRPr="00483420" w:rsidRDefault="006B78AB" w:rsidP="006B78AB">
            <w:pPr>
              <w:tabs>
                <w:tab w:val="decimal" w:pos="998"/>
              </w:tabs>
              <w:spacing w:after="0" w:line="240" w:lineRule="atLeast"/>
              <w:jc w:val="center"/>
              <w:rPr>
                <w:rFonts w:ascii="Times New Roman" w:hAnsi="Times New Roman"/>
                <w:sz w:val="20"/>
                <w:szCs w:val="20"/>
              </w:rPr>
            </w:pPr>
            <w:r w:rsidRPr="00483420">
              <w:rPr>
                <w:rFonts w:ascii="Times New Roman" w:hAnsi="Times New Roman"/>
                <w:sz w:val="20"/>
                <w:szCs w:val="20"/>
              </w:rPr>
              <w:t>(43,485)</w:t>
            </w:r>
          </w:p>
        </w:tc>
        <w:tc>
          <w:tcPr>
            <w:tcW w:w="196" w:type="dxa"/>
          </w:tcPr>
          <w:p w14:paraId="56DBAD0C"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1200" w:type="dxa"/>
          </w:tcPr>
          <w:p w14:paraId="72B886AD" w14:textId="77777777" w:rsidR="006B78AB" w:rsidRPr="00483420" w:rsidRDefault="006B78AB" w:rsidP="006B78AB">
            <w:pPr>
              <w:tabs>
                <w:tab w:val="decimal" w:pos="1015"/>
              </w:tabs>
              <w:spacing w:after="0" w:line="240" w:lineRule="atLeast"/>
              <w:jc w:val="center"/>
              <w:rPr>
                <w:rFonts w:ascii="Times New Roman" w:hAnsi="Times New Roman" w:cs="Times New Roman"/>
                <w:sz w:val="20"/>
                <w:szCs w:val="20"/>
              </w:rPr>
            </w:pPr>
          </w:p>
          <w:p w14:paraId="448A96BA" w14:textId="5029E810" w:rsidR="006B78AB" w:rsidRPr="00483420" w:rsidRDefault="006B78AB" w:rsidP="006B78AB">
            <w:pPr>
              <w:tabs>
                <w:tab w:val="decimal" w:pos="1015"/>
              </w:tabs>
              <w:spacing w:after="0" w:line="240" w:lineRule="atLeast"/>
              <w:jc w:val="center"/>
              <w:rPr>
                <w:rFonts w:ascii="Times New Roman" w:hAnsi="Times New Roman" w:cs="Times New Roman"/>
                <w:sz w:val="20"/>
                <w:szCs w:val="20"/>
              </w:rPr>
            </w:pPr>
            <w:r w:rsidRPr="00483420">
              <w:rPr>
                <w:rFonts w:ascii="Times New Roman" w:hAnsi="Times New Roman" w:cs="Times New Roman"/>
                <w:sz w:val="20"/>
                <w:szCs w:val="20"/>
              </w:rPr>
              <w:t>(43,485)</w:t>
            </w:r>
          </w:p>
        </w:tc>
        <w:tc>
          <w:tcPr>
            <w:tcW w:w="183" w:type="dxa"/>
          </w:tcPr>
          <w:p w14:paraId="13C53098"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991" w:type="dxa"/>
            <w:gridSpan w:val="2"/>
          </w:tcPr>
          <w:p w14:paraId="14E92B2C" w14:textId="77777777"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0EE5F497" w14:textId="7956E056"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181" w:type="dxa"/>
          </w:tcPr>
          <w:p w14:paraId="26E4EF44"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1208" w:type="dxa"/>
          </w:tcPr>
          <w:p w14:paraId="52BB5FCB" w14:textId="77777777"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37BBD633" w14:textId="4EE8C431"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215" w:type="dxa"/>
          </w:tcPr>
          <w:p w14:paraId="3C153BD8"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1135" w:type="dxa"/>
          </w:tcPr>
          <w:p w14:paraId="63F52712" w14:textId="77777777" w:rsidR="006B78AB" w:rsidRPr="00483420" w:rsidRDefault="006B78AB" w:rsidP="006B78AB">
            <w:pPr>
              <w:tabs>
                <w:tab w:val="decimal" w:pos="935"/>
              </w:tabs>
              <w:spacing w:after="0" w:line="240" w:lineRule="atLeast"/>
              <w:jc w:val="center"/>
              <w:rPr>
                <w:rFonts w:ascii="Times New Roman" w:hAnsi="Times New Roman"/>
                <w:sz w:val="20"/>
                <w:szCs w:val="20"/>
              </w:rPr>
            </w:pPr>
          </w:p>
          <w:p w14:paraId="15A594BA" w14:textId="194E564B" w:rsidR="006B78AB" w:rsidRPr="00483420" w:rsidRDefault="006B78AB" w:rsidP="006B78AB">
            <w:pPr>
              <w:tabs>
                <w:tab w:val="decimal" w:pos="240"/>
                <w:tab w:val="decimal" w:pos="935"/>
              </w:tabs>
              <w:spacing w:after="0" w:line="240" w:lineRule="atLeast"/>
              <w:jc w:val="right"/>
              <w:rPr>
                <w:rFonts w:ascii="Times New Roman" w:hAnsi="Times New Roman"/>
                <w:sz w:val="20"/>
                <w:szCs w:val="20"/>
              </w:rPr>
            </w:pPr>
            <w:r w:rsidRPr="00483420">
              <w:rPr>
                <w:rFonts w:ascii="Times New Roman" w:hAnsi="Times New Roman"/>
                <w:sz w:val="20"/>
                <w:szCs w:val="20"/>
              </w:rPr>
              <w:t>(</w:t>
            </w:r>
            <w:r>
              <w:rPr>
                <w:rFonts w:ascii="Times New Roman" w:hAnsi="Times New Roman"/>
                <w:sz w:val="20"/>
                <w:szCs w:val="20"/>
              </w:rPr>
              <w:t>43,</w:t>
            </w:r>
            <w:r w:rsidR="006A5120">
              <w:rPr>
                <w:rFonts w:ascii="Times New Roman" w:hAnsi="Times New Roman"/>
                <w:sz w:val="20"/>
                <w:szCs w:val="20"/>
              </w:rPr>
              <w:t>315</w:t>
            </w:r>
            <w:r w:rsidRPr="00483420">
              <w:rPr>
                <w:rFonts w:ascii="Times New Roman" w:hAnsi="Times New Roman"/>
                <w:sz w:val="20"/>
                <w:szCs w:val="20"/>
              </w:rPr>
              <w:t>)</w:t>
            </w:r>
          </w:p>
        </w:tc>
        <w:tc>
          <w:tcPr>
            <w:tcW w:w="180" w:type="dxa"/>
          </w:tcPr>
          <w:p w14:paraId="0C477373" w14:textId="77777777" w:rsidR="006B78AB" w:rsidRPr="00483420" w:rsidRDefault="006B78AB" w:rsidP="006B78AB">
            <w:pPr>
              <w:tabs>
                <w:tab w:val="decimal" w:pos="240"/>
                <w:tab w:val="decimal" w:pos="765"/>
              </w:tabs>
              <w:spacing w:after="0" w:line="240" w:lineRule="atLeast"/>
              <w:rPr>
                <w:rFonts w:ascii="Times New Roman" w:hAnsi="Times New Roman" w:cs="Times New Roman"/>
                <w:sz w:val="20"/>
                <w:szCs w:val="20"/>
              </w:rPr>
            </w:pPr>
          </w:p>
        </w:tc>
        <w:tc>
          <w:tcPr>
            <w:tcW w:w="1270" w:type="dxa"/>
            <w:gridSpan w:val="2"/>
          </w:tcPr>
          <w:p w14:paraId="7254DA09" w14:textId="77777777"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2C24A805" w14:textId="6301EAE7" w:rsidR="006B78AB" w:rsidRPr="00483420" w:rsidRDefault="006B78AB" w:rsidP="006B78AB">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r>
              <w:rPr>
                <w:rFonts w:ascii="Times New Roman" w:eastAsia="Times New Roman" w:hAnsi="Times New Roman" w:cs="Times New Roman"/>
                <w:sz w:val="20"/>
                <w:szCs w:val="20"/>
                <w:lang w:val="en-GB" w:bidi="ar-SA"/>
              </w:rPr>
              <w:t>(43,</w:t>
            </w:r>
            <w:r w:rsidR="006A5120">
              <w:rPr>
                <w:rFonts w:ascii="Times New Roman" w:eastAsia="Times New Roman" w:hAnsi="Times New Roman" w:cs="Times New Roman"/>
                <w:sz w:val="20"/>
                <w:szCs w:val="20"/>
                <w:lang w:val="en-GB" w:bidi="ar-SA"/>
              </w:rPr>
              <w:t>315</w:t>
            </w:r>
            <w:r>
              <w:rPr>
                <w:rFonts w:ascii="Times New Roman" w:eastAsia="Times New Roman" w:hAnsi="Times New Roman" w:cs="Times New Roman"/>
                <w:sz w:val="20"/>
                <w:szCs w:val="20"/>
                <w:lang w:val="en-GB" w:bidi="ar-SA"/>
              </w:rPr>
              <w:t>)</w:t>
            </w:r>
          </w:p>
        </w:tc>
      </w:tr>
      <w:tr w:rsidR="006B78AB" w:rsidRPr="00582634" w14:paraId="49447914" w14:textId="77777777" w:rsidTr="005023A4">
        <w:trPr>
          <w:gridAfter w:val="1"/>
          <w:wAfter w:w="12" w:type="dxa"/>
          <w:cantSplit/>
          <w:trHeight w:val="188"/>
        </w:trPr>
        <w:tc>
          <w:tcPr>
            <w:tcW w:w="2977" w:type="dxa"/>
          </w:tcPr>
          <w:p w14:paraId="00720BB0" w14:textId="77777777" w:rsidR="006B78AB" w:rsidRPr="00582634" w:rsidRDefault="006B78AB" w:rsidP="006B78AB">
            <w:pPr>
              <w:spacing w:after="0" w:line="240" w:lineRule="atLeast"/>
              <w:ind w:left="162" w:hanging="162"/>
              <w:rPr>
                <w:rFonts w:ascii="Times New Roman" w:eastAsia="Times New Roman" w:hAnsi="Times New Roman" w:cs="Times New Roman"/>
                <w:sz w:val="20"/>
                <w:szCs w:val="20"/>
                <w:lang w:bidi="ar-SA"/>
              </w:rPr>
            </w:pPr>
            <w:r w:rsidRPr="00582634">
              <w:rPr>
                <w:rFonts w:ascii="Times New Roman" w:eastAsia="Times New Roman" w:hAnsi="Times New Roman" w:cs="Times New Roman"/>
                <w:sz w:val="20"/>
                <w:szCs w:val="20"/>
                <w:lang w:bidi="ar-SA"/>
              </w:rPr>
              <w:t xml:space="preserve">Long-term </w:t>
            </w:r>
            <w:r w:rsidRPr="00582634">
              <w:rPr>
                <w:rFonts w:ascii="Times New Roman" w:eastAsia="Times New Roman" w:hAnsi="Times New Roman" w:cs="Times New Roman"/>
                <w:sz w:val="20"/>
                <w:szCs w:val="20"/>
              </w:rPr>
              <w:t>borrowings</w:t>
            </w:r>
            <w:r w:rsidRPr="00582634">
              <w:rPr>
                <w:rFonts w:ascii="Times New Roman" w:eastAsia="Times New Roman" w:hAnsi="Times New Roman" w:cs="Times New Roman"/>
                <w:sz w:val="20"/>
                <w:szCs w:val="20"/>
                <w:lang w:bidi="ar-SA"/>
              </w:rPr>
              <w:t xml:space="preserve"> from other parties</w:t>
            </w:r>
          </w:p>
        </w:tc>
        <w:tc>
          <w:tcPr>
            <w:tcW w:w="560" w:type="dxa"/>
          </w:tcPr>
          <w:p w14:paraId="32370C58" w14:textId="77777777" w:rsidR="006B78AB" w:rsidRPr="00582634" w:rsidRDefault="006B78AB" w:rsidP="006B78AB">
            <w:pPr>
              <w:tabs>
                <w:tab w:val="decimal" w:pos="765"/>
              </w:tabs>
              <w:spacing w:after="0" w:line="240" w:lineRule="atLeast"/>
              <w:jc w:val="center"/>
              <w:rPr>
                <w:rFonts w:ascii="Times New Roman" w:eastAsia="Times New Roman" w:hAnsi="Times New Roman" w:cs="Times New Roman"/>
                <w:i/>
                <w:iCs/>
                <w:sz w:val="20"/>
                <w:szCs w:val="20"/>
                <w:lang w:val="en-GB" w:bidi="ar-SA"/>
              </w:rPr>
            </w:pPr>
          </w:p>
        </w:tc>
        <w:tc>
          <w:tcPr>
            <w:tcW w:w="1265" w:type="dxa"/>
          </w:tcPr>
          <w:p w14:paraId="50CD7312" w14:textId="77777777"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5678CE75" w14:textId="7C512A37"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229" w:type="dxa"/>
          </w:tcPr>
          <w:p w14:paraId="73954364" w14:textId="77777777" w:rsidR="006B78AB" w:rsidRPr="00483420" w:rsidRDefault="006B78AB" w:rsidP="006B78AB">
            <w:pPr>
              <w:tabs>
                <w:tab w:val="decimal" w:pos="24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3" w:type="dxa"/>
          </w:tcPr>
          <w:p w14:paraId="2ABF81E9" w14:textId="77777777"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0BD234C7" w14:textId="74C45360"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215" w:type="dxa"/>
          </w:tcPr>
          <w:p w14:paraId="1A3F802D"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1268" w:type="dxa"/>
          </w:tcPr>
          <w:p w14:paraId="100AB922" w14:textId="77777777" w:rsidR="006B78AB" w:rsidRPr="00483420" w:rsidRDefault="006B78AB" w:rsidP="006B78AB">
            <w:pPr>
              <w:tabs>
                <w:tab w:val="decimal" w:pos="998"/>
              </w:tabs>
              <w:spacing w:after="0" w:line="240" w:lineRule="atLeast"/>
              <w:jc w:val="center"/>
              <w:rPr>
                <w:rFonts w:ascii="Times New Roman" w:hAnsi="Times New Roman"/>
                <w:sz w:val="20"/>
                <w:szCs w:val="20"/>
              </w:rPr>
            </w:pPr>
          </w:p>
          <w:p w14:paraId="1124F593" w14:textId="45E70EBA" w:rsidR="006B78AB" w:rsidRPr="00483420" w:rsidRDefault="006B78AB" w:rsidP="006B78AB">
            <w:pPr>
              <w:tabs>
                <w:tab w:val="decimal" w:pos="998"/>
              </w:tabs>
              <w:spacing w:after="0" w:line="240" w:lineRule="atLeast"/>
              <w:jc w:val="center"/>
              <w:rPr>
                <w:rFonts w:ascii="Times New Roman" w:hAnsi="Times New Roman"/>
                <w:sz w:val="20"/>
                <w:szCs w:val="20"/>
              </w:rPr>
            </w:pPr>
            <w:r w:rsidRPr="00483420">
              <w:rPr>
                <w:rFonts w:ascii="Times New Roman" w:hAnsi="Times New Roman"/>
                <w:sz w:val="20"/>
                <w:szCs w:val="20"/>
              </w:rPr>
              <w:t>(</w:t>
            </w:r>
            <w:r>
              <w:rPr>
                <w:rFonts w:ascii="Times New Roman" w:hAnsi="Times New Roman"/>
                <w:sz w:val="20"/>
                <w:szCs w:val="20"/>
              </w:rPr>
              <w:t>22,550</w:t>
            </w:r>
            <w:r w:rsidRPr="00483420">
              <w:rPr>
                <w:rFonts w:ascii="Times New Roman" w:hAnsi="Times New Roman"/>
                <w:sz w:val="20"/>
                <w:szCs w:val="20"/>
              </w:rPr>
              <w:t>)</w:t>
            </w:r>
          </w:p>
        </w:tc>
        <w:tc>
          <w:tcPr>
            <w:tcW w:w="196" w:type="dxa"/>
          </w:tcPr>
          <w:p w14:paraId="51EDB6DB"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1200" w:type="dxa"/>
          </w:tcPr>
          <w:p w14:paraId="22660CEB" w14:textId="77777777" w:rsidR="006B78AB" w:rsidRPr="00483420" w:rsidRDefault="006B78AB" w:rsidP="006B78AB">
            <w:pPr>
              <w:tabs>
                <w:tab w:val="decimal" w:pos="1015"/>
              </w:tabs>
              <w:spacing w:after="0" w:line="240" w:lineRule="atLeast"/>
              <w:jc w:val="center"/>
              <w:rPr>
                <w:rFonts w:ascii="Times New Roman" w:hAnsi="Times New Roman" w:cs="Times New Roman"/>
                <w:sz w:val="20"/>
                <w:szCs w:val="20"/>
              </w:rPr>
            </w:pPr>
          </w:p>
          <w:p w14:paraId="278CE114" w14:textId="56EAC9B1" w:rsidR="006B78AB" w:rsidRPr="00483420" w:rsidRDefault="006B78AB" w:rsidP="006B78AB">
            <w:pPr>
              <w:tabs>
                <w:tab w:val="decimal" w:pos="1015"/>
              </w:tabs>
              <w:spacing w:after="0" w:line="240" w:lineRule="atLeast"/>
              <w:jc w:val="center"/>
              <w:rPr>
                <w:rFonts w:ascii="Times New Roman" w:hAnsi="Times New Roman" w:cs="Times New Roman"/>
                <w:sz w:val="20"/>
                <w:szCs w:val="20"/>
              </w:rPr>
            </w:pPr>
            <w:r w:rsidRPr="00483420">
              <w:rPr>
                <w:rFonts w:ascii="Times New Roman" w:hAnsi="Times New Roman" w:cs="Times New Roman"/>
                <w:sz w:val="20"/>
                <w:szCs w:val="20"/>
              </w:rPr>
              <w:t>(</w:t>
            </w:r>
            <w:r>
              <w:rPr>
                <w:rFonts w:ascii="Times New Roman" w:hAnsi="Times New Roman" w:cs="Times New Roman"/>
                <w:sz w:val="20"/>
                <w:szCs w:val="20"/>
              </w:rPr>
              <w:t>22,550</w:t>
            </w:r>
            <w:r w:rsidRPr="00483420">
              <w:rPr>
                <w:rFonts w:ascii="Times New Roman" w:hAnsi="Times New Roman" w:cs="Times New Roman"/>
                <w:sz w:val="20"/>
                <w:szCs w:val="20"/>
              </w:rPr>
              <w:t>)</w:t>
            </w:r>
          </w:p>
        </w:tc>
        <w:tc>
          <w:tcPr>
            <w:tcW w:w="183" w:type="dxa"/>
          </w:tcPr>
          <w:p w14:paraId="62A376DC"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991" w:type="dxa"/>
            <w:gridSpan w:val="2"/>
          </w:tcPr>
          <w:p w14:paraId="17358C39" w14:textId="77777777"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3413B169" w14:textId="0D1C715C"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181" w:type="dxa"/>
          </w:tcPr>
          <w:p w14:paraId="7289DAAA"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1208" w:type="dxa"/>
          </w:tcPr>
          <w:p w14:paraId="50ACB805" w14:textId="77777777"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2D969D93" w14:textId="716F2A0A"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215" w:type="dxa"/>
          </w:tcPr>
          <w:p w14:paraId="0627E6F3"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1135" w:type="dxa"/>
          </w:tcPr>
          <w:p w14:paraId="51691E33" w14:textId="77777777" w:rsidR="006B78AB" w:rsidRPr="00483420" w:rsidRDefault="006B78AB" w:rsidP="006B78AB">
            <w:pPr>
              <w:tabs>
                <w:tab w:val="decimal" w:pos="935"/>
              </w:tabs>
              <w:spacing w:after="0" w:line="240" w:lineRule="atLeast"/>
              <w:jc w:val="center"/>
              <w:rPr>
                <w:rFonts w:ascii="Times New Roman" w:hAnsi="Times New Roman"/>
                <w:sz w:val="20"/>
                <w:szCs w:val="20"/>
              </w:rPr>
            </w:pPr>
          </w:p>
          <w:p w14:paraId="43D3A3E3" w14:textId="140DB06B" w:rsidR="006B78AB" w:rsidRPr="00483420" w:rsidRDefault="006B78AB" w:rsidP="006B78AB">
            <w:pPr>
              <w:tabs>
                <w:tab w:val="decimal" w:pos="935"/>
              </w:tabs>
              <w:spacing w:after="0" w:line="240" w:lineRule="atLeast"/>
              <w:jc w:val="center"/>
              <w:rPr>
                <w:rFonts w:ascii="Times New Roman" w:hAnsi="Times New Roman"/>
                <w:sz w:val="20"/>
                <w:szCs w:val="20"/>
              </w:rPr>
            </w:pPr>
            <w:r w:rsidRPr="00483420">
              <w:rPr>
                <w:rFonts w:ascii="Times New Roman" w:hAnsi="Times New Roman"/>
                <w:sz w:val="20"/>
                <w:szCs w:val="20"/>
              </w:rPr>
              <w:t>(</w:t>
            </w:r>
            <w:r>
              <w:rPr>
                <w:rFonts w:ascii="Times New Roman" w:hAnsi="Times New Roman"/>
                <w:sz w:val="20"/>
                <w:szCs w:val="20"/>
              </w:rPr>
              <w:t>22,</w:t>
            </w:r>
            <w:r w:rsidR="006A5120">
              <w:rPr>
                <w:rFonts w:ascii="Times New Roman" w:hAnsi="Times New Roman"/>
                <w:sz w:val="20"/>
                <w:szCs w:val="20"/>
              </w:rPr>
              <w:t>478</w:t>
            </w:r>
            <w:r w:rsidRPr="00483420">
              <w:rPr>
                <w:rFonts w:ascii="Times New Roman" w:hAnsi="Times New Roman"/>
                <w:sz w:val="20"/>
                <w:szCs w:val="20"/>
              </w:rPr>
              <w:t>)</w:t>
            </w:r>
          </w:p>
        </w:tc>
        <w:tc>
          <w:tcPr>
            <w:tcW w:w="180" w:type="dxa"/>
          </w:tcPr>
          <w:p w14:paraId="29430A5E" w14:textId="77777777" w:rsidR="006B78AB" w:rsidRPr="00483420" w:rsidRDefault="006B78AB" w:rsidP="006B78AB">
            <w:pPr>
              <w:tabs>
                <w:tab w:val="decimal" w:pos="240"/>
                <w:tab w:val="decimal" w:pos="765"/>
              </w:tabs>
              <w:spacing w:after="0" w:line="240" w:lineRule="atLeast"/>
              <w:rPr>
                <w:rFonts w:ascii="Times New Roman" w:hAnsi="Times New Roman" w:cs="Times New Roman"/>
                <w:sz w:val="20"/>
                <w:szCs w:val="20"/>
              </w:rPr>
            </w:pPr>
          </w:p>
        </w:tc>
        <w:tc>
          <w:tcPr>
            <w:tcW w:w="1270" w:type="dxa"/>
            <w:gridSpan w:val="2"/>
          </w:tcPr>
          <w:p w14:paraId="2110C7A3" w14:textId="77777777" w:rsidR="006B78AB" w:rsidRPr="00483420" w:rsidRDefault="006B78AB" w:rsidP="006B78AB">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p>
          <w:p w14:paraId="0BF175E5" w14:textId="389D8D1F" w:rsidR="006B78AB" w:rsidRPr="00483420" w:rsidRDefault="006B78AB" w:rsidP="006B78AB">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r>
              <w:rPr>
                <w:rFonts w:ascii="Times New Roman" w:eastAsia="Times New Roman" w:hAnsi="Times New Roman" w:cs="Times New Roman"/>
                <w:sz w:val="20"/>
                <w:szCs w:val="20"/>
                <w:lang w:val="en-GB" w:bidi="ar-SA"/>
              </w:rPr>
              <w:t>(22,</w:t>
            </w:r>
            <w:r w:rsidR="006A5120">
              <w:rPr>
                <w:rFonts w:ascii="Times New Roman" w:eastAsia="Times New Roman" w:hAnsi="Times New Roman" w:cs="Times New Roman"/>
                <w:sz w:val="20"/>
                <w:szCs w:val="20"/>
                <w:lang w:val="en-GB" w:bidi="ar-SA"/>
              </w:rPr>
              <w:t>478</w:t>
            </w:r>
            <w:r>
              <w:rPr>
                <w:rFonts w:ascii="Times New Roman" w:eastAsia="Times New Roman" w:hAnsi="Times New Roman" w:cs="Times New Roman"/>
                <w:sz w:val="20"/>
                <w:szCs w:val="20"/>
                <w:lang w:val="en-GB" w:bidi="ar-SA"/>
              </w:rPr>
              <w:t>)</w:t>
            </w:r>
          </w:p>
        </w:tc>
      </w:tr>
      <w:tr w:rsidR="006B78AB" w:rsidRPr="00582634" w14:paraId="40E77E12" w14:textId="77777777" w:rsidTr="005023A4">
        <w:trPr>
          <w:gridAfter w:val="1"/>
          <w:wAfter w:w="12" w:type="dxa"/>
          <w:cantSplit/>
          <w:trHeight w:val="188"/>
        </w:trPr>
        <w:tc>
          <w:tcPr>
            <w:tcW w:w="2977" w:type="dxa"/>
          </w:tcPr>
          <w:p w14:paraId="62E5D885" w14:textId="77777777" w:rsidR="006B78AB" w:rsidRPr="00582634" w:rsidRDefault="006B78AB" w:rsidP="006B78AB">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582634">
              <w:rPr>
                <w:rFonts w:ascii="Times New Roman" w:eastAsia="Times New Roman" w:hAnsi="Times New Roman" w:cs="Times New Roman"/>
                <w:sz w:val="20"/>
                <w:szCs w:val="20"/>
                <w:lang w:val="en-GB" w:bidi="ar-SA"/>
              </w:rPr>
              <w:t>Debentures</w:t>
            </w:r>
          </w:p>
        </w:tc>
        <w:tc>
          <w:tcPr>
            <w:tcW w:w="560" w:type="dxa"/>
          </w:tcPr>
          <w:p w14:paraId="26B04182" w14:textId="77777777" w:rsidR="006B78AB" w:rsidRPr="00582634" w:rsidRDefault="006B78AB" w:rsidP="006B78AB">
            <w:pPr>
              <w:tabs>
                <w:tab w:val="decimal" w:pos="92"/>
              </w:tabs>
              <w:spacing w:after="0" w:line="240" w:lineRule="atLeast"/>
              <w:jc w:val="center"/>
              <w:rPr>
                <w:rFonts w:ascii="Times New Roman" w:eastAsia="Times New Roman" w:hAnsi="Times New Roman" w:cs="Times New Roman"/>
                <w:i/>
                <w:iCs/>
                <w:sz w:val="20"/>
                <w:szCs w:val="20"/>
                <w:lang w:val="en-GB" w:bidi="ar-SA"/>
              </w:rPr>
            </w:pPr>
          </w:p>
        </w:tc>
        <w:tc>
          <w:tcPr>
            <w:tcW w:w="1265" w:type="dxa"/>
          </w:tcPr>
          <w:p w14:paraId="52CDCDE0" w14:textId="32260EB9"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229" w:type="dxa"/>
          </w:tcPr>
          <w:p w14:paraId="3C5FE650" w14:textId="77777777" w:rsidR="006B78AB" w:rsidRPr="00483420" w:rsidRDefault="006B78AB" w:rsidP="006B78AB">
            <w:pPr>
              <w:tabs>
                <w:tab w:val="decimal" w:pos="24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3" w:type="dxa"/>
          </w:tcPr>
          <w:p w14:paraId="46136008" w14:textId="5743CFA3"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215" w:type="dxa"/>
          </w:tcPr>
          <w:p w14:paraId="7057EBFE"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1268" w:type="dxa"/>
          </w:tcPr>
          <w:p w14:paraId="78056E59" w14:textId="25DA80BC" w:rsidR="006B78AB" w:rsidRPr="00483420" w:rsidRDefault="006B78AB" w:rsidP="006B78AB">
            <w:pPr>
              <w:tabs>
                <w:tab w:val="decimal" w:pos="998"/>
              </w:tabs>
              <w:spacing w:after="0" w:line="240" w:lineRule="atLeast"/>
              <w:jc w:val="center"/>
              <w:rPr>
                <w:rFonts w:ascii="Times New Roman" w:hAnsi="Times New Roman"/>
                <w:sz w:val="20"/>
                <w:szCs w:val="20"/>
              </w:rPr>
            </w:pPr>
            <w:r w:rsidRPr="00483420">
              <w:rPr>
                <w:rFonts w:ascii="Times New Roman" w:hAnsi="Times New Roman"/>
                <w:sz w:val="20"/>
                <w:szCs w:val="20"/>
              </w:rPr>
              <w:t>(10,045,042)</w:t>
            </w:r>
          </w:p>
        </w:tc>
        <w:tc>
          <w:tcPr>
            <w:tcW w:w="196" w:type="dxa"/>
          </w:tcPr>
          <w:p w14:paraId="03674EF0"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1200" w:type="dxa"/>
          </w:tcPr>
          <w:p w14:paraId="2D4BF161" w14:textId="0A699ABB" w:rsidR="006B78AB" w:rsidRPr="00483420" w:rsidRDefault="006B78AB" w:rsidP="006B78AB">
            <w:pPr>
              <w:tabs>
                <w:tab w:val="decimal" w:pos="1015"/>
              </w:tabs>
              <w:spacing w:after="0" w:line="240" w:lineRule="atLeast"/>
              <w:jc w:val="center"/>
              <w:rPr>
                <w:rFonts w:ascii="Times New Roman" w:hAnsi="Times New Roman" w:cs="Times New Roman"/>
                <w:sz w:val="20"/>
                <w:szCs w:val="20"/>
              </w:rPr>
            </w:pPr>
            <w:r w:rsidRPr="00483420">
              <w:rPr>
                <w:rFonts w:ascii="Times New Roman" w:hAnsi="Times New Roman" w:cs="Times New Roman"/>
                <w:sz w:val="20"/>
                <w:szCs w:val="20"/>
              </w:rPr>
              <w:t>(10,045,042)</w:t>
            </w:r>
          </w:p>
        </w:tc>
        <w:tc>
          <w:tcPr>
            <w:tcW w:w="183" w:type="dxa"/>
          </w:tcPr>
          <w:p w14:paraId="5577E5D0"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991" w:type="dxa"/>
            <w:gridSpan w:val="2"/>
          </w:tcPr>
          <w:p w14:paraId="73B832A7" w14:textId="6F952476"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181" w:type="dxa"/>
          </w:tcPr>
          <w:p w14:paraId="7C7C258E"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1208" w:type="dxa"/>
          </w:tcPr>
          <w:p w14:paraId="41B9A036" w14:textId="1E997978" w:rsidR="006B78AB" w:rsidRPr="00483420" w:rsidRDefault="006B78AB" w:rsidP="006B78AB">
            <w:pPr>
              <w:tabs>
                <w:tab w:val="decimal" w:pos="765"/>
              </w:tabs>
              <w:spacing w:after="0" w:line="240" w:lineRule="atLeast"/>
              <w:jc w:val="right"/>
              <w:rPr>
                <w:rFonts w:ascii="Times New Roman" w:hAnsi="Times New Roman" w:cs="Times New Roman"/>
                <w:sz w:val="20"/>
                <w:szCs w:val="20"/>
              </w:rPr>
            </w:pPr>
            <w:r w:rsidRPr="00483420">
              <w:rPr>
                <w:rFonts w:ascii="Times New Roman" w:hAnsi="Times New Roman" w:cs="Times New Roman"/>
                <w:sz w:val="20"/>
                <w:szCs w:val="20"/>
              </w:rPr>
              <w:t>(10,</w:t>
            </w:r>
            <w:r>
              <w:rPr>
                <w:rFonts w:ascii="Times New Roman" w:hAnsi="Times New Roman" w:cs="Times New Roman"/>
                <w:sz w:val="20"/>
                <w:szCs w:val="20"/>
              </w:rPr>
              <w:t>175,367</w:t>
            </w:r>
            <w:r w:rsidRPr="00483420">
              <w:rPr>
                <w:rFonts w:ascii="Times New Roman" w:hAnsi="Times New Roman" w:cs="Times New Roman"/>
                <w:sz w:val="20"/>
                <w:szCs w:val="20"/>
              </w:rPr>
              <w:t>)</w:t>
            </w:r>
          </w:p>
        </w:tc>
        <w:tc>
          <w:tcPr>
            <w:tcW w:w="215" w:type="dxa"/>
          </w:tcPr>
          <w:p w14:paraId="0944198D" w14:textId="77777777" w:rsidR="006B78AB" w:rsidRPr="00483420" w:rsidRDefault="006B78AB" w:rsidP="006B78AB">
            <w:pPr>
              <w:tabs>
                <w:tab w:val="decimal" w:pos="240"/>
                <w:tab w:val="decimal" w:pos="765"/>
              </w:tabs>
              <w:spacing w:after="0" w:line="240" w:lineRule="atLeast"/>
              <w:jc w:val="center"/>
              <w:rPr>
                <w:rFonts w:ascii="Times New Roman" w:hAnsi="Times New Roman" w:cs="Times New Roman"/>
                <w:sz w:val="20"/>
                <w:szCs w:val="20"/>
              </w:rPr>
            </w:pPr>
          </w:p>
        </w:tc>
        <w:tc>
          <w:tcPr>
            <w:tcW w:w="1135" w:type="dxa"/>
          </w:tcPr>
          <w:p w14:paraId="1494F936" w14:textId="0065374B"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180" w:type="dxa"/>
          </w:tcPr>
          <w:p w14:paraId="32294EEE" w14:textId="77777777" w:rsidR="006B78AB" w:rsidRPr="00483420" w:rsidRDefault="006B78AB" w:rsidP="006B78AB">
            <w:pPr>
              <w:tabs>
                <w:tab w:val="decimal" w:pos="240"/>
                <w:tab w:val="decimal" w:pos="765"/>
              </w:tabs>
              <w:spacing w:after="0" w:line="240" w:lineRule="atLeast"/>
              <w:rPr>
                <w:rFonts w:ascii="Times New Roman" w:hAnsi="Times New Roman" w:cs="Times New Roman"/>
                <w:sz w:val="20"/>
                <w:szCs w:val="20"/>
              </w:rPr>
            </w:pPr>
          </w:p>
        </w:tc>
        <w:tc>
          <w:tcPr>
            <w:tcW w:w="1270" w:type="dxa"/>
            <w:gridSpan w:val="2"/>
          </w:tcPr>
          <w:p w14:paraId="75C5D0C8" w14:textId="546DF64D" w:rsidR="006B78AB" w:rsidRPr="00483420" w:rsidRDefault="006B78AB" w:rsidP="006B78AB">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(10,</w:t>
            </w:r>
            <w:r>
              <w:rPr>
                <w:rFonts w:ascii="Times New Roman" w:eastAsia="Times New Roman" w:hAnsi="Times New Roman" w:cs="Times New Roman"/>
                <w:sz w:val="20"/>
                <w:szCs w:val="20"/>
                <w:lang w:val="en-GB" w:bidi="ar-SA"/>
              </w:rPr>
              <w:t>175,367</w:t>
            </w:r>
            <w:r w:rsidRPr="00483420">
              <w:rPr>
                <w:rFonts w:ascii="Times New Roman" w:eastAsia="Times New Roman" w:hAnsi="Times New Roman" w:cs="Times New Roman"/>
                <w:sz w:val="20"/>
                <w:szCs w:val="20"/>
                <w:lang w:val="en-GB" w:bidi="ar-SA"/>
              </w:rPr>
              <w:t>)</w:t>
            </w:r>
          </w:p>
        </w:tc>
      </w:tr>
      <w:tr w:rsidR="006B78AB" w:rsidRPr="00582634" w14:paraId="08F73FB8" w14:textId="77777777" w:rsidTr="005023A4">
        <w:trPr>
          <w:gridAfter w:val="1"/>
          <w:wAfter w:w="12" w:type="dxa"/>
          <w:cantSplit/>
          <w:trHeight w:val="188"/>
        </w:trPr>
        <w:tc>
          <w:tcPr>
            <w:tcW w:w="2977" w:type="dxa"/>
          </w:tcPr>
          <w:p w14:paraId="0BDC444C" w14:textId="77777777" w:rsidR="006B78AB" w:rsidRPr="00582634" w:rsidRDefault="006B78AB" w:rsidP="006B78AB">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582634">
              <w:rPr>
                <w:rFonts w:ascii="Times New Roman" w:eastAsia="Times New Roman" w:hAnsi="Times New Roman" w:cs="Times New Roman"/>
                <w:sz w:val="20"/>
                <w:szCs w:val="20"/>
                <w:lang w:val="en-GB" w:bidi="ar-SA"/>
              </w:rPr>
              <w:t xml:space="preserve">Derivatives liabilities </w:t>
            </w:r>
          </w:p>
        </w:tc>
        <w:tc>
          <w:tcPr>
            <w:tcW w:w="560" w:type="dxa"/>
          </w:tcPr>
          <w:p w14:paraId="1C34BD3A" w14:textId="77777777" w:rsidR="006B78AB" w:rsidRPr="00582634" w:rsidRDefault="006B78AB" w:rsidP="006B78AB">
            <w:pPr>
              <w:spacing w:after="0" w:line="240" w:lineRule="atLeast"/>
              <w:ind w:left="-84" w:right="-73"/>
              <w:jc w:val="center"/>
              <w:rPr>
                <w:rFonts w:ascii="Times New Roman" w:eastAsia="Times New Roman" w:hAnsi="Times New Roman" w:cs="Times New Roman"/>
                <w:i/>
                <w:iCs/>
                <w:sz w:val="20"/>
                <w:szCs w:val="20"/>
                <w:lang w:val="en-GB" w:bidi="ar-SA"/>
              </w:rPr>
            </w:pPr>
          </w:p>
        </w:tc>
        <w:tc>
          <w:tcPr>
            <w:tcW w:w="1265" w:type="dxa"/>
            <w:tcBorders>
              <w:bottom w:val="single" w:sz="4" w:space="0" w:color="auto"/>
            </w:tcBorders>
          </w:tcPr>
          <w:p w14:paraId="2E4C1497" w14:textId="0EB52F29" w:rsidR="006B78AB" w:rsidRPr="00483420" w:rsidRDefault="006B78AB" w:rsidP="006B78AB">
            <w:pPr>
              <w:spacing w:after="0" w:line="240" w:lineRule="atLeast"/>
              <w:ind w:right="21"/>
              <w:jc w:val="right"/>
              <w:rPr>
                <w:rFonts w:ascii="Times New Roman" w:hAnsi="Times New Roman" w:cs="Times New Roman"/>
                <w:sz w:val="20"/>
                <w:szCs w:val="20"/>
              </w:rPr>
            </w:pPr>
            <w:r w:rsidRPr="00483420">
              <w:rPr>
                <w:rFonts w:ascii="Times New Roman" w:hAnsi="Times New Roman" w:cs="Times New Roman"/>
                <w:sz w:val="20"/>
                <w:szCs w:val="20"/>
              </w:rPr>
              <w:t>(73,887)</w:t>
            </w:r>
          </w:p>
        </w:tc>
        <w:tc>
          <w:tcPr>
            <w:tcW w:w="229" w:type="dxa"/>
          </w:tcPr>
          <w:p w14:paraId="37BEB960" w14:textId="77777777" w:rsidR="006B78AB" w:rsidRPr="00483420" w:rsidRDefault="006B78AB" w:rsidP="006B78AB">
            <w:pPr>
              <w:tabs>
                <w:tab w:val="decimal" w:pos="765"/>
              </w:tabs>
              <w:spacing w:after="0" w:line="240" w:lineRule="atLeast"/>
              <w:jc w:val="center"/>
              <w:rPr>
                <w:rFonts w:ascii="Times New Roman" w:hAnsi="Times New Roman" w:cs="Times New Roman"/>
                <w:sz w:val="20"/>
                <w:szCs w:val="20"/>
              </w:rPr>
            </w:pPr>
          </w:p>
        </w:tc>
        <w:tc>
          <w:tcPr>
            <w:tcW w:w="1273" w:type="dxa"/>
            <w:tcBorders>
              <w:bottom w:val="single" w:sz="4" w:space="0" w:color="auto"/>
            </w:tcBorders>
          </w:tcPr>
          <w:p w14:paraId="2ADA6D85" w14:textId="5F817568"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215" w:type="dxa"/>
          </w:tcPr>
          <w:p w14:paraId="18A85266" w14:textId="77777777" w:rsidR="006B78AB" w:rsidRPr="00483420" w:rsidRDefault="006B78AB" w:rsidP="006B78AB">
            <w:pPr>
              <w:tabs>
                <w:tab w:val="decimal" w:pos="765"/>
              </w:tabs>
              <w:spacing w:after="0" w:line="240" w:lineRule="atLeast"/>
              <w:jc w:val="center"/>
              <w:rPr>
                <w:rFonts w:ascii="Times New Roman" w:hAnsi="Times New Roman" w:cs="Times New Roman"/>
                <w:sz w:val="20"/>
                <w:szCs w:val="20"/>
              </w:rPr>
            </w:pPr>
          </w:p>
        </w:tc>
        <w:tc>
          <w:tcPr>
            <w:tcW w:w="1268" w:type="dxa"/>
            <w:tcBorders>
              <w:bottom w:val="single" w:sz="4" w:space="0" w:color="auto"/>
            </w:tcBorders>
          </w:tcPr>
          <w:p w14:paraId="0C6DC6AF" w14:textId="08A0166E" w:rsidR="006B78AB" w:rsidRPr="00483420" w:rsidRDefault="006B78AB" w:rsidP="006B78AB">
            <w:pPr>
              <w:tabs>
                <w:tab w:val="decimal" w:pos="240"/>
              </w:tabs>
              <w:spacing w:after="0" w:line="240" w:lineRule="atLeast"/>
              <w:jc w:val="center"/>
              <w:rPr>
                <w:rFonts w:ascii="Times New Roman" w:hAnsi="Times New Roman" w:cs="Times New Roman"/>
                <w:sz w:val="20"/>
                <w:szCs w:val="20"/>
              </w:rPr>
            </w:pPr>
            <w:r w:rsidRPr="00483420">
              <w:rPr>
                <w:rFonts w:ascii="Times New Roman" w:hAnsi="Times New Roman" w:cs="Times New Roman"/>
                <w:sz w:val="20"/>
                <w:szCs w:val="20"/>
              </w:rPr>
              <w:t>-</w:t>
            </w:r>
          </w:p>
        </w:tc>
        <w:tc>
          <w:tcPr>
            <w:tcW w:w="196" w:type="dxa"/>
          </w:tcPr>
          <w:p w14:paraId="6A6BE0D1" w14:textId="77777777" w:rsidR="006B78AB" w:rsidRPr="00483420" w:rsidRDefault="006B78AB" w:rsidP="006B78AB">
            <w:pPr>
              <w:tabs>
                <w:tab w:val="decimal" w:pos="765"/>
              </w:tabs>
              <w:spacing w:after="0" w:line="240" w:lineRule="atLeast"/>
              <w:jc w:val="center"/>
              <w:rPr>
                <w:rFonts w:ascii="Times New Roman" w:hAnsi="Times New Roman" w:cs="Times New Roman"/>
                <w:sz w:val="20"/>
                <w:szCs w:val="20"/>
              </w:rPr>
            </w:pPr>
          </w:p>
        </w:tc>
        <w:tc>
          <w:tcPr>
            <w:tcW w:w="1200" w:type="dxa"/>
            <w:tcBorders>
              <w:bottom w:val="single" w:sz="4" w:space="0" w:color="auto"/>
            </w:tcBorders>
          </w:tcPr>
          <w:p w14:paraId="479CA970" w14:textId="10619D67" w:rsidR="006B78AB" w:rsidRPr="00483420" w:rsidRDefault="006B78AB" w:rsidP="006B78AB">
            <w:pPr>
              <w:tabs>
                <w:tab w:val="decimal" w:pos="1015"/>
              </w:tabs>
              <w:spacing w:after="0" w:line="240" w:lineRule="atLeast"/>
              <w:jc w:val="center"/>
              <w:rPr>
                <w:rFonts w:ascii="Times New Roman" w:hAnsi="Times New Roman" w:cs="Times New Roman"/>
                <w:sz w:val="20"/>
                <w:szCs w:val="20"/>
              </w:rPr>
            </w:pPr>
            <w:r w:rsidRPr="00483420">
              <w:rPr>
                <w:rFonts w:ascii="Times New Roman" w:hAnsi="Times New Roman" w:cs="Times New Roman"/>
                <w:sz w:val="20"/>
                <w:szCs w:val="20"/>
              </w:rPr>
              <w:t>(73,887)</w:t>
            </w:r>
          </w:p>
        </w:tc>
        <w:tc>
          <w:tcPr>
            <w:tcW w:w="183" w:type="dxa"/>
          </w:tcPr>
          <w:p w14:paraId="601CFCA9" w14:textId="77777777" w:rsidR="006B78AB" w:rsidRPr="00483420" w:rsidRDefault="006B78AB" w:rsidP="006B78AB">
            <w:pPr>
              <w:tabs>
                <w:tab w:val="decimal" w:pos="765"/>
              </w:tabs>
              <w:spacing w:after="0" w:line="240" w:lineRule="atLeast"/>
              <w:jc w:val="center"/>
              <w:rPr>
                <w:rFonts w:ascii="Times New Roman" w:hAnsi="Times New Roman" w:cs="Times New Roman"/>
                <w:sz w:val="20"/>
                <w:szCs w:val="20"/>
              </w:rPr>
            </w:pPr>
          </w:p>
        </w:tc>
        <w:tc>
          <w:tcPr>
            <w:tcW w:w="991" w:type="dxa"/>
            <w:gridSpan w:val="2"/>
          </w:tcPr>
          <w:p w14:paraId="5315CA77" w14:textId="47A4AF10"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181" w:type="dxa"/>
          </w:tcPr>
          <w:p w14:paraId="060526BA" w14:textId="77777777" w:rsidR="006B78AB" w:rsidRPr="00483420" w:rsidRDefault="006B78AB" w:rsidP="006B78AB">
            <w:pPr>
              <w:tabs>
                <w:tab w:val="decimal" w:pos="765"/>
              </w:tabs>
              <w:spacing w:after="0" w:line="240" w:lineRule="atLeast"/>
              <w:jc w:val="center"/>
              <w:rPr>
                <w:rFonts w:ascii="Times New Roman" w:hAnsi="Times New Roman" w:cs="Times New Roman"/>
                <w:sz w:val="20"/>
                <w:szCs w:val="20"/>
              </w:rPr>
            </w:pPr>
          </w:p>
        </w:tc>
        <w:tc>
          <w:tcPr>
            <w:tcW w:w="1208" w:type="dxa"/>
          </w:tcPr>
          <w:p w14:paraId="0EAB6BD7" w14:textId="5B4DA344" w:rsidR="006B78AB" w:rsidRPr="00483420" w:rsidRDefault="006B78AB" w:rsidP="006B78AB">
            <w:pPr>
              <w:tabs>
                <w:tab w:val="decimal" w:pos="765"/>
              </w:tabs>
              <w:spacing w:after="0" w:line="240" w:lineRule="atLeast"/>
              <w:jc w:val="right"/>
              <w:rPr>
                <w:rFonts w:ascii="Times New Roman" w:hAnsi="Times New Roman" w:cs="Times New Roman"/>
                <w:sz w:val="20"/>
                <w:szCs w:val="20"/>
              </w:rPr>
            </w:pPr>
            <w:r w:rsidRPr="00483420">
              <w:rPr>
                <w:rFonts w:ascii="Times New Roman" w:hAnsi="Times New Roman" w:cs="Times New Roman"/>
                <w:sz w:val="20"/>
                <w:szCs w:val="20"/>
              </w:rPr>
              <w:t>(73,887)</w:t>
            </w:r>
          </w:p>
        </w:tc>
        <w:tc>
          <w:tcPr>
            <w:tcW w:w="215" w:type="dxa"/>
          </w:tcPr>
          <w:p w14:paraId="6154C868" w14:textId="77777777" w:rsidR="006B78AB" w:rsidRPr="00483420" w:rsidRDefault="006B78AB" w:rsidP="006B78AB">
            <w:pPr>
              <w:tabs>
                <w:tab w:val="decimal" w:pos="765"/>
              </w:tabs>
              <w:spacing w:after="0" w:line="240" w:lineRule="atLeast"/>
              <w:jc w:val="center"/>
              <w:rPr>
                <w:rFonts w:ascii="Times New Roman" w:hAnsi="Times New Roman" w:cs="Times New Roman"/>
                <w:sz w:val="20"/>
                <w:szCs w:val="20"/>
              </w:rPr>
            </w:pPr>
          </w:p>
        </w:tc>
        <w:tc>
          <w:tcPr>
            <w:tcW w:w="1135" w:type="dxa"/>
          </w:tcPr>
          <w:p w14:paraId="0C992B8E" w14:textId="4606DA30" w:rsidR="006B78AB" w:rsidRPr="00483420"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483420">
              <w:rPr>
                <w:rFonts w:ascii="Times New Roman" w:eastAsia="Times New Roman" w:hAnsi="Times New Roman" w:cs="Times New Roman"/>
                <w:sz w:val="20"/>
                <w:szCs w:val="20"/>
                <w:lang w:val="en-GB" w:bidi="ar-SA"/>
              </w:rPr>
              <w:t>-</w:t>
            </w:r>
          </w:p>
        </w:tc>
        <w:tc>
          <w:tcPr>
            <w:tcW w:w="180" w:type="dxa"/>
          </w:tcPr>
          <w:p w14:paraId="6B289E08" w14:textId="77777777" w:rsidR="006B78AB" w:rsidRPr="00483420" w:rsidRDefault="006B78AB" w:rsidP="006B78AB">
            <w:pPr>
              <w:tabs>
                <w:tab w:val="decimal" w:pos="765"/>
              </w:tabs>
              <w:spacing w:after="0" w:line="240" w:lineRule="atLeast"/>
              <w:jc w:val="center"/>
              <w:rPr>
                <w:rFonts w:ascii="Times New Roman" w:hAnsi="Times New Roman" w:cs="Times New Roman"/>
                <w:sz w:val="20"/>
                <w:szCs w:val="20"/>
              </w:rPr>
            </w:pPr>
          </w:p>
        </w:tc>
        <w:tc>
          <w:tcPr>
            <w:tcW w:w="1270" w:type="dxa"/>
            <w:gridSpan w:val="2"/>
          </w:tcPr>
          <w:p w14:paraId="104382A2" w14:textId="393D00A2" w:rsidR="006B78AB" w:rsidRPr="00483420" w:rsidRDefault="006B78AB" w:rsidP="006B78AB">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r>
              <w:rPr>
                <w:rFonts w:ascii="Times New Roman" w:eastAsia="Times New Roman" w:hAnsi="Times New Roman" w:cs="Times New Roman"/>
                <w:sz w:val="20"/>
                <w:szCs w:val="20"/>
                <w:lang w:val="en-GB" w:bidi="ar-SA"/>
              </w:rPr>
              <w:t>(73,887)</w:t>
            </w:r>
          </w:p>
        </w:tc>
      </w:tr>
      <w:tr w:rsidR="006B78AB" w:rsidRPr="00582634" w14:paraId="065900CF" w14:textId="77777777" w:rsidTr="005023A4">
        <w:trPr>
          <w:gridAfter w:val="1"/>
          <w:wAfter w:w="12" w:type="dxa"/>
          <w:cantSplit/>
          <w:trHeight w:val="188"/>
        </w:trPr>
        <w:tc>
          <w:tcPr>
            <w:tcW w:w="2977" w:type="dxa"/>
          </w:tcPr>
          <w:p w14:paraId="10543888" w14:textId="77777777" w:rsidR="006B78AB" w:rsidRPr="00582634" w:rsidRDefault="006B78AB" w:rsidP="006B78AB">
            <w:pPr>
              <w:tabs>
                <w:tab w:val="left" w:pos="190"/>
              </w:tabs>
              <w:spacing w:after="0" w:line="240" w:lineRule="atLeast"/>
              <w:rPr>
                <w:rFonts w:ascii="Times New Roman" w:eastAsia="Times New Roman" w:hAnsi="Times New Roman" w:cs="Times New Roman"/>
                <w:sz w:val="20"/>
                <w:szCs w:val="20"/>
                <w:lang w:val="en-GB" w:bidi="ar-SA"/>
              </w:rPr>
            </w:pPr>
            <w:r w:rsidRPr="00582634">
              <w:rPr>
                <w:rFonts w:ascii="Times New Roman" w:eastAsia="Times New Roman" w:hAnsi="Times New Roman" w:cs="Times New Roman"/>
                <w:b/>
                <w:bCs/>
                <w:sz w:val="20"/>
                <w:szCs w:val="20"/>
                <w:lang w:val="en-GB" w:bidi="ar-SA"/>
              </w:rPr>
              <w:t xml:space="preserve">Total </w:t>
            </w:r>
            <w:r w:rsidRPr="00582634">
              <w:rPr>
                <w:rFonts w:ascii="Times New Roman" w:eastAsia="Times New Roman" w:hAnsi="Times New Roman" w:cs="Times New Roman"/>
                <w:b/>
                <w:bCs/>
                <w:sz w:val="20"/>
                <w:szCs w:val="20"/>
              </w:rPr>
              <w:t>other</w:t>
            </w:r>
            <w:r w:rsidRPr="00582634">
              <w:rPr>
                <w:rFonts w:ascii="Times New Roman" w:eastAsia="Times New Roman" w:hAnsi="Times New Roman" w:cs="Times New Roman"/>
                <w:b/>
                <w:bCs/>
                <w:sz w:val="20"/>
                <w:szCs w:val="20"/>
                <w:lang w:val="en-GB" w:bidi="ar-SA"/>
              </w:rPr>
              <w:t xml:space="preserve"> financial liabilities</w:t>
            </w:r>
          </w:p>
        </w:tc>
        <w:tc>
          <w:tcPr>
            <w:tcW w:w="560" w:type="dxa"/>
          </w:tcPr>
          <w:p w14:paraId="0A098636" w14:textId="77777777" w:rsidR="006B78AB" w:rsidRPr="00582634" w:rsidRDefault="006B78AB" w:rsidP="006B78AB">
            <w:pPr>
              <w:spacing w:after="0" w:line="240" w:lineRule="atLeast"/>
              <w:ind w:left="-84" w:right="-73"/>
              <w:jc w:val="center"/>
              <w:rPr>
                <w:rFonts w:ascii="Times New Roman" w:eastAsia="Times New Roman" w:hAnsi="Times New Roman" w:cs="Times New Roman"/>
                <w:i/>
                <w:iCs/>
                <w:sz w:val="20"/>
                <w:szCs w:val="20"/>
                <w:lang w:val="en-GB" w:bidi="ar-SA"/>
              </w:rPr>
            </w:pPr>
          </w:p>
        </w:tc>
        <w:tc>
          <w:tcPr>
            <w:tcW w:w="1265" w:type="dxa"/>
            <w:tcBorders>
              <w:top w:val="single" w:sz="4" w:space="0" w:color="auto"/>
              <w:bottom w:val="double" w:sz="4" w:space="0" w:color="auto"/>
            </w:tcBorders>
          </w:tcPr>
          <w:p w14:paraId="2A6E8010" w14:textId="0EE1822D" w:rsidR="006B78AB" w:rsidRPr="00582634" w:rsidRDefault="006B78AB" w:rsidP="006B78AB">
            <w:pPr>
              <w:spacing w:after="0" w:line="240" w:lineRule="atLeast"/>
              <w:ind w:right="21"/>
              <w:jc w:val="right"/>
              <w:rPr>
                <w:rFonts w:ascii="Times New Roman" w:hAnsi="Times New Roman" w:cs="Times New Roman"/>
                <w:b/>
                <w:bCs/>
                <w:sz w:val="20"/>
                <w:szCs w:val="20"/>
              </w:rPr>
            </w:pPr>
            <w:r w:rsidRPr="00582634">
              <w:rPr>
                <w:rFonts w:ascii="Times New Roman" w:hAnsi="Times New Roman" w:cs="Times New Roman"/>
                <w:b/>
                <w:bCs/>
                <w:sz w:val="20"/>
                <w:szCs w:val="20"/>
              </w:rPr>
              <w:t>(73,887)</w:t>
            </w:r>
          </w:p>
        </w:tc>
        <w:tc>
          <w:tcPr>
            <w:tcW w:w="229" w:type="dxa"/>
          </w:tcPr>
          <w:p w14:paraId="6C33B35C" w14:textId="77777777" w:rsidR="006B78AB" w:rsidRPr="00582634" w:rsidRDefault="006B78AB" w:rsidP="006B78AB">
            <w:pPr>
              <w:tabs>
                <w:tab w:val="decimal" w:pos="765"/>
              </w:tabs>
              <w:spacing w:after="0" w:line="240" w:lineRule="atLeast"/>
              <w:jc w:val="center"/>
              <w:rPr>
                <w:rFonts w:ascii="Times New Roman" w:hAnsi="Times New Roman" w:cs="Times New Roman"/>
                <w:b/>
                <w:bCs/>
                <w:sz w:val="20"/>
                <w:szCs w:val="20"/>
              </w:rPr>
            </w:pPr>
          </w:p>
        </w:tc>
        <w:tc>
          <w:tcPr>
            <w:tcW w:w="1273" w:type="dxa"/>
            <w:tcBorders>
              <w:top w:val="single" w:sz="4" w:space="0" w:color="auto"/>
              <w:bottom w:val="double" w:sz="4" w:space="0" w:color="auto"/>
            </w:tcBorders>
          </w:tcPr>
          <w:p w14:paraId="1674D08D" w14:textId="048204C8" w:rsidR="006B78AB" w:rsidRPr="00582634"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b/>
                <w:bCs/>
                <w:sz w:val="20"/>
                <w:szCs w:val="20"/>
                <w:lang w:val="en-GB" w:bidi="ar-SA"/>
              </w:rPr>
            </w:pPr>
            <w:r w:rsidRPr="00582634">
              <w:rPr>
                <w:rFonts w:ascii="Times New Roman" w:eastAsia="Times New Roman" w:hAnsi="Times New Roman" w:cs="Times New Roman"/>
                <w:b/>
                <w:bCs/>
                <w:sz w:val="20"/>
                <w:szCs w:val="20"/>
                <w:lang w:val="en-GB" w:bidi="ar-SA"/>
              </w:rPr>
              <w:t>-</w:t>
            </w:r>
          </w:p>
        </w:tc>
        <w:tc>
          <w:tcPr>
            <w:tcW w:w="215" w:type="dxa"/>
          </w:tcPr>
          <w:p w14:paraId="1A717C14" w14:textId="77777777" w:rsidR="006B78AB" w:rsidRPr="00582634" w:rsidRDefault="006B78AB" w:rsidP="006B78AB">
            <w:pPr>
              <w:tabs>
                <w:tab w:val="decimal" w:pos="765"/>
              </w:tabs>
              <w:spacing w:after="0" w:line="240" w:lineRule="atLeast"/>
              <w:jc w:val="center"/>
              <w:rPr>
                <w:rFonts w:ascii="Times New Roman" w:hAnsi="Times New Roman" w:cs="Times New Roman"/>
                <w:b/>
                <w:bCs/>
                <w:sz w:val="20"/>
                <w:szCs w:val="20"/>
              </w:rPr>
            </w:pPr>
          </w:p>
        </w:tc>
        <w:tc>
          <w:tcPr>
            <w:tcW w:w="1268" w:type="dxa"/>
            <w:tcBorders>
              <w:top w:val="single" w:sz="4" w:space="0" w:color="auto"/>
              <w:bottom w:val="double" w:sz="4" w:space="0" w:color="auto"/>
            </w:tcBorders>
          </w:tcPr>
          <w:p w14:paraId="0EB1D05A" w14:textId="02382408" w:rsidR="006B78AB" w:rsidRPr="00582634" w:rsidRDefault="006B78AB" w:rsidP="006B78AB">
            <w:pPr>
              <w:tabs>
                <w:tab w:val="decimal" w:pos="1007"/>
              </w:tabs>
              <w:spacing w:after="0" w:line="240" w:lineRule="atLeast"/>
              <w:jc w:val="center"/>
              <w:rPr>
                <w:rFonts w:ascii="Times New Roman" w:hAnsi="Times New Roman"/>
                <w:b/>
                <w:bCs/>
                <w:sz w:val="20"/>
                <w:szCs w:val="20"/>
              </w:rPr>
            </w:pPr>
            <w:r w:rsidRPr="00582634">
              <w:rPr>
                <w:rFonts w:ascii="Times New Roman" w:hAnsi="Times New Roman"/>
                <w:b/>
                <w:bCs/>
                <w:sz w:val="20"/>
                <w:szCs w:val="20"/>
              </w:rPr>
              <w:t>(12,5</w:t>
            </w:r>
            <w:r>
              <w:rPr>
                <w:rFonts w:ascii="Times New Roman" w:hAnsi="Times New Roman"/>
                <w:b/>
                <w:bCs/>
                <w:sz w:val="20"/>
                <w:szCs w:val="20"/>
              </w:rPr>
              <w:t>88</w:t>
            </w:r>
            <w:r w:rsidRPr="00582634">
              <w:rPr>
                <w:rFonts w:ascii="Times New Roman" w:hAnsi="Times New Roman"/>
                <w:b/>
                <w:bCs/>
                <w:sz w:val="20"/>
                <w:szCs w:val="20"/>
              </w:rPr>
              <w:t>,</w:t>
            </w:r>
            <w:r>
              <w:rPr>
                <w:rFonts w:ascii="Times New Roman" w:hAnsi="Times New Roman"/>
                <w:b/>
                <w:bCs/>
                <w:sz w:val="20"/>
                <w:szCs w:val="20"/>
              </w:rPr>
              <w:t>277</w:t>
            </w:r>
            <w:r w:rsidRPr="00582634">
              <w:rPr>
                <w:rFonts w:ascii="Times New Roman" w:hAnsi="Times New Roman"/>
                <w:b/>
                <w:bCs/>
                <w:sz w:val="20"/>
                <w:szCs w:val="20"/>
              </w:rPr>
              <w:t>)</w:t>
            </w:r>
          </w:p>
        </w:tc>
        <w:tc>
          <w:tcPr>
            <w:tcW w:w="196" w:type="dxa"/>
          </w:tcPr>
          <w:p w14:paraId="5692D24D" w14:textId="77777777" w:rsidR="006B78AB" w:rsidRPr="00582634" w:rsidRDefault="006B78AB" w:rsidP="006B78AB">
            <w:pPr>
              <w:tabs>
                <w:tab w:val="decimal" w:pos="765"/>
              </w:tabs>
              <w:spacing w:after="0" w:line="240" w:lineRule="atLeast"/>
              <w:jc w:val="center"/>
              <w:rPr>
                <w:rFonts w:ascii="Times New Roman" w:hAnsi="Times New Roman" w:cs="Times New Roman"/>
                <w:b/>
                <w:bCs/>
                <w:sz w:val="20"/>
                <w:szCs w:val="20"/>
              </w:rPr>
            </w:pPr>
          </w:p>
        </w:tc>
        <w:tc>
          <w:tcPr>
            <w:tcW w:w="1200" w:type="dxa"/>
            <w:tcBorders>
              <w:top w:val="single" w:sz="4" w:space="0" w:color="auto"/>
              <w:bottom w:val="double" w:sz="4" w:space="0" w:color="auto"/>
            </w:tcBorders>
          </w:tcPr>
          <w:p w14:paraId="599ACA5C" w14:textId="17F01CF0" w:rsidR="006B78AB" w:rsidRPr="00582634" w:rsidRDefault="006B78AB" w:rsidP="006B78AB">
            <w:pPr>
              <w:tabs>
                <w:tab w:val="decimal" w:pos="1015"/>
              </w:tabs>
              <w:spacing w:after="0" w:line="240" w:lineRule="atLeast"/>
              <w:jc w:val="center"/>
              <w:rPr>
                <w:rFonts w:ascii="Times New Roman" w:hAnsi="Times New Roman" w:cs="Times New Roman"/>
                <w:b/>
                <w:bCs/>
                <w:sz w:val="20"/>
                <w:szCs w:val="20"/>
              </w:rPr>
            </w:pPr>
            <w:r w:rsidRPr="00582634">
              <w:rPr>
                <w:rFonts w:ascii="Times New Roman" w:hAnsi="Times New Roman"/>
                <w:b/>
                <w:bCs/>
                <w:sz w:val="20"/>
                <w:szCs w:val="20"/>
              </w:rPr>
              <w:t>(12,</w:t>
            </w:r>
            <w:r w:rsidRPr="00582634">
              <w:rPr>
                <w:rFonts w:ascii="Times New Roman" w:hAnsi="Times New Roman" w:cs="Times New Roman"/>
                <w:b/>
                <w:bCs/>
                <w:sz w:val="20"/>
                <w:szCs w:val="20"/>
              </w:rPr>
              <w:t>6</w:t>
            </w:r>
            <w:r>
              <w:rPr>
                <w:rFonts w:ascii="Times New Roman" w:hAnsi="Times New Roman" w:cs="Times New Roman"/>
                <w:b/>
                <w:bCs/>
                <w:sz w:val="20"/>
                <w:szCs w:val="20"/>
              </w:rPr>
              <w:t>62</w:t>
            </w:r>
            <w:r w:rsidRPr="00582634">
              <w:rPr>
                <w:rFonts w:ascii="Times New Roman" w:hAnsi="Times New Roman"/>
                <w:b/>
                <w:bCs/>
                <w:sz w:val="20"/>
                <w:szCs w:val="20"/>
              </w:rPr>
              <w:t>,</w:t>
            </w:r>
            <w:r>
              <w:rPr>
                <w:rFonts w:ascii="Times New Roman" w:hAnsi="Times New Roman"/>
                <w:b/>
                <w:bCs/>
                <w:sz w:val="20"/>
                <w:szCs w:val="20"/>
              </w:rPr>
              <w:t>164</w:t>
            </w:r>
            <w:r w:rsidRPr="00582634">
              <w:rPr>
                <w:rFonts w:ascii="Times New Roman" w:hAnsi="Times New Roman"/>
                <w:b/>
                <w:bCs/>
                <w:sz w:val="20"/>
                <w:szCs w:val="20"/>
              </w:rPr>
              <w:t>)</w:t>
            </w:r>
          </w:p>
        </w:tc>
        <w:tc>
          <w:tcPr>
            <w:tcW w:w="183" w:type="dxa"/>
          </w:tcPr>
          <w:p w14:paraId="225204F7" w14:textId="77777777" w:rsidR="006B78AB" w:rsidRPr="00582634" w:rsidRDefault="006B78AB" w:rsidP="006B78AB">
            <w:pPr>
              <w:tabs>
                <w:tab w:val="decimal" w:pos="765"/>
              </w:tabs>
              <w:spacing w:after="0" w:line="240" w:lineRule="atLeast"/>
              <w:jc w:val="center"/>
              <w:rPr>
                <w:rFonts w:ascii="Times New Roman" w:hAnsi="Times New Roman" w:cs="Times New Roman"/>
                <w:sz w:val="20"/>
                <w:szCs w:val="20"/>
              </w:rPr>
            </w:pPr>
          </w:p>
        </w:tc>
        <w:tc>
          <w:tcPr>
            <w:tcW w:w="991" w:type="dxa"/>
            <w:gridSpan w:val="2"/>
          </w:tcPr>
          <w:p w14:paraId="3F952D88" w14:textId="1DE7B93D" w:rsidR="006B78AB" w:rsidRPr="00582634" w:rsidRDefault="006B78AB" w:rsidP="006B78AB">
            <w:pPr>
              <w:tabs>
                <w:tab w:val="decimal" w:pos="240"/>
                <w:tab w:val="decimal" w:pos="935"/>
              </w:tabs>
              <w:spacing w:after="0" w:line="240" w:lineRule="atLeast"/>
              <w:ind w:right="-290"/>
              <w:jc w:val="center"/>
              <w:rPr>
                <w:rFonts w:ascii="Times New Roman" w:hAnsi="Times New Roman" w:cs="Times New Roman"/>
                <w:sz w:val="20"/>
                <w:szCs w:val="20"/>
              </w:rPr>
            </w:pPr>
          </w:p>
        </w:tc>
        <w:tc>
          <w:tcPr>
            <w:tcW w:w="181" w:type="dxa"/>
          </w:tcPr>
          <w:p w14:paraId="59007DEA" w14:textId="77777777" w:rsidR="006B78AB" w:rsidRPr="00582634" w:rsidRDefault="006B78AB" w:rsidP="006B78AB">
            <w:pPr>
              <w:tabs>
                <w:tab w:val="decimal" w:pos="765"/>
              </w:tabs>
              <w:spacing w:after="0" w:line="240" w:lineRule="atLeast"/>
              <w:jc w:val="center"/>
              <w:rPr>
                <w:rFonts w:ascii="Times New Roman" w:hAnsi="Times New Roman" w:cs="Times New Roman"/>
                <w:sz w:val="20"/>
                <w:szCs w:val="20"/>
              </w:rPr>
            </w:pPr>
          </w:p>
        </w:tc>
        <w:tc>
          <w:tcPr>
            <w:tcW w:w="1208" w:type="dxa"/>
          </w:tcPr>
          <w:p w14:paraId="02EB6D1A" w14:textId="542EAE76" w:rsidR="006B78AB" w:rsidRPr="00582634" w:rsidRDefault="006B78AB" w:rsidP="006B78AB">
            <w:pPr>
              <w:tabs>
                <w:tab w:val="decimal" w:pos="765"/>
              </w:tabs>
              <w:spacing w:after="0" w:line="240" w:lineRule="atLeast"/>
              <w:jc w:val="center"/>
              <w:rPr>
                <w:rFonts w:ascii="Times New Roman" w:hAnsi="Times New Roman" w:cs="Times New Roman"/>
                <w:sz w:val="20"/>
                <w:szCs w:val="20"/>
              </w:rPr>
            </w:pPr>
          </w:p>
        </w:tc>
        <w:tc>
          <w:tcPr>
            <w:tcW w:w="215" w:type="dxa"/>
          </w:tcPr>
          <w:p w14:paraId="1CC531EC" w14:textId="77777777" w:rsidR="006B78AB" w:rsidRPr="00582634" w:rsidRDefault="006B78AB" w:rsidP="006B78AB">
            <w:pPr>
              <w:tabs>
                <w:tab w:val="decimal" w:pos="765"/>
              </w:tabs>
              <w:spacing w:after="0" w:line="240" w:lineRule="atLeast"/>
              <w:jc w:val="center"/>
              <w:rPr>
                <w:rFonts w:ascii="Times New Roman" w:hAnsi="Times New Roman" w:cs="Times New Roman"/>
                <w:sz w:val="20"/>
                <w:szCs w:val="20"/>
              </w:rPr>
            </w:pPr>
          </w:p>
        </w:tc>
        <w:tc>
          <w:tcPr>
            <w:tcW w:w="1135" w:type="dxa"/>
          </w:tcPr>
          <w:p w14:paraId="5418FC68" w14:textId="4092A0C6" w:rsidR="006B78AB" w:rsidRPr="00582634" w:rsidRDefault="006B78AB" w:rsidP="006B78AB">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80" w:type="dxa"/>
          </w:tcPr>
          <w:p w14:paraId="5D98122C" w14:textId="77777777" w:rsidR="006B78AB" w:rsidRPr="00582634" w:rsidRDefault="006B78AB" w:rsidP="006B78AB">
            <w:pPr>
              <w:tabs>
                <w:tab w:val="decimal" w:pos="765"/>
              </w:tabs>
              <w:spacing w:after="0" w:line="240" w:lineRule="atLeast"/>
              <w:jc w:val="center"/>
              <w:rPr>
                <w:rFonts w:ascii="Times New Roman" w:hAnsi="Times New Roman" w:cs="Times New Roman"/>
                <w:sz w:val="20"/>
                <w:szCs w:val="20"/>
              </w:rPr>
            </w:pPr>
          </w:p>
        </w:tc>
        <w:tc>
          <w:tcPr>
            <w:tcW w:w="1270" w:type="dxa"/>
            <w:gridSpan w:val="2"/>
          </w:tcPr>
          <w:p w14:paraId="2DFE0D82" w14:textId="7F8586D5" w:rsidR="006B78AB" w:rsidRPr="00582634" w:rsidRDefault="006B78AB" w:rsidP="006B78AB">
            <w:pPr>
              <w:tabs>
                <w:tab w:val="decimal" w:pos="867"/>
              </w:tabs>
              <w:spacing w:after="0" w:line="240" w:lineRule="atLeast"/>
              <w:jc w:val="center"/>
              <w:rPr>
                <w:rFonts w:ascii="Times New Roman" w:hAnsi="Times New Roman" w:cs="Times New Roman"/>
                <w:sz w:val="20"/>
                <w:szCs w:val="20"/>
              </w:rPr>
            </w:pPr>
          </w:p>
        </w:tc>
      </w:tr>
    </w:tbl>
    <w:p w14:paraId="71893D19" w14:textId="518DE511" w:rsidR="006E1433" w:rsidRDefault="006E1433" w:rsidP="00426E8B">
      <w:pPr>
        <w:spacing w:after="0" w:line="240" w:lineRule="atLeast"/>
        <w:rPr>
          <w:rFonts w:ascii="Times New Roman" w:hAnsi="Times New Roman" w:cs="Times New Roman"/>
        </w:rPr>
      </w:pPr>
    </w:p>
    <w:p w14:paraId="4B99B031" w14:textId="77777777" w:rsidR="006E1433" w:rsidRDefault="006E1433">
      <w:pPr>
        <w:rPr>
          <w:rFonts w:ascii="Times New Roman" w:hAnsi="Times New Roman" w:cs="Times New Roman"/>
        </w:rPr>
      </w:pPr>
      <w:r>
        <w:rPr>
          <w:rFonts w:ascii="Times New Roman" w:hAnsi="Times New Roman" w:cs="Times New Roman"/>
        </w:rPr>
        <w:br w:type="page"/>
      </w:r>
    </w:p>
    <w:tbl>
      <w:tblPr>
        <w:tblW w:w="14558" w:type="dxa"/>
        <w:tblLayout w:type="fixed"/>
        <w:tblCellMar>
          <w:left w:w="79" w:type="dxa"/>
          <w:right w:w="79" w:type="dxa"/>
        </w:tblCellMar>
        <w:tblLook w:val="0000" w:firstRow="0" w:lastRow="0" w:firstColumn="0" w:lastColumn="0" w:noHBand="0" w:noVBand="0"/>
      </w:tblPr>
      <w:tblGrid>
        <w:gridCol w:w="2981"/>
        <w:gridCol w:w="561"/>
        <w:gridCol w:w="1267"/>
        <w:gridCol w:w="229"/>
        <w:gridCol w:w="1271"/>
        <w:gridCol w:w="211"/>
        <w:gridCol w:w="1267"/>
        <w:gridCol w:w="193"/>
        <w:gridCol w:w="1200"/>
        <w:gridCol w:w="181"/>
        <w:gridCol w:w="16"/>
        <w:gridCol w:w="975"/>
        <w:gridCol w:w="180"/>
        <w:gridCol w:w="1210"/>
        <w:gridCol w:w="215"/>
        <w:gridCol w:w="1136"/>
        <w:gridCol w:w="180"/>
        <w:gridCol w:w="1265"/>
        <w:gridCol w:w="8"/>
        <w:gridCol w:w="12"/>
      </w:tblGrid>
      <w:tr w:rsidR="00CF2A90" w:rsidRPr="00EA33E6" w14:paraId="68C69C13" w14:textId="77777777" w:rsidTr="00EE08C4">
        <w:trPr>
          <w:cantSplit/>
          <w:trHeight w:val="61"/>
          <w:tblHeader/>
        </w:trPr>
        <w:tc>
          <w:tcPr>
            <w:tcW w:w="2981" w:type="dxa"/>
            <w:vAlign w:val="bottom"/>
          </w:tcPr>
          <w:p w14:paraId="0A9D96F7" w14:textId="77777777" w:rsidR="00CF2A90" w:rsidRPr="00EA33E6"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1" w:type="dxa"/>
            <w:vAlign w:val="bottom"/>
          </w:tcPr>
          <w:p w14:paraId="5AB52D43" w14:textId="77777777" w:rsidR="00CF2A90" w:rsidRPr="00EA33E6"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016" w:type="dxa"/>
            <w:gridSpan w:val="18"/>
            <w:vAlign w:val="bottom"/>
          </w:tcPr>
          <w:p w14:paraId="739651A2" w14:textId="77777777" w:rsidR="00CF2A90" w:rsidRPr="00EA33E6" w:rsidRDefault="00CF2A90" w:rsidP="00EE08C4">
            <w:pPr>
              <w:spacing w:after="0" w:line="240" w:lineRule="atLeast"/>
              <w:ind w:right="-79"/>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b/>
                <w:bCs/>
                <w:sz w:val="20"/>
                <w:szCs w:val="20"/>
                <w:lang w:val="en-GB" w:bidi="ar-SA"/>
              </w:rPr>
              <w:t>Consolidated financial statements</w:t>
            </w:r>
          </w:p>
        </w:tc>
      </w:tr>
      <w:tr w:rsidR="00CF2A90" w:rsidRPr="00EA33E6" w14:paraId="7B420F17" w14:textId="77777777" w:rsidTr="00EE08C4">
        <w:trPr>
          <w:gridAfter w:val="2"/>
          <w:wAfter w:w="20" w:type="dxa"/>
          <w:cantSplit/>
          <w:trHeight w:val="76"/>
          <w:tblHeader/>
        </w:trPr>
        <w:tc>
          <w:tcPr>
            <w:tcW w:w="2981" w:type="dxa"/>
            <w:vAlign w:val="bottom"/>
          </w:tcPr>
          <w:p w14:paraId="265E7838" w14:textId="77777777" w:rsidR="00CF2A90" w:rsidRPr="00EA33E6" w:rsidDel="00A71EB6"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1" w:type="dxa"/>
            <w:vAlign w:val="bottom"/>
          </w:tcPr>
          <w:p w14:paraId="1136C4BA" w14:textId="77777777" w:rsidR="00CF2A90" w:rsidRPr="00EA33E6" w:rsidDel="00A71EB6"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5638" w:type="dxa"/>
            <w:gridSpan w:val="7"/>
            <w:vAlign w:val="bottom"/>
          </w:tcPr>
          <w:p w14:paraId="7D25D8E0" w14:textId="77777777" w:rsidR="00CF2A90" w:rsidRPr="00EA33E6" w:rsidRDefault="00CF2A90" w:rsidP="00EE08C4">
            <w:pPr>
              <w:spacing w:after="0" w:line="240" w:lineRule="atLeast"/>
              <w:jc w:val="center"/>
              <w:rPr>
                <w:rFonts w:ascii="Times New Roman" w:eastAsia="Times New Roman" w:hAnsi="Times New Roman" w:cs="Times New Roman"/>
                <w:b/>
                <w:bCs/>
                <w:sz w:val="20"/>
                <w:szCs w:val="20"/>
                <w:lang w:val="en-GB" w:bidi="ar-SA"/>
              </w:rPr>
            </w:pPr>
            <w:r w:rsidRPr="00EA33E6">
              <w:rPr>
                <w:rFonts w:ascii="Times New Roman" w:eastAsia="Times New Roman" w:hAnsi="Times New Roman" w:cs="Times New Roman"/>
                <w:b/>
                <w:bCs/>
                <w:sz w:val="20"/>
                <w:szCs w:val="20"/>
                <w:lang w:val="en-GB" w:bidi="ar-SA"/>
              </w:rPr>
              <w:t>Carrying amount</w:t>
            </w:r>
            <w:r w:rsidRPr="00EA33E6" w:rsidDel="00841BAE">
              <w:rPr>
                <w:rFonts w:ascii="Times New Roman" w:eastAsia="Times New Roman" w:hAnsi="Times New Roman" w:cs="Times New Roman"/>
                <w:b/>
                <w:bCs/>
                <w:sz w:val="20"/>
                <w:szCs w:val="20"/>
                <w:lang w:val="en-GB" w:bidi="ar-SA"/>
              </w:rPr>
              <w:t xml:space="preserve"> </w:t>
            </w:r>
          </w:p>
        </w:tc>
        <w:tc>
          <w:tcPr>
            <w:tcW w:w="197" w:type="dxa"/>
            <w:gridSpan w:val="2"/>
            <w:vAlign w:val="bottom"/>
          </w:tcPr>
          <w:p w14:paraId="2FFE0A41" w14:textId="77777777" w:rsidR="00CF2A90" w:rsidRPr="00EA33E6"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5161" w:type="dxa"/>
            <w:gridSpan w:val="7"/>
            <w:vAlign w:val="bottom"/>
          </w:tcPr>
          <w:p w14:paraId="3FDC2346" w14:textId="77777777" w:rsidR="00CF2A90" w:rsidRPr="00EA33E6" w:rsidRDefault="00CF2A90" w:rsidP="00EE08C4">
            <w:pPr>
              <w:spacing w:after="0" w:line="240" w:lineRule="atLeast"/>
              <w:ind w:right="-79"/>
              <w:jc w:val="center"/>
              <w:rPr>
                <w:rFonts w:ascii="Times New Roman" w:eastAsia="Times New Roman" w:hAnsi="Times New Roman" w:cs="Times New Roman"/>
                <w:b/>
                <w:bCs/>
                <w:sz w:val="20"/>
                <w:szCs w:val="20"/>
                <w:lang w:val="en-GB" w:bidi="ar-SA"/>
              </w:rPr>
            </w:pPr>
            <w:r w:rsidRPr="00EA33E6">
              <w:rPr>
                <w:rFonts w:ascii="Times New Roman" w:eastAsia="Times New Roman" w:hAnsi="Times New Roman" w:cs="Times New Roman"/>
                <w:b/>
                <w:bCs/>
                <w:sz w:val="20"/>
                <w:szCs w:val="20"/>
                <w:lang w:val="en-GB" w:bidi="ar-SA"/>
              </w:rPr>
              <w:t>Fair value</w:t>
            </w:r>
            <w:r w:rsidRPr="00EA33E6" w:rsidDel="00A71EB6">
              <w:rPr>
                <w:rFonts w:ascii="Times New Roman" w:eastAsia="Times New Roman" w:hAnsi="Times New Roman" w:cs="Times New Roman"/>
                <w:sz w:val="20"/>
                <w:szCs w:val="20"/>
                <w:lang w:val="en-GB" w:bidi="ar-SA"/>
              </w:rPr>
              <w:t xml:space="preserve"> </w:t>
            </w:r>
          </w:p>
        </w:tc>
      </w:tr>
      <w:tr w:rsidR="00CF2A90" w:rsidRPr="00EA33E6" w14:paraId="7D3192BB" w14:textId="77777777" w:rsidTr="00EE08C4">
        <w:trPr>
          <w:gridAfter w:val="1"/>
          <w:wAfter w:w="12" w:type="dxa"/>
          <w:cantSplit/>
          <w:trHeight w:val="61"/>
          <w:tblHeader/>
        </w:trPr>
        <w:tc>
          <w:tcPr>
            <w:tcW w:w="2981" w:type="dxa"/>
            <w:vAlign w:val="bottom"/>
          </w:tcPr>
          <w:p w14:paraId="3049DD51" w14:textId="77777777" w:rsidR="00CF2A90" w:rsidRPr="00EA33E6"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1" w:type="dxa"/>
            <w:vAlign w:val="bottom"/>
          </w:tcPr>
          <w:p w14:paraId="1CBC3EED" w14:textId="77777777" w:rsidR="00CF2A90" w:rsidRPr="00EA33E6"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267" w:type="dxa"/>
            <w:vAlign w:val="bottom"/>
          </w:tcPr>
          <w:p w14:paraId="7CC6BD0C" w14:textId="77777777" w:rsidR="00CF2A90" w:rsidRPr="00EA33E6" w:rsidRDefault="00CF2A90" w:rsidP="00EE08C4">
            <w:pPr>
              <w:spacing w:after="0" w:line="240" w:lineRule="atLeast"/>
              <w:ind w:left="-79" w:right="-79"/>
              <w:jc w:val="center"/>
              <w:rPr>
                <w:rFonts w:ascii="Times New Roman" w:eastAsia="Times New Roman" w:hAnsi="Times New Roman" w:cs="Times New Roman"/>
                <w:sz w:val="20"/>
                <w:szCs w:val="20"/>
                <w:lang w:val="en-GB"/>
              </w:rPr>
            </w:pPr>
            <w:r w:rsidRPr="00EA33E6">
              <w:rPr>
                <w:rFonts w:ascii="Times New Roman" w:eastAsia="Times New Roman" w:hAnsi="Times New Roman" w:cs="Times New Roman"/>
                <w:sz w:val="20"/>
                <w:szCs w:val="20"/>
                <w:lang w:val="en-GB"/>
              </w:rPr>
              <w:t>Financial instruments measured at FVTPL</w:t>
            </w:r>
          </w:p>
        </w:tc>
        <w:tc>
          <w:tcPr>
            <w:tcW w:w="229" w:type="dxa"/>
          </w:tcPr>
          <w:p w14:paraId="6F4F62FA" w14:textId="77777777" w:rsidR="00CF2A90" w:rsidRPr="00EA33E6"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71" w:type="dxa"/>
            <w:vAlign w:val="bottom"/>
          </w:tcPr>
          <w:p w14:paraId="53950722" w14:textId="77777777" w:rsidR="00CF2A90" w:rsidRPr="00EA33E6" w:rsidRDefault="00CF2A90" w:rsidP="00EE08C4">
            <w:pPr>
              <w:spacing w:after="0" w:line="240" w:lineRule="atLeast"/>
              <w:ind w:left="-82" w:right="-85"/>
              <w:jc w:val="center"/>
              <w:rPr>
                <w:rFonts w:ascii="Times New Roman" w:eastAsia="Times New Roman" w:hAnsi="Times New Roman" w:cs="Times New Roman"/>
                <w:sz w:val="20"/>
                <w:szCs w:val="20"/>
                <w:lang w:val="en-GB"/>
              </w:rPr>
            </w:pPr>
            <w:r w:rsidRPr="00EA33E6">
              <w:rPr>
                <w:rFonts w:ascii="Times New Roman" w:eastAsia="Times New Roman" w:hAnsi="Times New Roman" w:cs="Times New Roman"/>
                <w:sz w:val="20"/>
                <w:szCs w:val="20"/>
                <w:lang w:val="en-GB"/>
              </w:rPr>
              <w:t>Financial instruments measured at FVOCI</w:t>
            </w:r>
          </w:p>
        </w:tc>
        <w:tc>
          <w:tcPr>
            <w:tcW w:w="211" w:type="dxa"/>
            <w:vAlign w:val="bottom"/>
          </w:tcPr>
          <w:p w14:paraId="173F7600" w14:textId="77777777" w:rsidR="00CF2A90" w:rsidRPr="00EA33E6"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789E9EE3" w14:textId="77777777" w:rsidR="00CF2A90" w:rsidRPr="00EA33E6" w:rsidRDefault="00CF2A90" w:rsidP="00EE08C4">
            <w:pPr>
              <w:spacing w:after="0" w:line="240" w:lineRule="atLeast"/>
              <w:ind w:left="-89" w:right="-79"/>
              <w:jc w:val="center"/>
              <w:rPr>
                <w:rFonts w:ascii="Times New Roman" w:eastAsia="Times New Roman" w:hAnsi="Times New Roman" w:cs="Times New Roman"/>
                <w:sz w:val="20"/>
                <w:szCs w:val="20"/>
                <w:lang w:val="en-GB"/>
              </w:rPr>
            </w:pPr>
            <w:r w:rsidRPr="00EA33E6">
              <w:rPr>
                <w:rFonts w:ascii="Times New Roman" w:eastAsia="Times New Roman" w:hAnsi="Times New Roman" w:cs="Times New Roman"/>
                <w:sz w:val="20"/>
                <w:szCs w:val="20"/>
                <w:lang w:val="en-GB"/>
              </w:rPr>
              <w:t>Financial instruments measured at a</w:t>
            </w:r>
            <w:r w:rsidRPr="00EA33E6">
              <w:rPr>
                <w:rFonts w:ascii="Times New Roman" w:eastAsia="Times New Roman" w:hAnsi="Times New Roman" w:cs="Times New Roman"/>
                <w:sz w:val="20"/>
                <w:szCs w:val="20"/>
                <w:lang w:val="en-GB" w:bidi="ar-SA"/>
              </w:rPr>
              <w:t>mortised cost</w:t>
            </w:r>
          </w:p>
        </w:tc>
        <w:tc>
          <w:tcPr>
            <w:tcW w:w="193" w:type="dxa"/>
            <w:vAlign w:val="bottom"/>
          </w:tcPr>
          <w:p w14:paraId="78424FD7" w14:textId="77777777" w:rsidR="00CF2A90" w:rsidRPr="00EA33E6"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00" w:type="dxa"/>
            <w:vAlign w:val="bottom"/>
          </w:tcPr>
          <w:p w14:paraId="22FDE22B" w14:textId="77777777" w:rsidR="00CF2A90" w:rsidRPr="00EA33E6"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Total</w:t>
            </w:r>
          </w:p>
        </w:tc>
        <w:tc>
          <w:tcPr>
            <w:tcW w:w="181" w:type="dxa"/>
            <w:vAlign w:val="bottom"/>
          </w:tcPr>
          <w:p w14:paraId="00DA573A" w14:textId="77777777" w:rsidR="00CF2A90" w:rsidRPr="00EA33E6"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53510A1C" w14:textId="77777777" w:rsidR="00CF2A90" w:rsidRPr="00EA33E6"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Level 1</w:t>
            </w:r>
          </w:p>
        </w:tc>
        <w:tc>
          <w:tcPr>
            <w:tcW w:w="180" w:type="dxa"/>
            <w:vAlign w:val="bottom"/>
          </w:tcPr>
          <w:p w14:paraId="66FDBD4C" w14:textId="77777777" w:rsidR="00CF2A90" w:rsidRPr="00EA33E6"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2F53EBD8" w14:textId="77777777" w:rsidR="00CF2A90" w:rsidRPr="00EA33E6"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Level 2</w:t>
            </w:r>
          </w:p>
        </w:tc>
        <w:tc>
          <w:tcPr>
            <w:tcW w:w="215" w:type="dxa"/>
            <w:vAlign w:val="bottom"/>
          </w:tcPr>
          <w:p w14:paraId="418B9223" w14:textId="77777777" w:rsidR="00CF2A90" w:rsidRPr="00EA33E6"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22722C4C" w14:textId="77777777" w:rsidR="00CF2A90" w:rsidRPr="00EA33E6"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Level 3</w:t>
            </w:r>
          </w:p>
        </w:tc>
        <w:tc>
          <w:tcPr>
            <w:tcW w:w="180" w:type="dxa"/>
            <w:vAlign w:val="bottom"/>
          </w:tcPr>
          <w:p w14:paraId="111A2273" w14:textId="77777777" w:rsidR="00CF2A90" w:rsidRPr="00EA33E6"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p>
        </w:tc>
        <w:tc>
          <w:tcPr>
            <w:tcW w:w="1273" w:type="dxa"/>
            <w:gridSpan w:val="2"/>
            <w:vAlign w:val="bottom"/>
          </w:tcPr>
          <w:p w14:paraId="32A84A27" w14:textId="77777777" w:rsidR="00CF2A90" w:rsidRPr="00EA33E6"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Total</w:t>
            </w:r>
          </w:p>
        </w:tc>
      </w:tr>
      <w:tr w:rsidR="00CF2A90" w:rsidRPr="00EA33E6" w14:paraId="7735EED1" w14:textId="77777777" w:rsidTr="00EE08C4">
        <w:trPr>
          <w:cantSplit/>
          <w:trHeight w:val="61"/>
          <w:tblHeader/>
        </w:trPr>
        <w:tc>
          <w:tcPr>
            <w:tcW w:w="2981" w:type="dxa"/>
            <w:vAlign w:val="bottom"/>
          </w:tcPr>
          <w:p w14:paraId="71D70498" w14:textId="77777777" w:rsidR="00CF2A90" w:rsidRPr="00EA33E6"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1" w:type="dxa"/>
            <w:vAlign w:val="bottom"/>
          </w:tcPr>
          <w:p w14:paraId="60D83460" w14:textId="77777777" w:rsidR="00CF2A90" w:rsidRPr="00EA33E6"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016" w:type="dxa"/>
            <w:gridSpan w:val="18"/>
            <w:vAlign w:val="bottom"/>
          </w:tcPr>
          <w:p w14:paraId="615E3C23" w14:textId="77777777" w:rsidR="00CF2A90" w:rsidRPr="00EA33E6"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i/>
                <w:iCs/>
                <w:sz w:val="20"/>
                <w:szCs w:val="20"/>
                <w:lang w:val="en-GB" w:bidi="ar-SA"/>
              </w:rPr>
              <w:t>(in thousand Baht)</w:t>
            </w:r>
          </w:p>
        </w:tc>
      </w:tr>
      <w:tr w:rsidR="00CF2A90" w:rsidRPr="00EA33E6" w14:paraId="456593F1" w14:textId="77777777" w:rsidTr="00EE08C4">
        <w:trPr>
          <w:cantSplit/>
          <w:trHeight w:val="61"/>
        </w:trPr>
        <w:tc>
          <w:tcPr>
            <w:tcW w:w="2981" w:type="dxa"/>
            <w:vAlign w:val="bottom"/>
          </w:tcPr>
          <w:p w14:paraId="6B17BB8A" w14:textId="2C8A5276" w:rsidR="00CF2A90" w:rsidRPr="00EA33E6"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EA33E6">
              <w:rPr>
                <w:rFonts w:ascii="Times New Roman" w:eastAsia="Times New Roman" w:hAnsi="Times New Roman" w:cs="Times New Roman"/>
                <w:b/>
                <w:bCs/>
                <w:i/>
                <w:iCs/>
                <w:sz w:val="20"/>
                <w:szCs w:val="20"/>
                <w:lang w:val="en-GB" w:bidi="ar-SA"/>
              </w:rPr>
              <w:t xml:space="preserve">At 31 </w:t>
            </w:r>
            <w:r w:rsidR="00732FD5" w:rsidRPr="00EA33E6">
              <w:rPr>
                <w:rFonts w:ascii="Times New Roman" w:eastAsia="Times New Roman" w:hAnsi="Times New Roman" w:cs="Times New Roman"/>
                <w:b/>
                <w:bCs/>
                <w:i/>
                <w:iCs/>
                <w:sz w:val="20"/>
                <w:szCs w:val="20"/>
                <w:lang w:val="en-GB" w:bidi="ar-SA"/>
              </w:rPr>
              <w:t>December</w:t>
            </w:r>
            <w:r w:rsidRPr="00EA33E6">
              <w:rPr>
                <w:rFonts w:ascii="Times New Roman" w:eastAsia="Times New Roman" w:hAnsi="Times New Roman" w:cs="Times New Roman"/>
                <w:b/>
                <w:bCs/>
                <w:i/>
                <w:iCs/>
                <w:sz w:val="20"/>
                <w:szCs w:val="20"/>
                <w:lang w:val="en-GB" w:bidi="ar-SA"/>
              </w:rPr>
              <w:t xml:space="preserve"> 2024</w:t>
            </w:r>
          </w:p>
        </w:tc>
        <w:tc>
          <w:tcPr>
            <w:tcW w:w="561" w:type="dxa"/>
            <w:vAlign w:val="bottom"/>
          </w:tcPr>
          <w:p w14:paraId="08828177" w14:textId="77777777" w:rsidR="00CF2A90" w:rsidRPr="00EA33E6"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016" w:type="dxa"/>
            <w:gridSpan w:val="18"/>
            <w:vAlign w:val="bottom"/>
          </w:tcPr>
          <w:p w14:paraId="11AD6E1A" w14:textId="77777777" w:rsidR="00CF2A90" w:rsidRPr="00EA33E6" w:rsidRDefault="00CF2A90" w:rsidP="00EE08C4">
            <w:pPr>
              <w:spacing w:after="0" w:line="240" w:lineRule="atLeast"/>
              <w:ind w:left="-79" w:right="-79"/>
              <w:jc w:val="center"/>
              <w:rPr>
                <w:rFonts w:ascii="Times New Roman" w:eastAsia="Times New Roman" w:hAnsi="Times New Roman" w:cs="Times New Roman"/>
                <w:i/>
                <w:iCs/>
                <w:sz w:val="20"/>
                <w:szCs w:val="20"/>
                <w:lang w:val="en-GB" w:bidi="ar-SA"/>
              </w:rPr>
            </w:pPr>
          </w:p>
        </w:tc>
      </w:tr>
      <w:tr w:rsidR="00CF2A90" w:rsidRPr="00EA33E6" w14:paraId="2F1AC1A5" w14:textId="77777777" w:rsidTr="00EE08C4">
        <w:trPr>
          <w:gridAfter w:val="1"/>
          <w:wAfter w:w="12" w:type="dxa"/>
          <w:cantSplit/>
          <w:trHeight w:val="188"/>
        </w:trPr>
        <w:tc>
          <w:tcPr>
            <w:tcW w:w="2981" w:type="dxa"/>
          </w:tcPr>
          <w:p w14:paraId="64E95CBD" w14:textId="77777777" w:rsidR="00CF2A90" w:rsidRPr="00EA33E6"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EA33E6">
              <w:rPr>
                <w:rFonts w:ascii="Times New Roman" w:eastAsia="Times New Roman" w:hAnsi="Times New Roman" w:cs="Times New Roman"/>
                <w:b/>
                <w:bCs/>
                <w:i/>
                <w:iCs/>
                <w:sz w:val="20"/>
                <w:szCs w:val="20"/>
                <w:lang w:val="en-GB" w:bidi="ar-SA"/>
              </w:rPr>
              <w:t>Financial assets</w:t>
            </w:r>
          </w:p>
        </w:tc>
        <w:tc>
          <w:tcPr>
            <w:tcW w:w="561" w:type="dxa"/>
          </w:tcPr>
          <w:p w14:paraId="6797B6D8"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424E63CC" w14:textId="77777777" w:rsidR="00CF2A90" w:rsidRPr="00EA33E6" w:rsidRDefault="00CF2A90" w:rsidP="00EE08C4">
            <w:pPr>
              <w:tabs>
                <w:tab w:val="decimal" w:pos="967"/>
              </w:tabs>
              <w:spacing w:after="0" w:line="240" w:lineRule="atLeast"/>
              <w:jc w:val="center"/>
              <w:rPr>
                <w:rFonts w:ascii="Times New Roman" w:eastAsia="Times New Roman" w:hAnsi="Times New Roman" w:cs="Times New Roman"/>
                <w:sz w:val="20"/>
                <w:szCs w:val="20"/>
                <w:lang w:val="en-GB" w:bidi="ar-SA"/>
              </w:rPr>
            </w:pPr>
          </w:p>
        </w:tc>
        <w:tc>
          <w:tcPr>
            <w:tcW w:w="229" w:type="dxa"/>
          </w:tcPr>
          <w:p w14:paraId="54574F17"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Pr>
          <w:p w14:paraId="34821839"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11" w:type="dxa"/>
          </w:tcPr>
          <w:p w14:paraId="7DE807A3"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4979FC9D"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93" w:type="dxa"/>
          </w:tcPr>
          <w:p w14:paraId="67DCEB60"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tcPr>
          <w:p w14:paraId="213EA1A3"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1" w:type="dxa"/>
          </w:tcPr>
          <w:p w14:paraId="7ACBA2EF"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tcPr>
          <w:p w14:paraId="713697EB"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0" w:type="dxa"/>
          </w:tcPr>
          <w:p w14:paraId="566EFE31"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7B1A8653" w14:textId="77777777" w:rsidR="00CF2A90" w:rsidRPr="00EA33E6"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215" w:type="dxa"/>
          </w:tcPr>
          <w:p w14:paraId="43A006E7"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tcPr>
          <w:p w14:paraId="6D35A35B"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0" w:type="dxa"/>
          </w:tcPr>
          <w:p w14:paraId="3DC8D94A"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3" w:type="dxa"/>
            <w:gridSpan w:val="2"/>
          </w:tcPr>
          <w:p w14:paraId="5D44AFD7"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r>
      <w:tr w:rsidR="00732FD5" w:rsidRPr="00EA33E6" w14:paraId="16DB95C3" w14:textId="77777777" w:rsidTr="005B67DB">
        <w:trPr>
          <w:gridAfter w:val="1"/>
          <w:wAfter w:w="12" w:type="dxa"/>
          <w:cantSplit/>
          <w:trHeight w:val="188"/>
        </w:trPr>
        <w:tc>
          <w:tcPr>
            <w:tcW w:w="2981" w:type="dxa"/>
          </w:tcPr>
          <w:p w14:paraId="3083980E" w14:textId="77777777" w:rsidR="00732FD5" w:rsidRPr="00EA33E6" w:rsidRDefault="00732FD5" w:rsidP="00732FD5">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EA33E6">
              <w:rPr>
                <w:rFonts w:ascii="Times New Roman" w:eastAsia="Times New Roman" w:hAnsi="Times New Roman" w:cs="Times New Roman"/>
                <w:sz w:val="20"/>
                <w:szCs w:val="20"/>
              </w:rPr>
              <w:t>Short-term loans to related parties</w:t>
            </w:r>
          </w:p>
        </w:tc>
        <w:tc>
          <w:tcPr>
            <w:tcW w:w="561" w:type="dxa"/>
          </w:tcPr>
          <w:p w14:paraId="436D2501"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center"/>
          </w:tcPr>
          <w:p w14:paraId="4D3181FC" w14:textId="1C6406DD" w:rsidR="00732FD5" w:rsidRPr="00EA33E6" w:rsidRDefault="00732FD5" w:rsidP="002644D3">
            <w:pPr>
              <w:spacing w:after="0" w:line="240" w:lineRule="atLeast"/>
              <w:ind w:right="-221"/>
              <w:jc w:val="center"/>
              <w:rPr>
                <w:rFonts w:ascii="Times New Roman" w:hAnsi="Times New Roman" w:cs="Times New Roman"/>
                <w:sz w:val="20"/>
                <w:szCs w:val="20"/>
              </w:rPr>
            </w:pPr>
            <w:r w:rsidRPr="00EA33E6">
              <w:rPr>
                <w:rFonts w:ascii="Times New Roman" w:hAnsi="Times New Roman" w:cs="Times New Roman"/>
                <w:sz w:val="20"/>
                <w:szCs w:val="20"/>
              </w:rPr>
              <w:t>-</w:t>
            </w:r>
          </w:p>
        </w:tc>
        <w:tc>
          <w:tcPr>
            <w:tcW w:w="229" w:type="dxa"/>
            <w:vAlign w:val="center"/>
          </w:tcPr>
          <w:p w14:paraId="7F548C97" w14:textId="77777777" w:rsidR="00732FD5" w:rsidRPr="00EA33E6" w:rsidRDefault="00732FD5" w:rsidP="00FC5A0D">
            <w:pPr>
              <w:tabs>
                <w:tab w:val="decimal" w:pos="260"/>
                <w:tab w:val="decimal" w:pos="42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1" w:type="dxa"/>
            <w:vAlign w:val="center"/>
          </w:tcPr>
          <w:p w14:paraId="69A27A35" w14:textId="65E280F7" w:rsidR="00732FD5" w:rsidRPr="00EA33E6" w:rsidRDefault="00732FD5"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11" w:type="dxa"/>
          </w:tcPr>
          <w:p w14:paraId="19373F1D"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777CF8AC" w14:textId="1DA8F614" w:rsidR="00732FD5" w:rsidRPr="00EA33E6" w:rsidRDefault="00732FD5" w:rsidP="00732FD5">
            <w:pPr>
              <w:tabs>
                <w:tab w:val="decimal" w:pos="867"/>
              </w:tabs>
              <w:spacing w:after="0" w:line="240" w:lineRule="atLeast"/>
              <w:ind w:right="-64"/>
              <w:jc w:val="center"/>
              <w:rPr>
                <w:rFonts w:ascii="Times New Roman" w:hAnsi="Times New Roman" w:cs="Times New Roman"/>
                <w:sz w:val="20"/>
                <w:szCs w:val="20"/>
              </w:rPr>
            </w:pPr>
            <w:r w:rsidRPr="00EA33E6">
              <w:rPr>
                <w:rFonts w:ascii="Times New Roman" w:hAnsi="Times New Roman"/>
                <w:sz w:val="20"/>
                <w:szCs w:val="20"/>
              </w:rPr>
              <w:t>29,500</w:t>
            </w:r>
          </w:p>
        </w:tc>
        <w:tc>
          <w:tcPr>
            <w:tcW w:w="193" w:type="dxa"/>
          </w:tcPr>
          <w:p w14:paraId="105CE715" w14:textId="77777777" w:rsidR="00732FD5" w:rsidRPr="00EA33E6" w:rsidRDefault="00732FD5" w:rsidP="00732FD5">
            <w:pPr>
              <w:tabs>
                <w:tab w:val="decimal" w:pos="867"/>
              </w:tabs>
              <w:spacing w:after="0" w:line="240" w:lineRule="atLeast"/>
              <w:ind w:right="-64"/>
              <w:jc w:val="center"/>
              <w:rPr>
                <w:rFonts w:ascii="Times New Roman" w:hAnsi="Times New Roman" w:cs="Times New Roman"/>
                <w:sz w:val="20"/>
                <w:szCs w:val="20"/>
              </w:rPr>
            </w:pPr>
          </w:p>
        </w:tc>
        <w:tc>
          <w:tcPr>
            <w:tcW w:w="1200" w:type="dxa"/>
          </w:tcPr>
          <w:p w14:paraId="5719C933" w14:textId="59C04A75" w:rsidR="00732FD5" w:rsidRPr="00EA33E6" w:rsidRDefault="00732FD5" w:rsidP="00732FD5">
            <w:pPr>
              <w:tabs>
                <w:tab w:val="decimal" w:pos="854"/>
              </w:tabs>
              <w:spacing w:after="0" w:line="240" w:lineRule="atLeast"/>
              <w:jc w:val="center"/>
              <w:rPr>
                <w:rFonts w:ascii="Times New Roman" w:hAnsi="Times New Roman" w:cs="Times New Roman"/>
                <w:sz w:val="20"/>
                <w:szCs w:val="20"/>
              </w:rPr>
            </w:pPr>
            <w:r w:rsidRPr="00EA33E6">
              <w:rPr>
                <w:rFonts w:ascii="Times New Roman" w:hAnsi="Times New Roman"/>
                <w:sz w:val="20"/>
                <w:szCs w:val="20"/>
              </w:rPr>
              <w:t>29,500</w:t>
            </w:r>
          </w:p>
        </w:tc>
        <w:tc>
          <w:tcPr>
            <w:tcW w:w="181" w:type="dxa"/>
          </w:tcPr>
          <w:p w14:paraId="134888B0" w14:textId="77777777" w:rsidR="00732FD5" w:rsidRPr="00EA33E6" w:rsidRDefault="00732FD5" w:rsidP="00732FD5">
            <w:pPr>
              <w:tabs>
                <w:tab w:val="decimal" w:pos="867"/>
              </w:tabs>
              <w:spacing w:after="0" w:line="240" w:lineRule="atLeast"/>
              <w:ind w:right="-64"/>
              <w:jc w:val="center"/>
              <w:rPr>
                <w:rFonts w:ascii="Times New Roman" w:hAnsi="Times New Roman" w:cs="Times New Roman"/>
                <w:sz w:val="20"/>
                <w:szCs w:val="20"/>
              </w:rPr>
            </w:pPr>
          </w:p>
        </w:tc>
        <w:tc>
          <w:tcPr>
            <w:tcW w:w="991" w:type="dxa"/>
            <w:gridSpan w:val="2"/>
            <w:vAlign w:val="center"/>
          </w:tcPr>
          <w:p w14:paraId="60B095A3" w14:textId="1BD8BAD1" w:rsidR="00732FD5" w:rsidRPr="00EA33E6" w:rsidRDefault="00732FD5"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80" w:type="dxa"/>
          </w:tcPr>
          <w:p w14:paraId="716975EA" w14:textId="77777777" w:rsidR="00732FD5" w:rsidRPr="00EA33E6" w:rsidRDefault="00732FD5" w:rsidP="00732FD5">
            <w:pPr>
              <w:tabs>
                <w:tab w:val="decimal" w:pos="867"/>
              </w:tabs>
              <w:spacing w:after="0" w:line="240" w:lineRule="atLeast"/>
              <w:ind w:right="-64"/>
              <w:jc w:val="center"/>
              <w:rPr>
                <w:rFonts w:ascii="Times New Roman" w:hAnsi="Times New Roman" w:cs="Times New Roman"/>
                <w:sz w:val="20"/>
                <w:szCs w:val="20"/>
              </w:rPr>
            </w:pPr>
          </w:p>
        </w:tc>
        <w:tc>
          <w:tcPr>
            <w:tcW w:w="1210" w:type="dxa"/>
          </w:tcPr>
          <w:p w14:paraId="75DD7AD4" w14:textId="28F7C936" w:rsidR="00732FD5" w:rsidRPr="00EA33E6" w:rsidRDefault="00732FD5" w:rsidP="00F4203D">
            <w:pPr>
              <w:spacing w:after="0" w:line="240" w:lineRule="atLeast"/>
              <w:ind w:right="-346"/>
              <w:jc w:val="center"/>
              <w:rPr>
                <w:rFonts w:ascii="Times New Roman" w:hAnsi="Times New Roman"/>
                <w:sz w:val="20"/>
                <w:szCs w:val="20"/>
              </w:rPr>
            </w:pPr>
            <w:r w:rsidRPr="00EA33E6">
              <w:rPr>
                <w:rFonts w:ascii="Times New Roman" w:hAnsi="Times New Roman"/>
                <w:sz w:val="20"/>
                <w:szCs w:val="20"/>
              </w:rPr>
              <w:t>28,932</w:t>
            </w:r>
          </w:p>
        </w:tc>
        <w:tc>
          <w:tcPr>
            <w:tcW w:w="215" w:type="dxa"/>
          </w:tcPr>
          <w:p w14:paraId="4CBE1BB7" w14:textId="77777777" w:rsidR="00732FD5" w:rsidRPr="00EA33E6" w:rsidRDefault="00732FD5" w:rsidP="00732FD5">
            <w:pPr>
              <w:tabs>
                <w:tab w:val="decimal" w:pos="867"/>
              </w:tabs>
              <w:spacing w:after="0" w:line="240" w:lineRule="atLeast"/>
              <w:ind w:right="-64"/>
              <w:jc w:val="center"/>
              <w:rPr>
                <w:rFonts w:ascii="Times New Roman" w:hAnsi="Times New Roman" w:cs="Times New Roman"/>
                <w:sz w:val="20"/>
                <w:szCs w:val="20"/>
              </w:rPr>
            </w:pPr>
          </w:p>
        </w:tc>
        <w:tc>
          <w:tcPr>
            <w:tcW w:w="1136" w:type="dxa"/>
            <w:vAlign w:val="center"/>
          </w:tcPr>
          <w:p w14:paraId="343A0955" w14:textId="1A726638" w:rsidR="00732FD5" w:rsidRPr="00EA33E6" w:rsidRDefault="00732FD5" w:rsidP="00FC5A0D">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80" w:type="dxa"/>
          </w:tcPr>
          <w:p w14:paraId="3184D127" w14:textId="77777777" w:rsidR="00732FD5" w:rsidRPr="00EA33E6" w:rsidRDefault="00732FD5" w:rsidP="00732FD5">
            <w:pPr>
              <w:tabs>
                <w:tab w:val="decimal" w:pos="867"/>
              </w:tabs>
              <w:spacing w:after="0" w:line="240" w:lineRule="atLeast"/>
              <w:ind w:right="-64"/>
              <w:jc w:val="center"/>
              <w:rPr>
                <w:rFonts w:ascii="Times New Roman" w:hAnsi="Times New Roman" w:cs="Times New Roman"/>
                <w:sz w:val="20"/>
                <w:szCs w:val="20"/>
              </w:rPr>
            </w:pPr>
          </w:p>
        </w:tc>
        <w:tc>
          <w:tcPr>
            <w:tcW w:w="1273" w:type="dxa"/>
            <w:gridSpan w:val="2"/>
          </w:tcPr>
          <w:p w14:paraId="4F58A5C0" w14:textId="67B2EBB3" w:rsidR="00732FD5" w:rsidRPr="00EA33E6" w:rsidRDefault="00732FD5" w:rsidP="007333B4">
            <w:pPr>
              <w:tabs>
                <w:tab w:val="decimal" w:pos="882"/>
              </w:tabs>
              <w:spacing w:after="0" w:line="240" w:lineRule="atLeast"/>
              <w:jc w:val="center"/>
              <w:rPr>
                <w:rFonts w:ascii="Times New Roman" w:hAnsi="Times New Roman"/>
                <w:sz w:val="20"/>
                <w:szCs w:val="20"/>
              </w:rPr>
            </w:pPr>
            <w:r w:rsidRPr="00EA33E6">
              <w:rPr>
                <w:rFonts w:ascii="Times New Roman" w:hAnsi="Times New Roman"/>
                <w:sz w:val="20"/>
                <w:szCs w:val="20"/>
              </w:rPr>
              <w:t>28,932</w:t>
            </w:r>
          </w:p>
        </w:tc>
      </w:tr>
      <w:tr w:rsidR="00732FD5" w:rsidRPr="00EA33E6" w14:paraId="6B26130C" w14:textId="77777777" w:rsidTr="005B67DB">
        <w:trPr>
          <w:gridAfter w:val="1"/>
          <w:wAfter w:w="12" w:type="dxa"/>
          <w:cantSplit/>
          <w:trHeight w:val="188"/>
        </w:trPr>
        <w:tc>
          <w:tcPr>
            <w:tcW w:w="2981" w:type="dxa"/>
          </w:tcPr>
          <w:p w14:paraId="010D199C" w14:textId="77777777" w:rsidR="00732FD5" w:rsidRPr="00EA33E6" w:rsidRDefault="00732FD5" w:rsidP="00732FD5">
            <w:pPr>
              <w:tabs>
                <w:tab w:val="left" w:pos="100"/>
              </w:tabs>
              <w:spacing w:after="0" w:line="240" w:lineRule="atLeast"/>
              <w:ind w:left="100" w:hanging="100"/>
              <w:rPr>
                <w:rFonts w:ascii="Times New Roman" w:eastAsia="Times New Roman" w:hAnsi="Times New Roman" w:cs="Times New Roman"/>
                <w:sz w:val="20"/>
                <w:szCs w:val="20"/>
              </w:rPr>
            </w:pPr>
            <w:r w:rsidRPr="00EA33E6">
              <w:rPr>
                <w:rFonts w:ascii="Times New Roman" w:eastAsia="Times New Roman" w:hAnsi="Times New Roman" w:cs="Times New Roman"/>
                <w:sz w:val="20"/>
                <w:szCs w:val="20"/>
              </w:rPr>
              <w:t>Long-term loans to related parties</w:t>
            </w:r>
          </w:p>
        </w:tc>
        <w:tc>
          <w:tcPr>
            <w:tcW w:w="561" w:type="dxa"/>
          </w:tcPr>
          <w:p w14:paraId="6E9C18E3"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center"/>
          </w:tcPr>
          <w:p w14:paraId="7573A48A" w14:textId="35E500A1" w:rsidR="00732FD5" w:rsidRPr="00EA33E6" w:rsidRDefault="00732FD5" w:rsidP="002644D3">
            <w:pPr>
              <w:spacing w:after="0" w:line="240" w:lineRule="atLeast"/>
              <w:ind w:right="-221"/>
              <w:jc w:val="center"/>
              <w:rPr>
                <w:rFonts w:ascii="Times New Roman" w:hAnsi="Times New Roman" w:cs="Times New Roman"/>
                <w:sz w:val="20"/>
                <w:szCs w:val="20"/>
              </w:rPr>
            </w:pPr>
            <w:r w:rsidRPr="00EA33E6">
              <w:rPr>
                <w:rFonts w:ascii="Times New Roman" w:hAnsi="Times New Roman" w:cs="Times New Roman"/>
                <w:sz w:val="20"/>
                <w:szCs w:val="20"/>
              </w:rPr>
              <w:t>-</w:t>
            </w:r>
          </w:p>
        </w:tc>
        <w:tc>
          <w:tcPr>
            <w:tcW w:w="229" w:type="dxa"/>
            <w:vAlign w:val="center"/>
          </w:tcPr>
          <w:p w14:paraId="707C330C" w14:textId="77777777" w:rsidR="00732FD5" w:rsidRPr="00EA33E6" w:rsidRDefault="00732FD5" w:rsidP="00FC5A0D">
            <w:pPr>
              <w:tabs>
                <w:tab w:val="decimal" w:pos="26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1" w:type="dxa"/>
            <w:vAlign w:val="center"/>
          </w:tcPr>
          <w:p w14:paraId="67BF495F" w14:textId="554C0761" w:rsidR="00732FD5" w:rsidRPr="00EA33E6" w:rsidRDefault="00732FD5"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11" w:type="dxa"/>
          </w:tcPr>
          <w:p w14:paraId="306E9EA6"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1EC917AE" w14:textId="5740CA8F" w:rsidR="00732FD5" w:rsidRPr="00EA33E6" w:rsidRDefault="00732FD5" w:rsidP="00732FD5">
            <w:pPr>
              <w:tabs>
                <w:tab w:val="decimal" w:pos="765"/>
              </w:tabs>
              <w:spacing w:after="0" w:line="240" w:lineRule="atLeast"/>
              <w:ind w:right="-180"/>
              <w:jc w:val="center"/>
              <w:rPr>
                <w:rFonts w:ascii="Times New Roman" w:eastAsia="Times New Roman" w:hAnsi="Times New Roman" w:cs="Times New Roman"/>
                <w:sz w:val="20"/>
                <w:szCs w:val="20"/>
                <w:lang w:val="en-GB" w:bidi="ar-SA"/>
              </w:rPr>
            </w:pPr>
            <w:r w:rsidRPr="00EA33E6">
              <w:rPr>
                <w:rFonts w:ascii="Times New Roman" w:hAnsi="Times New Roman"/>
                <w:sz w:val="20"/>
                <w:szCs w:val="20"/>
              </w:rPr>
              <w:t>24,503</w:t>
            </w:r>
          </w:p>
        </w:tc>
        <w:tc>
          <w:tcPr>
            <w:tcW w:w="193" w:type="dxa"/>
          </w:tcPr>
          <w:p w14:paraId="239E2BBB"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tcPr>
          <w:p w14:paraId="06005D49" w14:textId="1A23BC51" w:rsidR="00732FD5" w:rsidRPr="00EA33E6" w:rsidRDefault="00732FD5" w:rsidP="00732FD5">
            <w:pPr>
              <w:tabs>
                <w:tab w:val="decimal" w:pos="854"/>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sz w:val="20"/>
                <w:szCs w:val="20"/>
              </w:rPr>
              <w:t>24,503</w:t>
            </w:r>
          </w:p>
        </w:tc>
        <w:tc>
          <w:tcPr>
            <w:tcW w:w="181" w:type="dxa"/>
          </w:tcPr>
          <w:p w14:paraId="57075D69"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center"/>
          </w:tcPr>
          <w:p w14:paraId="50975F35" w14:textId="4FFEBC24" w:rsidR="00732FD5" w:rsidRPr="00EA33E6" w:rsidRDefault="00732FD5"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80" w:type="dxa"/>
          </w:tcPr>
          <w:p w14:paraId="5A2C5AD4"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72A56A67" w14:textId="48C3F733" w:rsidR="00732FD5" w:rsidRPr="00EA33E6" w:rsidRDefault="00732FD5" w:rsidP="00F4203D">
            <w:pPr>
              <w:spacing w:after="0" w:line="240" w:lineRule="atLeast"/>
              <w:ind w:right="-346"/>
              <w:jc w:val="center"/>
              <w:rPr>
                <w:rFonts w:ascii="Times New Roman" w:hAnsi="Times New Roman"/>
                <w:sz w:val="20"/>
                <w:szCs w:val="20"/>
              </w:rPr>
            </w:pPr>
            <w:r w:rsidRPr="00EA33E6">
              <w:rPr>
                <w:rFonts w:ascii="Times New Roman" w:hAnsi="Times New Roman"/>
                <w:sz w:val="20"/>
                <w:szCs w:val="20"/>
              </w:rPr>
              <w:t>22,350</w:t>
            </w:r>
          </w:p>
        </w:tc>
        <w:tc>
          <w:tcPr>
            <w:tcW w:w="215" w:type="dxa"/>
          </w:tcPr>
          <w:p w14:paraId="4EEFE721"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center"/>
          </w:tcPr>
          <w:p w14:paraId="6482C49D" w14:textId="14F71722" w:rsidR="00732FD5" w:rsidRPr="00EA33E6" w:rsidRDefault="00732FD5" w:rsidP="00FC5A0D">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80" w:type="dxa"/>
          </w:tcPr>
          <w:p w14:paraId="07BD9CE5"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3" w:type="dxa"/>
            <w:gridSpan w:val="2"/>
          </w:tcPr>
          <w:p w14:paraId="1038B936" w14:textId="2142935C" w:rsidR="00732FD5" w:rsidRPr="00EA33E6" w:rsidRDefault="00732FD5" w:rsidP="007333B4">
            <w:pPr>
              <w:tabs>
                <w:tab w:val="decimal" w:pos="882"/>
              </w:tabs>
              <w:spacing w:after="0" w:line="240" w:lineRule="atLeast"/>
              <w:jc w:val="center"/>
              <w:rPr>
                <w:rFonts w:ascii="Times New Roman" w:hAnsi="Times New Roman"/>
                <w:sz w:val="20"/>
                <w:szCs w:val="20"/>
              </w:rPr>
            </w:pPr>
            <w:r w:rsidRPr="00EA33E6">
              <w:rPr>
                <w:rFonts w:ascii="Times New Roman" w:hAnsi="Times New Roman"/>
                <w:sz w:val="20"/>
                <w:szCs w:val="20"/>
              </w:rPr>
              <w:t>22,350</w:t>
            </w:r>
          </w:p>
        </w:tc>
      </w:tr>
      <w:tr w:rsidR="00732FD5" w:rsidRPr="00EA33E6" w14:paraId="6FE7FE5D" w14:textId="77777777" w:rsidTr="005B67DB">
        <w:trPr>
          <w:gridAfter w:val="1"/>
          <w:wAfter w:w="12" w:type="dxa"/>
          <w:cantSplit/>
          <w:trHeight w:val="188"/>
        </w:trPr>
        <w:tc>
          <w:tcPr>
            <w:tcW w:w="2981" w:type="dxa"/>
          </w:tcPr>
          <w:p w14:paraId="2EB5A9AC" w14:textId="77777777" w:rsidR="00732FD5" w:rsidRPr="00EA33E6" w:rsidRDefault="00732FD5" w:rsidP="00732FD5">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Long-term loans to other parties</w:t>
            </w:r>
          </w:p>
        </w:tc>
        <w:tc>
          <w:tcPr>
            <w:tcW w:w="561" w:type="dxa"/>
          </w:tcPr>
          <w:p w14:paraId="0A3AFE22"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center"/>
          </w:tcPr>
          <w:p w14:paraId="14341F3E" w14:textId="566C98E9" w:rsidR="00732FD5" w:rsidRPr="00EA33E6" w:rsidRDefault="00732FD5" w:rsidP="002644D3">
            <w:pPr>
              <w:spacing w:after="0" w:line="240" w:lineRule="atLeast"/>
              <w:ind w:right="-221"/>
              <w:jc w:val="center"/>
              <w:rPr>
                <w:rFonts w:ascii="Times New Roman" w:hAnsi="Times New Roman" w:cs="Times New Roman"/>
                <w:sz w:val="20"/>
                <w:szCs w:val="20"/>
              </w:rPr>
            </w:pPr>
            <w:r w:rsidRPr="00EA33E6">
              <w:rPr>
                <w:rFonts w:ascii="Times New Roman" w:hAnsi="Times New Roman" w:cs="Times New Roman"/>
                <w:sz w:val="20"/>
                <w:szCs w:val="20"/>
              </w:rPr>
              <w:t>-</w:t>
            </w:r>
          </w:p>
        </w:tc>
        <w:tc>
          <w:tcPr>
            <w:tcW w:w="229" w:type="dxa"/>
            <w:vAlign w:val="center"/>
          </w:tcPr>
          <w:p w14:paraId="2E9F4C8A" w14:textId="77777777" w:rsidR="00732FD5" w:rsidRPr="00EA33E6" w:rsidRDefault="00732FD5" w:rsidP="00FC5A0D">
            <w:pPr>
              <w:tabs>
                <w:tab w:val="decimal" w:pos="26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1" w:type="dxa"/>
            <w:vAlign w:val="center"/>
          </w:tcPr>
          <w:p w14:paraId="30481AC2" w14:textId="03F59CBD" w:rsidR="00732FD5" w:rsidRPr="00EA33E6" w:rsidRDefault="00732FD5"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11" w:type="dxa"/>
          </w:tcPr>
          <w:p w14:paraId="59374909"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38F9BFD4" w14:textId="03EA5B34" w:rsidR="00732FD5" w:rsidRPr="00EA33E6" w:rsidRDefault="00732FD5" w:rsidP="00732FD5">
            <w:pPr>
              <w:tabs>
                <w:tab w:val="decimal" w:pos="765"/>
              </w:tabs>
              <w:spacing w:after="0" w:line="240" w:lineRule="atLeast"/>
              <w:ind w:right="-180"/>
              <w:jc w:val="center"/>
              <w:rPr>
                <w:rFonts w:ascii="Times New Roman" w:eastAsia="Times New Roman" w:hAnsi="Times New Roman" w:cs="Times New Roman"/>
                <w:sz w:val="20"/>
                <w:szCs w:val="20"/>
                <w:lang w:val="en-GB" w:bidi="ar-SA"/>
              </w:rPr>
            </w:pPr>
            <w:r w:rsidRPr="00EA33E6">
              <w:rPr>
                <w:rFonts w:ascii="Times New Roman" w:hAnsi="Times New Roman"/>
                <w:sz w:val="20"/>
                <w:szCs w:val="20"/>
              </w:rPr>
              <w:t>78</w:t>
            </w:r>
            <w:r w:rsidR="00DC6129" w:rsidRPr="00EA33E6">
              <w:rPr>
                <w:rFonts w:ascii="Times New Roman" w:hAnsi="Times New Roman"/>
                <w:sz w:val="20"/>
                <w:szCs w:val="20"/>
              </w:rPr>
              <w:t>6</w:t>
            </w:r>
          </w:p>
        </w:tc>
        <w:tc>
          <w:tcPr>
            <w:tcW w:w="193" w:type="dxa"/>
          </w:tcPr>
          <w:p w14:paraId="6040EE86"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tcPr>
          <w:p w14:paraId="360B6199" w14:textId="76776317" w:rsidR="00732FD5" w:rsidRPr="00EA33E6" w:rsidRDefault="00732FD5" w:rsidP="00732FD5">
            <w:pPr>
              <w:tabs>
                <w:tab w:val="decimal" w:pos="854"/>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sz w:val="20"/>
                <w:szCs w:val="20"/>
              </w:rPr>
              <w:t>78</w:t>
            </w:r>
            <w:r w:rsidR="00DC6129" w:rsidRPr="00EA33E6">
              <w:rPr>
                <w:rFonts w:ascii="Times New Roman" w:hAnsi="Times New Roman"/>
                <w:sz w:val="20"/>
                <w:szCs w:val="20"/>
              </w:rPr>
              <w:t>6</w:t>
            </w:r>
          </w:p>
        </w:tc>
        <w:tc>
          <w:tcPr>
            <w:tcW w:w="181" w:type="dxa"/>
          </w:tcPr>
          <w:p w14:paraId="6DABF908"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center"/>
          </w:tcPr>
          <w:p w14:paraId="797D8890" w14:textId="7F8A25A5" w:rsidR="00732FD5" w:rsidRPr="00EA33E6" w:rsidRDefault="00732FD5"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80" w:type="dxa"/>
          </w:tcPr>
          <w:p w14:paraId="5FECE270"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1DB7D2B5" w14:textId="4BA40DC7" w:rsidR="00732FD5" w:rsidRPr="00EA33E6" w:rsidRDefault="00732FD5" w:rsidP="00D01C65">
            <w:pPr>
              <w:spacing w:after="0" w:line="240" w:lineRule="atLeast"/>
              <w:ind w:right="86"/>
              <w:jc w:val="right"/>
              <w:rPr>
                <w:rFonts w:ascii="Times New Roman" w:hAnsi="Times New Roman"/>
                <w:sz w:val="20"/>
                <w:szCs w:val="20"/>
              </w:rPr>
            </w:pPr>
            <w:r w:rsidRPr="00EA33E6">
              <w:rPr>
                <w:rFonts w:ascii="Times New Roman" w:hAnsi="Times New Roman"/>
                <w:sz w:val="20"/>
                <w:szCs w:val="20"/>
              </w:rPr>
              <w:t>768</w:t>
            </w:r>
          </w:p>
        </w:tc>
        <w:tc>
          <w:tcPr>
            <w:tcW w:w="215" w:type="dxa"/>
          </w:tcPr>
          <w:p w14:paraId="301B3270"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center"/>
          </w:tcPr>
          <w:p w14:paraId="1E6AAD82" w14:textId="023FA983" w:rsidR="00732FD5" w:rsidRPr="00EA33E6" w:rsidRDefault="00732FD5" w:rsidP="00FC5A0D">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80" w:type="dxa"/>
          </w:tcPr>
          <w:p w14:paraId="7D8F1E41"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3" w:type="dxa"/>
            <w:gridSpan w:val="2"/>
          </w:tcPr>
          <w:p w14:paraId="76888F22" w14:textId="1D4F6E4D" w:rsidR="00732FD5" w:rsidRPr="00EA33E6" w:rsidRDefault="00732FD5" w:rsidP="007333B4">
            <w:pPr>
              <w:tabs>
                <w:tab w:val="decimal" w:pos="882"/>
              </w:tabs>
              <w:spacing w:after="0" w:line="240" w:lineRule="atLeast"/>
              <w:jc w:val="center"/>
              <w:rPr>
                <w:rFonts w:ascii="Times New Roman" w:hAnsi="Times New Roman"/>
                <w:sz w:val="20"/>
                <w:szCs w:val="20"/>
              </w:rPr>
            </w:pPr>
            <w:r w:rsidRPr="00EA33E6">
              <w:rPr>
                <w:rFonts w:ascii="Times New Roman" w:hAnsi="Times New Roman"/>
                <w:sz w:val="20"/>
                <w:szCs w:val="20"/>
              </w:rPr>
              <w:t>768</w:t>
            </w:r>
          </w:p>
        </w:tc>
      </w:tr>
      <w:tr w:rsidR="00732FD5" w:rsidRPr="006E1433" w14:paraId="12CBA85D" w14:textId="77777777" w:rsidTr="005B67DB">
        <w:trPr>
          <w:gridAfter w:val="1"/>
          <w:wAfter w:w="12" w:type="dxa"/>
          <w:cantSplit/>
          <w:trHeight w:val="188"/>
        </w:trPr>
        <w:tc>
          <w:tcPr>
            <w:tcW w:w="2981" w:type="dxa"/>
          </w:tcPr>
          <w:p w14:paraId="32162F18" w14:textId="77777777" w:rsidR="00732FD5" w:rsidRPr="00EA33E6" w:rsidRDefault="00732FD5" w:rsidP="00732FD5">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Other financial assets</w:t>
            </w:r>
          </w:p>
        </w:tc>
        <w:tc>
          <w:tcPr>
            <w:tcW w:w="561" w:type="dxa"/>
          </w:tcPr>
          <w:p w14:paraId="1819888F" w14:textId="77777777" w:rsidR="00732FD5" w:rsidRPr="00EA33E6"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67" w:type="dxa"/>
          </w:tcPr>
          <w:p w14:paraId="26988B73" w14:textId="77777777" w:rsidR="00732FD5" w:rsidRPr="00EA33E6"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229" w:type="dxa"/>
          </w:tcPr>
          <w:p w14:paraId="452A88C7" w14:textId="77777777" w:rsidR="00732FD5" w:rsidRPr="00EA33E6"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71" w:type="dxa"/>
          </w:tcPr>
          <w:p w14:paraId="0BCE1782" w14:textId="77777777" w:rsidR="00732FD5" w:rsidRPr="006E1433"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211" w:type="dxa"/>
          </w:tcPr>
          <w:p w14:paraId="7C688833" w14:textId="77777777" w:rsidR="00732FD5" w:rsidRPr="00EA33E6"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67" w:type="dxa"/>
          </w:tcPr>
          <w:p w14:paraId="513E12A6" w14:textId="77777777" w:rsidR="00732FD5" w:rsidRPr="00EA33E6"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93" w:type="dxa"/>
            <w:vAlign w:val="bottom"/>
          </w:tcPr>
          <w:p w14:paraId="555E498A" w14:textId="77777777" w:rsidR="00732FD5" w:rsidRPr="00EA33E6"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00" w:type="dxa"/>
            <w:vAlign w:val="bottom"/>
          </w:tcPr>
          <w:p w14:paraId="1D3807CE" w14:textId="77777777" w:rsidR="00732FD5" w:rsidRPr="00EA33E6"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81" w:type="dxa"/>
            <w:vAlign w:val="bottom"/>
          </w:tcPr>
          <w:p w14:paraId="0990270E" w14:textId="77777777" w:rsidR="00732FD5" w:rsidRPr="00EA33E6"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991" w:type="dxa"/>
            <w:gridSpan w:val="2"/>
            <w:vAlign w:val="bottom"/>
          </w:tcPr>
          <w:p w14:paraId="7A3706EB" w14:textId="77777777" w:rsidR="00732FD5" w:rsidRPr="00EA33E6"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80" w:type="dxa"/>
            <w:vAlign w:val="bottom"/>
          </w:tcPr>
          <w:p w14:paraId="2C116679" w14:textId="77777777" w:rsidR="00732FD5" w:rsidRPr="00EA33E6"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10" w:type="dxa"/>
            <w:vAlign w:val="bottom"/>
          </w:tcPr>
          <w:p w14:paraId="32950899" w14:textId="77777777" w:rsidR="00732FD5" w:rsidRPr="00EA33E6"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215" w:type="dxa"/>
            <w:vAlign w:val="bottom"/>
          </w:tcPr>
          <w:p w14:paraId="1A77AADA" w14:textId="77777777" w:rsidR="00732FD5" w:rsidRPr="00EA33E6"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136" w:type="dxa"/>
            <w:vAlign w:val="bottom"/>
          </w:tcPr>
          <w:p w14:paraId="7BE23BCB" w14:textId="77777777" w:rsidR="00732FD5" w:rsidRPr="00EA33E6"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80" w:type="dxa"/>
          </w:tcPr>
          <w:p w14:paraId="311CC957" w14:textId="77777777" w:rsidR="00732FD5" w:rsidRPr="00EA33E6"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73" w:type="dxa"/>
            <w:gridSpan w:val="2"/>
          </w:tcPr>
          <w:p w14:paraId="3864EC57" w14:textId="77777777" w:rsidR="00732FD5" w:rsidRPr="006E1433"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r>
      <w:tr w:rsidR="007676BD" w:rsidRPr="006E1433" w14:paraId="355A1D66" w14:textId="77777777" w:rsidTr="006E1433">
        <w:trPr>
          <w:gridAfter w:val="1"/>
          <w:wAfter w:w="12" w:type="dxa"/>
          <w:cantSplit/>
          <w:trHeight w:val="56"/>
        </w:trPr>
        <w:tc>
          <w:tcPr>
            <w:tcW w:w="2981" w:type="dxa"/>
          </w:tcPr>
          <w:p w14:paraId="2A06BAB3" w14:textId="18F5358F" w:rsidR="007676BD" w:rsidRPr="00EA33E6"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582634">
              <w:rPr>
                <w:rFonts w:ascii="Times New Roman" w:eastAsia="Times New Roman" w:hAnsi="Times New Roman" w:cs="Times New Roman"/>
                <w:sz w:val="20"/>
                <w:szCs w:val="20"/>
                <w:lang w:val="en-GB" w:bidi="ar-SA"/>
              </w:rPr>
              <w:t xml:space="preserve">   </w:t>
            </w:r>
            <w:r>
              <w:rPr>
                <w:rFonts w:ascii="Times New Roman" w:eastAsia="Times New Roman" w:hAnsi="Times New Roman" w:cs="Times New Roman"/>
                <w:sz w:val="20"/>
                <w:szCs w:val="20"/>
                <w:lang w:val="en-GB" w:bidi="ar-SA"/>
              </w:rPr>
              <w:t>E</w:t>
            </w:r>
            <w:r w:rsidRPr="00582634">
              <w:rPr>
                <w:rFonts w:ascii="Times New Roman" w:eastAsia="Times New Roman" w:hAnsi="Times New Roman" w:cs="Times New Roman"/>
                <w:sz w:val="20"/>
                <w:szCs w:val="20"/>
                <w:lang w:val="en-GB" w:bidi="ar-SA"/>
              </w:rPr>
              <w:t>quity instruments</w:t>
            </w:r>
          </w:p>
        </w:tc>
        <w:tc>
          <w:tcPr>
            <w:tcW w:w="561" w:type="dxa"/>
          </w:tcPr>
          <w:p w14:paraId="5F35205E" w14:textId="77777777" w:rsidR="007676BD" w:rsidRPr="00EA33E6"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67" w:type="dxa"/>
            <w:vAlign w:val="bottom"/>
          </w:tcPr>
          <w:p w14:paraId="1427B0F5" w14:textId="238EF225" w:rsidR="007676BD" w:rsidRPr="006E1433" w:rsidRDefault="00913239" w:rsidP="006E1433">
            <w:pPr>
              <w:tabs>
                <w:tab w:val="decimal" w:pos="240"/>
              </w:tabs>
              <w:spacing w:after="0" w:line="240" w:lineRule="atLeast"/>
              <w:ind w:right="111"/>
              <w:jc w:val="right"/>
              <w:rPr>
                <w:rFonts w:ascii="Times New Roman" w:hAnsi="Times New Roman"/>
                <w:sz w:val="20"/>
                <w:szCs w:val="20"/>
              </w:rPr>
            </w:pPr>
            <w:r w:rsidRPr="006E1433">
              <w:rPr>
                <w:rFonts w:ascii="Times New Roman" w:hAnsi="Times New Roman"/>
                <w:sz w:val="20"/>
                <w:szCs w:val="20"/>
              </w:rPr>
              <w:t>93,</w:t>
            </w:r>
            <w:r w:rsidR="001A00F8" w:rsidRPr="006E1433">
              <w:rPr>
                <w:rFonts w:ascii="Times New Roman" w:hAnsi="Times New Roman"/>
                <w:sz w:val="20"/>
                <w:szCs w:val="20"/>
              </w:rPr>
              <w:t>5</w:t>
            </w:r>
            <w:r w:rsidRPr="006E1433">
              <w:rPr>
                <w:rFonts w:ascii="Times New Roman" w:hAnsi="Times New Roman"/>
                <w:sz w:val="20"/>
                <w:szCs w:val="20"/>
              </w:rPr>
              <w:t>83</w:t>
            </w:r>
          </w:p>
        </w:tc>
        <w:tc>
          <w:tcPr>
            <w:tcW w:w="229" w:type="dxa"/>
          </w:tcPr>
          <w:p w14:paraId="51BC75AE" w14:textId="77777777" w:rsidR="007676BD" w:rsidRPr="00EA33E6"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71" w:type="dxa"/>
            <w:vAlign w:val="bottom"/>
          </w:tcPr>
          <w:p w14:paraId="45FB6369" w14:textId="732803DE" w:rsidR="007676BD" w:rsidRPr="006E1433" w:rsidRDefault="007676BD" w:rsidP="006E1433">
            <w:pPr>
              <w:tabs>
                <w:tab w:val="decimal" w:pos="857"/>
              </w:tabs>
              <w:spacing w:after="0" w:line="240" w:lineRule="atLeast"/>
              <w:jc w:val="center"/>
              <w:rPr>
                <w:rFonts w:ascii="Times New Roman" w:eastAsia="Times New Roman" w:hAnsi="Times New Roman" w:cs="Times New Roman"/>
                <w:sz w:val="20"/>
                <w:szCs w:val="20"/>
                <w:lang w:val="en-GB" w:bidi="ar-SA"/>
              </w:rPr>
            </w:pPr>
            <w:r w:rsidRPr="006E1433">
              <w:rPr>
                <w:rFonts w:ascii="Times New Roman" w:eastAsia="Times New Roman" w:hAnsi="Times New Roman" w:cs="Times New Roman"/>
                <w:sz w:val="20"/>
                <w:szCs w:val="20"/>
                <w:lang w:val="en-GB" w:bidi="ar-SA"/>
              </w:rPr>
              <w:t>256,838</w:t>
            </w:r>
          </w:p>
        </w:tc>
        <w:tc>
          <w:tcPr>
            <w:tcW w:w="211" w:type="dxa"/>
          </w:tcPr>
          <w:p w14:paraId="58218CC2" w14:textId="77777777" w:rsidR="007676BD" w:rsidRPr="00EA33E6"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67" w:type="dxa"/>
            <w:vAlign w:val="bottom"/>
          </w:tcPr>
          <w:p w14:paraId="1A21D19C" w14:textId="08570729" w:rsidR="007676BD" w:rsidRPr="00EA33E6" w:rsidRDefault="007676BD" w:rsidP="006E1433">
            <w:pPr>
              <w:tabs>
                <w:tab w:val="decimal" w:pos="240"/>
              </w:tabs>
              <w:spacing w:after="0" w:line="240" w:lineRule="atLeast"/>
              <w:jc w:val="center"/>
              <w:rPr>
                <w:rFonts w:ascii="Times New Roman" w:eastAsia="Times New Roman" w:hAnsi="Times New Roman" w:cs="Times New Roman"/>
                <w:sz w:val="20"/>
                <w:szCs w:val="20"/>
                <w:lang w:val="en-GB" w:bidi="ar-SA"/>
              </w:rPr>
            </w:pPr>
            <w:r w:rsidRPr="006E1433">
              <w:rPr>
                <w:rFonts w:ascii="Times New Roman" w:eastAsia="Times New Roman" w:hAnsi="Times New Roman" w:cs="Times New Roman"/>
                <w:sz w:val="20"/>
                <w:szCs w:val="20"/>
                <w:lang w:val="en-GB" w:bidi="ar-SA"/>
              </w:rPr>
              <w:t>-</w:t>
            </w:r>
          </w:p>
        </w:tc>
        <w:tc>
          <w:tcPr>
            <w:tcW w:w="193" w:type="dxa"/>
            <w:vAlign w:val="bottom"/>
          </w:tcPr>
          <w:p w14:paraId="1E730D10" w14:textId="77777777" w:rsidR="007676BD" w:rsidRPr="00EA33E6"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00" w:type="dxa"/>
            <w:vAlign w:val="bottom"/>
          </w:tcPr>
          <w:p w14:paraId="3EC8EBEA" w14:textId="1921CBBF" w:rsidR="007676BD" w:rsidRPr="00EA33E6" w:rsidRDefault="00913239" w:rsidP="006E1433">
            <w:pPr>
              <w:tabs>
                <w:tab w:val="decimal" w:pos="854"/>
              </w:tabs>
              <w:spacing w:after="0" w:line="240" w:lineRule="atLeast"/>
              <w:jc w:val="center"/>
              <w:rPr>
                <w:rFonts w:ascii="Times New Roman" w:eastAsia="Times New Roman" w:hAnsi="Times New Roman" w:cs="Times New Roman"/>
                <w:sz w:val="20"/>
                <w:szCs w:val="20"/>
                <w:lang w:val="en-GB" w:bidi="ar-SA"/>
              </w:rPr>
            </w:pPr>
            <w:r w:rsidRPr="006E1433">
              <w:rPr>
                <w:rFonts w:ascii="Times New Roman" w:eastAsia="Times New Roman" w:hAnsi="Times New Roman" w:cs="Times New Roman"/>
                <w:sz w:val="20"/>
                <w:szCs w:val="20"/>
                <w:lang w:val="en-GB" w:bidi="ar-SA"/>
              </w:rPr>
              <w:t>350,421</w:t>
            </w:r>
          </w:p>
        </w:tc>
        <w:tc>
          <w:tcPr>
            <w:tcW w:w="181" w:type="dxa"/>
            <w:vAlign w:val="bottom"/>
          </w:tcPr>
          <w:p w14:paraId="3D0F4653" w14:textId="77777777" w:rsidR="007676BD" w:rsidRPr="00EA33E6"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991" w:type="dxa"/>
            <w:gridSpan w:val="2"/>
            <w:vAlign w:val="bottom"/>
          </w:tcPr>
          <w:p w14:paraId="0E09C196" w14:textId="4BFCF091" w:rsidR="007676BD" w:rsidRPr="00EA33E6" w:rsidRDefault="007676BD" w:rsidP="006E1433">
            <w:pPr>
              <w:tabs>
                <w:tab w:val="decimal" w:pos="854"/>
              </w:tabs>
              <w:spacing w:after="0" w:line="240" w:lineRule="atLeast"/>
              <w:jc w:val="center"/>
              <w:rPr>
                <w:rFonts w:ascii="Times New Roman" w:eastAsia="Times New Roman" w:hAnsi="Times New Roman" w:cs="Times New Roman"/>
                <w:sz w:val="20"/>
                <w:szCs w:val="20"/>
                <w:lang w:val="en-GB" w:bidi="ar-SA"/>
              </w:rPr>
            </w:pPr>
            <w:r w:rsidRPr="006E1433">
              <w:rPr>
                <w:rFonts w:ascii="Times New Roman" w:eastAsia="Times New Roman" w:hAnsi="Times New Roman" w:cs="Times New Roman"/>
                <w:sz w:val="20"/>
                <w:szCs w:val="20"/>
                <w:lang w:val="en-GB" w:bidi="ar-SA"/>
              </w:rPr>
              <w:t>256,838</w:t>
            </w:r>
          </w:p>
        </w:tc>
        <w:tc>
          <w:tcPr>
            <w:tcW w:w="180" w:type="dxa"/>
            <w:vAlign w:val="bottom"/>
          </w:tcPr>
          <w:p w14:paraId="27544C65" w14:textId="77777777" w:rsidR="007676BD" w:rsidRPr="00EA33E6"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10" w:type="dxa"/>
            <w:vAlign w:val="bottom"/>
          </w:tcPr>
          <w:p w14:paraId="68037B4E" w14:textId="0EC45563" w:rsidR="007676BD" w:rsidRPr="00EA33E6" w:rsidRDefault="007676BD" w:rsidP="006E143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15" w:type="dxa"/>
            <w:vAlign w:val="bottom"/>
          </w:tcPr>
          <w:p w14:paraId="689E5D83" w14:textId="77777777" w:rsidR="007676BD" w:rsidRPr="00EA33E6"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136" w:type="dxa"/>
            <w:vAlign w:val="bottom"/>
          </w:tcPr>
          <w:p w14:paraId="1E76664C" w14:textId="02DA6604" w:rsidR="007676BD" w:rsidRPr="006E1433" w:rsidRDefault="007676BD" w:rsidP="006E1433">
            <w:pPr>
              <w:tabs>
                <w:tab w:val="decimal" w:pos="854"/>
              </w:tabs>
              <w:spacing w:after="0" w:line="240" w:lineRule="atLeast"/>
              <w:jc w:val="center"/>
              <w:rPr>
                <w:rFonts w:ascii="Times New Roman" w:eastAsia="Times New Roman" w:hAnsi="Times New Roman" w:cs="Times New Roman"/>
                <w:sz w:val="20"/>
                <w:szCs w:val="20"/>
                <w:lang w:val="en-GB" w:bidi="ar-SA"/>
              </w:rPr>
            </w:pPr>
            <w:r w:rsidRPr="006E1433">
              <w:rPr>
                <w:rFonts w:ascii="Times New Roman" w:eastAsia="Times New Roman" w:hAnsi="Times New Roman" w:cs="Times New Roman"/>
                <w:sz w:val="20"/>
                <w:szCs w:val="20"/>
                <w:lang w:val="en-GB" w:bidi="ar-SA"/>
              </w:rPr>
              <w:t>113,038</w:t>
            </w:r>
          </w:p>
        </w:tc>
        <w:tc>
          <w:tcPr>
            <w:tcW w:w="180" w:type="dxa"/>
          </w:tcPr>
          <w:p w14:paraId="3F3F472E" w14:textId="77777777" w:rsidR="007676BD" w:rsidRPr="00EA33E6"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73" w:type="dxa"/>
            <w:gridSpan w:val="2"/>
          </w:tcPr>
          <w:p w14:paraId="799A73D1" w14:textId="7DE424D2" w:rsidR="007676BD" w:rsidRPr="006E1433" w:rsidRDefault="007676BD" w:rsidP="006E1433">
            <w:pPr>
              <w:tabs>
                <w:tab w:val="decimal" w:pos="854"/>
              </w:tabs>
              <w:spacing w:after="0" w:line="240" w:lineRule="atLeast"/>
              <w:jc w:val="center"/>
              <w:rPr>
                <w:rFonts w:ascii="Times New Roman" w:eastAsia="Times New Roman" w:hAnsi="Times New Roman" w:cs="Times New Roman"/>
                <w:sz w:val="20"/>
                <w:szCs w:val="20"/>
                <w:lang w:val="en-GB" w:bidi="ar-SA"/>
              </w:rPr>
            </w:pPr>
            <w:r w:rsidRPr="006E1433">
              <w:rPr>
                <w:rFonts w:ascii="Times New Roman" w:eastAsia="Times New Roman" w:hAnsi="Times New Roman" w:cs="Times New Roman"/>
                <w:sz w:val="20"/>
                <w:szCs w:val="20"/>
                <w:lang w:val="en-GB" w:bidi="ar-SA"/>
              </w:rPr>
              <w:t>369,</w:t>
            </w:r>
            <w:r w:rsidRPr="006E1433">
              <w:rPr>
                <w:rFonts w:ascii="Times New Roman" w:hAnsi="Times New Roman"/>
                <w:sz w:val="20"/>
                <w:szCs w:val="20"/>
              </w:rPr>
              <w:t>876</w:t>
            </w:r>
          </w:p>
        </w:tc>
      </w:tr>
      <w:tr w:rsidR="007676BD" w:rsidRPr="006E1433" w14:paraId="2E8D42D0" w14:textId="77777777" w:rsidTr="006E1433">
        <w:trPr>
          <w:gridAfter w:val="1"/>
          <w:wAfter w:w="12" w:type="dxa"/>
          <w:cantSplit/>
          <w:trHeight w:val="56"/>
        </w:trPr>
        <w:tc>
          <w:tcPr>
            <w:tcW w:w="2981" w:type="dxa"/>
          </w:tcPr>
          <w:p w14:paraId="35923C0D" w14:textId="3738516B" w:rsidR="007676BD" w:rsidRPr="00EA33E6"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r>
              <w:rPr>
                <w:rFonts w:ascii="Times New Roman" w:eastAsia="Times New Roman" w:hAnsi="Times New Roman" w:cs="Times New Roman"/>
                <w:sz w:val="20"/>
                <w:szCs w:val="20"/>
                <w:lang w:val="en-GB" w:bidi="ar-SA"/>
              </w:rPr>
              <w:t xml:space="preserve">   Long-term fixed deposit</w:t>
            </w:r>
          </w:p>
        </w:tc>
        <w:tc>
          <w:tcPr>
            <w:tcW w:w="561" w:type="dxa"/>
          </w:tcPr>
          <w:p w14:paraId="46168B39" w14:textId="77777777" w:rsidR="007676BD" w:rsidRPr="00EA33E6"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67" w:type="dxa"/>
            <w:vAlign w:val="bottom"/>
          </w:tcPr>
          <w:p w14:paraId="69E7F501" w14:textId="77C739E2" w:rsidR="007676BD" w:rsidRPr="006E1433" w:rsidRDefault="00913239" w:rsidP="006E1433">
            <w:pPr>
              <w:spacing w:after="0" w:line="240" w:lineRule="atLeast"/>
              <w:ind w:right="-221"/>
              <w:jc w:val="center"/>
              <w:rPr>
                <w:rFonts w:ascii="Times New Roman" w:eastAsia="Times New Roman" w:hAnsi="Times New Roman" w:cs="Times New Roman"/>
                <w:sz w:val="20"/>
                <w:szCs w:val="20"/>
                <w:lang w:val="en-GB" w:bidi="ar-SA"/>
              </w:rPr>
            </w:pPr>
            <w:r w:rsidRPr="006E1433">
              <w:rPr>
                <w:rFonts w:ascii="Times New Roman" w:eastAsia="Times New Roman" w:hAnsi="Times New Roman" w:cs="Times New Roman"/>
                <w:sz w:val="20"/>
                <w:szCs w:val="20"/>
                <w:lang w:val="en-GB" w:bidi="ar-SA"/>
              </w:rPr>
              <w:t>-</w:t>
            </w:r>
          </w:p>
        </w:tc>
        <w:tc>
          <w:tcPr>
            <w:tcW w:w="229" w:type="dxa"/>
          </w:tcPr>
          <w:p w14:paraId="02AF0567" w14:textId="77777777" w:rsidR="007676BD" w:rsidRPr="00EA33E6"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71" w:type="dxa"/>
          </w:tcPr>
          <w:p w14:paraId="0F6EF253" w14:textId="6DC8B0F7" w:rsidR="007676BD" w:rsidRPr="006E1433" w:rsidRDefault="00913239" w:rsidP="006E143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6E1433">
              <w:rPr>
                <w:rFonts w:ascii="Times New Roman" w:eastAsia="Times New Roman" w:hAnsi="Times New Roman" w:cs="Times New Roman"/>
                <w:sz w:val="20"/>
                <w:szCs w:val="20"/>
                <w:lang w:val="en-GB" w:bidi="ar-SA"/>
              </w:rPr>
              <w:t>-</w:t>
            </w:r>
          </w:p>
        </w:tc>
        <w:tc>
          <w:tcPr>
            <w:tcW w:w="211" w:type="dxa"/>
          </w:tcPr>
          <w:p w14:paraId="2E530C95" w14:textId="77777777" w:rsidR="007676BD" w:rsidRPr="00EA33E6"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67" w:type="dxa"/>
            <w:vAlign w:val="bottom"/>
          </w:tcPr>
          <w:p w14:paraId="431683F9" w14:textId="65DE9F94" w:rsidR="007676BD" w:rsidRPr="006E1433" w:rsidRDefault="00913239" w:rsidP="006E1433">
            <w:pPr>
              <w:tabs>
                <w:tab w:val="decimal" w:pos="765"/>
              </w:tabs>
              <w:spacing w:after="0" w:line="240" w:lineRule="atLeast"/>
              <w:ind w:right="-180"/>
              <w:jc w:val="center"/>
              <w:rPr>
                <w:rFonts w:ascii="Times New Roman" w:eastAsia="Times New Roman" w:hAnsi="Times New Roman" w:cs="Times New Roman"/>
                <w:sz w:val="20"/>
                <w:szCs w:val="20"/>
                <w:lang w:val="en-GB" w:bidi="ar-SA"/>
              </w:rPr>
            </w:pPr>
            <w:r w:rsidRPr="006E1433">
              <w:rPr>
                <w:rFonts w:ascii="Times New Roman" w:eastAsia="Times New Roman" w:hAnsi="Times New Roman" w:cs="Times New Roman"/>
                <w:sz w:val="20"/>
                <w:szCs w:val="20"/>
                <w:lang w:val="en-GB" w:bidi="ar-SA"/>
              </w:rPr>
              <w:t>19,455</w:t>
            </w:r>
          </w:p>
        </w:tc>
        <w:tc>
          <w:tcPr>
            <w:tcW w:w="193" w:type="dxa"/>
            <w:vAlign w:val="bottom"/>
          </w:tcPr>
          <w:p w14:paraId="51D1CB1C" w14:textId="77777777" w:rsidR="007676BD" w:rsidRPr="00EA33E6"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00" w:type="dxa"/>
            <w:vAlign w:val="bottom"/>
          </w:tcPr>
          <w:p w14:paraId="7869E156" w14:textId="75B11334" w:rsidR="007676BD" w:rsidRPr="006E1433" w:rsidRDefault="00913239" w:rsidP="006E1433">
            <w:pPr>
              <w:tabs>
                <w:tab w:val="decimal" w:pos="854"/>
              </w:tabs>
              <w:spacing w:after="0" w:line="240" w:lineRule="atLeast"/>
              <w:jc w:val="center"/>
              <w:rPr>
                <w:rFonts w:ascii="Times New Roman" w:eastAsia="Times New Roman" w:hAnsi="Times New Roman" w:cs="Times New Roman"/>
                <w:sz w:val="20"/>
                <w:szCs w:val="20"/>
                <w:lang w:val="en-GB" w:bidi="ar-SA"/>
              </w:rPr>
            </w:pPr>
            <w:r w:rsidRPr="006E1433">
              <w:rPr>
                <w:rFonts w:ascii="Times New Roman" w:eastAsia="Times New Roman" w:hAnsi="Times New Roman" w:cs="Times New Roman"/>
                <w:sz w:val="20"/>
                <w:szCs w:val="20"/>
                <w:lang w:val="en-GB" w:bidi="ar-SA"/>
              </w:rPr>
              <w:t>19,</w:t>
            </w:r>
            <w:r w:rsidRPr="006E1433">
              <w:rPr>
                <w:rFonts w:ascii="Times New Roman" w:hAnsi="Times New Roman"/>
                <w:sz w:val="20"/>
                <w:szCs w:val="20"/>
              </w:rPr>
              <w:t>455</w:t>
            </w:r>
          </w:p>
        </w:tc>
        <w:tc>
          <w:tcPr>
            <w:tcW w:w="181" w:type="dxa"/>
            <w:vAlign w:val="bottom"/>
          </w:tcPr>
          <w:p w14:paraId="10F69D3A" w14:textId="77777777" w:rsidR="007676BD" w:rsidRPr="00EA33E6"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991" w:type="dxa"/>
            <w:gridSpan w:val="2"/>
            <w:vAlign w:val="bottom"/>
          </w:tcPr>
          <w:p w14:paraId="5FFA6CA5" w14:textId="253A9E17" w:rsidR="007676BD" w:rsidRPr="006E1433" w:rsidRDefault="00913239" w:rsidP="006E143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6E1433">
              <w:rPr>
                <w:rFonts w:ascii="Times New Roman" w:eastAsia="Times New Roman" w:hAnsi="Times New Roman" w:cs="Times New Roman"/>
                <w:sz w:val="20"/>
                <w:szCs w:val="20"/>
                <w:lang w:val="en-GB" w:bidi="ar-SA"/>
              </w:rPr>
              <w:t>-</w:t>
            </w:r>
          </w:p>
        </w:tc>
        <w:tc>
          <w:tcPr>
            <w:tcW w:w="180" w:type="dxa"/>
            <w:vAlign w:val="bottom"/>
          </w:tcPr>
          <w:p w14:paraId="2526E716" w14:textId="77777777" w:rsidR="007676BD" w:rsidRPr="00EA33E6"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10" w:type="dxa"/>
            <w:vAlign w:val="bottom"/>
          </w:tcPr>
          <w:p w14:paraId="607BF51B" w14:textId="47158359" w:rsidR="007676BD" w:rsidRPr="00EA33E6" w:rsidRDefault="00913239" w:rsidP="006E1433">
            <w:pPr>
              <w:tabs>
                <w:tab w:val="decimal" w:pos="854"/>
              </w:tabs>
              <w:spacing w:after="0" w:line="240" w:lineRule="atLeast"/>
              <w:jc w:val="center"/>
              <w:rPr>
                <w:rFonts w:ascii="Times New Roman" w:eastAsia="Times New Roman" w:hAnsi="Times New Roman" w:cs="Times New Roman"/>
                <w:sz w:val="20"/>
                <w:szCs w:val="20"/>
                <w:lang w:val="en-GB" w:bidi="ar-SA"/>
              </w:rPr>
            </w:pPr>
            <w:r>
              <w:rPr>
                <w:rFonts w:ascii="Times New Roman" w:eastAsia="Times New Roman" w:hAnsi="Times New Roman" w:cs="Times New Roman"/>
                <w:sz w:val="20"/>
                <w:szCs w:val="20"/>
                <w:lang w:val="en-GB" w:bidi="ar-SA"/>
              </w:rPr>
              <w:t>19,</w:t>
            </w:r>
            <w:r w:rsidRPr="006E1433">
              <w:rPr>
                <w:rFonts w:ascii="Times New Roman" w:hAnsi="Times New Roman"/>
                <w:sz w:val="20"/>
                <w:szCs w:val="20"/>
              </w:rPr>
              <w:t>369</w:t>
            </w:r>
          </w:p>
        </w:tc>
        <w:tc>
          <w:tcPr>
            <w:tcW w:w="215" w:type="dxa"/>
            <w:vAlign w:val="bottom"/>
          </w:tcPr>
          <w:p w14:paraId="0E76FCE8" w14:textId="77777777" w:rsidR="007676BD" w:rsidRPr="00EA33E6"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136" w:type="dxa"/>
            <w:vAlign w:val="bottom"/>
          </w:tcPr>
          <w:p w14:paraId="05D0F992" w14:textId="1F5CD6E9" w:rsidR="007676BD" w:rsidRPr="001A00F8" w:rsidRDefault="00913239" w:rsidP="006E143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1A00F8">
              <w:rPr>
                <w:rFonts w:ascii="Times New Roman" w:eastAsia="Times New Roman" w:hAnsi="Times New Roman" w:cs="Times New Roman"/>
                <w:sz w:val="20"/>
                <w:szCs w:val="20"/>
                <w:lang w:val="en-GB" w:bidi="ar-SA"/>
              </w:rPr>
              <w:t>-</w:t>
            </w:r>
          </w:p>
        </w:tc>
        <w:tc>
          <w:tcPr>
            <w:tcW w:w="180" w:type="dxa"/>
          </w:tcPr>
          <w:p w14:paraId="3D030CBD" w14:textId="77777777" w:rsidR="007676BD" w:rsidRPr="00EA33E6"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73" w:type="dxa"/>
            <w:gridSpan w:val="2"/>
          </w:tcPr>
          <w:p w14:paraId="390C7911" w14:textId="1E97DBFB" w:rsidR="007676BD" w:rsidRPr="006E1433" w:rsidRDefault="00913239" w:rsidP="006E1433">
            <w:pPr>
              <w:tabs>
                <w:tab w:val="decimal" w:pos="854"/>
              </w:tabs>
              <w:spacing w:after="0" w:line="240" w:lineRule="atLeast"/>
              <w:jc w:val="center"/>
              <w:rPr>
                <w:rFonts w:ascii="Times New Roman" w:eastAsia="Times New Roman" w:hAnsi="Times New Roman" w:cs="Times New Roman"/>
                <w:sz w:val="20"/>
                <w:szCs w:val="20"/>
                <w:lang w:val="en-GB" w:bidi="ar-SA"/>
              </w:rPr>
            </w:pPr>
            <w:r w:rsidRPr="006E1433">
              <w:rPr>
                <w:rFonts w:ascii="Times New Roman" w:eastAsia="Times New Roman" w:hAnsi="Times New Roman" w:cs="Times New Roman"/>
                <w:sz w:val="20"/>
                <w:szCs w:val="20"/>
                <w:lang w:val="en-GB" w:bidi="ar-SA"/>
              </w:rPr>
              <w:t>19,</w:t>
            </w:r>
            <w:r w:rsidRPr="006E1433">
              <w:rPr>
                <w:rFonts w:ascii="Times New Roman" w:hAnsi="Times New Roman"/>
                <w:sz w:val="20"/>
                <w:szCs w:val="20"/>
              </w:rPr>
              <w:t>369</w:t>
            </w:r>
          </w:p>
        </w:tc>
      </w:tr>
      <w:tr w:rsidR="00732FD5" w:rsidRPr="00EA33E6" w14:paraId="2C97B812" w14:textId="77777777" w:rsidTr="005B67DB">
        <w:trPr>
          <w:gridAfter w:val="1"/>
          <w:wAfter w:w="12" w:type="dxa"/>
          <w:cantSplit/>
          <w:trHeight w:val="188"/>
        </w:trPr>
        <w:tc>
          <w:tcPr>
            <w:tcW w:w="2981" w:type="dxa"/>
          </w:tcPr>
          <w:p w14:paraId="5D26B149" w14:textId="77777777" w:rsidR="00732FD5" w:rsidRPr="00EA33E6" w:rsidRDefault="00732FD5" w:rsidP="00732FD5">
            <w:pPr>
              <w:tabs>
                <w:tab w:val="left" w:pos="190"/>
              </w:tabs>
              <w:spacing w:after="0" w:line="240" w:lineRule="atLeast"/>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b/>
                <w:bCs/>
                <w:sz w:val="20"/>
                <w:szCs w:val="20"/>
                <w:lang w:val="en-GB" w:bidi="ar-SA"/>
              </w:rPr>
              <w:t>Total other financial assets</w:t>
            </w:r>
          </w:p>
        </w:tc>
        <w:tc>
          <w:tcPr>
            <w:tcW w:w="561" w:type="dxa"/>
          </w:tcPr>
          <w:p w14:paraId="306C388E"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Borders>
              <w:top w:val="single" w:sz="4" w:space="0" w:color="auto"/>
              <w:bottom w:val="double" w:sz="4" w:space="0" w:color="auto"/>
            </w:tcBorders>
            <w:vAlign w:val="bottom"/>
          </w:tcPr>
          <w:p w14:paraId="42C25CCD" w14:textId="7FBD72F0" w:rsidR="00732FD5" w:rsidRPr="00EA33E6" w:rsidRDefault="001A00F8" w:rsidP="00F4203D">
            <w:pPr>
              <w:tabs>
                <w:tab w:val="decimal" w:pos="240"/>
              </w:tabs>
              <w:spacing w:after="0" w:line="240" w:lineRule="atLeast"/>
              <w:ind w:right="111"/>
              <w:jc w:val="right"/>
              <w:rPr>
                <w:rFonts w:ascii="Times New Roman" w:eastAsia="Times New Roman" w:hAnsi="Times New Roman" w:cs="Times New Roman"/>
                <w:sz w:val="20"/>
                <w:szCs w:val="20"/>
                <w:lang w:val="en-GB" w:bidi="ar-SA"/>
              </w:rPr>
            </w:pPr>
            <w:r>
              <w:rPr>
                <w:rFonts w:ascii="Times New Roman" w:hAnsi="Times New Roman"/>
                <w:b/>
                <w:bCs/>
                <w:sz w:val="20"/>
                <w:szCs w:val="20"/>
              </w:rPr>
              <w:t>9</w:t>
            </w:r>
            <w:r w:rsidR="00732FD5" w:rsidRPr="00EA33E6">
              <w:rPr>
                <w:rFonts w:ascii="Times New Roman" w:hAnsi="Times New Roman"/>
                <w:b/>
                <w:bCs/>
                <w:sz w:val="20"/>
                <w:szCs w:val="20"/>
              </w:rPr>
              <w:t>3,</w:t>
            </w:r>
            <w:r>
              <w:rPr>
                <w:rFonts w:ascii="Times New Roman" w:hAnsi="Times New Roman"/>
                <w:b/>
                <w:bCs/>
                <w:sz w:val="20"/>
                <w:szCs w:val="20"/>
              </w:rPr>
              <w:t>583</w:t>
            </w:r>
          </w:p>
        </w:tc>
        <w:tc>
          <w:tcPr>
            <w:tcW w:w="229" w:type="dxa"/>
          </w:tcPr>
          <w:p w14:paraId="356F0DAC"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Borders>
              <w:top w:val="single" w:sz="4" w:space="0" w:color="auto"/>
              <w:bottom w:val="double" w:sz="4" w:space="0" w:color="auto"/>
            </w:tcBorders>
          </w:tcPr>
          <w:p w14:paraId="006C5A3A" w14:textId="6E69EADA" w:rsidR="00732FD5" w:rsidRPr="00EA33E6" w:rsidRDefault="00732FD5" w:rsidP="00732FD5">
            <w:pPr>
              <w:tabs>
                <w:tab w:val="decimal" w:pos="857"/>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b/>
                <w:bCs/>
                <w:sz w:val="20"/>
                <w:szCs w:val="20"/>
              </w:rPr>
              <w:t>256,838</w:t>
            </w:r>
          </w:p>
        </w:tc>
        <w:tc>
          <w:tcPr>
            <w:tcW w:w="211" w:type="dxa"/>
          </w:tcPr>
          <w:p w14:paraId="57CE1545"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Borders>
              <w:top w:val="single" w:sz="4" w:space="0" w:color="auto"/>
              <w:bottom w:val="double" w:sz="4" w:space="0" w:color="auto"/>
            </w:tcBorders>
            <w:vAlign w:val="bottom"/>
          </w:tcPr>
          <w:p w14:paraId="1812ECBC" w14:textId="0546DC8D" w:rsidR="00732FD5" w:rsidRPr="00EA33E6" w:rsidRDefault="001A00F8" w:rsidP="00732FD5">
            <w:pPr>
              <w:tabs>
                <w:tab w:val="decimal" w:pos="765"/>
              </w:tabs>
              <w:spacing w:after="0" w:line="240" w:lineRule="atLeast"/>
              <w:ind w:right="-180"/>
              <w:jc w:val="center"/>
              <w:rPr>
                <w:rFonts w:ascii="Times New Roman" w:eastAsia="Times New Roman" w:hAnsi="Times New Roman" w:cs="Times New Roman"/>
                <w:sz w:val="20"/>
                <w:szCs w:val="20"/>
                <w:lang w:val="en-GB" w:bidi="ar-SA"/>
              </w:rPr>
            </w:pPr>
            <w:r>
              <w:rPr>
                <w:rFonts w:ascii="Times New Roman" w:hAnsi="Times New Roman"/>
                <w:b/>
                <w:bCs/>
                <w:sz w:val="20"/>
                <w:szCs w:val="20"/>
              </w:rPr>
              <w:t>74</w:t>
            </w:r>
            <w:r w:rsidR="00732FD5" w:rsidRPr="00EA33E6">
              <w:rPr>
                <w:rFonts w:ascii="Times New Roman" w:hAnsi="Times New Roman"/>
                <w:b/>
                <w:bCs/>
                <w:sz w:val="20"/>
                <w:szCs w:val="20"/>
              </w:rPr>
              <w:t>,</w:t>
            </w:r>
            <w:r>
              <w:rPr>
                <w:rFonts w:ascii="Times New Roman" w:hAnsi="Times New Roman"/>
                <w:b/>
                <w:bCs/>
                <w:sz w:val="20"/>
                <w:szCs w:val="20"/>
              </w:rPr>
              <w:t>244</w:t>
            </w:r>
          </w:p>
        </w:tc>
        <w:tc>
          <w:tcPr>
            <w:tcW w:w="193" w:type="dxa"/>
            <w:vAlign w:val="bottom"/>
          </w:tcPr>
          <w:p w14:paraId="2910A01F"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tcBorders>
              <w:top w:val="single" w:sz="4" w:space="0" w:color="auto"/>
              <w:bottom w:val="double" w:sz="4" w:space="0" w:color="auto"/>
            </w:tcBorders>
            <w:vAlign w:val="bottom"/>
          </w:tcPr>
          <w:p w14:paraId="7DDB8519" w14:textId="62B968B4" w:rsidR="00732FD5" w:rsidRPr="00EA33E6" w:rsidRDefault="00732FD5" w:rsidP="00732FD5">
            <w:pPr>
              <w:tabs>
                <w:tab w:val="decimal" w:pos="853"/>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b/>
                <w:bCs/>
                <w:sz w:val="20"/>
                <w:szCs w:val="20"/>
              </w:rPr>
              <w:t>424,66</w:t>
            </w:r>
            <w:r w:rsidR="00DC6129" w:rsidRPr="00EA33E6">
              <w:rPr>
                <w:rFonts w:ascii="Times New Roman" w:hAnsi="Times New Roman"/>
                <w:b/>
                <w:bCs/>
                <w:sz w:val="20"/>
                <w:szCs w:val="20"/>
              </w:rPr>
              <w:t>5</w:t>
            </w:r>
          </w:p>
        </w:tc>
        <w:tc>
          <w:tcPr>
            <w:tcW w:w="181" w:type="dxa"/>
            <w:vAlign w:val="bottom"/>
          </w:tcPr>
          <w:p w14:paraId="698E06FE"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08AF224E" w14:textId="77777777" w:rsidR="00732FD5" w:rsidRPr="00EA33E6" w:rsidRDefault="00732FD5" w:rsidP="00732FD5">
            <w:pPr>
              <w:tabs>
                <w:tab w:val="decimal" w:pos="240"/>
              </w:tabs>
              <w:spacing w:after="0" w:line="240" w:lineRule="atLeast"/>
              <w:jc w:val="center"/>
              <w:rPr>
                <w:rFonts w:ascii="Times New Roman" w:eastAsia="Times New Roman" w:hAnsi="Times New Roman" w:cs="Times New Roman"/>
                <w:sz w:val="20"/>
                <w:szCs w:val="20"/>
                <w:lang w:val="en-GB" w:bidi="ar-SA"/>
              </w:rPr>
            </w:pPr>
          </w:p>
        </w:tc>
        <w:tc>
          <w:tcPr>
            <w:tcW w:w="180" w:type="dxa"/>
            <w:vAlign w:val="bottom"/>
          </w:tcPr>
          <w:p w14:paraId="41C3D09E"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102725C7" w14:textId="77777777" w:rsidR="00732FD5" w:rsidRPr="00EA33E6" w:rsidRDefault="00732FD5"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215" w:type="dxa"/>
            <w:vAlign w:val="bottom"/>
          </w:tcPr>
          <w:p w14:paraId="48E0F7BE"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798D138E" w14:textId="77777777" w:rsidR="00732FD5" w:rsidRPr="00EA33E6" w:rsidRDefault="00732FD5" w:rsidP="00FC5A0D">
            <w:pPr>
              <w:tabs>
                <w:tab w:val="decimal" w:pos="935"/>
              </w:tabs>
              <w:spacing w:after="0" w:line="240" w:lineRule="atLeast"/>
              <w:jc w:val="center"/>
              <w:rPr>
                <w:rFonts w:ascii="Times New Roman" w:hAnsi="Times New Roman"/>
                <w:sz w:val="20"/>
                <w:szCs w:val="20"/>
              </w:rPr>
            </w:pPr>
          </w:p>
        </w:tc>
        <w:tc>
          <w:tcPr>
            <w:tcW w:w="180" w:type="dxa"/>
            <w:vAlign w:val="bottom"/>
          </w:tcPr>
          <w:p w14:paraId="34341F21"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3" w:type="dxa"/>
            <w:gridSpan w:val="2"/>
            <w:vAlign w:val="bottom"/>
          </w:tcPr>
          <w:p w14:paraId="4E9B083C" w14:textId="77777777" w:rsidR="00732FD5" w:rsidRPr="00EA33E6" w:rsidRDefault="00732FD5" w:rsidP="00FC5A0D">
            <w:pPr>
              <w:tabs>
                <w:tab w:val="decimal" w:pos="935"/>
              </w:tabs>
              <w:spacing w:after="0" w:line="240" w:lineRule="atLeast"/>
              <w:jc w:val="center"/>
              <w:rPr>
                <w:rFonts w:ascii="Times New Roman" w:hAnsi="Times New Roman"/>
                <w:sz w:val="20"/>
                <w:szCs w:val="20"/>
              </w:rPr>
            </w:pPr>
          </w:p>
        </w:tc>
      </w:tr>
      <w:tr w:rsidR="00CF2A90" w:rsidRPr="00EA33E6" w14:paraId="42B3206A" w14:textId="77777777" w:rsidTr="00EE08C4">
        <w:trPr>
          <w:gridAfter w:val="1"/>
          <w:wAfter w:w="12" w:type="dxa"/>
          <w:cantSplit/>
          <w:trHeight w:val="198"/>
        </w:trPr>
        <w:tc>
          <w:tcPr>
            <w:tcW w:w="2981" w:type="dxa"/>
          </w:tcPr>
          <w:p w14:paraId="537D4EF3" w14:textId="77777777" w:rsidR="00CF2A90" w:rsidRPr="00EA33E6" w:rsidRDefault="00CF2A90" w:rsidP="00EE08C4">
            <w:pPr>
              <w:tabs>
                <w:tab w:val="left" w:pos="190"/>
              </w:tabs>
              <w:spacing w:after="0" w:line="240" w:lineRule="atLeast"/>
              <w:rPr>
                <w:rFonts w:ascii="Times New Roman" w:eastAsia="Times New Roman" w:hAnsi="Times New Roman" w:cs="Times New Roman"/>
                <w:sz w:val="20"/>
                <w:szCs w:val="20"/>
                <w:lang w:val="en-GB" w:bidi="ar-SA"/>
              </w:rPr>
            </w:pPr>
          </w:p>
        </w:tc>
        <w:tc>
          <w:tcPr>
            <w:tcW w:w="561" w:type="dxa"/>
          </w:tcPr>
          <w:p w14:paraId="094A93E7"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Borders>
              <w:top w:val="double" w:sz="4" w:space="0" w:color="auto"/>
            </w:tcBorders>
            <w:vAlign w:val="bottom"/>
          </w:tcPr>
          <w:p w14:paraId="0D18AD4F" w14:textId="77777777" w:rsidR="00CF2A90" w:rsidRPr="00EA33E6" w:rsidRDefault="00CF2A90" w:rsidP="00EE08C4">
            <w:pPr>
              <w:tabs>
                <w:tab w:val="decimal" w:pos="967"/>
              </w:tabs>
              <w:spacing w:after="0" w:line="240" w:lineRule="atLeast"/>
              <w:jc w:val="center"/>
              <w:rPr>
                <w:rFonts w:ascii="Times New Roman" w:eastAsia="Times New Roman" w:hAnsi="Times New Roman" w:cs="Times New Roman"/>
                <w:b/>
                <w:bCs/>
                <w:sz w:val="20"/>
                <w:szCs w:val="20"/>
                <w:lang w:val="en-GB" w:bidi="ar-SA"/>
              </w:rPr>
            </w:pPr>
          </w:p>
        </w:tc>
        <w:tc>
          <w:tcPr>
            <w:tcW w:w="229" w:type="dxa"/>
          </w:tcPr>
          <w:p w14:paraId="06BD5F82"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tcBorders>
              <w:top w:val="double" w:sz="4" w:space="0" w:color="auto"/>
            </w:tcBorders>
            <w:vAlign w:val="bottom"/>
          </w:tcPr>
          <w:p w14:paraId="2A05AD5C" w14:textId="77777777" w:rsidR="00CF2A90" w:rsidRPr="00EA33E6" w:rsidRDefault="00CF2A90" w:rsidP="00EE08C4">
            <w:pPr>
              <w:tabs>
                <w:tab w:val="decimal" w:pos="857"/>
              </w:tabs>
              <w:spacing w:after="0" w:line="240" w:lineRule="atLeast"/>
              <w:jc w:val="center"/>
              <w:rPr>
                <w:rFonts w:ascii="Times New Roman" w:eastAsia="Times New Roman" w:hAnsi="Times New Roman" w:cs="Times New Roman"/>
                <w:b/>
                <w:bCs/>
                <w:sz w:val="20"/>
                <w:szCs w:val="20"/>
                <w:lang w:val="en-GB" w:bidi="ar-SA"/>
              </w:rPr>
            </w:pPr>
          </w:p>
        </w:tc>
        <w:tc>
          <w:tcPr>
            <w:tcW w:w="211" w:type="dxa"/>
          </w:tcPr>
          <w:p w14:paraId="36D85F90"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67" w:type="dxa"/>
            <w:tcBorders>
              <w:top w:val="double" w:sz="4" w:space="0" w:color="auto"/>
            </w:tcBorders>
          </w:tcPr>
          <w:p w14:paraId="25D6F98C" w14:textId="77777777" w:rsidR="00CF2A90" w:rsidRPr="00EA33E6" w:rsidRDefault="00CF2A90" w:rsidP="00EE08C4">
            <w:pPr>
              <w:tabs>
                <w:tab w:val="decimal" w:pos="240"/>
              </w:tabs>
              <w:spacing w:after="0" w:line="240" w:lineRule="atLeast"/>
              <w:jc w:val="center"/>
              <w:rPr>
                <w:rFonts w:ascii="Times New Roman" w:eastAsia="Times New Roman" w:hAnsi="Times New Roman" w:cs="Times New Roman"/>
                <w:b/>
                <w:bCs/>
                <w:sz w:val="20"/>
                <w:szCs w:val="20"/>
                <w:lang w:val="en-GB" w:bidi="ar-SA"/>
              </w:rPr>
            </w:pPr>
          </w:p>
        </w:tc>
        <w:tc>
          <w:tcPr>
            <w:tcW w:w="193" w:type="dxa"/>
            <w:vAlign w:val="bottom"/>
          </w:tcPr>
          <w:p w14:paraId="4330285B"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00" w:type="dxa"/>
            <w:tcBorders>
              <w:top w:val="double" w:sz="4" w:space="0" w:color="auto"/>
            </w:tcBorders>
            <w:vAlign w:val="bottom"/>
          </w:tcPr>
          <w:p w14:paraId="29890340" w14:textId="77777777" w:rsidR="00CF2A90" w:rsidRPr="00EA33E6" w:rsidRDefault="00CF2A90" w:rsidP="00EE08C4">
            <w:pPr>
              <w:tabs>
                <w:tab w:val="decimal" w:pos="944"/>
              </w:tabs>
              <w:spacing w:after="0" w:line="240" w:lineRule="atLeast"/>
              <w:jc w:val="center"/>
              <w:rPr>
                <w:rFonts w:ascii="Times New Roman" w:eastAsia="Times New Roman" w:hAnsi="Times New Roman" w:cs="Times New Roman"/>
                <w:b/>
                <w:bCs/>
                <w:sz w:val="20"/>
                <w:szCs w:val="20"/>
                <w:lang w:val="en-GB" w:bidi="ar-SA"/>
              </w:rPr>
            </w:pPr>
          </w:p>
        </w:tc>
        <w:tc>
          <w:tcPr>
            <w:tcW w:w="181" w:type="dxa"/>
            <w:vAlign w:val="bottom"/>
          </w:tcPr>
          <w:p w14:paraId="084E8013"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991" w:type="dxa"/>
            <w:gridSpan w:val="2"/>
            <w:vAlign w:val="bottom"/>
          </w:tcPr>
          <w:p w14:paraId="469419DD"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80" w:type="dxa"/>
            <w:vAlign w:val="bottom"/>
          </w:tcPr>
          <w:p w14:paraId="3AB11FA2"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10" w:type="dxa"/>
            <w:vAlign w:val="bottom"/>
          </w:tcPr>
          <w:p w14:paraId="3817565B" w14:textId="77777777" w:rsidR="00CF2A90" w:rsidRPr="00EA33E6" w:rsidRDefault="00CF2A90"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215" w:type="dxa"/>
            <w:vAlign w:val="bottom"/>
          </w:tcPr>
          <w:p w14:paraId="7258A5FD"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136" w:type="dxa"/>
            <w:vAlign w:val="bottom"/>
          </w:tcPr>
          <w:p w14:paraId="4DE4DF4F" w14:textId="77777777" w:rsidR="00CF2A90" w:rsidRPr="00EA33E6" w:rsidRDefault="00CF2A90" w:rsidP="00FC5A0D">
            <w:pPr>
              <w:tabs>
                <w:tab w:val="decimal" w:pos="935"/>
              </w:tabs>
              <w:spacing w:after="0" w:line="240" w:lineRule="atLeast"/>
              <w:jc w:val="center"/>
              <w:rPr>
                <w:rFonts w:ascii="Times New Roman" w:hAnsi="Times New Roman"/>
                <w:sz w:val="20"/>
                <w:szCs w:val="20"/>
              </w:rPr>
            </w:pPr>
          </w:p>
        </w:tc>
        <w:tc>
          <w:tcPr>
            <w:tcW w:w="180" w:type="dxa"/>
            <w:vAlign w:val="bottom"/>
          </w:tcPr>
          <w:p w14:paraId="6057B20A" w14:textId="77777777" w:rsidR="00CF2A90" w:rsidRPr="00EA33E6" w:rsidRDefault="00CF2A90" w:rsidP="00EE08C4">
            <w:pPr>
              <w:tabs>
                <w:tab w:val="decimal" w:pos="765"/>
              </w:tabs>
              <w:spacing w:after="0" w:line="240" w:lineRule="atLeast"/>
              <w:rPr>
                <w:rFonts w:ascii="Times New Roman" w:eastAsia="Times New Roman" w:hAnsi="Times New Roman" w:cs="Times New Roman"/>
                <w:b/>
                <w:bCs/>
                <w:sz w:val="20"/>
                <w:szCs w:val="20"/>
                <w:lang w:val="en-GB" w:bidi="ar-SA"/>
              </w:rPr>
            </w:pPr>
          </w:p>
        </w:tc>
        <w:tc>
          <w:tcPr>
            <w:tcW w:w="1273" w:type="dxa"/>
            <w:gridSpan w:val="2"/>
            <w:vAlign w:val="bottom"/>
          </w:tcPr>
          <w:p w14:paraId="1F560965" w14:textId="77777777" w:rsidR="00CF2A90" w:rsidRPr="00EA33E6" w:rsidRDefault="00CF2A90" w:rsidP="00FC5A0D">
            <w:pPr>
              <w:tabs>
                <w:tab w:val="decimal" w:pos="935"/>
              </w:tabs>
              <w:spacing w:after="0" w:line="240" w:lineRule="atLeast"/>
              <w:jc w:val="center"/>
              <w:rPr>
                <w:rFonts w:ascii="Times New Roman" w:hAnsi="Times New Roman"/>
                <w:sz w:val="20"/>
                <w:szCs w:val="20"/>
              </w:rPr>
            </w:pPr>
          </w:p>
        </w:tc>
      </w:tr>
      <w:tr w:rsidR="00CF2A90" w:rsidRPr="00EA33E6" w14:paraId="1C8CADB8" w14:textId="77777777" w:rsidTr="00EE08C4">
        <w:trPr>
          <w:gridAfter w:val="1"/>
          <w:wAfter w:w="12" w:type="dxa"/>
          <w:cantSplit/>
          <w:trHeight w:val="188"/>
        </w:trPr>
        <w:tc>
          <w:tcPr>
            <w:tcW w:w="2981" w:type="dxa"/>
          </w:tcPr>
          <w:p w14:paraId="6CEF493D" w14:textId="77777777" w:rsidR="00CF2A90" w:rsidRPr="00EA33E6" w:rsidRDefault="00CF2A90" w:rsidP="00EE08C4">
            <w:pPr>
              <w:tabs>
                <w:tab w:val="left" w:pos="100"/>
              </w:tabs>
              <w:spacing w:after="0" w:line="240" w:lineRule="atLeast"/>
              <w:ind w:left="100" w:hanging="100"/>
              <w:rPr>
                <w:rFonts w:ascii="Times New Roman" w:eastAsia="Times New Roman" w:hAnsi="Times New Roman" w:cs="Times New Roman"/>
                <w:b/>
                <w:bCs/>
                <w:sz w:val="20"/>
                <w:szCs w:val="20"/>
                <w:lang w:val="en-GB" w:bidi="ar-SA"/>
              </w:rPr>
            </w:pPr>
            <w:r w:rsidRPr="00EA33E6">
              <w:rPr>
                <w:rFonts w:ascii="Times New Roman" w:eastAsia="Times New Roman" w:hAnsi="Times New Roman" w:cs="Times New Roman"/>
                <w:b/>
                <w:bCs/>
                <w:i/>
                <w:iCs/>
                <w:sz w:val="20"/>
                <w:szCs w:val="20"/>
                <w:lang w:val="en-GB" w:bidi="ar-SA"/>
              </w:rPr>
              <w:t>Financial liabilities</w:t>
            </w:r>
          </w:p>
        </w:tc>
        <w:tc>
          <w:tcPr>
            <w:tcW w:w="561" w:type="dxa"/>
          </w:tcPr>
          <w:p w14:paraId="32D994FC"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603549B5" w14:textId="77777777" w:rsidR="00CF2A90" w:rsidRPr="00EA33E6" w:rsidRDefault="00CF2A90" w:rsidP="00EE08C4">
            <w:pPr>
              <w:tabs>
                <w:tab w:val="decimal" w:pos="967"/>
              </w:tabs>
              <w:spacing w:after="0" w:line="240" w:lineRule="atLeast"/>
              <w:jc w:val="center"/>
              <w:rPr>
                <w:rFonts w:ascii="Times New Roman" w:eastAsia="Times New Roman" w:hAnsi="Times New Roman" w:cs="Times New Roman"/>
                <w:sz w:val="20"/>
                <w:szCs w:val="20"/>
                <w:lang w:val="en-GB" w:bidi="ar-SA"/>
              </w:rPr>
            </w:pPr>
          </w:p>
        </w:tc>
        <w:tc>
          <w:tcPr>
            <w:tcW w:w="229" w:type="dxa"/>
          </w:tcPr>
          <w:p w14:paraId="77598D80"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vAlign w:val="bottom"/>
          </w:tcPr>
          <w:p w14:paraId="41966528"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11" w:type="dxa"/>
          </w:tcPr>
          <w:p w14:paraId="41B37A89"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1D70ACCB"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93" w:type="dxa"/>
            <w:vAlign w:val="bottom"/>
          </w:tcPr>
          <w:p w14:paraId="06A1A51E"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vAlign w:val="bottom"/>
          </w:tcPr>
          <w:p w14:paraId="02481A50" w14:textId="77777777" w:rsidR="00CF2A90" w:rsidRPr="00EA33E6" w:rsidRDefault="00CF2A90" w:rsidP="00EE08C4">
            <w:pPr>
              <w:tabs>
                <w:tab w:val="decimal" w:pos="853"/>
              </w:tabs>
              <w:spacing w:after="0" w:line="240" w:lineRule="atLeast"/>
              <w:jc w:val="center"/>
              <w:rPr>
                <w:rFonts w:ascii="Times New Roman" w:eastAsia="Times New Roman" w:hAnsi="Times New Roman" w:cs="Times New Roman"/>
                <w:sz w:val="20"/>
                <w:szCs w:val="20"/>
                <w:lang w:val="en-GB" w:bidi="ar-SA"/>
              </w:rPr>
            </w:pPr>
          </w:p>
        </w:tc>
        <w:tc>
          <w:tcPr>
            <w:tcW w:w="181" w:type="dxa"/>
            <w:vAlign w:val="bottom"/>
          </w:tcPr>
          <w:p w14:paraId="23261B33"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07EE267C"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0" w:type="dxa"/>
            <w:vAlign w:val="bottom"/>
          </w:tcPr>
          <w:p w14:paraId="56471AF1"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00E17CBA" w14:textId="77777777" w:rsidR="00CF2A90" w:rsidRPr="00EA33E6" w:rsidRDefault="00CF2A90"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215" w:type="dxa"/>
            <w:vAlign w:val="bottom"/>
          </w:tcPr>
          <w:p w14:paraId="657A91A2"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2A31D82F" w14:textId="77777777" w:rsidR="00CF2A90" w:rsidRPr="00EA33E6" w:rsidRDefault="00CF2A90" w:rsidP="00FC5A0D">
            <w:pPr>
              <w:tabs>
                <w:tab w:val="decimal" w:pos="935"/>
              </w:tabs>
              <w:spacing w:after="0" w:line="240" w:lineRule="atLeast"/>
              <w:jc w:val="center"/>
              <w:rPr>
                <w:rFonts w:ascii="Times New Roman" w:hAnsi="Times New Roman"/>
                <w:sz w:val="20"/>
                <w:szCs w:val="20"/>
              </w:rPr>
            </w:pPr>
          </w:p>
        </w:tc>
        <w:tc>
          <w:tcPr>
            <w:tcW w:w="180" w:type="dxa"/>
            <w:vAlign w:val="bottom"/>
          </w:tcPr>
          <w:p w14:paraId="553F4A54" w14:textId="77777777" w:rsidR="00CF2A90" w:rsidRPr="00EA33E6" w:rsidRDefault="00CF2A90" w:rsidP="00EE08C4">
            <w:pPr>
              <w:tabs>
                <w:tab w:val="decimal" w:pos="765"/>
              </w:tabs>
              <w:spacing w:after="0" w:line="240" w:lineRule="atLeast"/>
              <w:rPr>
                <w:rFonts w:ascii="Times New Roman" w:eastAsia="Times New Roman" w:hAnsi="Times New Roman" w:cs="Times New Roman"/>
                <w:sz w:val="20"/>
                <w:szCs w:val="20"/>
                <w:lang w:val="en-GB" w:bidi="ar-SA"/>
              </w:rPr>
            </w:pPr>
          </w:p>
        </w:tc>
        <w:tc>
          <w:tcPr>
            <w:tcW w:w="1273" w:type="dxa"/>
            <w:gridSpan w:val="2"/>
            <w:vAlign w:val="bottom"/>
          </w:tcPr>
          <w:p w14:paraId="78136EC0" w14:textId="77777777" w:rsidR="00CF2A90" w:rsidRPr="00EA33E6" w:rsidRDefault="00CF2A90" w:rsidP="00FC5A0D">
            <w:pPr>
              <w:tabs>
                <w:tab w:val="decimal" w:pos="935"/>
              </w:tabs>
              <w:spacing w:after="0" w:line="240" w:lineRule="atLeast"/>
              <w:jc w:val="center"/>
              <w:rPr>
                <w:rFonts w:ascii="Times New Roman" w:hAnsi="Times New Roman"/>
                <w:sz w:val="20"/>
                <w:szCs w:val="20"/>
              </w:rPr>
            </w:pPr>
          </w:p>
        </w:tc>
      </w:tr>
      <w:tr w:rsidR="002644D3" w:rsidRPr="00EA33E6" w14:paraId="0EDAF0CE" w14:textId="77777777" w:rsidTr="00DC69A0">
        <w:trPr>
          <w:gridAfter w:val="1"/>
          <w:wAfter w:w="12" w:type="dxa"/>
          <w:cantSplit/>
          <w:trHeight w:val="188"/>
        </w:trPr>
        <w:tc>
          <w:tcPr>
            <w:tcW w:w="2981" w:type="dxa"/>
          </w:tcPr>
          <w:p w14:paraId="5BF129F5" w14:textId="77777777" w:rsidR="002644D3" w:rsidRPr="00EA33E6" w:rsidRDefault="002644D3" w:rsidP="002644D3">
            <w:pPr>
              <w:spacing w:after="0" w:line="240" w:lineRule="atLeast"/>
              <w:ind w:left="162" w:hanging="162"/>
              <w:rPr>
                <w:rFonts w:ascii="Times New Roman" w:eastAsia="Times New Roman" w:hAnsi="Times New Roman" w:cs="Times New Roman"/>
                <w:b/>
                <w:bCs/>
                <w:i/>
                <w:iCs/>
                <w:sz w:val="20"/>
                <w:szCs w:val="20"/>
                <w:lang w:val="en-GB" w:bidi="ar-SA"/>
              </w:rPr>
            </w:pPr>
            <w:r w:rsidRPr="00EA33E6">
              <w:rPr>
                <w:rFonts w:ascii="Times New Roman" w:eastAsia="Times New Roman" w:hAnsi="Times New Roman" w:cs="Times New Roman"/>
                <w:sz w:val="20"/>
                <w:szCs w:val="20"/>
              </w:rPr>
              <w:t xml:space="preserve">Short-term borrowings from </w:t>
            </w:r>
            <w:r w:rsidRPr="00EA33E6">
              <w:rPr>
                <w:rFonts w:ascii="Times New Roman" w:eastAsia="Times New Roman" w:hAnsi="Times New Roman" w:cs="Times New Roman"/>
                <w:sz w:val="20"/>
                <w:szCs w:val="20"/>
                <w:lang w:bidi="ar-SA"/>
              </w:rPr>
              <w:t>financial</w:t>
            </w:r>
            <w:r w:rsidRPr="00EA33E6">
              <w:rPr>
                <w:rFonts w:ascii="Times New Roman" w:eastAsia="Times New Roman" w:hAnsi="Times New Roman" w:cs="Times New Roman"/>
                <w:sz w:val="20"/>
                <w:szCs w:val="20"/>
              </w:rPr>
              <w:t xml:space="preserve"> institutions</w:t>
            </w:r>
          </w:p>
        </w:tc>
        <w:tc>
          <w:tcPr>
            <w:tcW w:w="561" w:type="dxa"/>
          </w:tcPr>
          <w:p w14:paraId="4DE38C19"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5F3D7B33" w14:textId="77777777" w:rsidR="002644D3" w:rsidRPr="00EA33E6" w:rsidRDefault="002644D3" w:rsidP="002644D3">
            <w:pPr>
              <w:tabs>
                <w:tab w:val="decimal" w:pos="240"/>
              </w:tabs>
              <w:spacing w:after="0" w:line="240" w:lineRule="atLeast"/>
              <w:jc w:val="center"/>
              <w:rPr>
                <w:rFonts w:ascii="Times New Roman" w:hAnsi="Times New Roman" w:cs="Times New Roman"/>
                <w:sz w:val="20"/>
                <w:szCs w:val="20"/>
              </w:rPr>
            </w:pPr>
          </w:p>
          <w:p w14:paraId="7F4564FE" w14:textId="54AC499D" w:rsidR="002644D3" w:rsidRPr="00EA33E6" w:rsidRDefault="002644D3" w:rsidP="002644D3">
            <w:pPr>
              <w:spacing w:after="0" w:line="240" w:lineRule="atLeast"/>
              <w:ind w:right="-221"/>
              <w:jc w:val="center"/>
              <w:rPr>
                <w:rFonts w:ascii="Times New Roman" w:hAnsi="Times New Roman" w:cs="Times New Roman"/>
                <w:sz w:val="20"/>
                <w:szCs w:val="20"/>
              </w:rPr>
            </w:pPr>
            <w:r w:rsidRPr="00EA33E6">
              <w:rPr>
                <w:rFonts w:ascii="Times New Roman" w:hAnsi="Times New Roman" w:cs="Times New Roman"/>
                <w:sz w:val="20"/>
                <w:szCs w:val="20"/>
              </w:rPr>
              <w:t>-</w:t>
            </w:r>
          </w:p>
        </w:tc>
        <w:tc>
          <w:tcPr>
            <w:tcW w:w="229" w:type="dxa"/>
          </w:tcPr>
          <w:p w14:paraId="2440550B" w14:textId="77777777" w:rsidR="002644D3" w:rsidRPr="00EA33E6" w:rsidRDefault="002644D3" w:rsidP="002644D3">
            <w:pPr>
              <w:tabs>
                <w:tab w:val="decimal" w:pos="240"/>
                <w:tab w:val="decimal" w:pos="765"/>
              </w:tabs>
              <w:spacing w:after="0" w:line="240" w:lineRule="atLeast"/>
              <w:jc w:val="center"/>
              <w:rPr>
                <w:rFonts w:ascii="Times New Roman" w:hAnsi="Times New Roman" w:cs="Times New Roman"/>
                <w:sz w:val="20"/>
                <w:szCs w:val="20"/>
              </w:rPr>
            </w:pPr>
          </w:p>
        </w:tc>
        <w:tc>
          <w:tcPr>
            <w:tcW w:w="1271" w:type="dxa"/>
          </w:tcPr>
          <w:p w14:paraId="530B48B5" w14:textId="77777777" w:rsidR="002644D3" w:rsidRPr="00EA33E6"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72F12D0E" w14:textId="77777777" w:rsidR="002644D3" w:rsidRPr="00EA33E6"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11" w:type="dxa"/>
          </w:tcPr>
          <w:p w14:paraId="295A621B"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40087277" w14:textId="1CBD3003" w:rsidR="002644D3" w:rsidRPr="00EA33E6" w:rsidRDefault="002644D3" w:rsidP="002644D3">
            <w:pPr>
              <w:tabs>
                <w:tab w:val="decimal" w:pos="1020"/>
              </w:tabs>
              <w:spacing w:after="0" w:line="240" w:lineRule="atLeast"/>
              <w:jc w:val="center"/>
              <w:rPr>
                <w:rFonts w:ascii="Times New Roman" w:hAnsi="Times New Roman" w:cs="Times New Roman"/>
                <w:sz w:val="20"/>
                <w:szCs w:val="20"/>
              </w:rPr>
            </w:pPr>
            <w:r w:rsidRPr="00EA33E6">
              <w:rPr>
                <w:rFonts w:ascii="Times New Roman" w:hAnsi="Times New Roman"/>
                <w:sz w:val="20"/>
                <w:szCs w:val="20"/>
              </w:rPr>
              <w:t>(437,686)</w:t>
            </w:r>
          </w:p>
        </w:tc>
        <w:tc>
          <w:tcPr>
            <w:tcW w:w="193" w:type="dxa"/>
            <w:vAlign w:val="bottom"/>
          </w:tcPr>
          <w:p w14:paraId="1F1C0524" w14:textId="77777777" w:rsidR="002644D3" w:rsidRPr="00EA33E6" w:rsidRDefault="002644D3" w:rsidP="002644D3">
            <w:pPr>
              <w:tabs>
                <w:tab w:val="decimal" w:pos="853"/>
              </w:tabs>
              <w:spacing w:after="0" w:line="240" w:lineRule="atLeast"/>
              <w:jc w:val="center"/>
              <w:rPr>
                <w:rFonts w:ascii="Times New Roman" w:hAnsi="Times New Roman" w:cs="Times New Roman"/>
                <w:sz w:val="20"/>
                <w:szCs w:val="20"/>
              </w:rPr>
            </w:pPr>
          </w:p>
        </w:tc>
        <w:tc>
          <w:tcPr>
            <w:tcW w:w="1200" w:type="dxa"/>
            <w:vAlign w:val="bottom"/>
          </w:tcPr>
          <w:p w14:paraId="10FDFB9D" w14:textId="70C9FBDC" w:rsidR="002644D3" w:rsidRPr="00EA33E6" w:rsidRDefault="002644D3" w:rsidP="002644D3">
            <w:pPr>
              <w:tabs>
                <w:tab w:val="decimal" w:pos="935"/>
              </w:tabs>
              <w:spacing w:after="0" w:line="240" w:lineRule="atLeast"/>
              <w:jc w:val="center"/>
              <w:rPr>
                <w:rFonts w:ascii="Times New Roman" w:hAnsi="Times New Roman" w:cs="Times New Roman"/>
                <w:sz w:val="20"/>
                <w:szCs w:val="20"/>
              </w:rPr>
            </w:pPr>
            <w:r w:rsidRPr="00EA33E6">
              <w:rPr>
                <w:rFonts w:ascii="Times New Roman" w:hAnsi="Times New Roman"/>
                <w:sz w:val="20"/>
                <w:szCs w:val="20"/>
              </w:rPr>
              <w:t>(437,686)</w:t>
            </w:r>
          </w:p>
        </w:tc>
        <w:tc>
          <w:tcPr>
            <w:tcW w:w="181" w:type="dxa"/>
            <w:vAlign w:val="bottom"/>
          </w:tcPr>
          <w:p w14:paraId="7AAA7F16"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79DA7303" w14:textId="3F3A8B38" w:rsidR="002644D3" w:rsidRPr="00EA33E6" w:rsidRDefault="002644D3"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80" w:type="dxa"/>
            <w:vAlign w:val="bottom"/>
          </w:tcPr>
          <w:p w14:paraId="4C7B3C64"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2EC89D60" w14:textId="28E684A8" w:rsidR="002644D3" w:rsidRPr="00EA33E6"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15" w:type="dxa"/>
            <w:vAlign w:val="bottom"/>
          </w:tcPr>
          <w:p w14:paraId="614A2591"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749026A1" w14:textId="6362C50E" w:rsidR="002644D3" w:rsidRPr="00EA33E6" w:rsidRDefault="002644D3" w:rsidP="002644D3">
            <w:pPr>
              <w:tabs>
                <w:tab w:val="decimal" w:pos="935"/>
              </w:tabs>
              <w:spacing w:after="0" w:line="240" w:lineRule="atLeast"/>
              <w:jc w:val="center"/>
              <w:rPr>
                <w:rFonts w:ascii="Times New Roman" w:hAnsi="Times New Roman"/>
                <w:sz w:val="20"/>
                <w:szCs w:val="20"/>
              </w:rPr>
            </w:pPr>
            <w:r w:rsidRPr="00EA33E6">
              <w:rPr>
                <w:rFonts w:ascii="Times New Roman" w:hAnsi="Times New Roman"/>
                <w:sz w:val="20"/>
                <w:szCs w:val="20"/>
              </w:rPr>
              <w:t>(433,393)</w:t>
            </w:r>
          </w:p>
        </w:tc>
        <w:tc>
          <w:tcPr>
            <w:tcW w:w="180" w:type="dxa"/>
            <w:vAlign w:val="bottom"/>
          </w:tcPr>
          <w:p w14:paraId="5926F176" w14:textId="77777777" w:rsidR="002644D3" w:rsidRPr="00EA33E6" w:rsidRDefault="002644D3" w:rsidP="002644D3">
            <w:pPr>
              <w:tabs>
                <w:tab w:val="decimal" w:pos="765"/>
              </w:tabs>
              <w:spacing w:after="0" w:line="240" w:lineRule="atLeast"/>
              <w:rPr>
                <w:rFonts w:ascii="Times New Roman" w:eastAsia="Times New Roman" w:hAnsi="Times New Roman" w:cs="Times New Roman"/>
                <w:sz w:val="20"/>
                <w:szCs w:val="20"/>
                <w:lang w:val="en-GB" w:bidi="ar-SA"/>
              </w:rPr>
            </w:pPr>
          </w:p>
        </w:tc>
        <w:tc>
          <w:tcPr>
            <w:tcW w:w="1273" w:type="dxa"/>
            <w:gridSpan w:val="2"/>
            <w:vAlign w:val="bottom"/>
          </w:tcPr>
          <w:p w14:paraId="460A2930" w14:textId="19D226E1" w:rsidR="002644D3" w:rsidRPr="00EA33E6" w:rsidRDefault="002644D3" w:rsidP="002644D3">
            <w:pPr>
              <w:tabs>
                <w:tab w:val="decimal" w:pos="935"/>
              </w:tabs>
              <w:spacing w:after="0" w:line="240" w:lineRule="atLeast"/>
              <w:jc w:val="center"/>
              <w:rPr>
                <w:rFonts w:ascii="Times New Roman" w:hAnsi="Times New Roman"/>
                <w:sz w:val="20"/>
                <w:szCs w:val="20"/>
              </w:rPr>
            </w:pPr>
            <w:r w:rsidRPr="00EA33E6">
              <w:rPr>
                <w:rFonts w:ascii="Times New Roman" w:hAnsi="Times New Roman"/>
                <w:sz w:val="20"/>
                <w:szCs w:val="20"/>
              </w:rPr>
              <w:t>(433,393)</w:t>
            </w:r>
          </w:p>
        </w:tc>
      </w:tr>
      <w:tr w:rsidR="002644D3" w:rsidRPr="00EA33E6" w14:paraId="409CB151" w14:textId="77777777" w:rsidTr="00DC69A0">
        <w:trPr>
          <w:gridAfter w:val="1"/>
          <w:wAfter w:w="12" w:type="dxa"/>
          <w:cantSplit/>
          <w:trHeight w:val="188"/>
        </w:trPr>
        <w:tc>
          <w:tcPr>
            <w:tcW w:w="2981" w:type="dxa"/>
          </w:tcPr>
          <w:p w14:paraId="0054C490" w14:textId="77777777" w:rsidR="002644D3" w:rsidRPr="00EA33E6" w:rsidRDefault="002644D3" w:rsidP="002644D3">
            <w:pPr>
              <w:spacing w:after="0" w:line="240" w:lineRule="atLeast"/>
              <w:ind w:left="162" w:hanging="162"/>
              <w:rPr>
                <w:rFonts w:ascii="Times New Roman" w:eastAsia="Times New Roman" w:hAnsi="Times New Roman" w:cs="Times New Roman"/>
                <w:sz w:val="20"/>
                <w:szCs w:val="20"/>
              </w:rPr>
            </w:pPr>
            <w:r w:rsidRPr="00EA33E6">
              <w:rPr>
                <w:rFonts w:ascii="Times New Roman" w:eastAsia="Times New Roman" w:hAnsi="Times New Roman" w:cs="Times New Roman"/>
                <w:sz w:val="20"/>
                <w:szCs w:val="20"/>
              </w:rPr>
              <w:t xml:space="preserve">Long-term borrowings from </w:t>
            </w:r>
            <w:r w:rsidRPr="00EA33E6">
              <w:rPr>
                <w:rFonts w:ascii="Times New Roman" w:eastAsia="Times New Roman" w:hAnsi="Times New Roman" w:cs="Times New Roman"/>
                <w:sz w:val="20"/>
                <w:szCs w:val="20"/>
                <w:lang w:bidi="ar-SA"/>
              </w:rPr>
              <w:t>financial</w:t>
            </w:r>
            <w:r w:rsidRPr="00EA33E6">
              <w:rPr>
                <w:rFonts w:ascii="Times New Roman" w:eastAsia="Times New Roman" w:hAnsi="Times New Roman" w:cs="Times New Roman"/>
                <w:sz w:val="20"/>
                <w:szCs w:val="20"/>
              </w:rPr>
              <w:t xml:space="preserve"> institutions</w:t>
            </w:r>
          </w:p>
        </w:tc>
        <w:tc>
          <w:tcPr>
            <w:tcW w:w="561" w:type="dxa"/>
          </w:tcPr>
          <w:p w14:paraId="4F0584DB"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i/>
                <w:iCs/>
                <w:sz w:val="20"/>
                <w:szCs w:val="20"/>
                <w:lang w:val="en-GB" w:bidi="ar-SA"/>
              </w:rPr>
            </w:pPr>
          </w:p>
        </w:tc>
        <w:tc>
          <w:tcPr>
            <w:tcW w:w="1267" w:type="dxa"/>
          </w:tcPr>
          <w:p w14:paraId="03568276" w14:textId="77777777" w:rsidR="002644D3" w:rsidRPr="00EA33E6" w:rsidRDefault="002644D3" w:rsidP="002644D3">
            <w:pPr>
              <w:tabs>
                <w:tab w:val="decimal" w:pos="240"/>
              </w:tabs>
              <w:spacing w:after="0" w:line="240" w:lineRule="atLeast"/>
              <w:jc w:val="center"/>
              <w:rPr>
                <w:rFonts w:ascii="Times New Roman" w:hAnsi="Times New Roman" w:cs="Times New Roman"/>
                <w:sz w:val="20"/>
                <w:szCs w:val="20"/>
              </w:rPr>
            </w:pPr>
          </w:p>
          <w:p w14:paraId="5A84FBA1" w14:textId="28D7AB08" w:rsidR="002644D3" w:rsidRPr="00EA33E6" w:rsidRDefault="002644D3" w:rsidP="002644D3">
            <w:pPr>
              <w:spacing w:after="0" w:line="240" w:lineRule="atLeast"/>
              <w:ind w:right="-221"/>
              <w:jc w:val="center"/>
              <w:rPr>
                <w:rFonts w:ascii="Times New Roman" w:hAnsi="Times New Roman" w:cs="Times New Roman"/>
                <w:sz w:val="20"/>
                <w:szCs w:val="20"/>
              </w:rPr>
            </w:pPr>
            <w:r w:rsidRPr="00EA33E6">
              <w:rPr>
                <w:rFonts w:ascii="Times New Roman" w:hAnsi="Times New Roman" w:cs="Times New Roman"/>
                <w:sz w:val="20"/>
                <w:szCs w:val="20"/>
              </w:rPr>
              <w:t>-</w:t>
            </w:r>
          </w:p>
        </w:tc>
        <w:tc>
          <w:tcPr>
            <w:tcW w:w="229" w:type="dxa"/>
          </w:tcPr>
          <w:p w14:paraId="3AB64640"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Pr>
          <w:p w14:paraId="7DB1DB44" w14:textId="77777777" w:rsidR="002644D3" w:rsidRPr="00EA33E6"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2B35ADA0" w14:textId="77777777" w:rsidR="002644D3" w:rsidRPr="00EA33E6"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11" w:type="dxa"/>
          </w:tcPr>
          <w:p w14:paraId="45529895"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0CB47495" w14:textId="27D5C2A4" w:rsidR="002644D3" w:rsidRPr="00EA33E6" w:rsidRDefault="002644D3" w:rsidP="002644D3">
            <w:pPr>
              <w:tabs>
                <w:tab w:val="decimal" w:pos="1020"/>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sz w:val="20"/>
                <w:szCs w:val="20"/>
              </w:rPr>
              <w:t>(1,717,741)</w:t>
            </w:r>
          </w:p>
        </w:tc>
        <w:tc>
          <w:tcPr>
            <w:tcW w:w="193" w:type="dxa"/>
            <w:vAlign w:val="bottom"/>
          </w:tcPr>
          <w:p w14:paraId="01E9338D"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vAlign w:val="bottom"/>
          </w:tcPr>
          <w:p w14:paraId="6A6B5D45" w14:textId="596EB700" w:rsidR="002644D3" w:rsidRPr="00EA33E6" w:rsidRDefault="002644D3" w:rsidP="002644D3">
            <w:pPr>
              <w:tabs>
                <w:tab w:val="decimal" w:pos="935"/>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sz w:val="20"/>
                <w:szCs w:val="20"/>
              </w:rPr>
              <w:t>(1,717,741)</w:t>
            </w:r>
          </w:p>
        </w:tc>
        <w:tc>
          <w:tcPr>
            <w:tcW w:w="181" w:type="dxa"/>
            <w:vAlign w:val="bottom"/>
          </w:tcPr>
          <w:p w14:paraId="33E610FD"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0B27EAA8" w14:textId="57E80D51" w:rsidR="002644D3" w:rsidRPr="00EA33E6" w:rsidRDefault="002644D3"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80" w:type="dxa"/>
            <w:vAlign w:val="bottom"/>
          </w:tcPr>
          <w:p w14:paraId="1561D805"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65A8F901" w14:textId="32A97EB2" w:rsidR="002644D3" w:rsidRPr="00EA33E6"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15" w:type="dxa"/>
            <w:vAlign w:val="bottom"/>
          </w:tcPr>
          <w:p w14:paraId="1E657641"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35765BC1" w14:textId="3F23DD6F" w:rsidR="002644D3" w:rsidRPr="00EA33E6" w:rsidRDefault="002644D3" w:rsidP="002644D3">
            <w:pPr>
              <w:tabs>
                <w:tab w:val="decimal" w:pos="935"/>
              </w:tabs>
              <w:spacing w:after="0" w:line="240" w:lineRule="atLeast"/>
              <w:jc w:val="center"/>
              <w:rPr>
                <w:rFonts w:ascii="Times New Roman" w:hAnsi="Times New Roman"/>
                <w:sz w:val="20"/>
                <w:szCs w:val="20"/>
              </w:rPr>
            </w:pPr>
            <w:r w:rsidRPr="00EA33E6">
              <w:rPr>
                <w:rFonts w:ascii="Times New Roman" w:hAnsi="Times New Roman"/>
                <w:sz w:val="20"/>
                <w:szCs w:val="20"/>
              </w:rPr>
              <w:t>(1,660,280)</w:t>
            </w:r>
          </w:p>
        </w:tc>
        <w:tc>
          <w:tcPr>
            <w:tcW w:w="180" w:type="dxa"/>
            <w:vAlign w:val="bottom"/>
          </w:tcPr>
          <w:p w14:paraId="18AAC12D" w14:textId="77777777" w:rsidR="002644D3" w:rsidRPr="00EA33E6" w:rsidRDefault="002644D3" w:rsidP="002644D3">
            <w:pPr>
              <w:tabs>
                <w:tab w:val="decimal" w:pos="765"/>
              </w:tabs>
              <w:spacing w:after="0" w:line="240" w:lineRule="atLeast"/>
              <w:rPr>
                <w:rFonts w:ascii="Times New Roman" w:eastAsia="Times New Roman" w:hAnsi="Times New Roman" w:cs="Times New Roman"/>
                <w:sz w:val="20"/>
                <w:szCs w:val="20"/>
                <w:lang w:val="en-GB" w:bidi="ar-SA"/>
              </w:rPr>
            </w:pPr>
          </w:p>
        </w:tc>
        <w:tc>
          <w:tcPr>
            <w:tcW w:w="1273" w:type="dxa"/>
            <w:gridSpan w:val="2"/>
            <w:vAlign w:val="bottom"/>
          </w:tcPr>
          <w:p w14:paraId="69C18874" w14:textId="476B57F2" w:rsidR="002644D3" w:rsidRPr="00EA33E6" w:rsidRDefault="002644D3" w:rsidP="002644D3">
            <w:pPr>
              <w:tabs>
                <w:tab w:val="decimal" w:pos="935"/>
              </w:tabs>
              <w:spacing w:after="0" w:line="240" w:lineRule="atLeast"/>
              <w:jc w:val="center"/>
              <w:rPr>
                <w:rFonts w:ascii="Times New Roman" w:hAnsi="Times New Roman"/>
                <w:sz w:val="20"/>
                <w:szCs w:val="20"/>
              </w:rPr>
            </w:pPr>
            <w:r w:rsidRPr="00EA33E6">
              <w:rPr>
                <w:rFonts w:ascii="Times New Roman" w:hAnsi="Times New Roman"/>
                <w:sz w:val="20"/>
                <w:szCs w:val="20"/>
              </w:rPr>
              <w:t>(1,660,280)</w:t>
            </w:r>
          </w:p>
        </w:tc>
      </w:tr>
      <w:tr w:rsidR="002644D3" w:rsidRPr="00EA33E6" w14:paraId="38565B95" w14:textId="77777777" w:rsidTr="00DC69A0">
        <w:trPr>
          <w:gridAfter w:val="1"/>
          <w:wAfter w:w="12" w:type="dxa"/>
          <w:cantSplit/>
          <w:trHeight w:val="188"/>
        </w:trPr>
        <w:tc>
          <w:tcPr>
            <w:tcW w:w="2981" w:type="dxa"/>
          </w:tcPr>
          <w:p w14:paraId="564B4ED6" w14:textId="77777777" w:rsidR="002644D3" w:rsidRPr="00EA33E6" w:rsidRDefault="002644D3" w:rsidP="002644D3">
            <w:pPr>
              <w:spacing w:after="0" w:line="240" w:lineRule="atLeast"/>
              <w:ind w:left="162" w:hanging="162"/>
              <w:rPr>
                <w:rFonts w:ascii="Times New Roman" w:eastAsia="Times New Roman" w:hAnsi="Times New Roman" w:cs="Times New Roman"/>
                <w:sz w:val="20"/>
                <w:szCs w:val="20"/>
              </w:rPr>
            </w:pPr>
            <w:r w:rsidRPr="00EA33E6">
              <w:rPr>
                <w:rFonts w:ascii="Times New Roman" w:eastAsia="Times New Roman" w:hAnsi="Times New Roman" w:cs="Times New Roman"/>
                <w:sz w:val="20"/>
                <w:szCs w:val="20"/>
                <w:lang w:bidi="ar-SA"/>
              </w:rPr>
              <w:t xml:space="preserve">Short-term </w:t>
            </w:r>
            <w:r w:rsidRPr="00EA33E6">
              <w:rPr>
                <w:rFonts w:ascii="Times New Roman" w:eastAsia="Times New Roman" w:hAnsi="Times New Roman" w:cs="Times New Roman"/>
                <w:sz w:val="20"/>
                <w:szCs w:val="20"/>
              </w:rPr>
              <w:t>borrowings</w:t>
            </w:r>
            <w:r w:rsidRPr="00EA33E6">
              <w:rPr>
                <w:rFonts w:ascii="Times New Roman" w:eastAsia="Times New Roman" w:hAnsi="Times New Roman" w:cs="Times New Roman"/>
                <w:sz w:val="20"/>
                <w:szCs w:val="20"/>
                <w:lang w:bidi="ar-SA"/>
              </w:rPr>
              <w:t xml:space="preserve"> from related parties</w:t>
            </w:r>
          </w:p>
        </w:tc>
        <w:tc>
          <w:tcPr>
            <w:tcW w:w="561" w:type="dxa"/>
          </w:tcPr>
          <w:p w14:paraId="221C3C7D"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i/>
                <w:iCs/>
                <w:sz w:val="20"/>
                <w:szCs w:val="20"/>
                <w:lang w:val="en-GB" w:bidi="ar-SA"/>
              </w:rPr>
            </w:pPr>
          </w:p>
        </w:tc>
        <w:tc>
          <w:tcPr>
            <w:tcW w:w="1267" w:type="dxa"/>
          </w:tcPr>
          <w:p w14:paraId="611C5889" w14:textId="77777777" w:rsidR="002644D3" w:rsidRPr="00EA33E6" w:rsidRDefault="002644D3" w:rsidP="002644D3">
            <w:pPr>
              <w:tabs>
                <w:tab w:val="decimal" w:pos="240"/>
              </w:tabs>
              <w:spacing w:after="0" w:line="240" w:lineRule="atLeast"/>
              <w:jc w:val="center"/>
              <w:rPr>
                <w:rFonts w:ascii="Times New Roman" w:hAnsi="Times New Roman" w:cs="Times New Roman"/>
                <w:sz w:val="20"/>
                <w:szCs w:val="20"/>
              </w:rPr>
            </w:pPr>
          </w:p>
          <w:p w14:paraId="06E5EB4D" w14:textId="177D7124" w:rsidR="002644D3" w:rsidRPr="00EA33E6" w:rsidRDefault="002644D3" w:rsidP="002644D3">
            <w:pPr>
              <w:spacing w:after="0" w:line="240" w:lineRule="atLeast"/>
              <w:ind w:right="-221"/>
              <w:jc w:val="center"/>
              <w:rPr>
                <w:rFonts w:ascii="Times New Roman" w:hAnsi="Times New Roman" w:cs="Times New Roman"/>
                <w:sz w:val="20"/>
                <w:szCs w:val="20"/>
              </w:rPr>
            </w:pPr>
            <w:r w:rsidRPr="00EA33E6">
              <w:rPr>
                <w:rFonts w:ascii="Times New Roman" w:hAnsi="Times New Roman" w:cs="Times New Roman"/>
                <w:sz w:val="20"/>
                <w:szCs w:val="20"/>
              </w:rPr>
              <w:t>-</w:t>
            </w:r>
          </w:p>
        </w:tc>
        <w:tc>
          <w:tcPr>
            <w:tcW w:w="229" w:type="dxa"/>
          </w:tcPr>
          <w:p w14:paraId="3D809DB9"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Pr>
          <w:p w14:paraId="0A2F9741" w14:textId="77777777" w:rsidR="002644D3" w:rsidRPr="00EA33E6"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5ECA524E" w14:textId="77777777" w:rsidR="002644D3" w:rsidRPr="00EA33E6"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11" w:type="dxa"/>
          </w:tcPr>
          <w:p w14:paraId="12C4754C"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15D49ADC" w14:textId="003F27E5" w:rsidR="002644D3" w:rsidRPr="00EA33E6" w:rsidRDefault="002644D3" w:rsidP="002644D3">
            <w:pPr>
              <w:tabs>
                <w:tab w:val="decimal" w:pos="1020"/>
              </w:tabs>
              <w:spacing w:after="0" w:line="240" w:lineRule="atLeast"/>
              <w:jc w:val="center"/>
              <w:rPr>
                <w:rFonts w:ascii="Times New Roman" w:hAnsi="Times New Roman" w:cs="Times New Roman"/>
                <w:sz w:val="20"/>
                <w:szCs w:val="20"/>
              </w:rPr>
            </w:pPr>
            <w:r w:rsidRPr="00EA33E6">
              <w:rPr>
                <w:rFonts w:ascii="Times New Roman" w:hAnsi="Times New Roman"/>
                <w:sz w:val="20"/>
                <w:szCs w:val="20"/>
              </w:rPr>
              <w:t>(12,336)</w:t>
            </w:r>
          </w:p>
        </w:tc>
        <w:tc>
          <w:tcPr>
            <w:tcW w:w="193" w:type="dxa"/>
            <w:vAlign w:val="bottom"/>
          </w:tcPr>
          <w:p w14:paraId="1845B0E2"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vAlign w:val="bottom"/>
          </w:tcPr>
          <w:p w14:paraId="449F821A" w14:textId="606182B9" w:rsidR="002644D3" w:rsidRPr="00EA33E6" w:rsidRDefault="002644D3" w:rsidP="002644D3">
            <w:pPr>
              <w:tabs>
                <w:tab w:val="decimal" w:pos="935"/>
              </w:tabs>
              <w:spacing w:after="0" w:line="240" w:lineRule="atLeast"/>
              <w:jc w:val="center"/>
              <w:rPr>
                <w:rFonts w:ascii="Times New Roman" w:hAnsi="Times New Roman" w:cs="Times New Roman"/>
                <w:sz w:val="20"/>
                <w:szCs w:val="20"/>
              </w:rPr>
            </w:pPr>
            <w:r w:rsidRPr="00EA33E6">
              <w:rPr>
                <w:rFonts w:ascii="Times New Roman" w:hAnsi="Times New Roman"/>
                <w:sz w:val="20"/>
                <w:szCs w:val="20"/>
              </w:rPr>
              <w:t>(12,336)</w:t>
            </w:r>
          </w:p>
        </w:tc>
        <w:tc>
          <w:tcPr>
            <w:tcW w:w="181" w:type="dxa"/>
            <w:vAlign w:val="bottom"/>
          </w:tcPr>
          <w:p w14:paraId="364EFB88"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1E9894EA" w14:textId="29DAF468" w:rsidR="002644D3" w:rsidRPr="00EA33E6" w:rsidRDefault="002644D3"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80" w:type="dxa"/>
            <w:vAlign w:val="bottom"/>
          </w:tcPr>
          <w:p w14:paraId="5E95881B"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29936F5E" w14:textId="39C4862C" w:rsidR="002644D3" w:rsidRPr="00EA33E6"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15" w:type="dxa"/>
            <w:vAlign w:val="bottom"/>
          </w:tcPr>
          <w:p w14:paraId="182430C8"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3F703502" w14:textId="3C977D5B" w:rsidR="002644D3" w:rsidRPr="00EA33E6" w:rsidRDefault="002644D3" w:rsidP="002644D3">
            <w:pPr>
              <w:tabs>
                <w:tab w:val="decimal" w:pos="935"/>
              </w:tabs>
              <w:spacing w:after="0" w:line="240" w:lineRule="atLeast"/>
              <w:jc w:val="center"/>
              <w:rPr>
                <w:rFonts w:ascii="Times New Roman" w:hAnsi="Times New Roman"/>
                <w:sz w:val="20"/>
                <w:szCs w:val="20"/>
              </w:rPr>
            </w:pPr>
            <w:r w:rsidRPr="00EA33E6">
              <w:rPr>
                <w:rFonts w:ascii="Times New Roman" w:hAnsi="Times New Roman"/>
                <w:sz w:val="20"/>
                <w:szCs w:val="20"/>
              </w:rPr>
              <w:t>(12,176)</w:t>
            </w:r>
          </w:p>
        </w:tc>
        <w:tc>
          <w:tcPr>
            <w:tcW w:w="180" w:type="dxa"/>
            <w:vAlign w:val="bottom"/>
          </w:tcPr>
          <w:p w14:paraId="4EAE6B16" w14:textId="77777777" w:rsidR="002644D3" w:rsidRPr="00EA33E6" w:rsidRDefault="002644D3" w:rsidP="002644D3">
            <w:pPr>
              <w:tabs>
                <w:tab w:val="decimal" w:pos="765"/>
              </w:tabs>
              <w:spacing w:after="0" w:line="240" w:lineRule="atLeast"/>
              <w:rPr>
                <w:rFonts w:ascii="Times New Roman" w:eastAsia="Times New Roman" w:hAnsi="Times New Roman" w:cs="Times New Roman"/>
                <w:sz w:val="20"/>
                <w:szCs w:val="20"/>
                <w:lang w:val="en-GB" w:bidi="ar-SA"/>
              </w:rPr>
            </w:pPr>
          </w:p>
        </w:tc>
        <w:tc>
          <w:tcPr>
            <w:tcW w:w="1273" w:type="dxa"/>
            <w:gridSpan w:val="2"/>
            <w:vAlign w:val="bottom"/>
          </w:tcPr>
          <w:p w14:paraId="144F1146" w14:textId="0EDDE0D3" w:rsidR="002644D3" w:rsidRPr="00EA33E6" w:rsidRDefault="002644D3" w:rsidP="002644D3">
            <w:pPr>
              <w:tabs>
                <w:tab w:val="decimal" w:pos="935"/>
              </w:tabs>
              <w:spacing w:after="0" w:line="240" w:lineRule="atLeast"/>
              <w:jc w:val="center"/>
              <w:rPr>
                <w:rFonts w:ascii="Times New Roman" w:hAnsi="Times New Roman"/>
                <w:sz w:val="20"/>
                <w:szCs w:val="20"/>
              </w:rPr>
            </w:pPr>
            <w:r w:rsidRPr="00EA33E6">
              <w:rPr>
                <w:rFonts w:ascii="Times New Roman" w:hAnsi="Times New Roman"/>
                <w:sz w:val="20"/>
                <w:szCs w:val="20"/>
              </w:rPr>
              <w:t>(12,176)</w:t>
            </w:r>
          </w:p>
        </w:tc>
      </w:tr>
      <w:tr w:rsidR="002644D3" w:rsidRPr="00EA33E6" w14:paraId="2CBC1517" w14:textId="77777777" w:rsidTr="00EE08C4">
        <w:trPr>
          <w:gridAfter w:val="1"/>
          <w:wAfter w:w="12" w:type="dxa"/>
          <w:cantSplit/>
          <w:trHeight w:val="188"/>
        </w:trPr>
        <w:tc>
          <w:tcPr>
            <w:tcW w:w="2981" w:type="dxa"/>
          </w:tcPr>
          <w:p w14:paraId="640442F6" w14:textId="77777777" w:rsidR="002644D3" w:rsidRPr="00EA33E6" w:rsidRDefault="002644D3" w:rsidP="002644D3">
            <w:pPr>
              <w:spacing w:after="0" w:line="240" w:lineRule="atLeast"/>
              <w:ind w:left="162" w:hanging="162"/>
              <w:rPr>
                <w:rFonts w:ascii="Times New Roman" w:eastAsia="Times New Roman" w:hAnsi="Times New Roman" w:cs="Times New Roman"/>
                <w:sz w:val="20"/>
                <w:szCs w:val="20"/>
                <w:lang w:bidi="ar-SA"/>
              </w:rPr>
            </w:pPr>
            <w:r w:rsidRPr="00EA33E6">
              <w:rPr>
                <w:rFonts w:ascii="Times New Roman" w:eastAsia="Times New Roman" w:hAnsi="Times New Roman" w:cs="Times New Roman"/>
                <w:sz w:val="20"/>
                <w:szCs w:val="20"/>
                <w:lang w:bidi="ar-SA"/>
              </w:rPr>
              <w:t xml:space="preserve">Long-term </w:t>
            </w:r>
            <w:r w:rsidRPr="00EA33E6">
              <w:rPr>
                <w:rFonts w:ascii="Times New Roman" w:eastAsia="Times New Roman" w:hAnsi="Times New Roman" w:cs="Times New Roman"/>
                <w:sz w:val="20"/>
                <w:szCs w:val="20"/>
              </w:rPr>
              <w:t>borrowings</w:t>
            </w:r>
            <w:r w:rsidRPr="00EA33E6">
              <w:rPr>
                <w:rFonts w:ascii="Times New Roman" w:eastAsia="Times New Roman" w:hAnsi="Times New Roman" w:cs="Times New Roman"/>
                <w:sz w:val="20"/>
                <w:szCs w:val="20"/>
                <w:lang w:bidi="ar-SA"/>
              </w:rPr>
              <w:t xml:space="preserve"> from related parties</w:t>
            </w:r>
          </w:p>
        </w:tc>
        <w:tc>
          <w:tcPr>
            <w:tcW w:w="561" w:type="dxa"/>
          </w:tcPr>
          <w:p w14:paraId="1289BD6C"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i/>
                <w:iCs/>
                <w:sz w:val="20"/>
                <w:szCs w:val="20"/>
                <w:lang w:val="en-GB" w:bidi="ar-SA"/>
              </w:rPr>
            </w:pPr>
          </w:p>
        </w:tc>
        <w:tc>
          <w:tcPr>
            <w:tcW w:w="1267" w:type="dxa"/>
          </w:tcPr>
          <w:p w14:paraId="7C29F606" w14:textId="77777777" w:rsidR="002644D3" w:rsidRPr="00EA33E6" w:rsidRDefault="002644D3" w:rsidP="002644D3">
            <w:pPr>
              <w:tabs>
                <w:tab w:val="decimal" w:pos="240"/>
              </w:tabs>
              <w:spacing w:after="0" w:line="240" w:lineRule="atLeast"/>
              <w:jc w:val="center"/>
              <w:rPr>
                <w:rFonts w:ascii="Times New Roman" w:hAnsi="Times New Roman" w:cs="Times New Roman"/>
                <w:sz w:val="20"/>
                <w:szCs w:val="20"/>
              </w:rPr>
            </w:pPr>
          </w:p>
          <w:p w14:paraId="02253CAB" w14:textId="70D03B50" w:rsidR="002644D3" w:rsidRPr="00EA33E6" w:rsidRDefault="002644D3" w:rsidP="002644D3">
            <w:pPr>
              <w:spacing w:after="0" w:line="240" w:lineRule="atLeast"/>
              <w:ind w:right="-221"/>
              <w:jc w:val="center"/>
              <w:rPr>
                <w:rFonts w:ascii="Times New Roman" w:hAnsi="Times New Roman" w:cs="Times New Roman"/>
                <w:sz w:val="20"/>
                <w:szCs w:val="20"/>
              </w:rPr>
            </w:pPr>
            <w:r w:rsidRPr="00EA33E6">
              <w:rPr>
                <w:rFonts w:ascii="Times New Roman" w:hAnsi="Times New Roman" w:cs="Times New Roman"/>
                <w:sz w:val="20"/>
                <w:szCs w:val="20"/>
              </w:rPr>
              <w:t>-</w:t>
            </w:r>
          </w:p>
        </w:tc>
        <w:tc>
          <w:tcPr>
            <w:tcW w:w="229" w:type="dxa"/>
          </w:tcPr>
          <w:p w14:paraId="69952AAF"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Pr>
          <w:p w14:paraId="1A936F1E" w14:textId="77777777" w:rsidR="002644D3" w:rsidRPr="00EA33E6"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251A9FD3" w14:textId="77777777" w:rsidR="002644D3" w:rsidRPr="00EA33E6"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11" w:type="dxa"/>
          </w:tcPr>
          <w:p w14:paraId="097237E6"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7DD728A6" w14:textId="2B9B6EC1" w:rsidR="002644D3" w:rsidRPr="00EA33E6" w:rsidRDefault="002644D3" w:rsidP="002644D3">
            <w:pPr>
              <w:tabs>
                <w:tab w:val="decimal" w:pos="1020"/>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sz w:val="20"/>
                <w:szCs w:val="20"/>
              </w:rPr>
              <w:t>(43,485)</w:t>
            </w:r>
          </w:p>
        </w:tc>
        <w:tc>
          <w:tcPr>
            <w:tcW w:w="193" w:type="dxa"/>
            <w:vAlign w:val="bottom"/>
          </w:tcPr>
          <w:p w14:paraId="423F6E0D"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vAlign w:val="bottom"/>
          </w:tcPr>
          <w:p w14:paraId="166DCB68" w14:textId="37ED3E94" w:rsidR="002644D3" w:rsidRPr="00EA33E6" w:rsidRDefault="002644D3" w:rsidP="002644D3">
            <w:pPr>
              <w:tabs>
                <w:tab w:val="decimal" w:pos="935"/>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sz w:val="20"/>
                <w:szCs w:val="20"/>
              </w:rPr>
              <w:t>(43,485)</w:t>
            </w:r>
          </w:p>
        </w:tc>
        <w:tc>
          <w:tcPr>
            <w:tcW w:w="181" w:type="dxa"/>
            <w:vAlign w:val="bottom"/>
          </w:tcPr>
          <w:p w14:paraId="0D2110BA"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488B6F09" w14:textId="7991E065" w:rsidR="002644D3" w:rsidRPr="00EA33E6" w:rsidRDefault="002644D3"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80" w:type="dxa"/>
            <w:vAlign w:val="bottom"/>
          </w:tcPr>
          <w:p w14:paraId="282F8057"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415B5BCD" w14:textId="65FDACB7" w:rsidR="002644D3" w:rsidRPr="00EA33E6"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15" w:type="dxa"/>
            <w:vAlign w:val="bottom"/>
          </w:tcPr>
          <w:p w14:paraId="68DDAB46"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1B009A89" w14:textId="24DEC319" w:rsidR="002644D3" w:rsidRPr="00EA33E6" w:rsidRDefault="002644D3" w:rsidP="002644D3">
            <w:pPr>
              <w:tabs>
                <w:tab w:val="decimal" w:pos="935"/>
              </w:tabs>
              <w:spacing w:after="0" w:line="240" w:lineRule="atLeast"/>
              <w:jc w:val="center"/>
              <w:rPr>
                <w:rFonts w:ascii="Times New Roman" w:hAnsi="Times New Roman"/>
                <w:sz w:val="20"/>
                <w:szCs w:val="20"/>
              </w:rPr>
            </w:pPr>
            <w:r w:rsidRPr="00EA33E6">
              <w:rPr>
                <w:rFonts w:ascii="Times New Roman" w:hAnsi="Times New Roman"/>
                <w:sz w:val="20"/>
                <w:szCs w:val="20"/>
              </w:rPr>
              <w:t>(41,859)</w:t>
            </w:r>
          </w:p>
        </w:tc>
        <w:tc>
          <w:tcPr>
            <w:tcW w:w="180" w:type="dxa"/>
            <w:vAlign w:val="bottom"/>
          </w:tcPr>
          <w:p w14:paraId="01354826" w14:textId="77777777" w:rsidR="002644D3" w:rsidRPr="00EA33E6" w:rsidRDefault="002644D3" w:rsidP="002644D3">
            <w:pPr>
              <w:tabs>
                <w:tab w:val="decimal" w:pos="765"/>
              </w:tabs>
              <w:spacing w:after="0" w:line="240" w:lineRule="atLeast"/>
              <w:rPr>
                <w:rFonts w:ascii="Times New Roman" w:eastAsia="Times New Roman" w:hAnsi="Times New Roman" w:cs="Times New Roman"/>
                <w:sz w:val="20"/>
                <w:szCs w:val="20"/>
                <w:lang w:val="en-GB" w:bidi="ar-SA"/>
              </w:rPr>
            </w:pPr>
          </w:p>
        </w:tc>
        <w:tc>
          <w:tcPr>
            <w:tcW w:w="1273" w:type="dxa"/>
            <w:gridSpan w:val="2"/>
            <w:vAlign w:val="bottom"/>
          </w:tcPr>
          <w:p w14:paraId="741D8D21" w14:textId="4B1E93FF" w:rsidR="002644D3" w:rsidRPr="00EA33E6" w:rsidRDefault="002644D3" w:rsidP="002644D3">
            <w:pPr>
              <w:tabs>
                <w:tab w:val="decimal" w:pos="935"/>
              </w:tabs>
              <w:spacing w:after="0" w:line="240" w:lineRule="atLeast"/>
              <w:jc w:val="center"/>
              <w:rPr>
                <w:rFonts w:ascii="Times New Roman" w:hAnsi="Times New Roman"/>
                <w:sz w:val="20"/>
                <w:szCs w:val="20"/>
              </w:rPr>
            </w:pPr>
            <w:r w:rsidRPr="00EA33E6">
              <w:rPr>
                <w:rFonts w:ascii="Times New Roman" w:hAnsi="Times New Roman"/>
                <w:sz w:val="20"/>
                <w:szCs w:val="20"/>
              </w:rPr>
              <w:t>(41,859)</w:t>
            </w:r>
          </w:p>
        </w:tc>
      </w:tr>
      <w:tr w:rsidR="002644D3" w:rsidRPr="00EA33E6" w14:paraId="42CAC8F9" w14:textId="77777777" w:rsidTr="00EE08C4">
        <w:trPr>
          <w:gridAfter w:val="1"/>
          <w:wAfter w:w="12" w:type="dxa"/>
          <w:cantSplit/>
          <w:trHeight w:val="188"/>
        </w:trPr>
        <w:tc>
          <w:tcPr>
            <w:tcW w:w="2981" w:type="dxa"/>
          </w:tcPr>
          <w:p w14:paraId="4681DA2A" w14:textId="77777777" w:rsidR="002644D3" w:rsidRPr="00EA33E6" w:rsidRDefault="002644D3" w:rsidP="002644D3">
            <w:pPr>
              <w:spacing w:after="0" w:line="240" w:lineRule="atLeast"/>
              <w:ind w:left="162" w:hanging="162"/>
              <w:rPr>
                <w:rFonts w:ascii="Times New Roman" w:eastAsia="Times New Roman" w:hAnsi="Times New Roman" w:cs="Times New Roman"/>
                <w:sz w:val="20"/>
                <w:szCs w:val="20"/>
                <w:lang w:bidi="ar-SA"/>
              </w:rPr>
            </w:pPr>
            <w:r w:rsidRPr="00EA33E6">
              <w:rPr>
                <w:rFonts w:ascii="Times New Roman" w:eastAsia="Times New Roman" w:hAnsi="Times New Roman" w:cs="Times New Roman"/>
                <w:sz w:val="20"/>
                <w:szCs w:val="20"/>
                <w:lang w:bidi="ar-SA"/>
              </w:rPr>
              <w:t xml:space="preserve">Long-term </w:t>
            </w:r>
            <w:r w:rsidRPr="00EA33E6">
              <w:rPr>
                <w:rFonts w:ascii="Times New Roman" w:eastAsia="Times New Roman" w:hAnsi="Times New Roman" w:cs="Times New Roman"/>
                <w:sz w:val="20"/>
                <w:szCs w:val="20"/>
              </w:rPr>
              <w:t>borrowings</w:t>
            </w:r>
            <w:r w:rsidRPr="00EA33E6">
              <w:rPr>
                <w:rFonts w:ascii="Times New Roman" w:eastAsia="Times New Roman" w:hAnsi="Times New Roman" w:cs="Times New Roman"/>
                <w:sz w:val="20"/>
                <w:szCs w:val="20"/>
                <w:lang w:bidi="ar-SA"/>
              </w:rPr>
              <w:t xml:space="preserve"> from other parties</w:t>
            </w:r>
          </w:p>
        </w:tc>
        <w:tc>
          <w:tcPr>
            <w:tcW w:w="561" w:type="dxa"/>
          </w:tcPr>
          <w:p w14:paraId="7E9B49AE"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i/>
                <w:iCs/>
                <w:sz w:val="20"/>
                <w:szCs w:val="20"/>
                <w:lang w:val="en-GB" w:bidi="ar-SA"/>
              </w:rPr>
            </w:pPr>
          </w:p>
        </w:tc>
        <w:tc>
          <w:tcPr>
            <w:tcW w:w="1267" w:type="dxa"/>
          </w:tcPr>
          <w:p w14:paraId="7BB24ADD" w14:textId="77777777" w:rsidR="002644D3" w:rsidRPr="00EA33E6" w:rsidRDefault="002644D3" w:rsidP="002644D3">
            <w:pPr>
              <w:tabs>
                <w:tab w:val="decimal" w:pos="240"/>
              </w:tabs>
              <w:spacing w:after="0" w:line="240" w:lineRule="atLeast"/>
              <w:jc w:val="center"/>
              <w:rPr>
                <w:rFonts w:ascii="Times New Roman" w:hAnsi="Times New Roman" w:cs="Times New Roman"/>
                <w:sz w:val="20"/>
                <w:szCs w:val="20"/>
              </w:rPr>
            </w:pPr>
          </w:p>
          <w:p w14:paraId="4A845A26" w14:textId="01EEECB6" w:rsidR="002644D3" w:rsidRPr="00EA33E6" w:rsidRDefault="002644D3" w:rsidP="002644D3">
            <w:pPr>
              <w:spacing w:after="0" w:line="240" w:lineRule="atLeast"/>
              <w:ind w:right="-221"/>
              <w:jc w:val="center"/>
              <w:rPr>
                <w:rFonts w:ascii="Times New Roman" w:hAnsi="Times New Roman" w:cs="Times New Roman"/>
                <w:sz w:val="20"/>
                <w:szCs w:val="20"/>
              </w:rPr>
            </w:pPr>
            <w:r w:rsidRPr="00EA33E6">
              <w:rPr>
                <w:rFonts w:ascii="Times New Roman" w:hAnsi="Times New Roman" w:cs="Times New Roman"/>
                <w:sz w:val="20"/>
                <w:szCs w:val="20"/>
              </w:rPr>
              <w:t>-</w:t>
            </w:r>
          </w:p>
        </w:tc>
        <w:tc>
          <w:tcPr>
            <w:tcW w:w="229" w:type="dxa"/>
          </w:tcPr>
          <w:p w14:paraId="528342AA"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Pr>
          <w:p w14:paraId="10A14BF4" w14:textId="77777777" w:rsidR="002644D3" w:rsidRPr="00EA33E6"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16EB7B1A" w14:textId="77777777" w:rsidR="002644D3" w:rsidRPr="00EA33E6"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11" w:type="dxa"/>
          </w:tcPr>
          <w:p w14:paraId="62DE5568"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067F6322" w14:textId="49442FA2" w:rsidR="002644D3" w:rsidRPr="00EA33E6" w:rsidRDefault="002644D3" w:rsidP="002644D3">
            <w:pPr>
              <w:tabs>
                <w:tab w:val="decimal" w:pos="1020"/>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sz w:val="20"/>
                <w:szCs w:val="20"/>
              </w:rPr>
              <w:t>(23,550)</w:t>
            </w:r>
          </w:p>
        </w:tc>
        <w:tc>
          <w:tcPr>
            <w:tcW w:w="193" w:type="dxa"/>
            <w:vAlign w:val="bottom"/>
          </w:tcPr>
          <w:p w14:paraId="600AB57D"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vAlign w:val="bottom"/>
          </w:tcPr>
          <w:p w14:paraId="15E167B6" w14:textId="694C5736" w:rsidR="002644D3" w:rsidRPr="00EA33E6" w:rsidRDefault="002644D3" w:rsidP="002644D3">
            <w:pPr>
              <w:tabs>
                <w:tab w:val="decimal" w:pos="935"/>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sz w:val="20"/>
                <w:szCs w:val="20"/>
              </w:rPr>
              <w:t>(23,550)</w:t>
            </w:r>
          </w:p>
        </w:tc>
        <w:tc>
          <w:tcPr>
            <w:tcW w:w="181" w:type="dxa"/>
            <w:vAlign w:val="bottom"/>
          </w:tcPr>
          <w:p w14:paraId="035468CB"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5844E5A6" w14:textId="02CA523A" w:rsidR="002644D3" w:rsidRPr="00EA33E6" w:rsidRDefault="002644D3"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80" w:type="dxa"/>
            <w:vAlign w:val="bottom"/>
          </w:tcPr>
          <w:p w14:paraId="662AEA18"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176394EE" w14:textId="5CDB7A41" w:rsidR="002644D3" w:rsidRPr="00EA33E6"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15" w:type="dxa"/>
            <w:vAlign w:val="bottom"/>
          </w:tcPr>
          <w:p w14:paraId="62552BC0"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787C54EA" w14:textId="483B099C" w:rsidR="002644D3" w:rsidRPr="00EA33E6" w:rsidRDefault="002644D3" w:rsidP="002644D3">
            <w:pPr>
              <w:tabs>
                <w:tab w:val="decimal" w:pos="935"/>
              </w:tabs>
              <w:spacing w:after="0" w:line="240" w:lineRule="atLeast"/>
              <w:jc w:val="center"/>
              <w:rPr>
                <w:rFonts w:ascii="Times New Roman" w:hAnsi="Times New Roman"/>
                <w:sz w:val="20"/>
                <w:szCs w:val="20"/>
              </w:rPr>
            </w:pPr>
            <w:r w:rsidRPr="00EA33E6">
              <w:rPr>
                <w:rFonts w:ascii="Times New Roman" w:hAnsi="Times New Roman"/>
                <w:sz w:val="20"/>
                <w:szCs w:val="20"/>
              </w:rPr>
              <w:t>(22,692)</w:t>
            </w:r>
          </w:p>
        </w:tc>
        <w:tc>
          <w:tcPr>
            <w:tcW w:w="180" w:type="dxa"/>
            <w:vAlign w:val="bottom"/>
          </w:tcPr>
          <w:p w14:paraId="54D291FD" w14:textId="77777777" w:rsidR="002644D3" w:rsidRPr="00EA33E6" w:rsidRDefault="002644D3" w:rsidP="002644D3">
            <w:pPr>
              <w:tabs>
                <w:tab w:val="decimal" w:pos="765"/>
              </w:tabs>
              <w:spacing w:after="0" w:line="240" w:lineRule="atLeast"/>
              <w:rPr>
                <w:rFonts w:ascii="Times New Roman" w:eastAsia="Times New Roman" w:hAnsi="Times New Roman" w:cs="Times New Roman"/>
                <w:sz w:val="20"/>
                <w:szCs w:val="20"/>
                <w:lang w:val="en-GB" w:bidi="ar-SA"/>
              </w:rPr>
            </w:pPr>
          </w:p>
        </w:tc>
        <w:tc>
          <w:tcPr>
            <w:tcW w:w="1273" w:type="dxa"/>
            <w:gridSpan w:val="2"/>
            <w:vAlign w:val="bottom"/>
          </w:tcPr>
          <w:p w14:paraId="2D376FDA" w14:textId="59A2A4BF" w:rsidR="002644D3" w:rsidRPr="00EA33E6" w:rsidRDefault="002644D3" w:rsidP="002644D3">
            <w:pPr>
              <w:tabs>
                <w:tab w:val="decimal" w:pos="935"/>
              </w:tabs>
              <w:spacing w:after="0" w:line="240" w:lineRule="atLeast"/>
              <w:jc w:val="center"/>
              <w:rPr>
                <w:rFonts w:ascii="Times New Roman" w:hAnsi="Times New Roman"/>
                <w:sz w:val="20"/>
                <w:szCs w:val="20"/>
              </w:rPr>
            </w:pPr>
            <w:r w:rsidRPr="00EA33E6">
              <w:rPr>
                <w:rFonts w:ascii="Times New Roman" w:hAnsi="Times New Roman"/>
                <w:sz w:val="20"/>
                <w:szCs w:val="20"/>
              </w:rPr>
              <w:t>(22,692)</w:t>
            </w:r>
          </w:p>
        </w:tc>
      </w:tr>
      <w:tr w:rsidR="002644D3" w:rsidRPr="00EA33E6" w14:paraId="701E1C72" w14:textId="77777777" w:rsidTr="00DC69A0">
        <w:trPr>
          <w:gridAfter w:val="1"/>
          <w:wAfter w:w="12" w:type="dxa"/>
          <w:cantSplit/>
          <w:trHeight w:val="188"/>
        </w:trPr>
        <w:tc>
          <w:tcPr>
            <w:tcW w:w="2981" w:type="dxa"/>
          </w:tcPr>
          <w:p w14:paraId="788CDCEF" w14:textId="77777777" w:rsidR="002644D3" w:rsidRPr="00EA33E6" w:rsidRDefault="002644D3" w:rsidP="002644D3">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Debentures</w:t>
            </w:r>
          </w:p>
        </w:tc>
        <w:tc>
          <w:tcPr>
            <w:tcW w:w="561" w:type="dxa"/>
          </w:tcPr>
          <w:p w14:paraId="4F04ACEB" w14:textId="77777777" w:rsidR="002644D3" w:rsidRPr="00EA33E6" w:rsidRDefault="002644D3" w:rsidP="002644D3">
            <w:pPr>
              <w:tabs>
                <w:tab w:val="decimal" w:pos="92"/>
              </w:tabs>
              <w:spacing w:after="0" w:line="240" w:lineRule="atLeast"/>
              <w:jc w:val="center"/>
              <w:rPr>
                <w:rFonts w:ascii="Times New Roman" w:eastAsia="Times New Roman" w:hAnsi="Times New Roman" w:cs="Times New Roman"/>
                <w:i/>
                <w:iCs/>
                <w:sz w:val="20"/>
                <w:szCs w:val="20"/>
                <w:lang w:val="en-GB" w:bidi="ar-SA"/>
              </w:rPr>
            </w:pPr>
          </w:p>
        </w:tc>
        <w:tc>
          <w:tcPr>
            <w:tcW w:w="1267" w:type="dxa"/>
          </w:tcPr>
          <w:p w14:paraId="016A8306" w14:textId="6380E4C1" w:rsidR="002644D3" w:rsidRPr="00EA33E6" w:rsidRDefault="002644D3" w:rsidP="002644D3">
            <w:pPr>
              <w:spacing w:after="0" w:line="240" w:lineRule="atLeast"/>
              <w:ind w:right="-221"/>
              <w:jc w:val="center"/>
              <w:rPr>
                <w:rFonts w:ascii="Times New Roman" w:hAnsi="Times New Roman" w:cs="Times New Roman"/>
                <w:sz w:val="20"/>
                <w:szCs w:val="20"/>
              </w:rPr>
            </w:pPr>
            <w:r w:rsidRPr="00EA33E6">
              <w:rPr>
                <w:rFonts w:ascii="Times New Roman" w:hAnsi="Times New Roman" w:cs="Times New Roman"/>
                <w:sz w:val="20"/>
                <w:szCs w:val="20"/>
              </w:rPr>
              <w:t>-</w:t>
            </w:r>
          </w:p>
        </w:tc>
        <w:tc>
          <w:tcPr>
            <w:tcW w:w="229" w:type="dxa"/>
          </w:tcPr>
          <w:p w14:paraId="6E3133E0"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Pr>
          <w:p w14:paraId="70A00924" w14:textId="77777777" w:rsidR="002644D3" w:rsidRPr="00EA33E6"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11" w:type="dxa"/>
          </w:tcPr>
          <w:p w14:paraId="468B9DB1"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752D73A0" w14:textId="70FFFA72" w:rsidR="002644D3" w:rsidRPr="00EA33E6" w:rsidRDefault="002644D3" w:rsidP="002644D3">
            <w:pPr>
              <w:tabs>
                <w:tab w:val="decimal" w:pos="1020"/>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sz w:val="20"/>
                <w:szCs w:val="20"/>
              </w:rPr>
              <w:t>(10,527,732)</w:t>
            </w:r>
          </w:p>
        </w:tc>
        <w:tc>
          <w:tcPr>
            <w:tcW w:w="193" w:type="dxa"/>
          </w:tcPr>
          <w:p w14:paraId="6BB9C9A4"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tcPr>
          <w:p w14:paraId="517996FB" w14:textId="263EEFD6" w:rsidR="002644D3" w:rsidRPr="00EA33E6" w:rsidRDefault="002644D3" w:rsidP="002644D3">
            <w:pPr>
              <w:tabs>
                <w:tab w:val="decimal" w:pos="935"/>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sz w:val="20"/>
                <w:szCs w:val="20"/>
              </w:rPr>
              <w:t>(10,527,732)</w:t>
            </w:r>
          </w:p>
        </w:tc>
        <w:tc>
          <w:tcPr>
            <w:tcW w:w="181" w:type="dxa"/>
          </w:tcPr>
          <w:p w14:paraId="40A20582"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22BA1C67" w14:textId="739AD2A7" w:rsidR="002644D3" w:rsidRPr="00EA33E6" w:rsidRDefault="002644D3"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80" w:type="dxa"/>
          </w:tcPr>
          <w:p w14:paraId="58E05C88"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324AA154" w14:textId="5AA6C1C3" w:rsidR="002644D3" w:rsidRPr="00EA33E6" w:rsidRDefault="002644D3" w:rsidP="00F4203D">
            <w:pPr>
              <w:spacing w:after="0" w:line="240" w:lineRule="atLeast"/>
              <w:jc w:val="center"/>
              <w:rPr>
                <w:rFonts w:ascii="Times New Roman" w:hAnsi="Times New Roman"/>
                <w:sz w:val="20"/>
                <w:szCs w:val="20"/>
              </w:rPr>
            </w:pPr>
            <w:r w:rsidRPr="00EA33E6">
              <w:rPr>
                <w:rFonts w:ascii="Times New Roman" w:hAnsi="Times New Roman"/>
                <w:sz w:val="20"/>
                <w:szCs w:val="20"/>
              </w:rPr>
              <w:t>(10,333,987)</w:t>
            </w:r>
          </w:p>
        </w:tc>
        <w:tc>
          <w:tcPr>
            <w:tcW w:w="215" w:type="dxa"/>
            <w:vAlign w:val="bottom"/>
          </w:tcPr>
          <w:p w14:paraId="741BD7C6" w14:textId="77777777" w:rsidR="002644D3" w:rsidRPr="00EA33E6"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6B31B2F9" w14:textId="0362F6E9" w:rsidR="002644D3" w:rsidRPr="00EA33E6"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80" w:type="dxa"/>
          </w:tcPr>
          <w:p w14:paraId="6CABF7F6" w14:textId="77777777" w:rsidR="002644D3" w:rsidRPr="00EA33E6" w:rsidRDefault="002644D3" w:rsidP="002644D3">
            <w:pPr>
              <w:tabs>
                <w:tab w:val="decimal" w:pos="765"/>
              </w:tabs>
              <w:spacing w:after="0" w:line="240" w:lineRule="atLeast"/>
              <w:rPr>
                <w:rFonts w:ascii="Times New Roman" w:eastAsia="Times New Roman" w:hAnsi="Times New Roman" w:cs="Times New Roman"/>
                <w:sz w:val="20"/>
                <w:szCs w:val="20"/>
                <w:lang w:val="en-GB" w:bidi="ar-SA"/>
              </w:rPr>
            </w:pPr>
          </w:p>
        </w:tc>
        <w:tc>
          <w:tcPr>
            <w:tcW w:w="1273" w:type="dxa"/>
            <w:gridSpan w:val="2"/>
            <w:vAlign w:val="bottom"/>
          </w:tcPr>
          <w:p w14:paraId="1C547BCD" w14:textId="4CCFFDB4" w:rsidR="002644D3" w:rsidRPr="00EA33E6" w:rsidRDefault="002644D3" w:rsidP="002644D3">
            <w:pPr>
              <w:tabs>
                <w:tab w:val="decimal" w:pos="935"/>
              </w:tabs>
              <w:spacing w:after="0" w:line="240" w:lineRule="atLeast"/>
              <w:jc w:val="center"/>
              <w:rPr>
                <w:rFonts w:ascii="Times New Roman" w:hAnsi="Times New Roman"/>
                <w:sz w:val="20"/>
                <w:szCs w:val="20"/>
              </w:rPr>
            </w:pPr>
            <w:r w:rsidRPr="00EA33E6">
              <w:rPr>
                <w:rFonts w:ascii="Times New Roman" w:hAnsi="Times New Roman"/>
                <w:sz w:val="20"/>
                <w:szCs w:val="20"/>
              </w:rPr>
              <w:t>(10,333,987)</w:t>
            </w:r>
          </w:p>
        </w:tc>
      </w:tr>
      <w:tr w:rsidR="00732FD5" w:rsidRPr="00EA33E6" w14:paraId="4AAF2EAD" w14:textId="77777777" w:rsidTr="00EE08C4">
        <w:trPr>
          <w:gridAfter w:val="1"/>
          <w:wAfter w:w="12" w:type="dxa"/>
          <w:cantSplit/>
          <w:trHeight w:val="188"/>
        </w:trPr>
        <w:tc>
          <w:tcPr>
            <w:tcW w:w="2981" w:type="dxa"/>
          </w:tcPr>
          <w:p w14:paraId="4E362B5D" w14:textId="77777777" w:rsidR="00732FD5" w:rsidRPr="00EA33E6" w:rsidRDefault="00732FD5" w:rsidP="00732FD5">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 xml:space="preserve">Derivatives liabilities </w:t>
            </w:r>
          </w:p>
        </w:tc>
        <w:tc>
          <w:tcPr>
            <w:tcW w:w="561" w:type="dxa"/>
          </w:tcPr>
          <w:p w14:paraId="0F2A62A2" w14:textId="77777777" w:rsidR="00732FD5" w:rsidRPr="00EA33E6" w:rsidRDefault="00732FD5" w:rsidP="00732FD5">
            <w:pPr>
              <w:spacing w:after="0" w:line="240" w:lineRule="atLeast"/>
              <w:ind w:left="-84" w:right="-73"/>
              <w:jc w:val="center"/>
              <w:rPr>
                <w:rFonts w:ascii="Times New Roman" w:eastAsia="Times New Roman" w:hAnsi="Times New Roman" w:cs="Times New Roman"/>
                <w:i/>
                <w:iCs/>
                <w:sz w:val="20"/>
                <w:szCs w:val="20"/>
                <w:lang w:val="en-GB" w:bidi="ar-SA"/>
              </w:rPr>
            </w:pPr>
          </w:p>
        </w:tc>
        <w:tc>
          <w:tcPr>
            <w:tcW w:w="1267" w:type="dxa"/>
            <w:tcBorders>
              <w:bottom w:val="single" w:sz="4" w:space="0" w:color="auto"/>
            </w:tcBorders>
            <w:vAlign w:val="bottom"/>
          </w:tcPr>
          <w:p w14:paraId="68169E24" w14:textId="4FAD1B49" w:rsidR="00732FD5" w:rsidRPr="00EA33E6" w:rsidRDefault="00732FD5" w:rsidP="00732FD5">
            <w:pPr>
              <w:tabs>
                <w:tab w:val="decimal" w:pos="240"/>
                <w:tab w:val="decimal" w:pos="337"/>
              </w:tabs>
              <w:spacing w:after="0" w:line="240" w:lineRule="atLeast"/>
              <w:ind w:right="49"/>
              <w:jc w:val="right"/>
              <w:rPr>
                <w:rFonts w:ascii="Times New Roman" w:eastAsia="Times New Roman" w:hAnsi="Times New Roman" w:cs="Times New Roman"/>
                <w:sz w:val="20"/>
                <w:szCs w:val="20"/>
                <w:lang w:val="en-GB" w:bidi="ar-SA"/>
              </w:rPr>
            </w:pPr>
            <w:r w:rsidRPr="00EA33E6">
              <w:rPr>
                <w:rFonts w:ascii="Times New Roman" w:hAnsi="Times New Roman"/>
                <w:sz w:val="20"/>
                <w:szCs w:val="20"/>
              </w:rPr>
              <w:t>(97,961)</w:t>
            </w:r>
          </w:p>
        </w:tc>
        <w:tc>
          <w:tcPr>
            <w:tcW w:w="229" w:type="dxa"/>
          </w:tcPr>
          <w:p w14:paraId="46BDBB3F"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Borders>
              <w:bottom w:val="single" w:sz="4" w:space="0" w:color="auto"/>
            </w:tcBorders>
          </w:tcPr>
          <w:p w14:paraId="77C53680" w14:textId="77777777" w:rsidR="00732FD5" w:rsidRPr="00EA33E6" w:rsidRDefault="00732FD5"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11" w:type="dxa"/>
          </w:tcPr>
          <w:p w14:paraId="63C8CBCD"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Borders>
              <w:bottom w:val="single" w:sz="4" w:space="0" w:color="auto"/>
            </w:tcBorders>
            <w:vAlign w:val="bottom"/>
          </w:tcPr>
          <w:p w14:paraId="293F68B1" w14:textId="0340863D" w:rsidR="00732FD5" w:rsidRPr="00EA33E6" w:rsidRDefault="00732FD5" w:rsidP="00732FD5">
            <w:pPr>
              <w:tabs>
                <w:tab w:val="decimal" w:pos="240"/>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sz w:val="20"/>
                <w:szCs w:val="20"/>
              </w:rPr>
              <w:t>-</w:t>
            </w:r>
          </w:p>
        </w:tc>
        <w:tc>
          <w:tcPr>
            <w:tcW w:w="193" w:type="dxa"/>
            <w:vAlign w:val="bottom"/>
          </w:tcPr>
          <w:p w14:paraId="00A01364"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tcBorders>
              <w:bottom w:val="single" w:sz="4" w:space="0" w:color="auto"/>
            </w:tcBorders>
            <w:vAlign w:val="bottom"/>
          </w:tcPr>
          <w:p w14:paraId="18148293" w14:textId="587C0812" w:rsidR="00732FD5" w:rsidRPr="00EA33E6"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sz w:val="20"/>
                <w:szCs w:val="20"/>
              </w:rPr>
              <w:t>(97,961)</w:t>
            </w:r>
          </w:p>
        </w:tc>
        <w:tc>
          <w:tcPr>
            <w:tcW w:w="181" w:type="dxa"/>
            <w:vAlign w:val="bottom"/>
          </w:tcPr>
          <w:p w14:paraId="65E2116D"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2CC367A4" w14:textId="45B6122A" w:rsidR="00732FD5" w:rsidRPr="00EA33E6" w:rsidRDefault="00732FD5"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80" w:type="dxa"/>
            <w:vAlign w:val="bottom"/>
          </w:tcPr>
          <w:p w14:paraId="5F6BC310"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44271767" w14:textId="5CB8AFA7" w:rsidR="00732FD5" w:rsidRPr="00EA33E6" w:rsidRDefault="00732FD5" w:rsidP="00F4203D">
            <w:pPr>
              <w:spacing w:after="0" w:line="240" w:lineRule="atLeast"/>
              <w:ind w:right="-346"/>
              <w:jc w:val="center"/>
              <w:rPr>
                <w:rFonts w:ascii="Times New Roman" w:hAnsi="Times New Roman"/>
                <w:sz w:val="20"/>
                <w:szCs w:val="20"/>
              </w:rPr>
            </w:pPr>
            <w:r w:rsidRPr="00EA33E6">
              <w:rPr>
                <w:rFonts w:ascii="Times New Roman" w:hAnsi="Times New Roman"/>
                <w:sz w:val="20"/>
                <w:szCs w:val="20"/>
              </w:rPr>
              <w:t>(97,961)</w:t>
            </w:r>
          </w:p>
        </w:tc>
        <w:tc>
          <w:tcPr>
            <w:tcW w:w="215" w:type="dxa"/>
            <w:vAlign w:val="bottom"/>
          </w:tcPr>
          <w:p w14:paraId="2AB9950C"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2C97C3E7" w14:textId="4D9F1C2D" w:rsidR="00732FD5" w:rsidRPr="00EA33E6" w:rsidRDefault="00732FD5" w:rsidP="00FC5A0D">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80" w:type="dxa"/>
          </w:tcPr>
          <w:p w14:paraId="554346E3" w14:textId="77777777" w:rsidR="00732FD5" w:rsidRPr="00EA33E6" w:rsidRDefault="00732FD5" w:rsidP="00732FD5">
            <w:pPr>
              <w:tabs>
                <w:tab w:val="decimal" w:pos="765"/>
              </w:tabs>
              <w:spacing w:after="0" w:line="240" w:lineRule="atLeast"/>
              <w:rPr>
                <w:rFonts w:ascii="Times New Roman" w:eastAsia="Times New Roman" w:hAnsi="Times New Roman" w:cs="Times New Roman"/>
                <w:sz w:val="20"/>
                <w:szCs w:val="20"/>
                <w:lang w:val="en-GB" w:bidi="ar-SA"/>
              </w:rPr>
            </w:pPr>
          </w:p>
        </w:tc>
        <w:tc>
          <w:tcPr>
            <w:tcW w:w="1273" w:type="dxa"/>
            <w:gridSpan w:val="2"/>
            <w:vAlign w:val="bottom"/>
          </w:tcPr>
          <w:p w14:paraId="110367BB" w14:textId="2692002A" w:rsidR="00732FD5" w:rsidRPr="00EA33E6" w:rsidRDefault="00732FD5" w:rsidP="00FC5A0D">
            <w:pPr>
              <w:tabs>
                <w:tab w:val="decimal" w:pos="935"/>
              </w:tabs>
              <w:spacing w:after="0" w:line="240" w:lineRule="atLeast"/>
              <w:jc w:val="center"/>
              <w:rPr>
                <w:rFonts w:ascii="Times New Roman" w:hAnsi="Times New Roman"/>
                <w:sz w:val="20"/>
                <w:szCs w:val="20"/>
              </w:rPr>
            </w:pPr>
            <w:r w:rsidRPr="00EA33E6">
              <w:rPr>
                <w:rFonts w:ascii="Times New Roman" w:hAnsi="Times New Roman"/>
                <w:sz w:val="20"/>
                <w:szCs w:val="20"/>
              </w:rPr>
              <w:t>(97,961)</w:t>
            </w:r>
          </w:p>
        </w:tc>
      </w:tr>
      <w:tr w:rsidR="00732FD5" w:rsidRPr="00EA33E6" w14:paraId="3FC935A9" w14:textId="77777777" w:rsidTr="00EE08C4">
        <w:trPr>
          <w:gridAfter w:val="1"/>
          <w:wAfter w:w="12" w:type="dxa"/>
          <w:cantSplit/>
          <w:trHeight w:val="188"/>
        </w:trPr>
        <w:tc>
          <w:tcPr>
            <w:tcW w:w="2981" w:type="dxa"/>
          </w:tcPr>
          <w:p w14:paraId="3D9E7019" w14:textId="77777777" w:rsidR="00732FD5" w:rsidRPr="00EA33E6" w:rsidRDefault="00732FD5" w:rsidP="00732FD5">
            <w:pPr>
              <w:tabs>
                <w:tab w:val="left" w:pos="190"/>
              </w:tabs>
              <w:spacing w:after="0" w:line="240" w:lineRule="atLeast"/>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b/>
                <w:bCs/>
                <w:sz w:val="20"/>
                <w:szCs w:val="20"/>
                <w:lang w:val="en-GB" w:bidi="ar-SA"/>
              </w:rPr>
              <w:t xml:space="preserve">Total </w:t>
            </w:r>
            <w:r w:rsidRPr="00EA33E6">
              <w:rPr>
                <w:rFonts w:ascii="Times New Roman" w:eastAsia="Times New Roman" w:hAnsi="Times New Roman" w:cs="Times New Roman"/>
                <w:b/>
                <w:bCs/>
                <w:sz w:val="20"/>
                <w:szCs w:val="20"/>
              </w:rPr>
              <w:t>other</w:t>
            </w:r>
            <w:r w:rsidRPr="00EA33E6">
              <w:rPr>
                <w:rFonts w:ascii="Times New Roman" w:eastAsia="Times New Roman" w:hAnsi="Times New Roman" w:cs="Times New Roman"/>
                <w:b/>
                <w:bCs/>
                <w:sz w:val="20"/>
                <w:szCs w:val="20"/>
                <w:lang w:val="en-GB" w:bidi="ar-SA"/>
              </w:rPr>
              <w:t xml:space="preserve"> financial liabilities</w:t>
            </w:r>
          </w:p>
        </w:tc>
        <w:tc>
          <w:tcPr>
            <w:tcW w:w="561" w:type="dxa"/>
          </w:tcPr>
          <w:p w14:paraId="023F5357" w14:textId="77777777" w:rsidR="00732FD5" w:rsidRPr="00EA33E6" w:rsidRDefault="00732FD5" w:rsidP="00732FD5">
            <w:pPr>
              <w:spacing w:after="0" w:line="240" w:lineRule="atLeast"/>
              <w:ind w:left="-84" w:right="-73"/>
              <w:jc w:val="center"/>
              <w:rPr>
                <w:rFonts w:ascii="Times New Roman" w:eastAsia="Times New Roman" w:hAnsi="Times New Roman" w:cs="Times New Roman"/>
                <w:i/>
                <w:iCs/>
                <w:sz w:val="20"/>
                <w:szCs w:val="20"/>
                <w:lang w:val="en-GB" w:bidi="ar-SA"/>
              </w:rPr>
            </w:pPr>
          </w:p>
        </w:tc>
        <w:tc>
          <w:tcPr>
            <w:tcW w:w="1267" w:type="dxa"/>
            <w:tcBorders>
              <w:top w:val="single" w:sz="4" w:space="0" w:color="auto"/>
              <w:bottom w:val="double" w:sz="4" w:space="0" w:color="auto"/>
            </w:tcBorders>
            <w:vAlign w:val="bottom"/>
          </w:tcPr>
          <w:p w14:paraId="526CE56E" w14:textId="7D0CBF26" w:rsidR="00732FD5" w:rsidRPr="005B0B89" w:rsidRDefault="00732FD5" w:rsidP="00732FD5">
            <w:pPr>
              <w:tabs>
                <w:tab w:val="decimal" w:pos="240"/>
                <w:tab w:val="decimal" w:pos="337"/>
              </w:tabs>
              <w:spacing w:after="0" w:line="240" w:lineRule="atLeast"/>
              <w:ind w:right="49"/>
              <w:jc w:val="right"/>
              <w:rPr>
                <w:rFonts w:ascii="Times New Roman" w:eastAsia="Times New Roman" w:hAnsi="Times New Roman" w:cs="Times New Roman"/>
                <w:b/>
                <w:bCs/>
                <w:sz w:val="20"/>
                <w:szCs w:val="20"/>
                <w:lang w:val="en-GB" w:bidi="ar-SA"/>
              </w:rPr>
            </w:pPr>
            <w:r w:rsidRPr="005B0B89">
              <w:rPr>
                <w:rFonts w:ascii="Times New Roman" w:hAnsi="Times New Roman"/>
                <w:b/>
                <w:bCs/>
                <w:sz w:val="20"/>
                <w:szCs w:val="20"/>
              </w:rPr>
              <w:t>(97,961)</w:t>
            </w:r>
          </w:p>
        </w:tc>
        <w:tc>
          <w:tcPr>
            <w:tcW w:w="229" w:type="dxa"/>
          </w:tcPr>
          <w:p w14:paraId="36AA88FA" w14:textId="77777777" w:rsidR="00732FD5" w:rsidRPr="005B0B89"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tcBorders>
              <w:top w:val="single" w:sz="4" w:space="0" w:color="auto"/>
              <w:bottom w:val="double" w:sz="4" w:space="0" w:color="auto"/>
            </w:tcBorders>
          </w:tcPr>
          <w:p w14:paraId="4755AB66" w14:textId="77777777" w:rsidR="00732FD5" w:rsidRPr="005B0B89" w:rsidRDefault="00732FD5" w:rsidP="002644D3">
            <w:pPr>
              <w:tabs>
                <w:tab w:val="decimal" w:pos="240"/>
                <w:tab w:val="decimal" w:pos="935"/>
              </w:tabs>
              <w:spacing w:after="0" w:line="240" w:lineRule="atLeast"/>
              <w:ind w:right="-290"/>
              <w:jc w:val="center"/>
              <w:rPr>
                <w:rFonts w:ascii="Times New Roman" w:eastAsia="Times New Roman" w:hAnsi="Times New Roman" w:cs="Times New Roman"/>
                <w:b/>
                <w:bCs/>
                <w:sz w:val="20"/>
                <w:szCs w:val="20"/>
                <w:lang w:val="en-GB" w:bidi="ar-SA"/>
              </w:rPr>
            </w:pPr>
            <w:r w:rsidRPr="005B0B89">
              <w:rPr>
                <w:rFonts w:ascii="Times New Roman" w:eastAsia="Times New Roman" w:hAnsi="Times New Roman" w:cs="Times New Roman"/>
                <w:b/>
                <w:bCs/>
                <w:sz w:val="20"/>
                <w:szCs w:val="20"/>
                <w:lang w:val="en-GB" w:bidi="ar-SA"/>
              </w:rPr>
              <w:t>-</w:t>
            </w:r>
          </w:p>
        </w:tc>
        <w:tc>
          <w:tcPr>
            <w:tcW w:w="211" w:type="dxa"/>
          </w:tcPr>
          <w:p w14:paraId="3C9D33F5" w14:textId="77777777" w:rsidR="00732FD5" w:rsidRPr="005B0B89"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67" w:type="dxa"/>
            <w:tcBorders>
              <w:top w:val="single" w:sz="4" w:space="0" w:color="auto"/>
              <w:bottom w:val="double" w:sz="4" w:space="0" w:color="auto"/>
            </w:tcBorders>
          </w:tcPr>
          <w:p w14:paraId="75DF17EA" w14:textId="5850A258" w:rsidR="00732FD5" w:rsidRPr="005B0B89" w:rsidRDefault="00732FD5" w:rsidP="00732FD5">
            <w:pPr>
              <w:tabs>
                <w:tab w:val="decimal" w:pos="1020"/>
              </w:tabs>
              <w:spacing w:after="0" w:line="240" w:lineRule="atLeast"/>
              <w:jc w:val="center"/>
              <w:rPr>
                <w:rFonts w:ascii="Times New Roman" w:eastAsia="Times New Roman" w:hAnsi="Times New Roman" w:cs="Times New Roman"/>
                <w:b/>
                <w:bCs/>
                <w:sz w:val="20"/>
                <w:szCs w:val="20"/>
                <w:lang w:val="en-GB" w:bidi="ar-SA"/>
              </w:rPr>
            </w:pPr>
            <w:r w:rsidRPr="005B0B89">
              <w:rPr>
                <w:rFonts w:ascii="Times New Roman" w:hAnsi="Times New Roman"/>
                <w:b/>
                <w:bCs/>
                <w:sz w:val="20"/>
                <w:szCs w:val="20"/>
              </w:rPr>
              <w:t>(12,762,530)</w:t>
            </w:r>
          </w:p>
        </w:tc>
        <w:tc>
          <w:tcPr>
            <w:tcW w:w="193" w:type="dxa"/>
          </w:tcPr>
          <w:p w14:paraId="0AA56B04" w14:textId="77777777" w:rsidR="00732FD5" w:rsidRPr="005B0B89"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00" w:type="dxa"/>
            <w:tcBorders>
              <w:top w:val="single" w:sz="4" w:space="0" w:color="auto"/>
              <w:bottom w:val="double" w:sz="4" w:space="0" w:color="auto"/>
            </w:tcBorders>
          </w:tcPr>
          <w:p w14:paraId="07072770" w14:textId="0E3689FF" w:rsidR="00732FD5" w:rsidRPr="005B0B89" w:rsidRDefault="00732FD5" w:rsidP="00732FD5">
            <w:pPr>
              <w:tabs>
                <w:tab w:val="decimal" w:pos="935"/>
              </w:tabs>
              <w:spacing w:after="0" w:line="240" w:lineRule="atLeast"/>
              <w:jc w:val="center"/>
              <w:rPr>
                <w:rFonts w:ascii="Times New Roman" w:eastAsia="Times New Roman" w:hAnsi="Times New Roman" w:cs="Times New Roman"/>
                <w:b/>
                <w:bCs/>
                <w:sz w:val="20"/>
                <w:szCs w:val="20"/>
                <w:lang w:val="en-GB" w:bidi="ar-SA"/>
              </w:rPr>
            </w:pPr>
            <w:r w:rsidRPr="005B0B89">
              <w:rPr>
                <w:rFonts w:ascii="Times New Roman" w:hAnsi="Times New Roman"/>
                <w:b/>
                <w:bCs/>
                <w:sz w:val="20"/>
                <w:szCs w:val="20"/>
              </w:rPr>
              <w:t>(12,860,491)</w:t>
            </w:r>
          </w:p>
        </w:tc>
        <w:tc>
          <w:tcPr>
            <w:tcW w:w="181" w:type="dxa"/>
            <w:vAlign w:val="bottom"/>
          </w:tcPr>
          <w:p w14:paraId="3880A2E5"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39F5EF4D" w14:textId="77777777" w:rsidR="00732FD5" w:rsidRPr="00EA33E6" w:rsidRDefault="00732FD5" w:rsidP="00FC5A0D">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80" w:type="dxa"/>
            <w:vAlign w:val="bottom"/>
          </w:tcPr>
          <w:p w14:paraId="2AEA3B16"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76E973DC" w14:textId="77777777" w:rsidR="00732FD5" w:rsidRPr="00EA33E6" w:rsidRDefault="00732FD5" w:rsidP="00732FD5">
            <w:pPr>
              <w:tabs>
                <w:tab w:val="decimal" w:pos="765"/>
              </w:tabs>
              <w:spacing w:after="0" w:line="240" w:lineRule="atLeast"/>
              <w:ind w:right="-63"/>
              <w:jc w:val="center"/>
              <w:rPr>
                <w:rFonts w:ascii="Times New Roman" w:eastAsia="Times New Roman" w:hAnsi="Times New Roman" w:cs="Times New Roman"/>
                <w:sz w:val="20"/>
                <w:szCs w:val="20"/>
                <w:lang w:val="en-GB" w:bidi="ar-SA"/>
              </w:rPr>
            </w:pPr>
          </w:p>
        </w:tc>
        <w:tc>
          <w:tcPr>
            <w:tcW w:w="215" w:type="dxa"/>
            <w:vAlign w:val="bottom"/>
          </w:tcPr>
          <w:p w14:paraId="750EB9F4"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5100A95F" w14:textId="77777777" w:rsidR="00732FD5" w:rsidRPr="00EA33E6" w:rsidRDefault="00732FD5" w:rsidP="00732FD5">
            <w:pPr>
              <w:tabs>
                <w:tab w:val="decimal" w:pos="240"/>
              </w:tabs>
              <w:spacing w:after="0" w:line="240" w:lineRule="atLeast"/>
              <w:jc w:val="center"/>
              <w:rPr>
                <w:rFonts w:ascii="Times New Roman" w:eastAsia="Times New Roman" w:hAnsi="Times New Roman" w:cs="Times New Roman"/>
                <w:sz w:val="20"/>
                <w:szCs w:val="20"/>
                <w:lang w:val="en-GB" w:bidi="ar-SA"/>
              </w:rPr>
            </w:pPr>
          </w:p>
        </w:tc>
        <w:tc>
          <w:tcPr>
            <w:tcW w:w="180" w:type="dxa"/>
            <w:vAlign w:val="bottom"/>
          </w:tcPr>
          <w:p w14:paraId="216E725D" w14:textId="77777777" w:rsidR="00732FD5" w:rsidRPr="00EA33E6" w:rsidRDefault="00732FD5" w:rsidP="00732FD5">
            <w:pPr>
              <w:tabs>
                <w:tab w:val="decimal" w:pos="765"/>
              </w:tabs>
              <w:spacing w:after="0" w:line="240" w:lineRule="atLeast"/>
              <w:rPr>
                <w:rFonts w:ascii="Times New Roman" w:eastAsia="Times New Roman" w:hAnsi="Times New Roman" w:cs="Times New Roman"/>
                <w:sz w:val="20"/>
                <w:szCs w:val="20"/>
                <w:lang w:val="en-GB" w:bidi="ar-SA"/>
              </w:rPr>
            </w:pPr>
          </w:p>
        </w:tc>
        <w:tc>
          <w:tcPr>
            <w:tcW w:w="1273" w:type="dxa"/>
            <w:gridSpan w:val="2"/>
          </w:tcPr>
          <w:p w14:paraId="25260CE3" w14:textId="77777777" w:rsidR="00732FD5" w:rsidRPr="00EA33E6" w:rsidRDefault="00732FD5" w:rsidP="00732FD5">
            <w:pPr>
              <w:tabs>
                <w:tab w:val="decimal" w:pos="867"/>
              </w:tabs>
              <w:spacing w:after="0" w:line="240" w:lineRule="atLeast"/>
              <w:ind w:right="-64"/>
              <w:jc w:val="right"/>
              <w:rPr>
                <w:rFonts w:ascii="Times New Roman" w:eastAsia="Times New Roman" w:hAnsi="Times New Roman" w:cs="Times New Roman"/>
                <w:sz w:val="20"/>
                <w:szCs w:val="20"/>
                <w:lang w:val="en-GB" w:bidi="ar-SA"/>
              </w:rPr>
            </w:pPr>
          </w:p>
        </w:tc>
      </w:tr>
    </w:tbl>
    <w:p w14:paraId="7AC2AD3A" w14:textId="4A9D92CF" w:rsidR="006E1433" w:rsidRDefault="006E1433">
      <w:pPr>
        <w:rPr>
          <w:rFonts w:ascii="Times New Roman" w:hAnsi="Times New Roman" w:cs="Times New Roman"/>
        </w:rPr>
      </w:pPr>
    </w:p>
    <w:p w14:paraId="1A15E0F3" w14:textId="77777777" w:rsidR="006E1433" w:rsidRDefault="006E1433">
      <w:pPr>
        <w:rPr>
          <w:rFonts w:ascii="Times New Roman" w:hAnsi="Times New Roman" w:cs="Times New Roman"/>
        </w:rPr>
      </w:pPr>
      <w:r>
        <w:rPr>
          <w:rFonts w:ascii="Times New Roman" w:hAnsi="Times New Roman" w:cs="Times New Roman"/>
        </w:rPr>
        <w:br w:type="page"/>
      </w:r>
    </w:p>
    <w:tbl>
      <w:tblPr>
        <w:tblW w:w="14962" w:type="dxa"/>
        <w:tblInd w:w="-1" w:type="dxa"/>
        <w:tblLayout w:type="fixed"/>
        <w:tblCellMar>
          <w:left w:w="79" w:type="dxa"/>
          <w:right w:w="79" w:type="dxa"/>
        </w:tblCellMar>
        <w:tblLook w:val="0000" w:firstRow="0" w:lastRow="0" w:firstColumn="0" w:lastColumn="0" w:noHBand="0" w:noVBand="0"/>
      </w:tblPr>
      <w:tblGrid>
        <w:gridCol w:w="2971"/>
        <w:gridCol w:w="538"/>
        <w:gridCol w:w="25"/>
        <w:gridCol w:w="1267"/>
        <w:gridCol w:w="277"/>
        <w:gridCol w:w="1271"/>
        <w:gridCol w:w="281"/>
        <w:gridCol w:w="1201"/>
        <w:gridCol w:w="182"/>
        <w:gridCol w:w="1258"/>
        <w:gridCol w:w="212"/>
        <w:gridCol w:w="43"/>
        <w:gridCol w:w="1047"/>
        <w:gridCol w:w="195"/>
        <w:gridCol w:w="1210"/>
        <w:gridCol w:w="277"/>
        <w:gridCol w:w="1136"/>
        <w:gridCol w:w="277"/>
        <w:gridCol w:w="1294"/>
      </w:tblGrid>
      <w:tr w:rsidR="00CF2A90" w:rsidRPr="00A1032A" w14:paraId="4B118725" w14:textId="77777777" w:rsidTr="00EE08C4">
        <w:trPr>
          <w:cantSplit/>
          <w:trHeight w:val="60"/>
        </w:trPr>
        <w:tc>
          <w:tcPr>
            <w:tcW w:w="2971" w:type="dxa"/>
            <w:vAlign w:val="bottom"/>
          </w:tcPr>
          <w:p w14:paraId="528B0E14" w14:textId="77777777" w:rsidR="00CF2A90" w:rsidRPr="00EA33E6" w:rsidRDefault="00CF2A90" w:rsidP="00EE08C4">
            <w:pPr>
              <w:tabs>
                <w:tab w:val="left" w:pos="100"/>
              </w:tabs>
              <w:spacing w:after="0" w:line="240" w:lineRule="atLeast"/>
              <w:rPr>
                <w:rFonts w:ascii="Times New Roman" w:eastAsia="Times New Roman" w:hAnsi="Times New Roman" w:cs="Times New Roman"/>
                <w:i/>
                <w:iCs/>
                <w:color w:val="0000FF"/>
                <w:sz w:val="20"/>
                <w:szCs w:val="20"/>
                <w:shd w:val="clear" w:color="auto" w:fill="E0E0E0"/>
                <w:lang w:bidi="ar-SA"/>
              </w:rPr>
            </w:pPr>
          </w:p>
        </w:tc>
        <w:tc>
          <w:tcPr>
            <w:tcW w:w="538" w:type="dxa"/>
            <w:vAlign w:val="bottom"/>
          </w:tcPr>
          <w:p w14:paraId="3BA80030" w14:textId="77777777" w:rsidR="00CF2A90" w:rsidRPr="00EA33E6"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453" w:type="dxa"/>
            <w:gridSpan w:val="17"/>
            <w:vAlign w:val="bottom"/>
          </w:tcPr>
          <w:p w14:paraId="371C12FF" w14:textId="77777777" w:rsidR="00CF2A90" w:rsidRPr="00A1032A" w:rsidRDefault="00CF2A90" w:rsidP="00EE08C4">
            <w:pPr>
              <w:spacing w:after="0" w:line="240" w:lineRule="atLeast"/>
              <w:ind w:right="-79"/>
              <w:jc w:val="center"/>
              <w:rPr>
                <w:rFonts w:ascii="Times New Roman" w:eastAsia="Times New Roman" w:hAnsi="Times New Roman" w:cs="Times New Roman"/>
                <w:b/>
                <w:bCs/>
                <w:sz w:val="20"/>
                <w:szCs w:val="20"/>
                <w:lang w:val="en-GB" w:bidi="ar-SA"/>
              </w:rPr>
            </w:pPr>
            <w:r w:rsidRPr="00A1032A">
              <w:rPr>
                <w:rFonts w:ascii="Times New Roman" w:eastAsia="Times New Roman" w:hAnsi="Times New Roman" w:cs="Times New Roman"/>
                <w:b/>
                <w:bCs/>
                <w:sz w:val="20"/>
                <w:szCs w:val="20"/>
                <w:lang w:val="en-GB" w:bidi="ar-SA"/>
              </w:rPr>
              <w:t>Separate financial statements</w:t>
            </w:r>
          </w:p>
        </w:tc>
      </w:tr>
      <w:tr w:rsidR="00CF2A90" w:rsidRPr="00A1032A" w14:paraId="3FD2E683" w14:textId="77777777" w:rsidTr="00EE08C4">
        <w:trPr>
          <w:cantSplit/>
          <w:trHeight w:val="63"/>
        </w:trPr>
        <w:tc>
          <w:tcPr>
            <w:tcW w:w="2971" w:type="dxa"/>
            <w:vAlign w:val="bottom"/>
          </w:tcPr>
          <w:p w14:paraId="7A7A6D5B" w14:textId="77777777" w:rsidR="00CF2A90" w:rsidRPr="00A1032A" w:rsidDel="00A71EB6"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3" w:type="dxa"/>
            <w:gridSpan w:val="2"/>
            <w:vAlign w:val="bottom"/>
          </w:tcPr>
          <w:p w14:paraId="45C230DF" w14:textId="77777777" w:rsidR="00CF2A90" w:rsidRPr="00A1032A" w:rsidDel="00A71EB6"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5737" w:type="dxa"/>
            <w:gridSpan w:val="7"/>
            <w:vAlign w:val="bottom"/>
          </w:tcPr>
          <w:p w14:paraId="45D9BBBE" w14:textId="77777777" w:rsidR="00CF2A90" w:rsidRPr="00A1032A" w:rsidRDefault="00CF2A90" w:rsidP="00EE08C4">
            <w:pPr>
              <w:spacing w:after="0" w:line="240" w:lineRule="atLeast"/>
              <w:jc w:val="center"/>
              <w:rPr>
                <w:rFonts w:ascii="Times New Roman" w:eastAsia="Times New Roman" w:hAnsi="Times New Roman" w:cs="Times New Roman"/>
                <w:b/>
                <w:bCs/>
                <w:sz w:val="20"/>
                <w:szCs w:val="20"/>
                <w:lang w:val="en-GB" w:bidi="ar-SA"/>
              </w:rPr>
            </w:pPr>
            <w:r w:rsidRPr="00A1032A">
              <w:rPr>
                <w:rFonts w:ascii="Times New Roman" w:eastAsia="Times New Roman" w:hAnsi="Times New Roman" w:cs="Times New Roman"/>
                <w:b/>
                <w:bCs/>
                <w:sz w:val="20"/>
                <w:szCs w:val="20"/>
                <w:lang w:val="en-GB" w:bidi="ar-SA"/>
              </w:rPr>
              <w:t>Carrying amount</w:t>
            </w:r>
            <w:r w:rsidRPr="00A1032A" w:rsidDel="00841BAE">
              <w:rPr>
                <w:rFonts w:ascii="Times New Roman" w:eastAsia="Times New Roman" w:hAnsi="Times New Roman" w:cs="Times New Roman"/>
                <w:b/>
                <w:bCs/>
                <w:sz w:val="20"/>
                <w:szCs w:val="20"/>
                <w:lang w:val="en-GB" w:bidi="ar-SA"/>
              </w:rPr>
              <w:t xml:space="preserve"> </w:t>
            </w:r>
          </w:p>
        </w:tc>
        <w:tc>
          <w:tcPr>
            <w:tcW w:w="255" w:type="dxa"/>
            <w:gridSpan w:val="2"/>
            <w:vAlign w:val="bottom"/>
          </w:tcPr>
          <w:p w14:paraId="4D0454F8" w14:textId="77777777" w:rsidR="00CF2A90" w:rsidRPr="00A1032A"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5436" w:type="dxa"/>
            <w:gridSpan w:val="7"/>
            <w:vAlign w:val="bottom"/>
          </w:tcPr>
          <w:p w14:paraId="3A3C8BFB" w14:textId="77777777" w:rsidR="00CF2A90" w:rsidRPr="00A1032A" w:rsidRDefault="00CF2A90" w:rsidP="00EE08C4">
            <w:pPr>
              <w:spacing w:after="0" w:line="240" w:lineRule="atLeast"/>
              <w:ind w:right="-79"/>
              <w:jc w:val="center"/>
              <w:rPr>
                <w:rFonts w:ascii="Times New Roman" w:eastAsia="Times New Roman" w:hAnsi="Times New Roman" w:cs="Times New Roman"/>
                <w:b/>
                <w:bCs/>
                <w:sz w:val="20"/>
                <w:szCs w:val="20"/>
                <w:lang w:val="en-GB" w:bidi="ar-SA"/>
              </w:rPr>
            </w:pPr>
            <w:r w:rsidRPr="00A1032A">
              <w:rPr>
                <w:rFonts w:ascii="Times New Roman" w:eastAsia="Times New Roman" w:hAnsi="Times New Roman" w:cs="Times New Roman"/>
                <w:b/>
                <w:bCs/>
                <w:sz w:val="20"/>
                <w:szCs w:val="20"/>
                <w:lang w:val="en-GB" w:bidi="ar-SA"/>
              </w:rPr>
              <w:t>Fair value</w:t>
            </w:r>
            <w:r w:rsidRPr="00A1032A" w:rsidDel="00A71EB6">
              <w:rPr>
                <w:rFonts w:ascii="Times New Roman" w:eastAsia="Times New Roman" w:hAnsi="Times New Roman" w:cs="Times New Roman"/>
                <w:sz w:val="20"/>
                <w:szCs w:val="20"/>
                <w:lang w:val="en-GB" w:bidi="ar-SA"/>
              </w:rPr>
              <w:t xml:space="preserve"> </w:t>
            </w:r>
          </w:p>
        </w:tc>
      </w:tr>
      <w:tr w:rsidR="00CF2A90" w:rsidRPr="00A1032A" w14:paraId="1E5D64C0" w14:textId="77777777" w:rsidTr="00EE08C4">
        <w:trPr>
          <w:cantSplit/>
          <w:trHeight w:val="61"/>
        </w:trPr>
        <w:tc>
          <w:tcPr>
            <w:tcW w:w="2971" w:type="dxa"/>
            <w:vAlign w:val="bottom"/>
          </w:tcPr>
          <w:p w14:paraId="18E210A0" w14:textId="77777777" w:rsidR="00CF2A90" w:rsidRPr="00A1032A"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A1032A">
              <w:rPr>
                <w:rFonts w:ascii="Times New Roman" w:eastAsia="Times New Roman" w:hAnsi="Times New Roman" w:cs="Times New Roman"/>
                <w:b/>
                <w:bCs/>
                <w:i/>
                <w:iCs/>
                <w:sz w:val="20"/>
                <w:szCs w:val="20"/>
                <w:lang w:val="en-GB" w:bidi="ar-SA"/>
              </w:rPr>
              <w:t xml:space="preserve"> </w:t>
            </w:r>
          </w:p>
        </w:tc>
        <w:tc>
          <w:tcPr>
            <w:tcW w:w="563" w:type="dxa"/>
            <w:gridSpan w:val="2"/>
            <w:vAlign w:val="bottom"/>
          </w:tcPr>
          <w:p w14:paraId="33A48638" w14:textId="77777777" w:rsidR="00CF2A90" w:rsidRPr="00A1032A"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267" w:type="dxa"/>
            <w:vAlign w:val="bottom"/>
          </w:tcPr>
          <w:p w14:paraId="49BDDFBF" w14:textId="77777777" w:rsidR="00CF2A90" w:rsidRPr="00A1032A" w:rsidRDefault="00CF2A90" w:rsidP="00EE08C4">
            <w:pPr>
              <w:spacing w:after="0" w:line="240" w:lineRule="atLeast"/>
              <w:ind w:left="-79" w:right="-79"/>
              <w:jc w:val="center"/>
              <w:rPr>
                <w:rFonts w:ascii="Times New Roman" w:eastAsia="Times New Roman" w:hAnsi="Times New Roman" w:cs="Times New Roman"/>
                <w:sz w:val="20"/>
                <w:szCs w:val="20"/>
                <w:lang w:val="en-GB"/>
              </w:rPr>
            </w:pPr>
            <w:r w:rsidRPr="00A1032A">
              <w:rPr>
                <w:rFonts w:ascii="Times New Roman" w:eastAsia="Times New Roman" w:hAnsi="Times New Roman" w:cs="Times New Roman"/>
                <w:sz w:val="20"/>
                <w:szCs w:val="20"/>
                <w:lang w:val="en-GB"/>
              </w:rPr>
              <w:t>Financial instruments measured at FVTPL</w:t>
            </w:r>
          </w:p>
        </w:tc>
        <w:tc>
          <w:tcPr>
            <w:tcW w:w="277" w:type="dxa"/>
          </w:tcPr>
          <w:p w14:paraId="143D6E38" w14:textId="77777777" w:rsidR="00CF2A90" w:rsidRPr="00A1032A"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71" w:type="dxa"/>
            <w:vAlign w:val="bottom"/>
          </w:tcPr>
          <w:p w14:paraId="13BA06EE" w14:textId="77777777" w:rsidR="00CF2A90" w:rsidRPr="00A1032A" w:rsidRDefault="00CF2A90" w:rsidP="00EE08C4">
            <w:pPr>
              <w:spacing w:after="0" w:line="240" w:lineRule="atLeast"/>
              <w:ind w:left="-82" w:right="-85"/>
              <w:jc w:val="center"/>
              <w:rPr>
                <w:rFonts w:ascii="Times New Roman" w:eastAsia="Times New Roman" w:hAnsi="Times New Roman" w:cs="Times New Roman"/>
                <w:sz w:val="20"/>
                <w:szCs w:val="20"/>
                <w:lang w:val="en-GB"/>
              </w:rPr>
            </w:pPr>
            <w:r w:rsidRPr="00A1032A">
              <w:rPr>
                <w:rFonts w:ascii="Times New Roman" w:eastAsia="Times New Roman" w:hAnsi="Times New Roman" w:cs="Times New Roman"/>
                <w:sz w:val="20"/>
                <w:szCs w:val="20"/>
                <w:lang w:val="en-GB"/>
              </w:rPr>
              <w:t>Financial instruments measured at FVOCI</w:t>
            </w:r>
          </w:p>
        </w:tc>
        <w:tc>
          <w:tcPr>
            <w:tcW w:w="281" w:type="dxa"/>
            <w:vAlign w:val="bottom"/>
          </w:tcPr>
          <w:p w14:paraId="62A88EDB" w14:textId="77777777" w:rsidR="00CF2A90" w:rsidRPr="00A1032A"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01" w:type="dxa"/>
            <w:vAlign w:val="bottom"/>
          </w:tcPr>
          <w:p w14:paraId="777D62D0" w14:textId="77777777" w:rsidR="00CF2A90" w:rsidRPr="00A1032A" w:rsidRDefault="00CF2A90" w:rsidP="00EE08C4">
            <w:pPr>
              <w:spacing w:after="0" w:line="240" w:lineRule="atLeast"/>
              <w:ind w:left="-89" w:right="-79"/>
              <w:jc w:val="center"/>
              <w:rPr>
                <w:rFonts w:ascii="Times New Roman" w:eastAsia="Times New Roman" w:hAnsi="Times New Roman" w:cs="Times New Roman"/>
                <w:sz w:val="20"/>
                <w:szCs w:val="20"/>
                <w:lang w:val="en-GB"/>
              </w:rPr>
            </w:pPr>
            <w:r w:rsidRPr="00A1032A">
              <w:rPr>
                <w:rFonts w:ascii="Times New Roman" w:eastAsia="Times New Roman" w:hAnsi="Times New Roman" w:cs="Times New Roman"/>
                <w:sz w:val="20"/>
                <w:szCs w:val="20"/>
                <w:lang w:val="en-GB"/>
              </w:rPr>
              <w:t>Financial instruments measured at a</w:t>
            </w:r>
            <w:r w:rsidRPr="00A1032A">
              <w:rPr>
                <w:rFonts w:ascii="Times New Roman" w:eastAsia="Times New Roman" w:hAnsi="Times New Roman" w:cs="Times New Roman"/>
                <w:sz w:val="20"/>
                <w:szCs w:val="20"/>
                <w:lang w:val="en-GB" w:bidi="ar-SA"/>
              </w:rPr>
              <w:t>mortised cost</w:t>
            </w:r>
          </w:p>
        </w:tc>
        <w:tc>
          <w:tcPr>
            <w:tcW w:w="182" w:type="dxa"/>
            <w:vAlign w:val="bottom"/>
          </w:tcPr>
          <w:p w14:paraId="2044BE0D" w14:textId="77777777" w:rsidR="00CF2A90" w:rsidRPr="00A1032A"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58" w:type="dxa"/>
            <w:vAlign w:val="bottom"/>
          </w:tcPr>
          <w:p w14:paraId="083BAF33" w14:textId="77777777" w:rsidR="00CF2A90" w:rsidRPr="00A1032A"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A1032A">
              <w:rPr>
                <w:rFonts w:ascii="Times New Roman" w:eastAsia="Times New Roman" w:hAnsi="Times New Roman" w:cs="Times New Roman"/>
                <w:sz w:val="20"/>
                <w:szCs w:val="20"/>
                <w:lang w:val="en-GB" w:bidi="ar-SA"/>
              </w:rPr>
              <w:t>Total</w:t>
            </w:r>
          </w:p>
        </w:tc>
        <w:tc>
          <w:tcPr>
            <w:tcW w:w="212" w:type="dxa"/>
            <w:vAlign w:val="bottom"/>
          </w:tcPr>
          <w:p w14:paraId="74BCED06" w14:textId="77777777" w:rsidR="00CF2A90" w:rsidRPr="00A1032A"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0EDDF38C" w14:textId="77777777" w:rsidR="00CF2A90" w:rsidRPr="00A1032A"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A1032A">
              <w:rPr>
                <w:rFonts w:ascii="Times New Roman" w:eastAsia="Times New Roman" w:hAnsi="Times New Roman" w:cs="Times New Roman"/>
                <w:sz w:val="20"/>
                <w:szCs w:val="20"/>
                <w:lang w:val="en-GB" w:bidi="ar-SA"/>
              </w:rPr>
              <w:t>Level 1</w:t>
            </w:r>
          </w:p>
        </w:tc>
        <w:tc>
          <w:tcPr>
            <w:tcW w:w="195" w:type="dxa"/>
            <w:vAlign w:val="bottom"/>
          </w:tcPr>
          <w:p w14:paraId="73D4F8C7" w14:textId="77777777" w:rsidR="00CF2A90" w:rsidRPr="00A1032A"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4C58EFF7" w14:textId="77777777" w:rsidR="00CF2A90" w:rsidRPr="00A1032A"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A1032A">
              <w:rPr>
                <w:rFonts w:ascii="Times New Roman" w:eastAsia="Times New Roman" w:hAnsi="Times New Roman" w:cs="Times New Roman"/>
                <w:sz w:val="20"/>
                <w:szCs w:val="20"/>
                <w:lang w:val="en-GB" w:bidi="ar-SA"/>
              </w:rPr>
              <w:t>Level 2</w:t>
            </w:r>
          </w:p>
        </w:tc>
        <w:tc>
          <w:tcPr>
            <w:tcW w:w="277" w:type="dxa"/>
            <w:vAlign w:val="bottom"/>
          </w:tcPr>
          <w:p w14:paraId="0AFAB25F" w14:textId="77777777" w:rsidR="00CF2A90" w:rsidRPr="00A1032A"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4E999F9B" w14:textId="77777777" w:rsidR="00CF2A90" w:rsidRPr="00A1032A"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A1032A">
              <w:rPr>
                <w:rFonts w:ascii="Times New Roman" w:eastAsia="Times New Roman" w:hAnsi="Times New Roman" w:cs="Times New Roman"/>
                <w:sz w:val="20"/>
                <w:szCs w:val="20"/>
                <w:lang w:val="en-GB" w:bidi="ar-SA"/>
              </w:rPr>
              <w:t>Level 3</w:t>
            </w:r>
          </w:p>
        </w:tc>
        <w:tc>
          <w:tcPr>
            <w:tcW w:w="277" w:type="dxa"/>
            <w:vAlign w:val="bottom"/>
          </w:tcPr>
          <w:p w14:paraId="768CE6E1" w14:textId="77777777" w:rsidR="00CF2A90" w:rsidRPr="00A1032A"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p>
        </w:tc>
        <w:tc>
          <w:tcPr>
            <w:tcW w:w="1294" w:type="dxa"/>
            <w:vAlign w:val="bottom"/>
          </w:tcPr>
          <w:p w14:paraId="16824352" w14:textId="77777777" w:rsidR="00CF2A90" w:rsidRPr="00A1032A"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A1032A">
              <w:rPr>
                <w:rFonts w:ascii="Times New Roman" w:eastAsia="Times New Roman" w:hAnsi="Times New Roman" w:cs="Times New Roman"/>
                <w:sz w:val="20"/>
                <w:szCs w:val="20"/>
                <w:lang w:val="en-GB" w:bidi="ar-SA"/>
              </w:rPr>
              <w:t>Total</w:t>
            </w:r>
          </w:p>
        </w:tc>
      </w:tr>
      <w:tr w:rsidR="00CF2A90" w:rsidRPr="00A1032A" w14:paraId="34296B44" w14:textId="77777777" w:rsidTr="00EE08C4">
        <w:trPr>
          <w:cantSplit/>
          <w:trHeight w:val="61"/>
        </w:trPr>
        <w:tc>
          <w:tcPr>
            <w:tcW w:w="2971" w:type="dxa"/>
            <w:vAlign w:val="bottom"/>
          </w:tcPr>
          <w:p w14:paraId="7FEEE9EB" w14:textId="77777777" w:rsidR="00CF2A90" w:rsidRPr="00A1032A"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3" w:type="dxa"/>
            <w:gridSpan w:val="2"/>
            <w:vAlign w:val="bottom"/>
          </w:tcPr>
          <w:p w14:paraId="0B90EA37" w14:textId="77777777" w:rsidR="00CF2A90" w:rsidRPr="00A1032A"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428" w:type="dxa"/>
            <w:gridSpan w:val="16"/>
            <w:vAlign w:val="bottom"/>
          </w:tcPr>
          <w:p w14:paraId="5175ED9C" w14:textId="77777777" w:rsidR="00CF2A90" w:rsidRPr="00A1032A"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A1032A">
              <w:rPr>
                <w:rFonts w:ascii="Times New Roman" w:eastAsia="Times New Roman" w:hAnsi="Times New Roman" w:cs="Times New Roman"/>
                <w:i/>
                <w:iCs/>
                <w:sz w:val="20"/>
                <w:szCs w:val="20"/>
                <w:lang w:val="en-GB" w:bidi="ar-SA"/>
              </w:rPr>
              <w:t>(in thousand Baht)</w:t>
            </w:r>
          </w:p>
        </w:tc>
      </w:tr>
      <w:tr w:rsidR="00CF2A90" w:rsidRPr="00A1032A" w14:paraId="654F0E0B" w14:textId="77777777" w:rsidTr="00EE08C4">
        <w:trPr>
          <w:cantSplit/>
          <w:trHeight w:val="188"/>
        </w:trPr>
        <w:tc>
          <w:tcPr>
            <w:tcW w:w="2971" w:type="dxa"/>
          </w:tcPr>
          <w:p w14:paraId="3404D144" w14:textId="6808A337" w:rsidR="00CF2A90" w:rsidRPr="00A1032A"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A1032A">
              <w:rPr>
                <w:rFonts w:ascii="Times New Roman" w:eastAsia="Times New Roman" w:hAnsi="Times New Roman" w:cs="Times New Roman"/>
                <w:b/>
                <w:bCs/>
                <w:i/>
                <w:iCs/>
                <w:sz w:val="20"/>
                <w:szCs w:val="20"/>
                <w:lang w:val="en-GB" w:bidi="ar-SA"/>
              </w:rPr>
              <w:t xml:space="preserve">At </w:t>
            </w:r>
            <w:r w:rsidR="00A1032A">
              <w:rPr>
                <w:rFonts w:ascii="Times New Roman" w:eastAsia="Times New Roman" w:hAnsi="Times New Roman" w:cs="Times New Roman"/>
                <w:b/>
                <w:bCs/>
                <w:i/>
                <w:iCs/>
                <w:sz w:val="20"/>
                <w:szCs w:val="20"/>
                <w:lang w:val="en-GB" w:bidi="ar-SA"/>
              </w:rPr>
              <w:t xml:space="preserve">30 June </w:t>
            </w:r>
            <w:r w:rsidRPr="00A1032A">
              <w:rPr>
                <w:rFonts w:ascii="Times New Roman" w:eastAsia="Times New Roman" w:hAnsi="Times New Roman" w:cs="Times New Roman"/>
                <w:b/>
                <w:bCs/>
                <w:i/>
                <w:iCs/>
                <w:sz w:val="20"/>
                <w:szCs w:val="20"/>
                <w:lang w:val="en-GB" w:bidi="ar-SA"/>
              </w:rPr>
              <w:t>2025</w:t>
            </w:r>
          </w:p>
        </w:tc>
        <w:tc>
          <w:tcPr>
            <w:tcW w:w="563" w:type="dxa"/>
            <w:gridSpan w:val="2"/>
          </w:tcPr>
          <w:p w14:paraId="37DCF512" w14:textId="77777777" w:rsidR="00CF2A90" w:rsidRPr="00A1032A"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32B28570" w14:textId="77777777" w:rsidR="00CF2A90" w:rsidRPr="00A1032A"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05B5E19F" w14:textId="77777777" w:rsidR="00CF2A90" w:rsidRPr="00A1032A"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vAlign w:val="bottom"/>
          </w:tcPr>
          <w:p w14:paraId="2D9D52A0" w14:textId="77777777" w:rsidR="00CF2A90" w:rsidRPr="00A1032A"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81" w:type="dxa"/>
            <w:vAlign w:val="bottom"/>
          </w:tcPr>
          <w:p w14:paraId="07779101" w14:textId="77777777" w:rsidR="00CF2A90" w:rsidRPr="00A1032A"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1" w:type="dxa"/>
            <w:vAlign w:val="bottom"/>
          </w:tcPr>
          <w:p w14:paraId="110294C7" w14:textId="77777777" w:rsidR="00CF2A90" w:rsidRPr="00A1032A"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2" w:type="dxa"/>
            <w:vAlign w:val="bottom"/>
          </w:tcPr>
          <w:p w14:paraId="2B125FB9" w14:textId="77777777" w:rsidR="00CF2A90" w:rsidRPr="00A1032A"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58" w:type="dxa"/>
            <w:vAlign w:val="bottom"/>
          </w:tcPr>
          <w:p w14:paraId="7AEF1658" w14:textId="77777777" w:rsidR="00CF2A90" w:rsidRPr="00A1032A"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12" w:type="dxa"/>
            <w:vAlign w:val="bottom"/>
          </w:tcPr>
          <w:p w14:paraId="41391B84" w14:textId="77777777" w:rsidR="00CF2A90" w:rsidRPr="00A1032A"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46E16002" w14:textId="77777777" w:rsidR="00CF2A90" w:rsidRPr="00A1032A"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95" w:type="dxa"/>
            <w:vAlign w:val="bottom"/>
          </w:tcPr>
          <w:p w14:paraId="4F2D0A63" w14:textId="77777777" w:rsidR="00CF2A90" w:rsidRPr="00A1032A"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0DF453C1" w14:textId="77777777" w:rsidR="00CF2A90" w:rsidRPr="00A1032A"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713DDA25" w14:textId="77777777" w:rsidR="00CF2A90" w:rsidRPr="00A1032A"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6CE69EC5" w14:textId="77777777" w:rsidR="00CF2A90" w:rsidRPr="00A1032A"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6665E9F8" w14:textId="77777777" w:rsidR="00CF2A90" w:rsidRPr="00A1032A"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94" w:type="dxa"/>
            <w:vAlign w:val="bottom"/>
          </w:tcPr>
          <w:p w14:paraId="6ECDB96A" w14:textId="77777777" w:rsidR="00CF2A90" w:rsidRPr="00A1032A"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r>
      <w:tr w:rsidR="00CF2A90" w:rsidRPr="00A1032A" w14:paraId="5D470257" w14:textId="77777777" w:rsidTr="00EE08C4">
        <w:trPr>
          <w:cantSplit/>
          <w:trHeight w:val="188"/>
        </w:trPr>
        <w:tc>
          <w:tcPr>
            <w:tcW w:w="2971" w:type="dxa"/>
          </w:tcPr>
          <w:p w14:paraId="24DAA3A0" w14:textId="77777777" w:rsidR="00CF2A90" w:rsidRPr="00A1032A"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A1032A">
              <w:rPr>
                <w:rFonts w:ascii="Times New Roman" w:eastAsia="Times New Roman" w:hAnsi="Times New Roman" w:cs="Times New Roman"/>
                <w:b/>
                <w:bCs/>
                <w:i/>
                <w:iCs/>
                <w:sz w:val="20"/>
                <w:szCs w:val="20"/>
                <w:lang w:val="en-GB" w:bidi="ar-SA"/>
              </w:rPr>
              <w:t>Financial assets</w:t>
            </w:r>
          </w:p>
        </w:tc>
        <w:tc>
          <w:tcPr>
            <w:tcW w:w="563" w:type="dxa"/>
            <w:gridSpan w:val="2"/>
          </w:tcPr>
          <w:p w14:paraId="72C3EC9E" w14:textId="77777777" w:rsidR="00CF2A90" w:rsidRPr="00A1032A"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61594BC7" w14:textId="77777777" w:rsidR="00CF2A90" w:rsidRPr="00A1032A"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39BCFE2A" w14:textId="77777777" w:rsidR="00CF2A90" w:rsidRPr="00A1032A"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71" w:type="dxa"/>
            <w:vAlign w:val="bottom"/>
          </w:tcPr>
          <w:p w14:paraId="226F682D" w14:textId="77777777" w:rsidR="00CF2A90" w:rsidRPr="00A1032A"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281" w:type="dxa"/>
            <w:vAlign w:val="bottom"/>
          </w:tcPr>
          <w:p w14:paraId="26FC54CD" w14:textId="77777777" w:rsidR="00CF2A90" w:rsidRPr="00A1032A"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01" w:type="dxa"/>
            <w:vAlign w:val="bottom"/>
          </w:tcPr>
          <w:p w14:paraId="394DF6C5" w14:textId="77777777" w:rsidR="00CF2A90" w:rsidRPr="00A1032A"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82" w:type="dxa"/>
            <w:vAlign w:val="bottom"/>
          </w:tcPr>
          <w:p w14:paraId="7F00A32D" w14:textId="77777777" w:rsidR="00CF2A90" w:rsidRPr="00A1032A"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vAlign w:val="bottom"/>
          </w:tcPr>
          <w:p w14:paraId="5680FDB7" w14:textId="77777777" w:rsidR="00CF2A90" w:rsidRPr="00A1032A" w:rsidRDefault="00CF2A90" w:rsidP="00EE08C4">
            <w:pPr>
              <w:tabs>
                <w:tab w:val="decimal" w:pos="996"/>
              </w:tabs>
              <w:spacing w:after="0" w:line="240" w:lineRule="atLeast"/>
              <w:jc w:val="center"/>
              <w:rPr>
                <w:rFonts w:ascii="Times New Roman" w:eastAsia="Times New Roman" w:hAnsi="Times New Roman" w:cs="Times New Roman"/>
                <w:sz w:val="20"/>
                <w:szCs w:val="20"/>
                <w:lang w:val="en-GB" w:bidi="ar-SA"/>
              </w:rPr>
            </w:pPr>
          </w:p>
        </w:tc>
        <w:tc>
          <w:tcPr>
            <w:tcW w:w="212" w:type="dxa"/>
            <w:vAlign w:val="bottom"/>
          </w:tcPr>
          <w:p w14:paraId="2D9245CD" w14:textId="77777777" w:rsidR="00CF2A90" w:rsidRPr="00A1032A"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5F8C87A9" w14:textId="77777777" w:rsidR="00CF2A90" w:rsidRPr="00A1032A"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95" w:type="dxa"/>
            <w:vAlign w:val="bottom"/>
          </w:tcPr>
          <w:p w14:paraId="2D3D5575" w14:textId="77777777" w:rsidR="00CF2A90" w:rsidRPr="00A1032A"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25043509" w14:textId="77777777" w:rsidR="00CF2A90" w:rsidRPr="00A1032A" w:rsidRDefault="00CF2A90" w:rsidP="00EE08C4">
            <w:pPr>
              <w:tabs>
                <w:tab w:val="decimal" w:pos="947"/>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2D735158" w14:textId="77777777" w:rsidR="00CF2A90" w:rsidRPr="00A1032A"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3C0463DA" w14:textId="77777777" w:rsidR="00CF2A90" w:rsidRPr="00A1032A"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0F777598" w14:textId="77777777" w:rsidR="00CF2A90" w:rsidRPr="00A1032A"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94" w:type="dxa"/>
            <w:vAlign w:val="bottom"/>
          </w:tcPr>
          <w:p w14:paraId="74E7020F" w14:textId="77777777" w:rsidR="00CF2A90" w:rsidRPr="00A1032A"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r>
      <w:tr w:rsidR="006A5120" w:rsidRPr="00A1032A" w14:paraId="62E7D829" w14:textId="77777777" w:rsidTr="00747C4A">
        <w:trPr>
          <w:cantSplit/>
          <w:trHeight w:val="188"/>
        </w:trPr>
        <w:tc>
          <w:tcPr>
            <w:tcW w:w="2971" w:type="dxa"/>
          </w:tcPr>
          <w:p w14:paraId="0831BE6B" w14:textId="77777777" w:rsidR="006A5120" w:rsidRPr="00A1032A" w:rsidRDefault="006A5120" w:rsidP="006A5120">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A1032A">
              <w:rPr>
                <w:rFonts w:ascii="Times New Roman" w:eastAsia="Times New Roman" w:hAnsi="Times New Roman" w:cs="Times New Roman"/>
                <w:sz w:val="20"/>
                <w:szCs w:val="20"/>
                <w:lang w:val="en-GB" w:bidi="ar-SA"/>
              </w:rPr>
              <w:t>Short-term loans to related parties</w:t>
            </w:r>
          </w:p>
        </w:tc>
        <w:tc>
          <w:tcPr>
            <w:tcW w:w="563" w:type="dxa"/>
            <w:gridSpan w:val="2"/>
          </w:tcPr>
          <w:p w14:paraId="7762B72E" w14:textId="77777777" w:rsidR="006A5120" w:rsidRPr="00A1032A" w:rsidRDefault="006A5120" w:rsidP="006A5120">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211A5547" w14:textId="7608DDF2" w:rsidR="006A5120" w:rsidRPr="00A1032A" w:rsidRDefault="006A5120" w:rsidP="006A5120">
            <w:pPr>
              <w:tabs>
                <w:tab w:val="decimal" w:pos="26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77" w:type="dxa"/>
          </w:tcPr>
          <w:p w14:paraId="0A46381F" w14:textId="77777777" w:rsidR="006A5120" w:rsidRPr="00A1032A" w:rsidRDefault="006A5120" w:rsidP="006A5120">
            <w:pPr>
              <w:tabs>
                <w:tab w:val="decimal" w:pos="260"/>
                <w:tab w:val="decimal" w:pos="935"/>
              </w:tabs>
              <w:spacing w:after="0" w:line="240" w:lineRule="atLeast"/>
              <w:ind w:right="-290"/>
              <w:jc w:val="center"/>
              <w:rPr>
                <w:rFonts w:ascii="Times New Roman" w:hAnsi="Times New Roman" w:cs="Times New Roman"/>
                <w:sz w:val="20"/>
                <w:szCs w:val="20"/>
              </w:rPr>
            </w:pPr>
          </w:p>
        </w:tc>
        <w:tc>
          <w:tcPr>
            <w:tcW w:w="1271" w:type="dxa"/>
            <w:vAlign w:val="bottom"/>
          </w:tcPr>
          <w:p w14:paraId="42E3C0FF" w14:textId="4D377909" w:rsidR="006A5120" w:rsidRPr="00A1032A" w:rsidRDefault="006A5120" w:rsidP="006A5120">
            <w:pPr>
              <w:tabs>
                <w:tab w:val="decimal" w:pos="26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81" w:type="dxa"/>
          </w:tcPr>
          <w:p w14:paraId="366FD845" w14:textId="77777777" w:rsidR="006A5120" w:rsidRPr="00A1032A" w:rsidRDefault="006A5120" w:rsidP="006A5120">
            <w:pPr>
              <w:tabs>
                <w:tab w:val="decimal" w:pos="935"/>
              </w:tabs>
              <w:spacing w:after="0" w:line="240" w:lineRule="atLeast"/>
              <w:ind w:right="-237"/>
              <w:jc w:val="center"/>
              <w:rPr>
                <w:rFonts w:ascii="Times New Roman" w:hAnsi="Times New Roman" w:cs="Times New Roman"/>
                <w:sz w:val="20"/>
                <w:szCs w:val="20"/>
              </w:rPr>
            </w:pPr>
          </w:p>
        </w:tc>
        <w:tc>
          <w:tcPr>
            <w:tcW w:w="1201" w:type="dxa"/>
            <w:vAlign w:val="bottom"/>
          </w:tcPr>
          <w:p w14:paraId="7BC89C8A" w14:textId="642B2C4D" w:rsidR="006A5120" w:rsidRPr="00A1032A" w:rsidRDefault="006A5120" w:rsidP="006A5120">
            <w:pPr>
              <w:tabs>
                <w:tab w:val="decimal" w:pos="850"/>
              </w:tabs>
              <w:spacing w:after="0" w:line="240" w:lineRule="atLeast"/>
              <w:jc w:val="center"/>
              <w:rPr>
                <w:rFonts w:ascii="Times New Roman" w:hAnsi="Times New Roman" w:cs="Times New Roman"/>
                <w:sz w:val="20"/>
                <w:szCs w:val="20"/>
              </w:rPr>
            </w:pPr>
            <w:r w:rsidRPr="00A1032A">
              <w:rPr>
                <w:rFonts w:ascii="Times New Roman" w:hAnsi="Times New Roman" w:cs="Times New Roman"/>
                <w:sz w:val="20"/>
                <w:szCs w:val="20"/>
              </w:rPr>
              <w:t>1,571,240</w:t>
            </w:r>
          </w:p>
        </w:tc>
        <w:tc>
          <w:tcPr>
            <w:tcW w:w="182" w:type="dxa"/>
            <w:vAlign w:val="bottom"/>
          </w:tcPr>
          <w:p w14:paraId="5A2A534A" w14:textId="77777777" w:rsidR="006A5120" w:rsidRPr="00A1032A" w:rsidRDefault="006A5120" w:rsidP="006A5120">
            <w:pPr>
              <w:tabs>
                <w:tab w:val="decimal" w:pos="935"/>
              </w:tabs>
              <w:spacing w:after="0" w:line="240" w:lineRule="atLeast"/>
              <w:jc w:val="center"/>
              <w:rPr>
                <w:rFonts w:ascii="Times New Roman" w:hAnsi="Times New Roman" w:cs="Times New Roman"/>
                <w:sz w:val="20"/>
                <w:szCs w:val="20"/>
              </w:rPr>
            </w:pPr>
          </w:p>
        </w:tc>
        <w:tc>
          <w:tcPr>
            <w:tcW w:w="1258" w:type="dxa"/>
            <w:vAlign w:val="bottom"/>
          </w:tcPr>
          <w:p w14:paraId="24CA3326" w14:textId="674F8499" w:rsidR="006A5120" w:rsidRPr="00A1032A" w:rsidRDefault="006A5120" w:rsidP="006A5120">
            <w:pPr>
              <w:tabs>
                <w:tab w:val="decimal" w:pos="935"/>
              </w:tabs>
              <w:spacing w:after="0" w:line="240" w:lineRule="atLeast"/>
              <w:jc w:val="center"/>
              <w:rPr>
                <w:rFonts w:ascii="Times New Roman" w:hAnsi="Times New Roman" w:cs="Times New Roman"/>
                <w:sz w:val="20"/>
                <w:szCs w:val="20"/>
              </w:rPr>
            </w:pPr>
            <w:r w:rsidRPr="00A1032A">
              <w:rPr>
                <w:rFonts w:ascii="Times New Roman" w:hAnsi="Times New Roman" w:cs="Times New Roman"/>
                <w:sz w:val="20"/>
                <w:szCs w:val="20"/>
              </w:rPr>
              <w:t>1,571,240</w:t>
            </w:r>
          </w:p>
        </w:tc>
        <w:tc>
          <w:tcPr>
            <w:tcW w:w="212" w:type="dxa"/>
          </w:tcPr>
          <w:p w14:paraId="7C18F68B" w14:textId="77777777" w:rsidR="006A5120" w:rsidRPr="00A1032A" w:rsidRDefault="006A5120" w:rsidP="006A5120">
            <w:pPr>
              <w:tabs>
                <w:tab w:val="decimal" w:pos="935"/>
              </w:tabs>
              <w:spacing w:after="0" w:line="240" w:lineRule="atLeast"/>
              <w:jc w:val="center"/>
              <w:rPr>
                <w:rFonts w:ascii="Times New Roman" w:hAnsi="Times New Roman" w:cs="Times New Roman"/>
                <w:sz w:val="20"/>
                <w:szCs w:val="20"/>
              </w:rPr>
            </w:pPr>
          </w:p>
        </w:tc>
        <w:tc>
          <w:tcPr>
            <w:tcW w:w="1090" w:type="dxa"/>
            <w:gridSpan w:val="2"/>
            <w:vAlign w:val="bottom"/>
          </w:tcPr>
          <w:p w14:paraId="64B7261C" w14:textId="709EE0BC" w:rsidR="006A5120" w:rsidRPr="00A1032A" w:rsidRDefault="006A5120" w:rsidP="006A5120">
            <w:pPr>
              <w:tabs>
                <w:tab w:val="decimal" w:pos="26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195" w:type="dxa"/>
          </w:tcPr>
          <w:p w14:paraId="613DE480" w14:textId="77777777" w:rsidR="006A5120" w:rsidRPr="00A1032A" w:rsidRDefault="006A5120" w:rsidP="006A5120">
            <w:pPr>
              <w:tabs>
                <w:tab w:val="decimal" w:pos="935"/>
              </w:tabs>
              <w:spacing w:after="0" w:line="240" w:lineRule="atLeast"/>
              <w:jc w:val="center"/>
              <w:rPr>
                <w:rFonts w:ascii="Times New Roman" w:hAnsi="Times New Roman" w:cs="Times New Roman"/>
                <w:sz w:val="20"/>
                <w:szCs w:val="20"/>
              </w:rPr>
            </w:pPr>
          </w:p>
        </w:tc>
        <w:tc>
          <w:tcPr>
            <w:tcW w:w="1210" w:type="dxa"/>
          </w:tcPr>
          <w:p w14:paraId="1E73E4A9" w14:textId="42CD5A3B" w:rsidR="006A5120" w:rsidRPr="00A1032A" w:rsidRDefault="006A5120" w:rsidP="006A5120">
            <w:pPr>
              <w:tabs>
                <w:tab w:val="decimal" w:pos="935"/>
              </w:tabs>
              <w:spacing w:after="0" w:line="240" w:lineRule="atLeast"/>
              <w:jc w:val="center"/>
              <w:rPr>
                <w:rFonts w:ascii="Times New Roman" w:hAnsi="Times New Roman" w:cs="Times New Roman"/>
                <w:sz w:val="20"/>
                <w:szCs w:val="20"/>
              </w:rPr>
            </w:pPr>
            <w:r w:rsidRPr="00A1032A">
              <w:rPr>
                <w:rFonts w:ascii="Times New Roman" w:hAnsi="Times New Roman" w:cs="Times New Roman"/>
                <w:sz w:val="20"/>
                <w:szCs w:val="20"/>
              </w:rPr>
              <w:t>1,5</w:t>
            </w:r>
            <w:r>
              <w:rPr>
                <w:rFonts w:ascii="Times New Roman" w:hAnsi="Times New Roman" w:cs="Times New Roman"/>
                <w:sz w:val="20"/>
                <w:szCs w:val="20"/>
              </w:rPr>
              <w:t>44,312</w:t>
            </w:r>
          </w:p>
        </w:tc>
        <w:tc>
          <w:tcPr>
            <w:tcW w:w="277" w:type="dxa"/>
          </w:tcPr>
          <w:p w14:paraId="5F17D8EC" w14:textId="77777777" w:rsidR="006A5120" w:rsidRPr="00A1032A" w:rsidRDefault="006A5120" w:rsidP="006A5120">
            <w:pPr>
              <w:tabs>
                <w:tab w:val="decimal" w:pos="935"/>
              </w:tabs>
              <w:spacing w:after="0" w:line="240" w:lineRule="atLeast"/>
              <w:ind w:right="-237"/>
              <w:jc w:val="center"/>
              <w:rPr>
                <w:rFonts w:ascii="Times New Roman" w:hAnsi="Times New Roman" w:cs="Times New Roman"/>
                <w:sz w:val="20"/>
                <w:szCs w:val="20"/>
              </w:rPr>
            </w:pPr>
          </w:p>
        </w:tc>
        <w:tc>
          <w:tcPr>
            <w:tcW w:w="1136" w:type="dxa"/>
          </w:tcPr>
          <w:p w14:paraId="30E9B20C" w14:textId="69626E38" w:rsidR="006A5120" w:rsidRPr="00A1032A" w:rsidRDefault="006A5120" w:rsidP="006A5120">
            <w:pPr>
              <w:tabs>
                <w:tab w:val="decimal" w:pos="26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77" w:type="dxa"/>
          </w:tcPr>
          <w:p w14:paraId="106047CF" w14:textId="77777777" w:rsidR="006A5120" w:rsidRPr="00A1032A" w:rsidRDefault="006A5120" w:rsidP="006A5120">
            <w:pPr>
              <w:tabs>
                <w:tab w:val="decimal" w:pos="935"/>
              </w:tabs>
              <w:spacing w:after="0" w:line="240" w:lineRule="atLeast"/>
              <w:ind w:right="-237"/>
              <w:jc w:val="center"/>
              <w:rPr>
                <w:rFonts w:ascii="Times New Roman" w:hAnsi="Times New Roman" w:cs="Times New Roman"/>
                <w:sz w:val="20"/>
                <w:szCs w:val="20"/>
              </w:rPr>
            </w:pPr>
          </w:p>
        </w:tc>
        <w:tc>
          <w:tcPr>
            <w:tcW w:w="1294" w:type="dxa"/>
          </w:tcPr>
          <w:p w14:paraId="58AF94AF" w14:textId="6E475CEF" w:rsidR="006A5120" w:rsidRPr="00A1032A" w:rsidRDefault="006A5120" w:rsidP="006A5120">
            <w:pPr>
              <w:tabs>
                <w:tab w:val="decimal" w:pos="872"/>
              </w:tabs>
              <w:spacing w:after="0" w:line="240" w:lineRule="atLeast"/>
              <w:jc w:val="center"/>
              <w:rPr>
                <w:rFonts w:ascii="Times New Roman" w:hAnsi="Times New Roman" w:cs="Times New Roman"/>
                <w:sz w:val="20"/>
                <w:szCs w:val="20"/>
              </w:rPr>
            </w:pPr>
            <w:r w:rsidRPr="00A1032A">
              <w:rPr>
                <w:rFonts w:ascii="Times New Roman" w:hAnsi="Times New Roman" w:cs="Times New Roman"/>
                <w:sz w:val="20"/>
                <w:szCs w:val="20"/>
              </w:rPr>
              <w:t>1,5</w:t>
            </w:r>
            <w:r>
              <w:rPr>
                <w:rFonts w:ascii="Times New Roman" w:hAnsi="Times New Roman" w:cs="Times New Roman"/>
                <w:sz w:val="20"/>
                <w:szCs w:val="20"/>
              </w:rPr>
              <w:t>44,312</w:t>
            </w:r>
          </w:p>
        </w:tc>
      </w:tr>
      <w:tr w:rsidR="006A5120" w:rsidRPr="00A1032A" w14:paraId="360C94A5" w14:textId="77777777" w:rsidTr="00747C4A">
        <w:trPr>
          <w:cantSplit/>
          <w:trHeight w:val="198"/>
        </w:trPr>
        <w:tc>
          <w:tcPr>
            <w:tcW w:w="2971" w:type="dxa"/>
          </w:tcPr>
          <w:p w14:paraId="735C8DE2" w14:textId="77777777" w:rsidR="006A5120" w:rsidRPr="00A1032A" w:rsidRDefault="006A5120" w:rsidP="006A5120">
            <w:pPr>
              <w:tabs>
                <w:tab w:val="left" w:pos="190"/>
              </w:tabs>
              <w:spacing w:after="0" w:line="240" w:lineRule="atLeast"/>
              <w:rPr>
                <w:rFonts w:ascii="Times New Roman" w:eastAsia="Times New Roman" w:hAnsi="Times New Roman" w:cs="Times New Roman"/>
                <w:sz w:val="20"/>
                <w:szCs w:val="20"/>
                <w:lang w:val="en-GB" w:bidi="ar-SA"/>
              </w:rPr>
            </w:pPr>
            <w:r w:rsidRPr="00A1032A">
              <w:rPr>
                <w:rFonts w:ascii="Times New Roman" w:eastAsia="Times New Roman" w:hAnsi="Times New Roman" w:cs="Times New Roman"/>
                <w:sz w:val="20"/>
                <w:szCs w:val="20"/>
                <w:lang w:val="en-GB" w:bidi="ar-SA"/>
              </w:rPr>
              <w:t>Long-term loans to related parties</w:t>
            </w:r>
          </w:p>
        </w:tc>
        <w:tc>
          <w:tcPr>
            <w:tcW w:w="563" w:type="dxa"/>
            <w:gridSpan w:val="2"/>
          </w:tcPr>
          <w:p w14:paraId="40BC1402" w14:textId="77777777" w:rsidR="006A5120" w:rsidRPr="00A1032A" w:rsidRDefault="006A5120" w:rsidP="006A5120">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0A5862C7" w14:textId="17B6BBA2" w:rsidR="006A5120" w:rsidRPr="00A1032A" w:rsidRDefault="006A5120" w:rsidP="006A5120">
            <w:pPr>
              <w:tabs>
                <w:tab w:val="decimal" w:pos="26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77" w:type="dxa"/>
          </w:tcPr>
          <w:p w14:paraId="7BD21BCB" w14:textId="77777777" w:rsidR="006A5120" w:rsidRPr="00A1032A" w:rsidRDefault="006A5120" w:rsidP="006A5120">
            <w:pPr>
              <w:tabs>
                <w:tab w:val="decimal" w:pos="260"/>
                <w:tab w:val="decimal" w:pos="765"/>
                <w:tab w:val="decimal" w:pos="935"/>
              </w:tabs>
              <w:spacing w:after="0" w:line="240" w:lineRule="atLeast"/>
              <w:ind w:right="-290"/>
              <w:jc w:val="center"/>
              <w:rPr>
                <w:rFonts w:ascii="Times New Roman" w:hAnsi="Times New Roman" w:cs="Times New Roman"/>
                <w:sz w:val="20"/>
                <w:szCs w:val="20"/>
              </w:rPr>
            </w:pPr>
          </w:p>
        </w:tc>
        <w:tc>
          <w:tcPr>
            <w:tcW w:w="1271" w:type="dxa"/>
          </w:tcPr>
          <w:p w14:paraId="46814118" w14:textId="5848EF66" w:rsidR="006A5120" w:rsidRPr="00A1032A" w:rsidRDefault="006A5120" w:rsidP="006A5120">
            <w:pPr>
              <w:tabs>
                <w:tab w:val="decimal" w:pos="26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81" w:type="dxa"/>
          </w:tcPr>
          <w:p w14:paraId="67AB036B" w14:textId="77777777" w:rsidR="006A5120" w:rsidRPr="00A1032A" w:rsidRDefault="006A5120" w:rsidP="006A5120">
            <w:pPr>
              <w:tabs>
                <w:tab w:val="decimal" w:pos="765"/>
                <w:tab w:val="decimal" w:pos="935"/>
              </w:tabs>
              <w:spacing w:after="0" w:line="240" w:lineRule="atLeast"/>
              <w:jc w:val="center"/>
              <w:rPr>
                <w:rFonts w:ascii="Times New Roman" w:hAnsi="Times New Roman" w:cs="Times New Roman"/>
                <w:sz w:val="20"/>
                <w:szCs w:val="20"/>
              </w:rPr>
            </w:pPr>
          </w:p>
        </w:tc>
        <w:tc>
          <w:tcPr>
            <w:tcW w:w="1201" w:type="dxa"/>
            <w:vAlign w:val="bottom"/>
          </w:tcPr>
          <w:p w14:paraId="26AF0793" w14:textId="69C0E168" w:rsidR="006A5120" w:rsidRPr="00A1032A" w:rsidRDefault="006A5120" w:rsidP="006A5120">
            <w:pPr>
              <w:tabs>
                <w:tab w:val="decimal" w:pos="850"/>
              </w:tabs>
              <w:spacing w:after="0" w:line="240" w:lineRule="atLeast"/>
              <w:jc w:val="center"/>
              <w:rPr>
                <w:rFonts w:ascii="Times New Roman" w:hAnsi="Times New Roman" w:cs="Times New Roman"/>
                <w:sz w:val="20"/>
                <w:szCs w:val="20"/>
              </w:rPr>
            </w:pPr>
            <w:r w:rsidRPr="00A1032A">
              <w:rPr>
                <w:rFonts w:ascii="Times New Roman" w:hAnsi="Times New Roman" w:cs="Times New Roman"/>
                <w:sz w:val="20"/>
                <w:szCs w:val="20"/>
              </w:rPr>
              <w:t>1,632,45</w:t>
            </w:r>
            <w:r>
              <w:rPr>
                <w:rFonts w:ascii="Times New Roman" w:hAnsi="Times New Roman" w:cs="Times New Roman"/>
                <w:sz w:val="20"/>
                <w:szCs w:val="20"/>
              </w:rPr>
              <w:t>9</w:t>
            </w:r>
          </w:p>
        </w:tc>
        <w:tc>
          <w:tcPr>
            <w:tcW w:w="182" w:type="dxa"/>
            <w:vAlign w:val="bottom"/>
          </w:tcPr>
          <w:p w14:paraId="23C254DE" w14:textId="77777777" w:rsidR="006A5120" w:rsidRPr="00A1032A" w:rsidRDefault="006A5120" w:rsidP="006A5120">
            <w:pPr>
              <w:tabs>
                <w:tab w:val="decimal" w:pos="765"/>
                <w:tab w:val="decimal" w:pos="935"/>
              </w:tabs>
              <w:spacing w:after="0" w:line="240" w:lineRule="atLeast"/>
              <w:jc w:val="center"/>
              <w:rPr>
                <w:rFonts w:ascii="Times New Roman" w:hAnsi="Times New Roman" w:cs="Times New Roman"/>
                <w:sz w:val="20"/>
                <w:szCs w:val="20"/>
              </w:rPr>
            </w:pPr>
          </w:p>
        </w:tc>
        <w:tc>
          <w:tcPr>
            <w:tcW w:w="1258" w:type="dxa"/>
            <w:vAlign w:val="bottom"/>
          </w:tcPr>
          <w:p w14:paraId="713E808B" w14:textId="19174897" w:rsidR="006A5120" w:rsidRPr="00A1032A" w:rsidRDefault="006A5120" w:rsidP="006A5120">
            <w:pPr>
              <w:tabs>
                <w:tab w:val="decimal" w:pos="935"/>
              </w:tabs>
              <w:spacing w:after="0" w:line="240" w:lineRule="atLeast"/>
              <w:jc w:val="center"/>
              <w:rPr>
                <w:rFonts w:ascii="Times New Roman" w:hAnsi="Times New Roman" w:cs="Times New Roman"/>
                <w:sz w:val="20"/>
                <w:szCs w:val="20"/>
              </w:rPr>
            </w:pPr>
            <w:r w:rsidRPr="00A1032A">
              <w:rPr>
                <w:rFonts w:ascii="Times New Roman" w:hAnsi="Times New Roman" w:cs="Times New Roman"/>
                <w:sz w:val="20"/>
                <w:szCs w:val="20"/>
              </w:rPr>
              <w:t>1,632,45</w:t>
            </w:r>
            <w:r>
              <w:rPr>
                <w:rFonts w:ascii="Times New Roman" w:hAnsi="Times New Roman" w:cs="Times New Roman"/>
                <w:sz w:val="20"/>
                <w:szCs w:val="20"/>
              </w:rPr>
              <w:t>9</w:t>
            </w:r>
          </w:p>
        </w:tc>
        <w:tc>
          <w:tcPr>
            <w:tcW w:w="212" w:type="dxa"/>
          </w:tcPr>
          <w:p w14:paraId="05D641AC" w14:textId="77777777" w:rsidR="006A5120" w:rsidRPr="00A1032A" w:rsidRDefault="006A5120" w:rsidP="006A5120">
            <w:pPr>
              <w:tabs>
                <w:tab w:val="decimal" w:pos="765"/>
                <w:tab w:val="decimal" w:pos="935"/>
              </w:tabs>
              <w:spacing w:after="0" w:line="240" w:lineRule="atLeast"/>
              <w:jc w:val="center"/>
              <w:rPr>
                <w:rFonts w:ascii="Times New Roman" w:hAnsi="Times New Roman" w:cs="Times New Roman"/>
                <w:sz w:val="20"/>
                <w:szCs w:val="20"/>
              </w:rPr>
            </w:pPr>
          </w:p>
        </w:tc>
        <w:tc>
          <w:tcPr>
            <w:tcW w:w="1090" w:type="dxa"/>
            <w:gridSpan w:val="2"/>
            <w:vAlign w:val="bottom"/>
          </w:tcPr>
          <w:p w14:paraId="07A209A0" w14:textId="6A83532B" w:rsidR="006A5120" w:rsidRPr="00A1032A" w:rsidRDefault="006A5120" w:rsidP="006A5120">
            <w:pPr>
              <w:tabs>
                <w:tab w:val="decimal" w:pos="26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195" w:type="dxa"/>
          </w:tcPr>
          <w:p w14:paraId="6E58040E" w14:textId="77777777" w:rsidR="006A5120" w:rsidRPr="00A1032A" w:rsidRDefault="006A5120" w:rsidP="006A5120">
            <w:pPr>
              <w:tabs>
                <w:tab w:val="decimal" w:pos="765"/>
                <w:tab w:val="decimal" w:pos="935"/>
              </w:tabs>
              <w:spacing w:after="0" w:line="240" w:lineRule="atLeast"/>
              <w:jc w:val="center"/>
              <w:rPr>
                <w:rFonts w:ascii="Times New Roman" w:hAnsi="Times New Roman" w:cs="Times New Roman"/>
                <w:sz w:val="20"/>
                <w:szCs w:val="20"/>
              </w:rPr>
            </w:pPr>
          </w:p>
        </w:tc>
        <w:tc>
          <w:tcPr>
            <w:tcW w:w="1210" w:type="dxa"/>
          </w:tcPr>
          <w:p w14:paraId="41A0917C" w14:textId="46292398" w:rsidR="006A5120" w:rsidRPr="00A1032A" w:rsidRDefault="006A5120" w:rsidP="006A5120">
            <w:pPr>
              <w:tabs>
                <w:tab w:val="decimal" w:pos="935"/>
              </w:tabs>
              <w:spacing w:after="0" w:line="240" w:lineRule="atLeast"/>
              <w:jc w:val="center"/>
              <w:rPr>
                <w:rFonts w:ascii="Times New Roman" w:hAnsi="Times New Roman" w:cs="Times New Roman"/>
                <w:sz w:val="20"/>
                <w:szCs w:val="20"/>
              </w:rPr>
            </w:pPr>
            <w:r w:rsidRPr="00A1032A">
              <w:rPr>
                <w:rFonts w:ascii="Times New Roman" w:hAnsi="Times New Roman" w:cs="Times New Roman"/>
                <w:sz w:val="20"/>
                <w:szCs w:val="20"/>
              </w:rPr>
              <w:t>1,</w:t>
            </w:r>
            <w:r>
              <w:rPr>
                <w:rFonts w:ascii="Times New Roman" w:hAnsi="Times New Roman" w:cs="Times New Roman"/>
                <w:sz w:val="20"/>
                <w:szCs w:val="20"/>
              </w:rPr>
              <w:t>439,109</w:t>
            </w:r>
          </w:p>
        </w:tc>
        <w:tc>
          <w:tcPr>
            <w:tcW w:w="277" w:type="dxa"/>
          </w:tcPr>
          <w:p w14:paraId="47FA1A63" w14:textId="77777777" w:rsidR="006A5120" w:rsidRPr="00A1032A" w:rsidRDefault="006A5120" w:rsidP="006A5120">
            <w:pPr>
              <w:tabs>
                <w:tab w:val="decimal" w:pos="765"/>
                <w:tab w:val="decimal" w:pos="935"/>
              </w:tabs>
              <w:spacing w:after="0" w:line="240" w:lineRule="atLeast"/>
              <w:jc w:val="center"/>
              <w:rPr>
                <w:rFonts w:ascii="Times New Roman" w:hAnsi="Times New Roman" w:cs="Times New Roman"/>
                <w:sz w:val="20"/>
                <w:szCs w:val="20"/>
              </w:rPr>
            </w:pPr>
          </w:p>
        </w:tc>
        <w:tc>
          <w:tcPr>
            <w:tcW w:w="1136" w:type="dxa"/>
          </w:tcPr>
          <w:p w14:paraId="60D327B9" w14:textId="512E746F" w:rsidR="006A5120" w:rsidRPr="00A1032A" w:rsidRDefault="006A5120" w:rsidP="006A5120">
            <w:pPr>
              <w:tabs>
                <w:tab w:val="decimal" w:pos="26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77" w:type="dxa"/>
          </w:tcPr>
          <w:p w14:paraId="1FA7C34B" w14:textId="77777777" w:rsidR="006A5120" w:rsidRPr="00A1032A" w:rsidRDefault="006A5120" w:rsidP="006A5120">
            <w:pPr>
              <w:tabs>
                <w:tab w:val="decimal" w:pos="765"/>
                <w:tab w:val="decimal" w:pos="935"/>
              </w:tabs>
              <w:spacing w:after="0" w:line="240" w:lineRule="atLeast"/>
              <w:jc w:val="center"/>
              <w:rPr>
                <w:rFonts w:ascii="Times New Roman" w:hAnsi="Times New Roman" w:cs="Times New Roman"/>
                <w:sz w:val="20"/>
                <w:szCs w:val="20"/>
              </w:rPr>
            </w:pPr>
          </w:p>
        </w:tc>
        <w:tc>
          <w:tcPr>
            <w:tcW w:w="1294" w:type="dxa"/>
          </w:tcPr>
          <w:p w14:paraId="01FBDAFC" w14:textId="23E585BD" w:rsidR="006A5120" w:rsidRPr="00A1032A" w:rsidRDefault="006A5120" w:rsidP="006A5120">
            <w:pPr>
              <w:tabs>
                <w:tab w:val="decimal" w:pos="872"/>
              </w:tabs>
              <w:spacing w:after="0" w:line="240" w:lineRule="atLeast"/>
              <w:jc w:val="center"/>
              <w:rPr>
                <w:rFonts w:ascii="Times New Roman" w:hAnsi="Times New Roman" w:cs="Times New Roman"/>
                <w:sz w:val="20"/>
                <w:szCs w:val="20"/>
              </w:rPr>
            </w:pPr>
            <w:r w:rsidRPr="00A1032A">
              <w:rPr>
                <w:rFonts w:ascii="Times New Roman" w:hAnsi="Times New Roman" w:cs="Times New Roman"/>
                <w:sz w:val="20"/>
                <w:szCs w:val="20"/>
              </w:rPr>
              <w:t>1,</w:t>
            </w:r>
            <w:r>
              <w:rPr>
                <w:rFonts w:ascii="Times New Roman" w:hAnsi="Times New Roman" w:cs="Times New Roman"/>
                <w:sz w:val="20"/>
                <w:szCs w:val="20"/>
              </w:rPr>
              <w:t>439,109</w:t>
            </w:r>
          </w:p>
        </w:tc>
      </w:tr>
      <w:tr w:rsidR="00936DB6" w:rsidRPr="00A1032A" w14:paraId="360C302F" w14:textId="77777777" w:rsidTr="00747C4A">
        <w:trPr>
          <w:cantSplit/>
          <w:trHeight w:val="188"/>
        </w:trPr>
        <w:tc>
          <w:tcPr>
            <w:tcW w:w="2971" w:type="dxa"/>
          </w:tcPr>
          <w:p w14:paraId="1BAF4008" w14:textId="77777777" w:rsidR="00936DB6" w:rsidRPr="00A1032A" w:rsidRDefault="00936DB6" w:rsidP="00936DB6">
            <w:pPr>
              <w:tabs>
                <w:tab w:val="left" w:pos="190"/>
              </w:tabs>
              <w:spacing w:after="0" w:line="240" w:lineRule="atLeast"/>
              <w:rPr>
                <w:rFonts w:ascii="Times New Roman" w:eastAsia="Times New Roman" w:hAnsi="Times New Roman" w:cs="Times New Roman"/>
                <w:sz w:val="20"/>
                <w:szCs w:val="20"/>
                <w:lang w:val="en-GB" w:bidi="ar-SA"/>
              </w:rPr>
            </w:pPr>
            <w:r w:rsidRPr="00A1032A">
              <w:rPr>
                <w:rFonts w:ascii="Times New Roman" w:eastAsia="Times New Roman" w:hAnsi="Times New Roman" w:cs="Times New Roman"/>
                <w:sz w:val="20"/>
                <w:szCs w:val="20"/>
                <w:lang w:val="en-GB" w:bidi="ar-SA"/>
              </w:rPr>
              <w:t>Other financial assets</w:t>
            </w:r>
          </w:p>
        </w:tc>
        <w:tc>
          <w:tcPr>
            <w:tcW w:w="563" w:type="dxa"/>
            <w:gridSpan w:val="2"/>
          </w:tcPr>
          <w:p w14:paraId="2D384554"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62C879DC" w14:textId="64216209" w:rsidR="00936DB6" w:rsidRPr="00A1032A" w:rsidRDefault="00936DB6" w:rsidP="00936DB6">
            <w:pPr>
              <w:tabs>
                <w:tab w:val="decimal" w:pos="260"/>
                <w:tab w:val="decimal" w:pos="935"/>
              </w:tabs>
              <w:spacing w:after="0" w:line="240" w:lineRule="atLeast"/>
              <w:ind w:right="-290"/>
              <w:jc w:val="center"/>
              <w:rPr>
                <w:rFonts w:ascii="Times New Roman" w:hAnsi="Times New Roman" w:cs="Times New Roman"/>
                <w:sz w:val="20"/>
                <w:szCs w:val="20"/>
              </w:rPr>
            </w:pPr>
          </w:p>
        </w:tc>
        <w:tc>
          <w:tcPr>
            <w:tcW w:w="277" w:type="dxa"/>
          </w:tcPr>
          <w:p w14:paraId="3FF7DEAA" w14:textId="77777777" w:rsidR="00936DB6" w:rsidRPr="00A1032A" w:rsidRDefault="00936DB6" w:rsidP="00936DB6">
            <w:pPr>
              <w:tabs>
                <w:tab w:val="decimal" w:pos="260"/>
                <w:tab w:val="decimal" w:pos="935"/>
              </w:tabs>
              <w:spacing w:after="0" w:line="240" w:lineRule="atLeast"/>
              <w:ind w:right="-290"/>
              <w:jc w:val="center"/>
              <w:rPr>
                <w:rFonts w:ascii="Times New Roman" w:hAnsi="Times New Roman" w:cs="Times New Roman"/>
                <w:sz w:val="20"/>
                <w:szCs w:val="20"/>
              </w:rPr>
            </w:pPr>
          </w:p>
        </w:tc>
        <w:tc>
          <w:tcPr>
            <w:tcW w:w="1271" w:type="dxa"/>
          </w:tcPr>
          <w:p w14:paraId="2325EF42" w14:textId="58AF9CDB" w:rsidR="00936DB6" w:rsidRPr="00A1032A" w:rsidRDefault="00936DB6" w:rsidP="00936DB6">
            <w:pPr>
              <w:tabs>
                <w:tab w:val="decimal" w:pos="260"/>
                <w:tab w:val="decimal" w:pos="935"/>
              </w:tabs>
              <w:spacing w:after="0" w:line="240" w:lineRule="atLeast"/>
              <w:ind w:right="-290"/>
              <w:jc w:val="center"/>
              <w:rPr>
                <w:rFonts w:ascii="Times New Roman" w:hAnsi="Times New Roman" w:cs="Times New Roman"/>
                <w:sz w:val="20"/>
                <w:szCs w:val="20"/>
              </w:rPr>
            </w:pPr>
          </w:p>
        </w:tc>
        <w:tc>
          <w:tcPr>
            <w:tcW w:w="281" w:type="dxa"/>
          </w:tcPr>
          <w:p w14:paraId="0158861B" w14:textId="77777777" w:rsidR="00936DB6" w:rsidRPr="00A1032A" w:rsidRDefault="00936DB6" w:rsidP="00936DB6">
            <w:pPr>
              <w:tabs>
                <w:tab w:val="decimal" w:pos="935"/>
              </w:tabs>
              <w:spacing w:after="0" w:line="240" w:lineRule="atLeast"/>
              <w:jc w:val="center"/>
              <w:rPr>
                <w:rFonts w:ascii="Times New Roman" w:hAnsi="Times New Roman" w:cs="Times New Roman"/>
                <w:sz w:val="20"/>
                <w:szCs w:val="20"/>
              </w:rPr>
            </w:pPr>
          </w:p>
        </w:tc>
        <w:tc>
          <w:tcPr>
            <w:tcW w:w="1201" w:type="dxa"/>
            <w:vAlign w:val="bottom"/>
          </w:tcPr>
          <w:p w14:paraId="3C1D6617" w14:textId="2BC25124" w:rsidR="00936DB6" w:rsidRPr="00A1032A" w:rsidRDefault="00936DB6" w:rsidP="00936DB6">
            <w:pPr>
              <w:spacing w:after="0" w:line="240" w:lineRule="atLeast"/>
              <w:ind w:right="-168"/>
              <w:jc w:val="center"/>
              <w:rPr>
                <w:rFonts w:ascii="Times New Roman" w:hAnsi="Times New Roman" w:cs="Times New Roman"/>
                <w:sz w:val="20"/>
                <w:szCs w:val="20"/>
              </w:rPr>
            </w:pPr>
          </w:p>
        </w:tc>
        <w:tc>
          <w:tcPr>
            <w:tcW w:w="182" w:type="dxa"/>
            <w:vAlign w:val="bottom"/>
          </w:tcPr>
          <w:p w14:paraId="4EE2679B" w14:textId="77777777" w:rsidR="00936DB6" w:rsidRPr="00A1032A" w:rsidRDefault="00936DB6" w:rsidP="00936DB6">
            <w:pPr>
              <w:tabs>
                <w:tab w:val="decimal" w:pos="935"/>
              </w:tabs>
              <w:spacing w:after="0" w:line="240" w:lineRule="atLeast"/>
              <w:jc w:val="center"/>
              <w:rPr>
                <w:rFonts w:ascii="Times New Roman" w:hAnsi="Times New Roman" w:cs="Times New Roman"/>
                <w:sz w:val="20"/>
                <w:szCs w:val="20"/>
              </w:rPr>
            </w:pPr>
          </w:p>
        </w:tc>
        <w:tc>
          <w:tcPr>
            <w:tcW w:w="1258" w:type="dxa"/>
            <w:vAlign w:val="bottom"/>
          </w:tcPr>
          <w:p w14:paraId="5EAD9626" w14:textId="54430FCF" w:rsidR="00936DB6" w:rsidRPr="00A1032A" w:rsidRDefault="00936DB6" w:rsidP="00936DB6">
            <w:pPr>
              <w:tabs>
                <w:tab w:val="decimal" w:pos="240"/>
                <w:tab w:val="decimal" w:pos="935"/>
              </w:tabs>
              <w:spacing w:after="0" w:line="240" w:lineRule="atLeast"/>
              <w:ind w:right="-290"/>
              <w:jc w:val="center"/>
              <w:rPr>
                <w:rFonts w:ascii="Times New Roman" w:hAnsi="Times New Roman" w:cs="Times New Roman"/>
                <w:sz w:val="20"/>
                <w:szCs w:val="20"/>
              </w:rPr>
            </w:pPr>
          </w:p>
        </w:tc>
        <w:tc>
          <w:tcPr>
            <w:tcW w:w="212" w:type="dxa"/>
            <w:vAlign w:val="bottom"/>
          </w:tcPr>
          <w:p w14:paraId="44661EC6" w14:textId="77777777" w:rsidR="00936DB6" w:rsidRPr="00A1032A" w:rsidRDefault="00936DB6" w:rsidP="00936DB6">
            <w:pPr>
              <w:tabs>
                <w:tab w:val="decimal" w:pos="935"/>
              </w:tabs>
              <w:spacing w:after="0" w:line="240" w:lineRule="atLeast"/>
              <w:jc w:val="center"/>
              <w:rPr>
                <w:rFonts w:ascii="Times New Roman" w:hAnsi="Times New Roman" w:cs="Times New Roman"/>
                <w:sz w:val="20"/>
                <w:szCs w:val="20"/>
              </w:rPr>
            </w:pPr>
          </w:p>
        </w:tc>
        <w:tc>
          <w:tcPr>
            <w:tcW w:w="1090" w:type="dxa"/>
            <w:gridSpan w:val="2"/>
            <w:vAlign w:val="bottom"/>
          </w:tcPr>
          <w:p w14:paraId="1CB76C25" w14:textId="77777777" w:rsidR="00936DB6" w:rsidRPr="00A1032A" w:rsidRDefault="00936DB6" w:rsidP="00936DB6">
            <w:pPr>
              <w:tabs>
                <w:tab w:val="decimal" w:pos="240"/>
                <w:tab w:val="decimal" w:pos="935"/>
              </w:tabs>
              <w:spacing w:after="0" w:line="240" w:lineRule="atLeast"/>
              <w:jc w:val="center"/>
              <w:rPr>
                <w:rFonts w:ascii="Times New Roman" w:hAnsi="Times New Roman" w:cs="Times New Roman"/>
                <w:sz w:val="20"/>
                <w:szCs w:val="20"/>
              </w:rPr>
            </w:pPr>
          </w:p>
        </w:tc>
        <w:tc>
          <w:tcPr>
            <w:tcW w:w="195" w:type="dxa"/>
            <w:vAlign w:val="bottom"/>
          </w:tcPr>
          <w:p w14:paraId="43BC9597" w14:textId="77777777" w:rsidR="00936DB6" w:rsidRPr="00A1032A" w:rsidRDefault="00936DB6" w:rsidP="00936DB6">
            <w:pPr>
              <w:tabs>
                <w:tab w:val="decimal" w:pos="935"/>
              </w:tabs>
              <w:spacing w:after="0" w:line="240" w:lineRule="atLeast"/>
              <w:jc w:val="center"/>
              <w:rPr>
                <w:rFonts w:ascii="Times New Roman" w:hAnsi="Times New Roman" w:cs="Times New Roman"/>
                <w:sz w:val="20"/>
                <w:szCs w:val="20"/>
              </w:rPr>
            </w:pPr>
          </w:p>
        </w:tc>
        <w:tc>
          <w:tcPr>
            <w:tcW w:w="1210" w:type="dxa"/>
            <w:vAlign w:val="bottom"/>
          </w:tcPr>
          <w:p w14:paraId="34C3AD01" w14:textId="77777777" w:rsidR="00936DB6" w:rsidRPr="00A1032A" w:rsidRDefault="00936DB6" w:rsidP="00936DB6">
            <w:pPr>
              <w:tabs>
                <w:tab w:val="decimal" w:pos="666"/>
                <w:tab w:val="decimal" w:pos="935"/>
              </w:tabs>
              <w:spacing w:after="0" w:line="240" w:lineRule="atLeast"/>
              <w:ind w:right="-153"/>
              <w:jc w:val="center"/>
              <w:rPr>
                <w:rFonts w:ascii="Times New Roman" w:hAnsi="Times New Roman" w:cs="Times New Roman"/>
                <w:sz w:val="20"/>
                <w:szCs w:val="20"/>
              </w:rPr>
            </w:pPr>
          </w:p>
        </w:tc>
        <w:tc>
          <w:tcPr>
            <w:tcW w:w="277" w:type="dxa"/>
            <w:vAlign w:val="bottom"/>
          </w:tcPr>
          <w:p w14:paraId="51D0CF76" w14:textId="77777777" w:rsidR="00936DB6" w:rsidRPr="00A1032A" w:rsidRDefault="00936DB6" w:rsidP="00936DB6">
            <w:pPr>
              <w:tabs>
                <w:tab w:val="decimal" w:pos="935"/>
              </w:tabs>
              <w:spacing w:after="0" w:line="240" w:lineRule="atLeast"/>
              <w:jc w:val="center"/>
              <w:rPr>
                <w:rFonts w:ascii="Times New Roman" w:hAnsi="Times New Roman" w:cs="Times New Roman"/>
                <w:sz w:val="20"/>
                <w:szCs w:val="20"/>
              </w:rPr>
            </w:pPr>
          </w:p>
        </w:tc>
        <w:tc>
          <w:tcPr>
            <w:tcW w:w="1136" w:type="dxa"/>
            <w:vAlign w:val="bottom"/>
          </w:tcPr>
          <w:p w14:paraId="52B3C260" w14:textId="77777777" w:rsidR="00936DB6" w:rsidRPr="00A1032A" w:rsidRDefault="00936DB6" w:rsidP="00936DB6">
            <w:pPr>
              <w:tabs>
                <w:tab w:val="decimal" w:pos="240"/>
                <w:tab w:val="decimal" w:pos="935"/>
              </w:tabs>
              <w:spacing w:after="0" w:line="240" w:lineRule="atLeast"/>
              <w:ind w:right="-290"/>
              <w:jc w:val="center"/>
              <w:rPr>
                <w:rFonts w:ascii="Times New Roman" w:hAnsi="Times New Roman" w:cs="Times New Roman"/>
                <w:sz w:val="20"/>
                <w:szCs w:val="20"/>
              </w:rPr>
            </w:pPr>
          </w:p>
        </w:tc>
        <w:tc>
          <w:tcPr>
            <w:tcW w:w="277" w:type="dxa"/>
          </w:tcPr>
          <w:p w14:paraId="5534B4EA" w14:textId="77777777" w:rsidR="00936DB6" w:rsidRPr="00A1032A" w:rsidRDefault="00936DB6" w:rsidP="00936DB6">
            <w:pPr>
              <w:tabs>
                <w:tab w:val="decimal" w:pos="935"/>
              </w:tabs>
              <w:spacing w:after="0" w:line="240" w:lineRule="atLeast"/>
              <w:jc w:val="center"/>
              <w:rPr>
                <w:rFonts w:ascii="Times New Roman" w:hAnsi="Times New Roman" w:cs="Times New Roman"/>
                <w:sz w:val="20"/>
                <w:szCs w:val="20"/>
              </w:rPr>
            </w:pPr>
          </w:p>
        </w:tc>
        <w:tc>
          <w:tcPr>
            <w:tcW w:w="1294" w:type="dxa"/>
          </w:tcPr>
          <w:p w14:paraId="620D5F41" w14:textId="77777777" w:rsidR="00936DB6" w:rsidRPr="00A1032A" w:rsidRDefault="00936DB6" w:rsidP="00936DB6">
            <w:pPr>
              <w:tabs>
                <w:tab w:val="decimal" w:pos="935"/>
              </w:tabs>
              <w:spacing w:after="0" w:line="240" w:lineRule="atLeast"/>
              <w:jc w:val="center"/>
              <w:rPr>
                <w:rFonts w:ascii="Times New Roman" w:hAnsi="Times New Roman" w:cs="Times New Roman"/>
                <w:sz w:val="20"/>
                <w:szCs w:val="20"/>
              </w:rPr>
            </w:pPr>
          </w:p>
        </w:tc>
      </w:tr>
      <w:tr w:rsidR="00936DB6" w:rsidRPr="00A1032A" w14:paraId="037C430B" w14:textId="77777777" w:rsidTr="00747C4A">
        <w:trPr>
          <w:cantSplit/>
          <w:trHeight w:val="198"/>
        </w:trPr>
        <w:tc>
          <w:tcPr>
            <w:tcW w:w="2971" w:type="dxa"/>
          </w:tcPr>
          <w:p w14:paraId="0CA14050" w14:textId="6FB1366E" w:rsidR="00936DB6" w:rsidRPr="00A1032A" w:rsidRDefault="00936DB6" w:rsidP="00936DB6">
            <w:pPr>
              <w:tabs>
                <w:tab w:val="left" w:pos="190"/>
              </w:tabs>
              <w:spacing w:after="0" w:line="240" w:lineRule="atLeast"/>
              <w:rPr>
                <w:rFonts w:ascii="Times New Roman" w:eastAsia="Times New Roman" w:hAnsi="Times New Roman" w:cs="Times New Roman"/>
                <w:sz w:val="20"/>
                <w:szCs w:val="20"/>
                <w:lang w:val="en-GB" w:bidi="ar-SA"/>
              </w:rPr>
            </w:pPr>
            <w:r w:rsidRPr="00A1032A">
              <w:rPr>
                <w:rFonts w:ascii="Times New Roman" w:eastAsia="Times New Roman" w:hAnsi="Times New Roman" w:cs="Times New Roman"/>
                <w:sz w:val="20"/>
                <w:szCs w:val="20"/>
                <w:lang w:val="en-GB" w:bidi="ar-SA"/>
              </w:rPr>
              <w:t xml:space="preserve">   equity instruments</w:t>
            </w:r>
          </w:p>
        </w:tc>
        <w:tc>
          <w:tcPr>
            <w:tcW w:w="563" w:type="dxa"/>
            <w:gridSpan w:val="2"/>
          </w:tcPr>
          <w:p w14:paraId="212CEA3F"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53233AAB" w14:textId="6A2BBE7B" w:rsidR="00936DB6" w:rsidRPr="00A1032A" w:rsidRDefault="00936DB6" w:rsidP="00936DB6">
            <w:pPr>
              <w:tabs>
                <w:tab w:val="decimal" w:pos="26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77" w:type="dxa"/>
          </w:tcPr>
          <w:p w14:paraId="098E8C6A" w14:textId="77777777" w:rsidR="00936DB6" w:rsidRPr="00A1032A" w:rsidRDefault="00936DB6" w:rsidP="00936DB6">
            <w:pPr>
              <w:tabs>
                <w:tab w:val="decimal" w:pos="765"/>
                <w:tab w:val="decimal" w:pos="935"/>
              </w:tabs>
              <w:spacing w:after="0" w:line="240" w:lineRule="atLeast"/>
              <w:jc w:val="center"/>
              <w:rPr>
                <w:rFonts w:ascii="Times New Roman" w:hAnsi="Times New Roman" w:cs="Times New Roman"/>
                <w:sz w:val="20"/>
                <w:szCs w:val="20"/>
              </w:rPr>
            </w:pPr>
          </w:p>
        </w:tc>
        <w:tc>
          <w:tcPr>
            <w:tcW w:w="1271" w:type="dxa"/>
          </w:tcPr>
          <w:p w14:paraId="3CAD6D43" w14:textId="2B375950" w:rsidR="00936DB6" w:rsidRPr="00A1032A" w:rsidRDefault="00936DB6" w:rsidP="00936DB6">
            <w:pPr>
              <w:tabs>
                <w:tab w:val="decimal" w:pos="935"/>
              </w:tabs>
              <w:spacing w:after="0" w:line="240" w:lineRule="atLeast"/>
              <w:jc w:val="center"/>
              <w:rPr>
                <w:rFonts w:ascii="Times New Roman" w:hAnsi="Times New Roman" w:cs="Times New Roman"/>
                <w:sz w:val="20"/>
                <w:szCs w:val="20"/>
              </w:rPr>
            </w:pPr>
            <w:r w:rsidRPr="00A1032A">
              <w:rPr>
                <w:rFonts w:ascii="Times New Roman" w:hAnsi="Times New Roman" w:cs="Times New Roman"/>
                <w:sz w:val="20"/>
                <w:szCs w:val="20"/>
              </w:rPr>
              <w:t>235,152</w:t>
            </w:r>
          </w:p>
        </w:tc>
        <w:tc>
          <w:tcPr>
            <w:tcW w:w="281" w:type="dxa"/>
          </w:tcPr>
          <w:p w14:paraId="64458A5D" w14:textId="77777777" w:rsidR="00936DB6" w:rsidRPr="00A1032A" w:rsidRDefault="00936DB6" w:rsidP="00936DB6">
            <w:pPr>
              <w:tabs>
                <w:tab w:val="decimal" w:pos="765"/>
                <w:tab w:val="decimal" w:pos="935"/>
              </w:tabs>
              <w:spacing w:after="0" w:line="240" w:lineRule="atLeast"/>
              <w:jc w:val="center"/>
              <w:rPr>
                <w:rFonts w:ascii="Times New Roman" w:hAnsi="Times New Roman" w:cs="Times New Roman"/>
                <w:sz w:val="20"/>
                <w:szCs w:val="20"/>
              </w:rPr>
            </w:pPr>
          </w:p>
        </w:tc>
        <w:tc>
          <w:tcPr>
            <w:tcW w:w="1201" w:type="dxa"/>
          </w:tcPr>
          <w:p w14:paraId="5ADA089F" w14:textId="056A29BC" w:rsidR="00936DB6" w:rsidRPr="00A1032A" w:rsidRDefault="00936DB6" w:rsidP="00936DB6">
            <w:pPr>
              <w:spacing w:after="0" w:line="240" w:lineRule="atLeast"/>
              <w:ind w:right="-168"/>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182" w:type="dxa"/>
          </w:tcPr>
          <w:p w14:paraId="798998BF" w14:textId="77777777" w:rsidR="00936DB6" w:rsidRPr="00A1032A" w:rsidRDefault="00936DB6" w:rsidP="00936DB6">
            <w:pPr>
              <w:tabs>
                <w:tab w:val="decimal" w:pos="765"/>
                <w:tab w:val="decimal" w:pos="935"/>
              </w:tabs>
              <w:spacing w:after="0" w:line="240" w:lineRule="atLeast"/>
              <w:jc w:val="center"/>
              <w:rPr>
                <w:rFonts w:ascii="Times New Roman" w:hAnsi="Times New Roman" w:cs="Times New Roman"/>
                <w:sz w:val="20"/>
                <w:szCs w:val="20"/>
              </w:rPr>
            </w:pPr>
          </w:p>
        </w:tc>
        <w:tc>
          <w:tcPr>
            <w:tcW w:w="1258" w:type="dxa"/>
          </w:tcPr>
          <w:p w14:paraId="2EB5C130" w14:textId="54CFB257" w:rsidR="00936DB6" w:rsidRPr="00A1032A" w:rsidRDefault="00936DB6" w:rsidP="00936DB6">
            <w:pPr>
              <w:tabs>
                <w:tab w:val="decimal" w:pos="935"/>
              </w:tabs>
              <w:spacing w:after="0" w:line="240" w:lineRule="atLeast"/>
              <w:jc w:val="center"/>
              <w:rPr>
                <w:rFonts w:ascii="Times New Roman" w:hAnsi="Times New Roman" w:cs="Times New Roman"/>
                <w:sz w:val="20"/>
                <w:szCs w:val="20"/>
              </w:rPr>
            </w:pPr>
            <w:r w:rsidRPr="00A1032A">
              <w:rPr>
                <w:rFonts w:ascii="Times New Roman" w:hAnsi="Times New Roman" w:cs="Times New Roman"/>
                <w:sz w:val="20"/>
                <w:szCs w:val="20"/>
              </w:rPr>
              <w:t>235,152</w:t>
            </w:r>
          </w:p>
        </w:tc>
        <w:tc>
          <w:tcPr>
            <w:tcW w:w="212" w:type="dxa"/>
          </w:tcPr>
          <w:p w14:paraId="0DC11433" w14:textId="77777777" w:rsidR="00936DB6" w:rsidRPr="00A1032A" w:rsidRDefault="00936DB6" w:rsidP="00936DB6">
            <w:pPr>
              <w:tabs>
                <w:tab w:val="decimal" w:pos="765"/>
                <w:tab w:val="decimal" w:pos="935"/>
              </w:tabs>
              <w:spacing w:after="0" w:line="240" w:lineRule="atLeast"/>
              <w:jc w:val="center"/>
              <w:rPr>
                <w:rFonts w:ascii="Times New Roman" w:hAnsi="Times New Roman" w:cs="Times New Roman"/>
                <w:sz w:val="20"/>
                <w:szCs w:val="20"/>
              </w:rPr>
            </w:pPr>
          </w:p>
        </w:tc>
        <w:tc>
          <w:tcPr>
            <w:tcW w:w="1090" w:type="dxa"/>
            <w:gridSpan w:val="2"/>
          </w:tcPr>
          <w:p w14:paraId="4330A020" w14:textId="3EF9916B" w:rsidR="00936DB6" w:rsidRPr="00A1032A" w:rsidRDefault="00936DB6" w:rsidP="00936DB6">
            <w:pPr>
              <w:tabs>
                <w:tab w:val="decimal" w:pos="935"/>
              </w:tabs>
              <w:spacing w:after="0" w:line="240" w:lineRule="atLeast"/>
              <w:jc w:val="center"/>
              <w:rPr>
                <w:rFonts w:ascii="Times New Roman" w:hAnsi="Times New Roman" w:cs="Times New Roman"/>
                <w:sz w:val="20"/>
                <w:szCs w:val="20"/>
              </w:rPr>
            </w:pPr>
            <w:r w:rsidRPr="00A1032A">
              <w:rPr>
                <w:rFonts w:ascii="Times New Roman" w:hAnsi="Times New Roman" w:cs="Times New Roman"/>
                <w:sz w:val="20"/>
                <w:szCs w:val="20"/>
              </w:rPr>
              <w:t>235,152</w:t>
            </w:r>
          </w:p>
        </w:tc>
        <w:tc>
          <w:tcPr>
            <w:tcW w:w="195" w:type="dxa"/>
          </w:tcPr>
          <w:p w14:paraId="3B7BBCEC" w14:textId="77777777" w:rsidR="00936DB6" w:rsidRPr="00A1032A" w:rsidRDefault="00936DB6" w:rsidP="00936DB6">
            <w:pPr>
              <w:tabs>
                <w:tab w:val="decimal" w:pos="765"/>
                <w:tab w:val="decimal" w:pos="935"/>
              </w:tabs>
              <w:spacing w:after="0" w:line="240" w:lineRule="atLeast"/>
              <w:jc w:val="center"/>
              <w:rPr>
                <w:rFonts w:ascii="Times New Roman" w:hAnsi="Times New Roman" w:cs="Times New Roman"/>
                <w:sz w:val="20"/>
                <w:szCs w:val="20"/>
              </w:rPr>
            </w:pPr>
          </w:p>
        </w:tc>
        <w:tc>
          <w:tcPr>
            <w:tcW w:w="1210" w:type="dxa"/>
          </w:tcPr>
          <w:p w14:paraId="150B86A6" w14:textId="074C793C" w:rsidR="00936DB6" w:rsidRPr="00A1032A" w:rsidRDefault="00936DB6" w:rsidP="00936DB6">
            <w:pPr>
              <w:tabs>
                <w:tab w:val="decimal" w:pos="24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77" w:type="dxa"/>
          </w:tcPr>
          <w:p w14:paraId="76394AC5" w14:textId="77777777" w:rsidR="00936DB6" w:rsidRPr="00A1032A" w:rsidRDefault="00936DB6" w:rsidP="00936DB6">
            <w:pPr>
              <w:tabs>
                <w:tab w:val="decimal" w:pos="765"/>
                <w:tab w:val="decimal" w:pos="935"/>
              </w:tabs>
              <w:spacing w:after="0" w:line="240" w:lineRule="atLeast"/>
              <w:jc w:val="center"/>
              <w:rPr>
                <w:rFonts w:ascii="Times New Roman" w:hAnsi="Times New Roman" w:cs="Times New Roman"/>
                <w:sz w:val="20"/>
                <w:szCs w:val="20"/>
              </w:rPr>
            </w:pPr>
          </w:p>
        </w:tc>
        <w:tc>
          <w:tcPr>
            <w:tcW w:w="1136" w:type="dxa"/>
            <w:vAlign w:val="bottom"/>
          </w:tcPr>
          <w:p w14:paraId="0EF657D0" w14:textId="1BD3B197" w:rsidR="00936DB6" w:rsidRPr="00A1032A" w:rsidRDefault="00936DB6" w:rsidP="00936DB6">
            <w:pPr>
              <w:tabs>
                <w:tab w:val="decimal" w:pos="26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77" w:type="dxa"/>
          </w:tcPr>
          <w:p w14:paraId="1B937DF0" w14:textId="77777777" w:rsidR="00936DB6" w:rsidRPr="00A1032A" w:rsidRDefault="00936DB6" w:rsidP="00936DB6">
            <w:pPr>
              <w:tabs>
                <w:tab w:val="decimal" w:pos="765"/>
                <w:tab w:val="decimal" w:pos="935"/>
              </w:tabs>
              <w:spacing w:after="0" w:line="240" w:lineRule="atLeast"/>
              <w:rPr>
                <w:rFonts w:ascii="Times New Roman" w:hAnsi="Times New Roman" w:cs="Times New Roman"/>
                <w:sz w:val="20"/>
                <w:szCs w:val="20"/>
              </w:rPr>
            </w:pPr>
          </w:p>
        </w:tc>
        <w:tc>
          <w:tcPr>
            <w:tcW w:w="1294" w:type="dxa"/>
          </w:tcPr>
          <w:p w14:paraId="04531C95" w14:textId="2350A993" w:rsidR="00936DB6" w:rsidRPr="00A1032A" w:rsidRDefault="00936DB6" w:rsidP="00936DB6">
            <w:pPr>
              <w:tabs>
                <w:tab w:val="decimal" w:pos="872"/>
              </w:tabs>
              <w:spacing w:after="0" w:line="240" w:lineRule="atLeast"/>
              <w:jc w:val="center"/>
              <w:rPr>
                <w:rFonts w:ascii="Times New Roman" w:hAnsi="Times New Roman" w:cs="Times New Roman"/>
                <w:sz w:val="20"/>
                <w:szCs w:val="20"/>
                <w:cs/>
              </w:rPr>
            </w:pPr>
            <w:r w:rsidRPr="00A1032A">
              <w:rPr>
                <w:rFonts w:ascii="Times New Roman" w:hAnsi="Times New Roman" w:cs="Times New Roman"/>
                <w:sz w:val="20"/>
                <w:szCs w:val="20"/>
              </w:rPr>
              <w:t>235,152</w:t>
            </w:r>
          </w:p>
        </w:tc>
      </w:tr>
      <w:tr w:rsidR="00936DB6" w:rsidRPr="00A1032A" w14:paraId="555EC9CD" w14:textId="77777777" w:rsidTr="00EE08C4">
        <w:trPr>
          <w:cantSplit/>
          <w:trHeight w:val="199"/>
        </w:trPr>
        <w:tc>
          <w:tcPr>
            <w:tcW w:w="2971" w:type="dxa"/>
          </w:tcPr>
          <w:p w14:paraId="5124B857" w14:textId="77777777" w:rsidR="00936DB6" w:rsidRPr="00A1032A" w:rsidRDefault="00936DB6" w:rsidP="00936DB6">
            <w:pPr>
              <w:tabs>
                <w:tab w:val="left" w:pos="100"/>
              </w:tabs>
              <w:spacing w:after="0" w:line="240" w:lineRule="atLeast"/>
              <w:ind w:left="100" w:hanging="100"/>
              <w:rPr>
                <w:rFonts w:ascii="Times New Roman" w:eastAsia="Times New Roman" w:hAnsi="Times New Roman" w:cs="Times New Roman"/>
                <w:b/>
                <w:bCs/>
                <w:sz w:val="20"/>
                <w:szCs w:val="20"/>
                <w:lang w:val="en-GB" w:bidi="ar-SA"/>
              </w:rPr>
            </w:pPr>
            <w:r w:rsidRPr="00A1032A">
              <w:rPr>
                <w:rFonts w:ascii="Times New Roman" w:eastAsia="Times New Roman" w:hAnsi="Times New Roman" w:cs="Times New Roman"/>
                <w:b/>
                <w:bCs/>
                <w:sz w:val="20"/>
                <w:szCs w:val="20"/>
                <w:lang w:val="en-GB" w:bidi="ar-SA"/>
              </w:rPr>
              <w:t>Total other financial assets</w:t>
            </w:r>
          </w:p>
        </w:tc>
        <w:tc>
          <w:tcPr>
            <w:tcW w:w="563" w:type="dxa"/>
            <w:gridSpan w:val="2"/>
          </w:tcPr>
          <w:p w14:paraId="08C0B60E" w14:textId="77777777" w:rsidR="00936DB6" w:rsidRPr="00A1032A" w:rsidRDefault="00936DB6" w:rsidP="00936DB6">
            <w:pPr>
              <w:tabs>
                <w:tab w:val="decimal" w:pos="178"/>
              </w:tabs>
              <w:spacing w:after="0" w:line="240" w:lineRule="atLeast"/>
              <w:jc w:val="center"/>
              <w:rPr>
                <w:rFonts w:ascii="Times New Roman" w:eastAsia="Times New Roman" w:hAnsi="Times New Roman" w:cs="Times New Roman"/>
                <w:sz w:val="20"/>
                <w:szCs w:val="20"/>
                <w:lang w:val="en-GB" w:bidi="ar-SA"/>
              </w:rPr>
            </w:pPr>
          </w:p>
        </w:tc>
        <w:tc>
          <w:tcPr>
            <w:tcW w:w="1267" w:type="dxa"/>
            <w:tcBorders>
              <w:top w:val="single" w:sz="4" w:space="0" w:color="auto"/>
              <w:bottom w:val="double" w:sz="4" w:space="0" w:color="auto"/>
            </w:tcBorders>
          </w:tcPr>
          <w:p w14:paraId="6414DF65" w14:textId="02226E6F" w:rsidR="00936DB6" w:rsidRPr="00A1032A" w:rsidRDefault="006B59C4" w:rsidP="00936DB6">
            <w:pPr>
              <w:tabs>
                <w:tab w:val="decimal" w:pos="240"/>
                <w:tab w:val="decimal" w:pos="958"/>
              </w:tabs>
              <w:spacing w:after="0" w:line="240" w:lineRule="atLeast"/>
              <w:ind w:right="-290"/>
              <w:jc w:val="center"/>
              <w:rPr>
                <w:rFonts w:ascii="Times New Roman" w:hAnsi="Times New Roman" w:cs="Times New Roman"/>
                <w:b/>
                <w:bCs/>
                <w:sz w:val="20"/>
                <w:szCs w:val="20"/>
              </w:rPr>
            </w:pPr>
            <w:r>
              <w:rPr>
                <w:rFonts w:ascii="Times New Roman" w:hAnsi="Times New Roman" w:cs="Times New Roman"/>
                <w:b/>
                <w:bCs/>
                <w:sz w:val="20"/>
                <w:szCs w:val="20"/>
              </w:rPr>
              <w:t>-</w:t>
            </w:r>
          </w:p>
        </w:tc>
        <w:tc>
          <w:tcPr>
            <w:tcW w:w="277" w:type="dxa"/>
          </w:tcPr>
          <w:p w14:paraId="0FCB1B42" w14:textId="77777777" w:rsidR="00936DB6" w:rsidRPr="00A1032A" w:rsidRDefault="00936DB6" w:rsidP="00936DB6">
            <w:pPr>
              <w:tabs>
                <w:tab w:val="decimal" w:pos="765"/>
              </w:tabs>
              <w:spacing w:after="0" w:line="240" w:lineRule="atLeast"/>
              <w:jc w:val="center"/>
              <w:rPr>
                <w:rFonts w:ascii="Times New Roman" w:hAnsi="Times New Roman" w:cs="Times New Roman"/>
                <w:b/>
                <w:bCs/>
                <w:sz w:val="20"/>
                <w:szCs w:val="20"/>
              </w:rPr>
            </w:pPr>
          </w:p>
        </w:tc>
        <w:tc>
          <w:tcPr>
            <w:tcW w:w="1271" w:type="dxa"/>
            <w:tcBorders>
              <w:top w:val="single" w:sz="4" w:space="0" w:color="auto"/>
              <w:bottom w:val="double" w:sz="4" w:space="0" w:color="auto"/>
            </w:tcBorders>
          </w:tcPr>
          <w:p w14:paraId="7DE16639" w14:textId="76A669DA" w:rsidR="00936DB6" w:rsidRPr="00A1032A" w:rsidRDefault="006B59C4" w:rsidP="00936DB6">
            <w:pPr>
              <w:tabs>
                <w:tab w:val="decimal" w:pos="935"/>
              </w:tabs>
              <w:spacing w:after="0" w:line="240" w:lineRule="atLeast"/>
              <w:jc w:val="center"/>
              <w:rPr>
                <w:rFonts w:ascii="Times New Roman" w:hAnsi="Times New Roman" w:cs="Times New Roman"/>
                <w:b/>
                <w:bCs/>
                <w:sz w:val="20"/>
                <w:szCs w:val="20"/>
              </w:rPr>
            </w:pPr>
            <w:r>
              <w:rPr>
                <w:rFonts w:ascii="Times New Roman" w:hAnsi="Times New Roman" w:cs="Times New Roman"/>
                <w:b/>
                <w:bCs/>
                <w:sz w:val="20"/>
                <w:szCs w:val="20"/>
              </w:rPr>
              <w:t>235,152</w:t>
            </w:r>
          </w:p>
        </w:tc>
        <w:tc>
          <w:tcPr>
            <w:tcW w:w="281" w:type="dxa"/>
          </w:tcPr>
          <w:p w14:paraId="4B1BA233" w14:textId="77777777" w:rsidR="00936DB6" w:rsidRPr="00A1032A" w:rsidRDefault="00936DB6" w:rsidP="00936DB6">
            <w:pPr>
              <w:tabs>
                <w:tab w:val="decimal" w:pos="765"/>
                <w:tab w:val="decimal" w:pos="1009"/>
              </w:tabs>
              <w:spacing w:after="0" w:line="240" w:lineRule="atLeast"/>
              <w:jc w:val="center"/>
              <w:rPr>
                <w:rFonts w:ascii="Times New Roman" w:hAnsi="Times New Roman" w:cs="Times New Roman"/>
                <w:b/>
                <w:bCs/>
                <w:sz w:val="20"/>
                <w:szCs w:val="20"/>
              </w:rPr>
            </w:pPr>
          </w:p>
        </w:tc>
        <w:tc>
          <w:tcPr>
            <w:tcW w:w="1201" w:type="dxa"/>
            <w:tcBorders>
              <w:top w:val="single" w:sz="4" w:space="0" w:color="auto"/>
              <w:bottom w:val="double" w:sz="4" w:space="0" w:color="auto"/>
            </w:tcBorders>
          </w:tcPr>
          <w:p w14:paraId="7E2A645A" w14:textId="7F53C57D" w:rsidR="00936DB6" w:rsidRPr="00A1032A" w:rsidRDefault="006B59C4" w:rsidP="00936DB6">
            <w:pPr>
              <w:tabs>
                <w:tab w:val="decimal" w:pos="850"/>
              </w:tabs>
              <w:spacing w:after="0" w:line="240" w:lineRule="atLeast"/>
              <w:jc w:val="center"/>
              <w:rPr>
                <w:rFonts w:ascii="Times New Roman" w:hAnsi="Times New Roman" w:cs="Times New Roman"/>
                <w:b/>
                <w:bCs/>
                <w:sz w:val="20"/>
                <w:szCs w:val="20"/>
              </w:rPr>
            </w:pPr>
            <w:r>
              <w:rPr>
                <w:rFonts w:ascii="Times New Roman" w:hAnsi="Times New Roman" w:cs="Times New Roman"/>
                <w:b/>
                <w:bCs/>
                <w:sz w:val="20"/>
                <w:szCs w:val="20"/>
              </w:rPr>
              <w:t>3,203,699</w:t>
            </w:r>
          </w:p>
        </w:tc>
        <w:tc>
          <w:tcPr>
            <w:tcW w:w="182" w:type="dxa"/>
          </w:tcPr>
          <w:p w14:paraId="3B58CB21" w14:textId="77777777" w:rsidR="00936DB6" w:rsidRPr="00A1032A" w:rsidRDefault="00936DB6" w:rsidP="00936DB6">
            <w:pPr>
              <w:tabs>
                <w:tab w:val="decimal" w:pos="765"/>
                <w:tab w:val="decimal" w:pos="935"/>
              </w:tabs>
              <w:spacing w:after="0" w:line="240" w:lineRule="atLeast"/>
              <w:jc w:val="center"/>
              <w:rPr>
                <w:rFonts w:ascii="Times New Roman" w:hAnsi="Times New Roman" w:cs="Times New Roman"/>
                <w:b/>
                <w:bCs/>
                <w:sz w:val="20"/>
                <w:szCs w:val="20"/>
              </w:rPr>
            </w:pPr>
          </w:p>
        </w:tc>
        <w:tc>
          <w:tcPr>
            <w:tcW w:w="1258" w:type="dxa"/>
            <w:tcBorders>
              <w:top w:val="single" w:sz="4" w:space="0" w:color="auto"/>
              <w:bottom w:val="double" w:sz="4" w:space="0" w:color="auto"/>
            </w:tcBorders>
          </w:tcPr>
          <w:p w14:paraId="58758355" w14:textId="7752DA1D" w:rsidR="00936DB6" w:rsidRPr="00A1032A" w:rsidRDefault="006B59C4" w:rsidP="00936DB6">
            <w:pPr>
              <w:tabs>
                <w:tab w:val="decimal" w:pos="935"/>
              </w:tabs>
              <w:spacing w:after="0" w:line="240" w:lineRule="atLeast"/>
              <w:jc w:val="center"/>
              <w:rPr>
                <w:rFonts w:ascii="Times New Roman" w:hAnsi="Times New Roman" w:cs="Times New Roman"/>
                <w:b/>
                <w:bCs/>
                <w:sz w:val="20"/>
                <w:szCs w:val="20"/>
              </w:rPr>
            </w:pPr>
            <w:r>
              <w:rPr>
                <w:rFonts w:ascii="Times New Roman" w:hAnsi="Times New Roman" w:cs="Times New Roman"/>
                <w:b/>
                <w:bCs/>
                <w:sz w:val="20"/>
                <w:szCs w:val="20"/>
              </w:rPr>
              <w:t>3,438,851</w:t>
            </w:r>
          </w:p>
        </w:tc>
        <w:tc>
          <w:tcPr>
            <w:tcW w:w="212" w:type="dxa"/>
          </w:tcPr>
          <w:p w14:paraId="2F3C459F" w14:textId="77777777" w:rsidR="00936DB6" w:rsidRPr="00A1032A" w:rsidRDefault="00936DB6" w:rsidP="00936DB6">
            <w:pPr>
              <w:tabs>
                <w:tab w:val="decimal" w:pos="765"/>
              </w:tabs>
              <w:spacing w:after="0" w:line="240" w:lineRule="atLeast"/>
              <w:jc w:val="center"/>
              <w:rPr>
                <w:rFonts w:ascii="Times New Roman" w:hAnsi="Times New Roman" w:cs="Times New Roman"/>
                <w:sz w:val="20"/>
                <w:szCs w:val="20"/>
              </w:rPr>
            </w:pPr>
          </w:p>
        </w:tc>
        <w:tc>
          <w:tcPr>
            <w:tcW w:w="1090" w:type="dxa"/>
            <w:gridSpan w:val="2"/>
          </w:tcPr>
          <w:p w14:paraId="3647B443" w14:textId="77777777" w:rsidR="00936DB6" w:rsidRPr="00A1032A" w:rsidRDefault="00936DB6" w:rsidP="00936DB6">
            <w:pPr>
              <w:tabs>
                <w:tab w:val="decimal" w:pos="765"/>
              </w:tabs>
              <w:spacing w:after="0" w:line="240" w:lineRule="atLeast"/>
              <w:jc w:val="center"/>
              <w:rPr>
                <w:rFonts w:ascii="Times New Roman" w:hAnsi="Times New Roman" w:cs="Times New Roman"/>
                <w:sz w:val="20"/>
                <w:szCs w:val="20"/>
              </w:rPr>
            </w:pPr>
          </w:p>
        </w:tc>
        <w:tc>
          <w:tcPr>
            <w:tcW w:w="195" w:type="dxa"/>
          </w:tcPr>
          <w:p w14:paraId="77DB3D76" w14:textId="77777777" w:rsidR="00936DB6" w:rsidRPr="00A1032A" w:rsidRDefault="00936DB6" w:rsidP="00936DB6">
            <w:pPr>
              <w:tabs>
                <w:tab w:val="decimal" w:pos="765"/>
              </w:tabs>
              <w:spacing w:after="0" w:line="240" w:lineRule="atLeast"/>
              <w:jc w:val="center"/>
              <w:rPr>
                <w:rFonts w:ascii="Times New Roman" w:hAnsi="Times New Roman" w:cs="Times New Roman"/>
                <w:sz w:val="20"/>
                <w:szCs w:val="20"/>
              </w:rPr>
            </w:pPr>
          </w:p>
        </w:tc>
        <w:tc>
          <w:tcPr>
            <w:tcW w:w="1210" w:type="dxa"/>
          </w:tcPr>
          <w:p w14:paraId="30D1D0E1" w14:textId="77777777" w:rsidR="00936DB6" w:rsidRPr="00A1032A" w:rsidRDefault="00936DB6" w:rsidP="00936DB6">
            <w:pPr>
              <w:tabs>
                <w:tab w:val="decimal" w:pos="240"/>
                <w:tab w:val="decimal" w:pos="935"/>
              </w:tabs>
              <w:spacing w:after="0" w:line="240" w:lineRule="atLeast"/>
              <w:ind w:right="-290"/>
              <w:jc w:val="center"/>
              <w:rPr>
                <w:rFonts w:ascii="Times New Roman" w:hAnsi="Times New Roman" w:cs="Times New Roman"/>
                <w:sz w:val="20"/>
                <w:szCs w:val="20"/>
              </w:rPr>
            </w:pPr>
          </w:p>
        </w:tc>
        <w:tc>
          <w:tcPr>
            <w:tcW w:w="277" w:type="dxa"/>
          </w:tcPr>
          <w:p w14:paraId="7C4708B3" w14:textId="77777777" w:rsidR="00936DB6" w:rsidRPr="00A1032A" w:rsidRDefault="00936DB6" w:rsidP="00936DB6">
            <w:pPr>
              <w:tabs>
                <w:tab w:val="decimal" w:pos="765"/>
              </w:tabs>
              <w:spacing w:after="0" w:line="240" w:lineRule="atLeast"/>
              <w:jc w:val="center"/>
              <w:rPr>
                <w:rFonts w:ascii="Times New Roman" w:hAnsi="Times New Roman" w:cs="Times New Roman"/>
                <w:sz w:val="20"/>
                <w:szCs w:val="20"/>
              </w:rPr>
            </w:pPr>
          </w:p>
        </w:tc>
        <w:tc>
          <w:tcPr>
            <w:tcW w:w="1136" w:type="dxa"/>
          </w:tcPr>
          <w:p w14:paraId="4C25A760" w14:textId="77777777" w:rsidR="00936DB6" w:rsidRPr="00A1032A" w:rsidRDefault="00936DB6" w:rsidP="00936DB6">
            <w:pPr>
              <w:tabs>
                <w:tab w:val="decimal" w:pos="765"/>
              </w:tabs>
              <w:spacing w:after="0" w:line="240" w:lineRule="atLeast"/>
              <w:jc w:val="center"/>
              <w:rPr>
                <w:rFonts w:ascii="Times New Roman" w:hAnsi="Times New Roman" w:cs="Times New Roman"/>
                <w:sz w:val="20"/>
                <w:szCs w:val="20"/>
              </w:rPr>
            </w:pPr>
          </w:p>
        </w:tc>
        <w:tc>
          <w:tcPr>
            <w:tcW w:w="277" w:type="dxa"/>
          </w:tcPr>
          <w:p w14:paraId="5B92DA86" w14:textId="77777777" w:rsidR="00936DB6" w:rsidRPr="00A1032A" w:rsidRDefault="00936DB6" w:rsidP="00936DB6">
            <w:pPr>
              <w:tabs>
                <w:tab w:val="decimal" w:pos="765"/>
              </w:tabs>
              <w:spacing w:after="0" w:line="240" w:lineRule="atLeast"/>
              <w:rPr>
                <w:rFonts w:ascii="Times New Roman" w:hAnsi="Times New Roman" w:cs="Times New Roman"/>
                <w:sz w:val="20"/>
                <w:szCs w:val="20"/>
              </w:rPr>
            </w:pPr>
          </w:p>
        </w:tc>
        <w:tc>
          <w:tcPr>
            <w:tcW w:w="1294" w:type="dxa"/>
          </w:tcPr>
          <w:p w14:paraId="2BD63FEA" w14:textId="77777777" w:rsidR="00936DB6" w:rsidRPr="00A1032A" w:rsidRDefault="00936DB6" w:rsidP="00936DB6">
            <w:pPr>
              <w:tabs>
                <w:tab w:val="decimal" w:pos="1011"/>
              </w:tabs>
              <w:spacing w:after="0" w:line="240" w:lineRule="atLeast"/>
              <w:ind w:right="-237"/>
              <w:jc w:val="center"/>
              <w:rPr>
                <w:rFonts w:ascii="Times New Roman" w:hAnsi="Times New Roman" w:cs="Times New Roman"/>
                <w:sz w:val="20"/>
                <w:szCs w:val="20"/>
              </w:rPr>
            </w:pPr>
          </w:p>
        </w:tc>
      </w:tr>
      <w:tr w:rsidR="00936DB6" w:rsidRPr="00A1032A" w14:paraId="0C2866AD" w14:textId="77777777" w:rsidTr="00747C4A">
        <w:trPr>
          <w:cantSplit/>
          <w:trHeight w:val="188"/>
        </w:trPr>
        <w:tc>
          <w:tcPr>
            <w:tcW w:w="2971" w:type="dxa"/>
          </w:tcPr>
          <w:p w14:paraId="3070967D" w14:textId="77777777" w:rsidR="00936DB6" w:rsidRPr="00A1032A" w:rsidRDefault="00936DB6" w:rsidP="00936DB6">
            <w:pPr>
              <w:tabs>
                <w:tab w:val="left" w:pos="190"/>
              </w:tabs>
              <w:spacing w:after="0" w:line="240" w:lineRule="atLeast"/>
              <w:rPr>
                <w:rFonts w:ascii="Times New Roman" w:eastAsia="Times New Roman" w:hAnsi="Times New Roman" w:cs="Times New Roman"/>
                <w:sz w:val="20"/>
                <w:szCs w:val="20"/>
                <w:lang w:val="en-GB" w:bidi="ar-SA"/>
              </w:rPr>
            </w:pPr>
          </w:p>
        </w:tc>
        <w:tc>
          <w:tcPr>
            <w:tcW w:w="563" w:type="dxa"/>
            <w:gridSpan w:val="2"/>
          </w:tcPr>
          <w:p w14:paraId="6A4A0B28" w14:textId="77777777" w:rsidR="00936DB6" w:rsidRPr="00A1032A" w:rsidRDefault="00936DB6" w:rsidP="00936DB6">
            <w:pPr>
              <w:tabs>
                <w:tab w:val="decimal" w:pos="272"/>
              </w:tabs>
              <w:spacing w:after="0" w:line="240" w:lineRule="atLeast"/>
              <w:rPr>
                <w:rFonts w:ascii="Times New Roman" w:eastAsia="Times New Roman" w:hAnsi="Times New Roman" w:cs="Times New Roman"/>
                <w:i/>
                <w:iCs/>
                <w:sz w:val="20"/>
                <w:szCs w:val="20"/>
                <w:lang w:val="en-GB" w:bidi="ar-SA"/>
              </w:rPr>
            </w:pPr>
          </w:p>
        </w:tc>
        <w:tc>
          <w:tcPr>
            <w:tcW w:w="1267" w:type="dxa"/>
            <w:tcBorders>
              <w:top w:val="double" w:sz="4" w:space="0" w:color="auto"/>
            </w:tcBorders>
          </w:tcPr>
          <w:p w14:paraId="359ADDE4" w14:textId="77777777" w:rsidR="00936DB6" w:rsidRPr="00A1032A" w:rsidRDefault="00936DB6" w:rsidP="00936DB6">
            <w:pPr>
              <w:tabs>
                <w:tab w:val="decimal" w:pos="240"/>
                <w:tab w:val="decimal" w:pos="935"/>
              </w:tabs>
              <w:spacing w:after="0" w:line="240" w:lineRule="atLeast"/>
              <w:ind w:right="-290"/>
              <w:jc w:val="center"/>
              <w:rPr>
                <w:rFonts w:ascii="Times New Roman" w:hAnsi="Times New Roman" w:cs="Times New Roman"/>
                <w:sz w:val="20"/>
                <w:szCs w:val="20"/>
              </w:rPr>
            </w:pPr>
          </w:p>
        </w:tc>
        <w:tc>
          <w:tcPr>
            <w:tcW w:w="277" w:type="dxa"/>
          </w:tcPr>
          <w:p w14:paraId="113F3DEF" w14:textId="77777777" w:rsidR="00936DB6" w:rsidRPr="00A1032A" w:rsidRDefault="00936DB6" w:rsidP="00936DB6">
            <w:pPr>
              <w:tabs>
                <w:tab w:val="decimal" w:pos="765"/>
                <w:tab w:val="decimal" w:pos="935"/>
              </w:tabs>
              <w:spacing w:after="0" w:line="240" w:lineRule="atLeast"/>
              <w:ind w:right="-290"/>
              <w:jc w:val="center"/>
              <w:rPr>
                <w:rFonts w:ascii="Times New Roman" w:hAnsi="Times New Roman" w:cs="Times New Roman"/>
                <w:sz w:val="20"/>
                <w:szCs w:val="20"/>
              </w:rPr>
            </w:pPr>
          </w:p>
        </w:tc>
        <w:tc>
          <w:tcPr>
            <w:tcW w:w="1271" w:type="dxa"/>
            <w:tcBorders>
              <w:top w:val="double" w:sz="4" w:space="0" w:color="auto"/>
            </w:tcBorders>
          </w:tcPr>
          <w:p w14:paraId="4237C5F4" w14:textId="77777777" w:rsidR="00936DB6" w:rsidRPr="00A1032A" w:rsidRDefault="00936DB6" w:rsidP="00936DB6">
            <w:pPr>
              <w:tabs>
                <w:tab w:val="decimal" w:pos="240"/>
                <w:tab w:val="decimal" w:pos="935"/>
              </w:tabs>
              <w:spacing w:after="0" w:line="240" w:lineRule="atLeast"/>
              <w:ind w:right="-290"/>
              <w:jc w:val="center"/>
              <w:rPr>
                <w:rFonts w:ascii="Times New Roman" w:hAnsi="Times New Roman" w:cs="Times New Roman"/>
                <w:sz w:val="20"/>
                <w:szCs w:val="20"/>
              </w:rPr>
            </w:pPr>
          </w:p>
        </w:tc>
        <w:tc>
          <w:tcPr>
            <w:tcW w:w="281" w:type="dxa"/>
          </w:tcPr>
          <w:p w14:paraId="70B1EA18" w14:textId="77777777" w:rsidR="00936DB6" w:rsidRPr="00A1032A" w:rsidRDefault="00936DB6" w:rsidP="00936DB6">
            <w:pPr>
              <w:tabs>
                <w:tab w:val="decimal" w:pos="765"/>
                <w:tab w:val="decimal" w:pos="935"/>
              </w:tabs>
              <w:spacing w:after="0" w:line="240" w:lineRule="atLeast"/>
              <w:ind w:right="-290"/>
              <w:jc w:val="center"/>
              <w:rPr>
                <w:rFonts w:ascii="Times New Roman" w:hAnsi="Times New Roman" w:cs="Times New Roman"/>
                <w:sz w:val="20"/>
                <w:szCs w:val="20"/>
              </w:rPr>
            </w:pPr>
          </w:p>
        </w:tc>
        <w:tc>
          <w:tcPr>
            <w:tcW w:w="1201" w:type="dxa"/>
            <w:tcBorders>
              <w:top w:val="double" w:sz="4" w:space="0" w:color="auto"/>
            </w:tcBorders>
          </w:tcPr>
          <w:p w14:paraId="746E8D5B" w14:textId="77777777" w:rsidR="00936DB6" w:rsidRPr="00A1032A" w:rsidRDefault="00936DB6" w:rsidP="00936DB6">
            <w:pPr>
              <w:tabs>
                <w:tab w:val="decimal" w:pos="935"/>
                <w:tab w:val="decimal" w:pos="1009"/>
              </w:tabs>
              <w:spacing w:after="0" w:line="240" w:lineRule="atLeast"/>
              <w:ind w:right="-290"/>
              <w:jc w:val="center"/>
              <w:rPr>
                <w:rFonts w:ascii="Times New Roman" w:hAnsi="Times New Roman" w:cs="Times New Roman"/>
                <w:sz w:val="20"/>
                <w:szCs w:val="20"/>
              </w:rPr>
            </w:pPr>
          </w:p>
        </w:tc>
        <w:tc>
          <w:tcPr>
            <w:tcW w:w="182" w:type="dxa"/>
          </w:tcPr>
          <w:p w14:paraId="5031D8F7" w14:textId="77777777" w:rsidR="00936DB6" w:rsidRPr="00A1032A" w:rsidRDefault="00936DB6" w:rsidP="00936DB6">
            <w:pPr>
              <w:tabs>
                <w:tab w:val="decimal" w:pos="765"/>
                <w:tab w:val="decimal" w:pos="935"/>
              </w:tabs>
              <w:spacing w:after="0" w:line="240" w:lineRule="atLeast"/>
              <w:ind w:right="-290"/>
              <w:jc w:val="center"/>
              <w:rPr>
                <w:rFonts w:ascii="Times New Roman" w:hAnsi="Times New Roman" w:cs="Times New Roman"/>
                <w:sz w:val="20"/>
                <w:szCs w:val="20"/>
              </w:rPr>
            </w:pPr>
          </w:p>
        </w:tc>
        <w:tc>
          <w:tcPr>
            <w:tcW w:w="1258" w:type="dxa"/>
            <w:tcBorders>
              <w:top w:val="double" w:sz="4" w:space="0" w:color="auto"/>
            </w:tcBorders>
          </w:tcPr>
          <w:p w14:paraId="235D4DC7" w14:textId="77777777" w:rsidR="00936DB6" w:rsidRPr="00A1032A" w:rsidRDefault="00936DB6" w:rsidP="00936DB6">
            <w:pPr>
              <w:tabs>
                <w:tab w:val="decimal" w:pos="844"/>
                <w:tab w:val="decimal" w:pos="935"/>
              </w:tabs>
              <w:spacing w:after="0" w:line="240" w:lineRule="atLeast"/>
              <w:ind w:right="-290"/>
              <w:jc w:val="center"/>
              <w:rPr>
                <w:rFonts w:ascii="Times New Roman" w:hAnsi="Times New Roman" w:cs="Times New Roman"/>
                <w:sz w:val="20"/>
                <w:szCs w:val="20"/>
              </w:rPr>
            </w:pPr>
          </w:p>
        </w:tc>
        <w:tc>
          <w:tcPr>
            <w:tcW w:w="212" w:type="dxa"/>
          </w:tcPr>
          <w:p w14:paraId="4D7DA129" w14:textId="77777777" w:rsidR="00936DB6" w:rsidRPr="00A1032A" w:rsidRDefault="00936DB6" w:rsidP="00936DB6">
            <w:pPr>
              <w:tabs>
                <w:tab w:val="decimal" w:pos="765"/>
                <w:tab w:val="decimal" w:pos="935"/>
              </w:tabs>
              <w:spacing w:after="0" w:line="240" w:lineRule="atLeast"/>
              <w:ind w:right="-290"/>
              <w:jc w:val="center"/>
              <w:rPr>
                <w:rFonts w:ascii="Times New Roman" w:hAnsi="Times New Roman" w:cs="Times New Roman"/>
                <w:sz w:val="20"/>
                <w:szCs w:val="20"/>
              </w:rPr>
            </w:pPr>
          </w:p>
        </w:tc>
        <w:tc>
          <w:tcPr>
            <w:tcW w:w="1090" w:type="dxa"/>
            <w:gridSpan w:val="2"/>
          </w:tcPr>
          <w:p w14:paraId="679C81E0" w14:textId="77777777" w:rsidR="00936DB6" w:rsidRPr="00A1032A" w:rsidRDefault="00936DB6" w:rsidP="00936DB6">
            <w:pPr>
              <w:tabs>
                <w:tab w:val="decimal" w:pos="240"/>
                <w:tab w:val="decimal" w:pos="935"/>
              </w:tabs>
              <w:spacing w:after="0" w:line="240" w:lineRule="atLeast"/>
              <w:ind w:right="-290"/>
              <w:jc w:val="center"/>
              <w:rPr>
                <w:rFonts w:ascii="Times New Roman" w:hAnsi="Times New Roman" w:cs="Times New Roman"/>
                <w:sz w:val="20"/>
                <w:szCs w:val="20"/>
              </w:rPr>
            </w:pPr>
          </w:p>
        </w:tc>
        <w:tc>
          <w:tcPr>
            <w:tcW w:w="195" w:type="dxa"/>
          </w:tcPr>
          <w:p w14:paraId="7A2F625C" w14:textId="77777777" w:rsidR="00936DB6" w:rsidRPr="00A1032A" w:rsidRDefault="00936DB6" w:rsidP="00936DB6">
            <w:pPr>
              <w:tabs>
                <w:tab w:val="decimal" w:pos="765"/>
                <w:tab w:val="decimal" w:pos="935"/>
              </w:tabs>
              <w:spacing w:after="0" w:line="240" w:lineRule="atLeast"/>
              <w:ind w:right="-290"/>
              <w:jc w:val="center"/>
              <w:rPr>
                <w:rFonts w:ascii="Times New Roman" w:hAnsi="Times New Roman" w:cs="Times New Roman"/>
                <w:sz w:val="20"/>
                <w:szCs w:val="20"/>
              </w:rPr>
            </w:pPr>
          </w:p>
        </w:tc>
        <w:tc>
          <w:tcPr>
            <w:tcW w:w="1210" w:type="dxa"/>
          </w:tcPr>
          <w:p w14:paraId="06DD6A85" w14:textId="77777777" w:rsidR="00936DB6" w:rsidRPr="00A1032A" w:rsidRDefault="00936DB6" w:rsidP="00936DB6">
            <w:pPr>
              <w:tabs>
                <w:tab w:val="decimal" w:pos="240"/>
                <w:tab w:val="decimal" w:pos="935"/>
              </w:tabs>
              <w:spacing w:after="0" w:line="240" w:lineRule="atLeast"/>
              <w:ind w:right="-290"/>
              <w:jc w:val="center"/>
              <w:rPr>
                <w:rFonts w:ascii="Times New Roman" w:hAnsi="Times New Roman" w:cs="Times New Roman"/>
                <w:sz w:val="20"/>
                <w:szCs w:val="20"/>
              </w:rPr>
            </w:pPr>
          </w:p>
        </w:tc>
        <w:tc>
          <w:tcPr>
            <w:tcW w:w="277" w:type="dxa"/>
          </w:tcPr>
          <w:p w14:paraId="774C36F9" w14:textId="77777777" w:rsidR="00936DB6" w:rsidRPr="00A1032A" w:rsidRDefault="00936DB6" w:rsidP="00936DB6">
            <w:pPr>
              <w:tabs>
                <w:tab w:val="decimal" w:pos="765"/>
                <w:tab w:val="decimal" w:pos="935"/>
              </w:tabs>
              <w:spacing w:after="0" w:line="240" w:lineRule="atLeast"/>
              <w:ind w:right="-290"/>
              <w:jc w:val="center"/>
              <w:rPr>
                <w:rFonts w:ascii="Times New Roman" w:hAnsi="Times New Roman" w:cs="Times New Roman"/>
                <w:sz w:val="20"/>
                <w:szCs w:val="20"/>
              </w:rPr>
            </w:pPr>
          </w:p>
        </w:tc>
        <w:tc>
          <w:tcPr>
            <w:tcW w:w="1136" w:type="dxa"/>
          </w:tcPr>
          <w:p w14:paraId="41E5D350" w14:textId="77777777" w:rsidR="00936DB6" w:rsidRPr="00A1032A" w:rsidRDefault="00936DB6" w:rsidP="00936DB6">
            <w:pPr>
              <w:tabs>
                <w:tab w:val="decimal" w:pos="240"/>
                <w:tab w:val="decimal" w:pos="935"/>
              </w:tabs>
              <w:spacing w:after="0" w:line="240" w:lineRule="atLeast"/>
              <w:ind w:right="-290"/>
              <w:jc w:val="center"/>
              <w:rPr>
                <w:rFonts w:ascii="Times New Roman" w:hAnsi="Times New Roman" w:cs="Times New Roman"/>
                <w:sz w:val="20"/>
                <w:szCs w:val="20"/>
              </w:rPr>
            </w:pPr>
          </w:p>
        </w:tc>
        <w:tc>
          <w:tcPr>
            <w:tcW w:w="277" w:type="dxa"/>
          </w:tcPr>
          <w:p w14:paraId="28E86A6C" w14:textId="77777777" w:rsidR="00936DB6" w:rsidRPr="00A1032A" w:rsidRDefault="00936DB6" w:rsidP="00936DB6">
            <w:pPr>
              <w:tabs>
                <w:tab w:val="decimal" w:pos="765"/>
                <w:tab w:val="decimal" w:pos="935"/>
              </w:tabs>
              <w:spacing w:after="0" w:line="240" w:lineRule="atLeast"/>
              <w:ind w:right="-290"/>
              <w:rPr>
                <w:rFonts w:ascii="Times New Roman" w:hAnsi="Times New Roman" w:cs="Times New Roman"/>
                <w:sz w:val="20"/>
                <w:szCs w:val="20"/>
              </w:rPr>
            </w:pPr>
          </w:p>
        </w:tc>
        <w:tc>
          <w:tcPr>
            <w:tcW w:w="1294" w:type="dxa"/>
          </w:tcPr>
          <w:p w14:paraId="77477A36" w14:textId="77777777" w:rsidR="00936DB6" w:rsidRPr="00A1032A" w:rsidRDefault="00936DB6" w:rsidP="00936DB6">
            <w:pPr>
              <w:tabs>
                <w:tab w:val="decimal" w:pos="765"/>
                <w:tab w:val="decimal" w:pos="935"/>
              </w:tabs>
              <w:spacing w:after="0" w:line="240" w:lineRule="atLeast"/>
              <w:ind w:right="-290"/>
              <w:jc w:val="center"/>
              <w:rPr>
                <w:rFonts w:ascii="Times New Roman" w:hAnsi="Times New Roman" w:cs="Times New Roman"/>
                <w:sz w:val="20"/>
                <w:szCs w:val="20"/>
              </w:rPr>
            </w:pPr>
          </w:p>
        </w:tc>
      </w:tr>
      <w:tr w:rsidR="00936DB6" w:rsidRPr="00A1032A" w14:paraId="60CA584E" w14:textId="77777777" w:rsidTr="00747C4A">
        <w:trPr>
          <w:cantSplit/>
          <w:trHeight w:val="59"/>
        </w:trPr>
        <w:tc>
          <w:tcPr>
            <w:tcW w:w="2971" w:type="dxa"/>
          </w:tcPr>
          <w:p w14:paraId="04F7B479" w14:textId="77777777" w:rsidR="00936DB6" w:rsidRPr="00A1032A" w:rsidRDefault="00936DB6" w:rsidP="00936DB6">
            <w:pPr>
              <w:tabs>
                <w:tab w:val="left" w:pos="190"/>
              </w:tabs>
              <w:spacing w:after="0" w:line="240" w:lineRule="atLeast"/>
              <w:rPr>
                <w:rFonts w:ascii="Times New Roman" w:eastAsia="Times New Roman" w:hAnsi="Times New Roman" w:cs="Times New Roman"/>
                <w:sz w:val="20"/>
                <w:szCs w:val="20"/>
                <w:lang w:val="en-GB" w:bidi="ar-SA"/>
              </w:rPr>
            </w:pPr>
            <w:r w:rsidRPr="00A1032A">
              <w:rPr>
                <w:rFonts w:ascii="Times New Roman" w:eastAsia="Times New Roman" w:hAnsi="Times New Roman" w:cs="Times New Roman"/>
                <w:b/>
                <w:bCs/>
                <w:i/>
                <w:iCs/>
                <w:sz w:val="20"/>
                <w:szCs w:val="20"/>
                <w:lang w:val="en-GB" w:bidi="ar-SA"/>
              </w:rPr>
              <w:t>Financial liabilities</w:t>
            </w:r>
          </w:p>
        </w:tc>
        <w:tc>
          <w:tcPr>
            <w:tcW w:w="563" w:type="dxa"/>
            <w:gridSpan w:val="2"/>
          </w:tcPr>
          <w:p w14:paraId="2DD32D39"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197A9E14" w14:textId="77777777" w:rsidR="00936DB6" w:rsidRPr="00A1032A" w:rsidRDefault="00936DB6" w:rsidP="00936DB6">
            <w:pPr>
              <w:tabs>
                <w:tab w:val="decimal" w:pos="240"/>
              </w:tabs>
              <w:spacing w:after="0" w:line="240" w:lineRule="atLeast"/>
              <w:jc w:val="center"/>
              <w:rPr>
                <w:rFonts w:ascii="Times New Roman" w:eastAsia="Times New Roman" w:hAnsi="Times New Roman" w:cs="Times New Roman"/>
                <w:b/>
                <w:bCs/>
                <w:sz w:val="20"/>
                <w:szCs w:val="20"/>
                <w:lang w:val="en-GB" w:bidi="ar-SA"/>
              </w:rPr>
            </w:pPr>
          </w:p>
        </w:tc>
        <w:tc>
          <w:tcPr>
            <w:tcW w:w="277" w:type="dxa"/>
          </w:tcPr>
          <w:p w14:paraId="100F2BDA"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tcPr>
          <w:p w14:paraId="311201B8" w14:textId="77777777" w:rsidR="00936DB6" w:rsidRPr="00A1032A" w:rsidRDefault="00936DB6" w:rsidP="00936DB6">
            <w:pPr>
              <w:tabs>
                <w:tab w:val="decimal" w:pos="240"/>
                <w:tab w:val="decimal" w:pos="958"/>
              </w:tabs>
              <w:spacing w:after="0" w:line="240" w:lineRule="atLeast"/>
              <w:ind w:right="-290"/>
              <w:jc w:val="center"/>
              <w:rPr>
                <w:rFonts w:ascii="Times New Roman" w:eastAsia="Times New Roman" w:hAnsi="Times New Roman" w:cs="Times New Roman"/>
                <w:b/>
                <w:bCs/>
                <w:sz w:val="20"/>
                <w:szCs w:val="20"/>
                <w:lang w:val="en-GB" w:bidi="ar-SA"/>
              </w:rPr>
            </w:pPr>
          </w:p>
        </w:tc>
        <w:tc>
          <w:tcPr>
            <w:tcW w:w="281" w:type="dxa"/>
          </w:tcPr>
          <w:p w14:paraId="1AD8BA2D"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b/>
                <w:bCs/>
                <w:sz w:val="20"/>
                <w:szCs w:val="20"/>
                <w:cs/>
                <w:lang w:val="en-GB"/>
              </w:rPr>
            </w:pPr>
          </w:p>
        </w:tc>
        <w:tc>
          <w:tcPr>
            <w:tcW w:w="1201" w:type="dxa"/>
          </w:tcPr>
          <w:p w14:paraId="076B0B05" w14:textId="77777777" w:rsidR="00936DB6" w:rsidRPr="00A1032A" w:rsidRDefault="00936DB6" w:rsidP="00936DB6">
            <w:pPr>
              <w:tabs>
                <w:tab w:val="decimal" w:pos="1009"/>
              </w:tabs>
              <w:spacing w:after="0" w:line="240" w:lineRule="atLeast"/>
              <w:jc w:val="center"/>
              <w:rPr>
                <w:rFonts w:ascii="Times New Roman" w:eastAsia="Times New Roman" w:hAnsi="Times New Roman" w:cs="Times New Roman"/>
                <w:b/>
                <w:bCs/>
                <w:sz w:val="20"/>
                <w:szCs w:val="20"/>
                <w:lang w:val="en-GB" w:bidi="ar-SA"/>
              </w:rPr>
            </w:pPr>
          </w:p>
        </w:tc>
        <w:tc>
          <w:tcPr>
            <w:tcW w:w="182" w:type="dxa"/>
          </w:tcPr>
          <w:p w14:paraId="30927AE9"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58" w:type="dxa"/>
          </w:tcPr>
          <w:p w14:paraId="7E820A0B" w14:textId="77777777" w:rsidR="00936DB6" w:rsidRPr="00A1032A" w:rsidRDefault="00936DB6" w:rsidP="00936DB6">
            <w:pPr>
              <w:tabs>
                <w:tab w:val="decimal" w:pos="844"/>
              </w:tabs>
              <w:spacing w:after="0" w:line="240" w:lineRule="atLeast"/>
              <w:jc w:val="center"/>
              <w:rPr>
                <w:rFonts w:ascii="Times New Roman" w:eastAsia="Times New Roman" w:hAnsi="Times New Roman" w:cs="Times New Roman"/>
                <w:b/>
                <w:bCs/>
                <w:sz w:val="20"/>
                <w:szCs w:val="20"/>
                <w:lang w:val="en-GB" w:bidi="ar-SA"/>
              </w:rPr>
            </w:pPr>
          </w:p>
        </w:tc>
        <w:tc>
          <w:tcPr>
            <w:tcW w:w="212" w:type="dxa"/>
          </w:tcPr>
          <w:p w14:paraId="5DC83A2F"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tcPr>
          <w:p w14:paraId="656D1662"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95" w:type="dxa"/>
          </w:tcPr>
          <w:p w14:paraId="25008A5D"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20C8E6AE" w14:textId="77777777" w:rsidR="00936DB6" w:rsidRPr="00A1032A" w:rsidRDefault="00936DB6" w:rsidP="00936DB6">
            <w:pPr>
              <w:tabs>
                <w:tab w:val="decimal" w:pos="240"/>
                <w:tab w:val="decimal" w:pos="935"/>
              </w:tabs>
              <w:spacing w:after="0" w:line="240" w:lineRule="atLeast"/>
              <w:ind w:right="-290"/>
              <w:jc w:val="center"/>
              <w:rPr>
                <w:rFonts w:ascii="Times New Roman" w:hAnsi="Times New Roman" w:cs="Times New Roman"/>
                <w:sz w:val="20"/>
                <w:szCs w:val="20"/>
              </w:rPr>
            </w:pPr>
          </w:p>
        </w:tc>
        <w:tc>
          <w:tcPr>
            <w:tcW w:w="277" w:type="dxa"/>
          </w:tcPr>
          <w:p w14:paraId="56467355"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tcPr>
          <w:p w14:paraId="67C360B7"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tcPr>
          <w:p w14:paraId="4D622858" w14:textId="77777777" w:rsidR="00936DB6" w:rsidRPr="00A1032A" w:rsidRDefault="00936DB6" w:rsidP="00936DB6">
            <w:pPr>
              <w:tabs>
                <w:tab w:val="decimal" w:pos="765"/>
              </w:tabs>
              <w:spacing w:after="0" w:line="240" w:lineRule="atLeast"/>
              <w:rPr>
                <w:rFonts w:ascii="Times New Roman" w:eastAsia="Times New Roman" w:hAnsi="Times New Roman" w:cs="Times New Roman"/>
                <w:sz w:val="20"/>
                <w:szCs w:val="20"/>
                <w:lang w:val="en-GB" w:bidi="ar-SA"/>
              </w:rPr>
            </w:pPr>
          </w:p>
        </w:tc>
        <w:tc>
          <w:tcPr>
            <w:tcW w:w="1294" w:type="dxa"/>
          </w:tcPr>
          <w:p w14:paraId="49B285F8" w14:textId="77777777" w:rsidR="00936DB6" w:rsidRPr="00A1032A" w:rsidRDefault="00936DB6" w:rsidP="00936DB6">
            <w:pPr>
              <w:tabs>
                <w:tab w:val="decimal" w:pos="765"/>
              </w:tabs>
              <w:spacing w:after="0" w:line="240" w:lineRule="atLeast"/>
              <w:ind w:right="-237"/>
              <w:jc w:val="center"/>
              <w:rPr>
                <w:rFonts w:ascii="Times New Roman" w:eastAsia="Times New Roman" w:hAnsi="Times New Roman" w:cs="Times New Roman"/>
                <w:sz w:val="20"/>
                <w:szCs w:val="20"/>
                <w:lang w:val="en-GB" w:bidi="ar-SA"/>
              </w:rPr>
            </w:pPr>
          </w:p>
        </w:tc>
      </w:tr>
      <w:tr w:rsidR="006B59C4" w:rsidRPr="00A1032A" w14:paraId="3BDD1CD7" w14:textId="77777777" w:rsidTr="00490B4C">
        <w:trPr>
          <w:cantSplit/>
          <w:trHeight w:val="59"/>
        </w:trPr>
        <w:tc>
          <w:tcPr>
            <w:tcW w:w="2971" w:type="dxa"/>
          </w:tcPr>
          <w:p w14:paraId="30BDAF1C" w14:textId="57C20269" w:rsidR="006B59C4" w:rsidRPr="00A1032A" w:rsidRDefault="006B59C4" w:rsidP="006B59C4">
            <w:pPr>
              <w:tabs>
                <w:tab w:val="left" w:pos="190"/>
              </w:tabs>
              <w:spacing w:after="0" w:line="240" w:lineRule="atLeast"/>
              <w:rPr>
                <w:rFonts w:ascii="Times New Roman" w:eastAsia="Times New Roman" w:hAnsi="Times New Roman" w:cs="Times New Roman"/>
                <w:b/>
                <w:bCs/>
                <w:i/>
                <w:iCs/>
                <w:sz w:val="20"/>
                <w:szCs w:val="20"/>
                <w:lang w:val="en-GB" w:bidi="ar-SA"/>
              </w:rPr>
            </w:pPr>
            <w:r w:rsidRPr="00A1032A">
              <w:rPr>
                <w:rFonts w:ascii="Times New Roman" w:eastAsia="Times New Roman" w:hAnsi="Times New Roman" w:cs="Times New Roman"/>
                <w:sz w:val="20"/>
                <w:szCs w:val="20"/>
                <w:lang w:val="en-GB" w:bidi="ar-SA"/>
              </w:rPr>
              <w:t xml:space="preserve">Short-term borrowings from </w:t>
            </w:r>
            <w:r w:rsidRPr="00A1032A">
              <w:rPr>
                <w:rFonts w:ascii="Times New Roman" w:eastAsia="Times New Roman" w:hAnsi="Times New Roman" w:cs="Times New Roman"/>
                <w:sz w:val="20"/>
                <w:szCs w:val="20"/>
                <w:lang w:val="en-GB" w:bidi="ar-SA"/>
              </w:rPr>
              <w:br/>
              <w:t xml:space="preserve">   </w:t>
            </w:r>
            <w:r w:rsidR="001302C4" w:rsidRPr="001302C4">
              <w:rPr>
                <w:rFonts w:ascii="Times New Roman" w:eastAsia="Times New Roman" w:hAnsi="Times New Roman" w:cs="Times New Roman"/>
                <w:sz w:val="20"/>
                <w:szCs w:val="20"/>
                <w:lang w:bidi="ar-SA"/>
              </w:rPr>
              <w:t>financial institutions</w:t>
            </w:r>
          </w:p>
        </w:tc>
        <w:tc>
          <w:tcPr>
            <w:tcW w:w="563" w:type="dxa"/>
            <w:gridSpan w:val="2"/>
          </w:tcPr>
          <w:p w14:paraId="77F39A70" w14:textId="77777777" w:rsidR="006B59C4" w:rsidRPr="00A1032A" w:rsidRDefault="006B59C4" w:rsidP="006B59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7D95EEA7" w14:textId="77777777" w:rsidR="006B59C4" w:rsidRDefault="006B59C4" w:rsidP="006B59C4">
            <w:pPr>
              <w:tabs>
                <w:tab w:val="decimal" w:pos="240"/>
                <w:tab w:val="decimal" w:pos="935"/>
              </w:tabs>
              <w:spacing w:after="0" w:line="240" w:lineRule="atLeast"/>
              <w:ind w:right="-290"/>
              <w:jc w:val="center"/>
              <w:rPr>
                <w:rFonts w:ascii="Times New Roman" w:hAnsi="Times New Roman" w:cs="Times New Roman"/>
                <w:sz w:val="20"/>
                <w:szCs w:val="20"/>
              </w:rPr>
            </w:pPr>
          </w:p>
          <w:p w14:paraId="5778AFA6" w14:textId="3CCC1D89" w:rsidR="006B59C4" w:rsidRPr="006B59C4" w:rsidRDefault="006B59C4" w:rsidP="006B59C4">
            <w:pPr>
              <w:tabs>
                <w:tab w:val="decimal" w:pos="24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77" w:type="dxa"/>
          </w:tcPr>
          <w:p w14:paraId="4BF761F9" w14:textId="77777777" w:rsidR="006B59C4" w:rsidRPr="00A1032A" w:rsidRDefault="006B59C4" w:rsidP="006B59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tcPr>
          <w:p w14:paraId="02A2DB85" w14:textId="77777777" w:rsidR="006B59C4" w:rsidRDefault="006B59C4" w:rsidP="006B59C4">
            <w:pPr>
              <w:tabs>
                <w:tab w:val="decimal" w:pos="240"/>
                <w:tab w:val="decimal" w:pos="958"/>
              </w:tabs>
              <w:spacing w:after="0" w:line="240" w:lineRule="atLeast"/>
              <w:ind w:right="-290"/>
              <w:jc w:val="center"/>
              <w:rPr>
                <w:rFonts w:ascii="Times New Roman" w:hAnsi="Times New Roman" w:cs="Times New Roman"/>
                <w:sz w:val="20"/>
                <w:szCs w:val="20"/>
              </w:rPr>
            </w:pPr>
          </w:p>
          <w:p w14:paraId="6C767229" w14:textId="5DCFA968" w:rsidR="006B59C4" w:rsidRPr="006B59C4" w:rsidRDefault="006B59C4" w:rsidP="006B59C4">
            <w:pPr>
              <w:tabs>
                <w:tab w:val="decimal" w:pos="240"/>
                <w:tab w:val="decimal" w:pos="958"/>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81" w:type="dxa"/>
          </w:tcPr>
          <w:p w14:paraId="17066D88" w14:textId="77777777" w:rsidR="006B59C4" w:rsidRPr="00A1032A" w:rsidRDefault="006B59C4" w:rsidP="006B59C4">
            <w:pPr>
              <w:tabs>
                <w:tab w:val="decimal" w:pos="765"/>
              </w:tabs>
              <w:spacing w:after="0" w:line="240" w:lineRule="atLeast"/>
              <w:jc w:val="center"/>
              <w:rPr>
                <w:rFonts w:ascii="Times New Roman" w:eastAsia="Times New Roman" w:hAnsi="Times New Roman" w:cs="Times New Roman"/>
                <w:b/>
                <w:bCs/>
                <w:sz w:val="20"/>
                <w:szCs w:val="20"/>
                <w:cs/>
                <w:lang w:val="en-GB"/>
              </w:rPr>
            </w:pPr>
          </w:p>
        </w:tc>
        <w:tc>
          <w:tcPr>
            <w:tcW w:w="1201" w:type="dxa"/>
          </w:tcPr>
          <w:p w14:paraId="7B6FBBD3" w14:textId="77777777" w:rsidR="006B59C4" w:rsidRDefault="006B59C4" w:rsidP="006B59C4">
            <w:pPr>
              <w:tabs>
                <w:tab w:val="decimal" w:pos="1009"/>
              </w:tabs>
              <w:spacing w:after="0" w:line="240" w:lineRule="atLeast"/>
              <w:jc w:val="center"/>
              <w:rPr>
                <w:rFonts w:ascii="Times New Roman" w:hAnsi="Times New Roman" w:cs="Times New Roman"/>
                <w:sz w:val="20"/>
                <w:szCs w:val="20"/>
              </w:rPr>
            </w:pPr>
          </w:p>
          <w:p w14:paraId="6CA4BDC4" w14:textId="7BF1845C" w:rsidR="006B59C4" w:rsidRPr="00A1032A" w:rsidRDefault="006B59C4" w:rsidP="006B59C4">
            <w:pPr>
              <w:tabs>
                <w:tab w:val="decimal" w:pos="1009"/>
              </w:tabs>
              <w:spacing w:after="0" w:line="240" w:lineRule="atLeast"/>
              <w:jc w:val="center"/>
              <w:rPr>
                <w:rFonts w:ascii="Times New Roman" w:eastAsia="Times New Roman" w:hAnsi="Times New Roman" w:cs="Times New Roman"/>
                <w:b/>
                <w:bCs/>
                <w:sz w:val="20"/>
                <w:szCs w:val="20"/>
                <w:lang w:val="en-GB" w:bidi="ar-SA"/>
              </w:rPr>
            </w:pPr>
            <w:r w:rsidRPr="00A1032A">
              <w:rPr>
                <w:rFonts w:ascii="Times New Roman" w:hAnsi="Times New Roman" w:cs="Times New Roman"/>
                <w:sz w:val="20"/>
                <w:szCs w:val="20"/>
              </w:rPr>
              <w:t>(760,000)</w:t>
            </w:r>
          </w:p>
        </w:tc>
        <w:tc>
          <w:tcPr>
            <w:tcW w:w="182" w:type="dxa"/>
          </w:tcPr>
          <w:p w14:paraId="0710ED5C" w14:textId="77777777" w:rsidR="006B59C4" w:rsidRPr="00A1032A" w:rsidRDefault="006B59C4" w:rsidP="006B59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58" w:type="dxa"/>
          </w:tcPr>
          <w:p w14:paraId="03588213" w14:textId="77777777" w:rsidR="006B59C4" w:rsidRPr="00C720CA" w:rsidRDefault="006B59C4" w:rsidP="00C720CA">
            <w:pPr>
              <w:tabs>
                <w:tab w:val="decimal" w:pos="996"/>
              </w:tabs>
              <w:spacing w:after="0" w:line="240" w:lineRule="atLeast"/>
              <w:jc w:val="center"/>
              <w:rPr>
                <w:rFonts w:ascii="Times New Roman" w:eastAsia="Times New Roman" w:hAnsi="Times New Roman" w:cs="Times New Roman"/>
                <w:sz w:val="20"/>
                <w:szCs w:val="20"/>
                <w:lang w:val="en-GB" w:bidi="ar-SA"/>
              </w:rPr>
            </w:pPr>
          </w:p>
          <w:p w14:paraId="2F6E9E4A" w14:textId="088577FB" w:rsidR="006B59C4" w:rsidRPr="00C720CA" w:rsidRDefault="006B59C4" w:rsidP="00C720CA">
            <w:pPr>
              <w:tabs>
                <w:tab w:val="decimal" w:pos="996"/>
              </w:tabs>
              <w:spacing w:after="0" w:line="240" w:lineRule="atLeast"/>
              <w:jc w:val="center"/>
              <w:rPr>
                <w:rFonts w:ascii="Times New Roman" w:eastAsia="Times New Roman" w:hAnsi="Times New Roman" w:cs="Times New Roman"/>
                <w:sz w:val="20"/>
                <w:szCs w:val="20"/>
                <w:lang w:val="en-GB" w:bidi="ar-SA"/>
              </w:rPr>
            </w:pPr>
            <w:r w:rsidRPr="00C720CA">
              <w:rPr>
                <w:rFonts w:ascii="Times New Roman" w:eastAsia="Times New Roman" w:hAnsi="Times New Roman" w:cs="Times New Roman"/>
                <w:sz w:val="20"/>
                <w:szCs w:val="20"/>
                <w:lang w:val="en-GB" w:bidi="ar-SA"/>
              </w:rPr>
              <w:t>(760,000)</w:t>
            </w:r>
          </w:p>
        </w:tc>
        <w:tc>
          <w:tcPr>
            <w:tcW w:w="212" w:type="dxa"/>
          </w:tcPr>
          <w:p w14:paraId="41BB5BBE" w14:textId="77777777" w:rsidR="006B59C4" w:rsidRPr="00A1032A" w:rsidRDefault="006B59C4" w:rsidP="006B59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4BBB6037" w14:textId="6B3BEBA2" w:rsidR="006B59C4" w:rsidRPr="006B59C4" w:rsidRDefault="006B59C4" w:rsidP="006B59C4">
            <w:pPr>
              <w:tabs>
                <w:tab w:val="decimal" w:pos="26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195" w:type="dxa"/>
          </w:tcPr>
          <w:p w14:paraId="6E66EFCD" w14:textId="77777777" w:rsidR="006B59C4" w:rsidRPr="00A1032A" w:rsidRDefault="006B59C4" w:rsidP="006B59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32580790" w14:textId="77777777" w:rsidR="006B59C4" w:rsidRDefault="006B59C4" w:rsidP="006B59C4">
            <w:pPr>
              <w:tabs>
                <w:tab w:val="decimal" w:pos="240"/>
                <w:tab w:val="decimal" w:pos="935"/>
              </w:tabs>
              <w:spacing w:after="0" w:line="240" w:lineRule="atLeast"/>
              <w:ind w:right="-290"/>
              <w:jc w:val="center"/>
              <w:rPr>
                <w:rFonts w:ascii="Times New Roman" w:hAnsi="Times New Roman" w:cs="Times New Roman"/>
                <w:sz w:val="20"/>
                <w:szCs w:val="20"/>
              </w:rPr>
            </w:pPr>
          </w:p>
          <w:p w14:paraId="7E0A72CC" w14:textId="0D560C1D" w:rsidR="006B59C4" w:rsidRPr="00A1032A" w:rsidRDefault="006B78AB" w:rsidP="006B78AB">
            <w:pPr>
              <w:tabs>
                <w:tab w:val="decimal" w:pos="240"/>
                <w:tab w:val="decimal" w:pos="935"/>
              </w:tabs>
              <w:spacing w:after="0" w:line="240" w:lineRule="atLeast"/>
              <w:ind w:right="-290"/>
              <w:jc w:val="center"/>
              <w:rPr>
                <w:rFonts w:ascii="Times New Roman" w:hAnsi="Times New Roman" w:cs="Times New Roman"/>
                <w:sz w:val="20"/>
                <w:szCs w:val="20"/>
              </w:rPr>
            </w:pPr>
            <w:r>
              <w:rPr>
                <w:rFonts w:ascii="Times New Roman" w:hAnsi="Times New Roman" w:cs="Times New Roman"/>
                <w:sz w:val="20"/>
                <w:szCs w:val="20"/>
              </w:rPr>
              <w:t>-</w:t>
            </w:r>
          </w:p>
        </w:tc>
        <w:tc>
          <w:tcPr>
            <w:tcW w:w="277" w:type="dxa"/>
          </w:tcPr>
          <w:p w14:paraId="71E2E887" w14:textId="77777777" w:rsidR="006B59C4" w:rsidRPr="00A1032A" w:rsidRDefault="006B59C4" w:rsidP="006B59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tcPr>
          <w:p w14:paraId="4D06834F" w14:textId="77777777" w:rsidR="006B59C4" w:rsidRDefault="006B59C4" w:rsidP="006B59C4">
            <w:pPr>
              <w:tabs>
                <w:tab w:val="decimal" w:pos="935"/>
              </w:tabs>
              <w:spacing w:after="0" w:line="240" w:lineRule="atLeast"/>
              <w:jc w:val="center"/>
              <w:rPr>
                <w:rFonts w:ascii="Times New Roman" w:hAnsi="Times New Roman" w:cs="Times New Roman"/>
                <w:sz w:val="20"/>
                <w:szCs w:val="20"/>
              </w:rPr>
            </w:pPr>
          </w:p>
          <w:p w14:paraId="28FF7CF4" w14:textId="1A6EDF23" w:rsidR="006B59C4" w:rsidRPr="008B2CE4" w:rsidRDefault="006B78AB" w:rsidP="006B78AB">
            <w:pPr>
              <w:tabs>
                <w:tab w:val="decimal" w:pos="935"/>
              </w:tabs>
              <w:spacing w:after="0" w:line="240" w:lineRule="atLeast"/>
              <w:jc w:val="center"/>
              <w:rPr>
                <w:rFonts w:ascii="Times New Roman" w:hAnsi="Times New Roman" w:cs="Angsana New"/>
                <w:sz w:val="20"/>
                <w:szCs w:val="25"/>
              </w:rPr>
            </w:pPr>
            <w:r>
              <w:rPr>
                <w:rFonts w:ascii="Times New Roman" w:hAnsi="Times New Roman" w:cs="Times New Roman"/>
                <w:sz w:val="20"/>
                <w:szCs w:val="20"/>
              </w:rPr>
              <w:t>(7</w:t>
            </w:r>
            <w:r w:rsidR="008C18DA">
              <w:rPr>
                <w:rFonts w:ascii="Times New Roman" w:hAnsi="Times New Roman" w:cs="Times New Roman"/>
                <w:sz w:val="20"/>
                <w:szCs w:val="20"/>
              </w:rPr>
              <w:t>58,583</w:t>
            </w:r>
            <w:r>
              <w:rPr>
                <w:rFonts w:ascii="Times New Roman" w:hAnsi="Times New Roman" w:cs="Times New Roman"/>
                <w:sz w:val="20"/>
                <w:szCs w:val="20"/>
              </w:rPr>
              <w:t>)</w:t>
            </w:r>
          </w:p>
        </w:tc>
        <w:tc>
          <w:tcPr>
            <w:tcW w:w="277" w:type="dxa"/>
          </w:tcPr>
          <w:p w14:paraId="6C69647F" w14:textId="77777777" w:rsidR="006B59C4" w:rsidRPr="00A1032A" w:rsidRDefault="006B59C4" w:rsidP="006B59C4">
            <w:pPr>
              <w:tabs>
                <w:tab w:val="decimal" w:pos="765"/>
              </w:tabs>
              <w:spacing w:after="0" w:line="240" w:lineRule="atLeast"/>
              <w:rPr>
                <w:rFonts w:ascii="Times New Roman" w:eastAsia="Times New Roman" w:hAnsi="Times New Roman" w:cs="Times New Roman"/>
                <w:sz w:val="20"/>
                <w:szCs w:val="20"/>
                <w:lang w:val="en-GB" w:bidi="ar-SA"/>
              </w:rPr>
            </w:pPr>
          </w:p>
        </w:tc>
        <w:tc>
          <w:tcPr>
            <w:tcW w:w="1294" w:type="dxa"/>
          </w:tcPr>
          <w:p w14:paraId="24AB382F" w14:textId="77777777" w:rsidR="006B59C4" w:rsidRDefault="006B59C4" w:rsidP="006B59C4">
            <w:pPr>
              <w:tabs>
                <w:tab w:val="decimal" w:pos="765"/>
              </w:tabs>
              <w:spacing w:after="0" w:line="240" w:lineRule="atLeast"/>
              <w:ind w:right="-237"/>
              <w:jc w:val="center"/>
              <w:rPr>
                <w:rFonts w:ascii="Times New Roman" w:hAnsi="Times New Roman" w:cs="Times New Roman"/>
                <w:sz w:val="20"/>
                <w:szCs w:val="20"/>
              </w:rPr>
            </w:pPr>
          </w:p>
          <w:p w14:paraId="22413D65" w14:textId="68CA4813" w:rsidR="006B59C4" w:rsidRPr="00A1032A" w:rsidRDefault="006B59C4" w:rsidP="006B59C4">
            <w:pPr>
              <w:tabs>
                <w:tab w:val="decimal" w:pos="765"/>
              </w:tabs>
              <w:spacing w:after="0" w:line="240" w:lineRule="atLeast"/>
              <w:ind w:right="-237"/>
              <w:jc w:val="center"/>
              <w:rPr>
                <w:rFonts w:ascii="Times New Roman" w:eastAsia="Times New Roman" w:hAnsi="Times New Roman" w:cs="Times New Roman"/>
                <w:sz w:val="20"/>
                <w:szCs w:val="20"/>
                <w:lang w:val="en-GB" w:bidi="ar-SA"/>
              </w:rPr>
            </w:pPr>
            <w:r w:rsidRPr="00A1032A">
              <w:rPr>
                <w:rFonts w:ascii="Times New Roman" w:hAnsi="Times New Roman" w:cs="Times New Roman"/>
                <w:sz w:val="20"/>
                <w:szCs w:val="20"/>
              </w:rPr>
              <w:t>(7</w:t>
            </w:r>
            <w:r w:rsidR="00FC099E">
              <w:rPr>
                <w:rFonts w:ascii="Times New Roman" w:hAnsi="Times New Roman" w:cs="Times New Roman"/>
                <w:sz w:val="20"/>
                <w:szCs w:val="20"/>
              </w:rPr>
              <w:t>5</w:t>
            </w:r>
            <w:r w:rsidR="008C18DA">
              <w:rPr>
                <w:rFonts w:ascii="Times New Roman" w:hAnsi="Times New Roman" w:cs="Times New Roman"/>
                <w:sz w:val="20"/>
                <w:szCs w:val="20"/>
              </w:rPr>
              <w:t>8,583</w:t>
            </w:r>
            <w:r w:rsidRPr="00A1032A">
              <w:rPr>
                <w:rFonts w:ascii="Times New Roman" w:hAnsi="Times New Roman" w:cs="Times New Roman"/>
                <w:sz w:val="20"/>
                <w:szCs w:val="20"/>
              </w:rPr>
              <w:t>)</w:t>
            </w:r>
          </w:p>
        </w:tc>
      </w:tr>
      <w:tr w:rsidR="006B59C4" w:rsidRPr="00A1032A" w14:paraId="6A4E0075" w14:textId="77777777" w:rsidTr="004750E0">
        <w:trPr>
          <w:cantSplit/>
          <w:trHeight w:val="59"/>
        </w:trPr>
        <w:tc>
          <w:tcPr>
            <w:tcW w:w="2971" w:type="dxa"/>
          </w:tcPr>
          <w:p w14:paraId="6581992C" w14:textId="146702CA" w:rsidR="006B59C4" w:rsidRPr="00A1032A" w:rsidRDefault="006B59C4" w:rsidP="006B59C4">
            <w:pPr>
              <w:tabs>
                <w:tab w:val="left" w:pos="190"/>
              </w:tabs>
              <w:spacing w:after="0" w:line="240" w:lineRule="atLeast"/>
              <w:rPr>
                <w:rFonts w:ascii="Times New Roman" w:eastAsia="Times New Roman" w:hAnsi="Times New Roman" w:cs="Times New Roman"/>
                <w:sz w:val="20"/>
                <w:szCs w:val="20"/>
                <w:lang w:val="en-GB" w:bidi="ar-SA"/>
              </w:rPr>
            </w:pPr>
            <w:r w:rsidRPr="00A1032A">
              <w:rPr>
                <w:rFonts w:ascii="Times New Roman" w:eastAsia="Times New Roman" w:hAnsi="Times New Roman" w:cs="Times New Roman"/>
                <w:sz w:val="20"/>
                <w:szCs w:val="20"/>
                <w:lang w:val="en-GB" w:bidi="ar-SA"/>
              </w:rPr>
              <w:t xml:space="preserve">Short-term borrowings from </w:t>
            </w:r>
            <w:r w:rsidRPr="00A1032A">
              <w:rPr>
                <w:rFonts w:ascii="Times New Roman" w:eastAsia="Times New Roman" w:hAnsi="Times New Roman" w:cs="Times New Roman"/>
                <w:sz w:val="20"/>
                <w:szCs w:val="20"/>
                <w:lang w:val="en-GB" w:bidi="ar-SA"/>
              </w:rPr>
              <w:br/>
              <w:t xml:space="preserve">   </w:t>
            </w:r>
            <w:r w:rsidRPr="00A1032A">
              <w:rPr>
                <w:rFonts w:ascii="Times New Roman" w:eastAsia="Times New Roman" w:hAnsi="Times New Roman" w:cs="Times New Roman"/>
                <w:sz w:val="20"/>
                <w:szCs w:val="20"/>
                <w:lang w:bidi="ar-SA"/>
              </w:rPr>
              <w:t>related parties</w:t>
            </w:r>
          </w:p>
        </w:tc>
        <w:tc>
          <w:tcPr>
            <w:tcW w:w="563" w:type="dxa"/>
            <w:gridSpan w:val="2"/>
          </w:tcPr>
          <w:p w14:paraId="37DE2492" w14:textId="77777777" w:rsidR="006B59C4" w:rsidRPr="00A1032A" w:rsidRDefault="006B59C4" w:rsidP="006B59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1ED905EB" w14:textId="77777777" w:rsidR="001302C4" w:rsidRDefault="001302C4" w:rsidP="006B59C4">
            <w:pPr>
              <w:tabs>
                <w:tab w:val="decimal" w:pos="240"/>
                <w:tab w:val="decimal" w:pos="935"/>
              </w:tabs>
              <w:spacing w:after="0" w:line="240" w:lineRule="atLeast"/>
              <w:ind w:right="-290"/>
              <w:jc w:val="center"/>
              <w:rPr>
                <w:rFonts w:ascii="Times New Roman" w:hAnsi="Times New Roman"/>
                <w:sz w:val="20"/>
                <w:szCs w:val="20"/>
              </w:rPr>
            </w:pPr>
          </w:p>
          <w:p w14:paraId="602DCAFB" w14:textId="4FD7A4C5" w:rsidR="006B59C4" w:rsidRPr="00A1032A" w:rsidRDefault="006B59C4" w:rsidP="006B59C4">
            <w:pPr>
              <w:tabs>
                <w:tab w:val="decimal" w:pos="24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77" w:type="dxa"/>
          </w:tcPr>
          <w:p w14:paraId="57D0E622" w14:textId="77777777" w:rsidR="006B59C4" w:rsidRPr="00A1032A" w:rsidRDefault="006B59C4" w:rsidP="006B59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tcPr>
          <w:p w14:paraId="45DA14D2" w14:textId="77777777" w:rsidR="001302C4" w:rsidRDefault="001302C4" w:rsidP="006B59C4">
            <w:pPr>
              <w:tabs>
                <w:tab w:val="decimal" w:pos="240"/>
                <w:tab w:val="decimal" w:pos="958"/>
              </w:tabs>
              <w:spacing w:after="0" w:line="240" w:lineRule="atLeast"/>
              <w:ind w:right="-290"/>
              <w:jc w:val="center"/>
              <w:rPr>
                <w:rFonts w:ascii="Times New Roman" w:hAnsi="Times New Roman"/>
                <w:sz w:val="20"/>
                <w:szCs w:val="20"/>
              </w:rPr>
            </w:pPr>
          </w:p>
          <w:p w14:paraId="04199639" w14:textId="06C4C584" w:rsidR="006B59C4" w:rsidRPr="00A1032A" w:rsidRDefault="006B59C4" w:rsidP="006B59C4">
            <w:pPr>
              <w:tabs>
                <w:tab w:val="decimal" w:pos="240"/>
                <w:tab w:val="decimal" w:pos="958"/>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81" w:type="dxa"/>
          </w:tcPr>
          <w:p w14:paraId="64A4C373" w14:textId="77777777" w:rsidR="006B59C4" w:rsidRPr="00A1032A" w:rsidRDefault="006B59C4" w:rsidP="006B59C4">
            <w:pPr>
              <w:tabs>
                <w:tab w:val="decimal" w:pos="765"/>
              </w:tabs>
              <w:spacing w:after="0" w:line="240" w:lineRule="atLeast"/>
              <w:jc w:val="center"/>
              <w:rPr>
                <w:rFonts w:ascii="Times New Roman" w:eastAsia="Times New Roman" w:hAnsi="Times New Roman" w:cs="Times New Roman"/>
                <w:b/>
                <w:bCs/>
                <w:sz w:val="20"/>
                <w:szCs w:val="20"/>
                <w:cs/>
                <w:lang w:val="en-GB"/>
              </w:rPr>
            </w:pPr>
          </w:p>
        </w:tc>
        <w:tc>
          <w:tcPr>
            <w:tcW w:w="1201" w:type="dxa"/>
          </w:tcPr>
          <w:p w14:paraId="5415D8FF" w14:textId="77777777" w:rsidR="001302C4" w:rsidRDefault="001302C4" w:rsidP="006B59C4">
            <w:pPr>
              <w:tabs>
                <w:tab w:val="decimal" w:pos="1009"/>
              </w:tabs>
              <w:spacing w:after="0" w:line="240" w:lineRule="atLeast"/>
              <w:jc w:val="center"/>
              <w:rPr>
                <w:rFonts w:ascii="Times New Roman" w:hAnsi="Times New Roman"/>
                <w:sz w:val="20"/>
                <w:szCs w:val="20"/>
              </w:rPr>
            </w:pPr>
          </w:p>
          <w:p w14:paraId="1FEAFC34" w14:textId="5A5D9B26" w:rsidR="006B59C4" w:rsidRPr="00A1032A" w:rsidRDefault="006B59C4" w:rsidP="006B59C4">
            <w:pPr>
              <w:tabs>
                <w:tab w:val="decimal" w:pos="1009"/>
              </w:tabs>
              <w:spacing w:after="0" w:line="240" w:lineRule="atLeast"/>
              <w:jc w:val="center"/>
              <w:rPr>
                <w:rFonts w:ascii="Times New Roman" w:hAnsi="Times New Roman" w:cs="Times New Roman"/>
                <w:sz w:val="20"/>
                <w:szCs w:val="20"/>
              </w:rPr>
            </w:pPr>
            <w:r w:rsidRPr="00A1032A">
              <w:rPr>
                <w:rFonts w:ascii="Times New Roman" w:hAnsi="Times New Roman" w:cs="Times New Roman"/>
                <w:sz w:val="20"/>
                <w:szCs w:val="20"/>
              </w:rPr>
              <w:t>(177,000)</w:t>
            </w:r>
          </w:p>
        </w:tc>
        <w:tc>
          <w:tcPr>
            <w:tcW w:w="182" w:type="dxa"/>
          </w:tcPr>
          <w:p w14:paraId="14DA202C" w14:textId="77777777" w:rsidR="006B59C4" w:rsidRPr="00A1032A" w:rsidRDefault="006B59C4" w:rsidP="006B59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58" w:type="dxa"/>
          </w:tcPr>
          <w:p w14:paraId="5D76EFD4" w14:textId="77777777" w:rsidR="001302C4" w:rsidRPr="00C720CA" w:rsidRDefault="001302C4" w:rsidP="00C720CA">
            <w:pPr>
              <w:tabs>
                <w:tab w:val="decimal" w:pos="996"/>
              </w:tabs>
              <w:spacing w:after="0" w:line="240" w:lineRule="atLeast"/>
              <w:jc w:val="center"/>
              <w:rPr>
                <w:rFonts w:ascii="Times New Roman" w:eastAsia="Times New Roman" w:hAnsi="Times New Roman" w:cs="Times New Roman"/>
                <w:sz w:val="20"/>
                <w:szCs w:val="20"/>
                <w:lang w:val="en-GB" w:bidi="ar-SA"/>
              </w:rPr>
            </w:pPr>
          </w:p>
          <w:p w14:paraId="0F110431" w14:textId="65328075" w:rsidR="006B59C4" w:rsidRPr="00C720CA" w:rsidRDefault="006B59C4" w:rsidP="00C720CA">
            <w:pPr>
              <w:tabs>
                <w:tab w:val="decimal" w:pos="996"/>
              </w:tabs>
              <w:spacing w:after="0" w:line="240" w:lineRule="atLeast"/>
              <w:jc w:val="center"/>
              <w:rPr>
                <w:rFonts w:ascii="Times New Roman" w:eastAsia="Times New Roman" w:hAnsi="Times New Roman" w:cs="Times New Roman"/>
                <w:sz w:val="20"/>
                <w:szCs w:val="20"/>
                <w:lang w:val="en-GB" w:bidi="ar-SA"/>
              </w:rPr>
            </w:pPr>
            <w:r w:rsidRPr="00C720CA">
              <w:rPr>
                <w:rFonts w:ascii="Times New Roman" w:eastAsia="Times New Roman" w:hAnsi="Times New Roman" w:cs="Times New Roman"/>
                <w:sz w:val="20"/>
                <w:szCs w:val="20"/>
                <w:lang w:val="en-GB" w:bidi="ar-SA"/>
              </w:rPr>
              <w:t>(177,000)</w:t>
            </w:r>
          </w:p>
        </w:tc>
        <w:tc>
          <w:tcPr>
            <w:tcW w:w="212" w:type="dxa"/>
          </w:tcPr>
          <w:p w14:paraId="1ADA74DD" w14:textId="77777777" w:rsidR="006B59C4" w:rsidRPr="00A1032A" w:rsidRDefault="006B59C4" w:rsidP="006B59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49C20A71" w14:textId="6E66D105" w:rsidR="006B59C4" w:rsidRPr="00A1032A" w:rsidRDefault="006B59C4" w:rsidP="006B59C4">
            <w:pPr>
              <w:tabs>
                <w:tab w:val="decimal" w:pos="26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195" w:type="dxa"/>
          </w:tcPr>
          <w:p w14:paraId="341767D2" w14:textId="77777777" w:rsidR="006B59C4" w:rsidRPr="00A1032A" w:rsidRDefault="006B59C4" w:rsidP="006B59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1E71B04A" w14:textId="77777777" w:rsidR="001302C4" w:rsidRDefault="001302C4" w:rsidP="006B59C4">
            <w:pPr>
              <w:tabs>
                <w:tab w:val="decimal" w:pos="240"/>
                <w:tab w:val="decimal" w:pos="935"/>
              </w:tabs>
              <w:spacing w:after="0" w:line="240" w:lineRule="atLeast"/>
              <w:ind w:right="-290"/>
              <w:jc w:val="center"/>
              <w:rPr>
                <w:rFonts w:ascii="Times New Roman" w:hAnsi="Times New Roman"/>
                <w:sz w:val="20"/>
                <w:szCs w:val="20"/>
              </w:rPr>
            </w:pPr>
          </w:p>
          <w:p w14:paraId="00F6A3CE" w14:textId="36DB845D" w:rsidR="006B59C4" w:rsidRPr="00A1032A" w:rsidRDefault="006B59C4" w:rsidP="006B59C4">
            <w:pPr>
              <w:tabs>
                <w:tab w:val="decimal" w:pos="24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77" w:type="dxa"/>
          </w:tcPr>
          <w:p w14:paraId="10F6D860" w14:textId="77777777" w:rsidR="006B59C4" w:rsidRPr="00A1032A" w:rsidRDefault="006B59C4" w:rsidP="006B59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68D799BD" w14:textId="3027E32D" w:rsidR="006B59C4" w:rsidRPr="00A1032A" w:rsidRDefault="006B59C4" w:rsidP="006B59C4">
            <w:pPr>
              <w:tabs>
                <w:tab w:val="decimal" w:pos="935"/>
              </w:tabs>
              <w:spacing w:after="0" w:line="240" w:lineRule="atLeast"/>
              <w:jc w:val="center"/>
              <w:rPr>
                <w:rFonts w:ascii="Times New Roman" w:hAnsi="Times New Roman" w:cs="Times New Roman"/>
                <w:sz w:val="20"/>
                <w:szCs w:val="20"/>
              </w:rPr>
            </w:pPr>
            <w:r w:rsidRPr="00A1032A">
              <w:rPr>
                <w:rFonts w:ascii="Times New Roman" w:hAnsi="Times New Roman" w:cs="Times New Roman"/>
                <w:sz w:val="20"/>
                <w:szCs w:val="20"/>
              </w:rPr>
              <w:t>(17</w:t>
            </w:r>
            <w:r w:rsidR="006A5120">
              <w:rPr>
                <w:rFonts w:ascii="Times New Roman" w:hAnsi="Times New Roman" w:cs="Times New Roman"/>
                <w:sz w:val="20"/>
                <w:szCs w:val="20"/>
              </w:rPr>
              <w:t>6,501</w:t>
            </w:r>
            <w:r w:rsidRPr="00A1032A">
              <w:rPr>
                <w:rFonts w:ascii="Times New Roman" w:hAnsi="Times New Roman" w:cs="Times New Roman"/>
                <w:sz w:val="20"/>
                <w:szCs w:val="20"/>
              </w:rPr>
              <w:t>)</w:t>
            </w:r>
          </w:p>
        </w:tc>
        <w:tc>
          <w:tcPr>
            <w:tcW w:w="277" w:type="dxa"/>
          </w:tcPr>
          <w:p w14:paraId="3231DC36" w14:textId="77777777" w:rsidR="006B59C4" w:rsidRPr="00A1032A" w:rsidRDefault="006B59C4" w:rsidP="006B59C4">
            <w:pPr>
              <w:tabs>
                <w:tab w:val="decimal" w:pos="765"/>
              </w:tabs>
              <w:spacing w:after="0" w:line="240" w:lineRule="atLeast"/>
              <w:rPr>
                <w:rFonts w:ascii="Times New Roman" w:eastAsia="Times New Roman" w:hAnsi="Times New Roman" w:cs="Times New Roman"/>
                <w:sz w:val="20"/>
                <w:szCs w:val="20"/>
                <w:lang w:val="en-GB" w:bidi="ar-SA"/>
              </w:rPr>
            </w:pPr>
          </w:p>
        </w:tc>
        <w:tc>
          <w:tcPr>
            <w:tcW w:w="1294" w:type="dxa"/>
            <w:vAlign w:val="bottom"/>
          </w:tcPr>
          <w:p w14:paraId="3DD9DF08" w14:textId="73AEABE3" w:rsidR="006B59C4" w:rsidRPr="00A1032A" w:rsidRDefault="006A5120" w:rsidP="006B59C4">
            <w:pPr>
              <w:tabs>
                <w:tab w:val="decimal" w:pos="765"/>
              </w:tabs>
              <w:spacing w:after="0" w:line="240" w:lineRule="atLeast"/>
              <w:ind w:right="-237"/>
              <w:jc w:val="center"/>
              <w:rPr>
                <w:rFonts w:ascii="Times New Roman" w:hAnsi="Times New Roman" w:cs="Times New Roman"/>
                <w:sz w:val="20"/>
                <w:szCs w:val="20"/>
              </w:rPr>
            </w:pPr>
            <w:r w:rsidRPr="00A1032A">
              <w:rPr>
                <w:rFonts w:ascii="Times New Roman" w:hAnsi="Times New Roman" w:cs="Times New Roman"/>
                <w:sz w:val="20"/>
                <w:szCs w:val="20"/>
              </w:rPr>
              <w:t>(17</w:t>
            </w:r>
            <w:r>
              <w:rPr>
                <w:rFonts w:ascii="Times New Roman" w:hAnsi="Times New Roman" w:cs="Times New Roman"/>
                <w:sz w:val="20"/>
                <w:szCs w:val="20"/>
              </w:rPr>
              <w:t>6,501</w:t>
            </w:r>
            <w:r w:rsidRPr="00A1032A">
              <w:rPr>
                <w:rFonts w:ascii="Times New Roman" w:hAnsi="Times New Roman" w:cs="Times New Roman"/>
                <w:sz w:val="20"/>
                <w:szCs w:val="20"/>
              </w:rPr>
              <w:t>)</w:t>
            </w:r>
          </w:p>
        </w:tc>
      </w:tr>
      <w:tr w:rsidR="00936DB6" w:rsidRPr="00A1032A" w14:paraId="21FE62EE" w14:textId="77777777" w:rsidTr="00747C4A">
        <w:trPr>
          <w:cantSplit/>
          <w:trHeight w:val="59"/>
        </w:trPr>
        <w:tc>
          <w:tcPr>
            <w:tcW w:w="2971" w:type="dxa"/>
          </w:tcPr>
          <w:p w14:paraId="4DAA80AD" w14:textId="73B7101B" w:rsidR="00936DB6" w:rsidRPr="00A1032A" w:rsidRDefault="00936DB6" w:rsidP="00936DB6">
            <w:pPr>
              <w:tabs>
                <w:tab w:val="left" w:pos="190"/>
              </w:tabs>
              <w:spacing w:after="0" w:line="240" w:lineRule="atLeast"/>
              <w:rPr>
                <w:rFonts w:ascii="Times New Roman" w:eastAsia="Times New Roman" w:hAnsi="Times New Roman" w:cs="Times New Roman"/>
                <w:b/>
                <w:bCs/>
                <w:i/>
                <w:iCs/>
                <w:sz w:val="20"/>
                <w:szCs w:val="20"/>
                <w:lang w:val="en-GB" w:bidi="ar-SA"/>
              </w:rPr>
            </w:pPr>
            <w:r w:rsidRPr="00A1032A">
              <w:rPr>
                <w:rFonts w:ascii="Times New Roman" w:eastAsia="Times New Roman" w:hAnsi="Times New Roman" w:cs="Times New Roman"/>
                <w:sz w:val="20"/>
                <w:szCs w:val="20"/>
                <w:lang w:val="en-GB" w:bidi="ar-SA"/>
              </w:rPr>
              <w:t xml:space="preserve">Long-term borrowings from </w:t>
            </w:r>
            <w:r w:rsidRPr="00A1032A">
              <w:rPr>
                <w:rFonts w:ascii="Times New Roman" w:eastAsia="Times New Roman" w:hAnsi="Times New Roman" w:cs="Times New Roman"/>
                <w:sz w:val="20"/>
                <w:szCs w:val="20"/>
                <w:lang w:val="en-GB" w:bidi="ar-SA"/>
              </w:rPr>
              <w:br/>
              <w:t xml:space="preserve">   financial institutions</w:t>
            </w:r>
          </w:p>
        </w:tc>
        <w:tc>
          <w:tcPr>
            <w:tcW w:w="563" w:type="dxa"/>
            <w:gridSpan w:val="2"/>
          </w:tcPr>
          <w:p w14:paraId="21174C9C"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03143786" w14:textId="77777777" w:rsidR="006B59C4" w:rsidRDefault="006B59C4" w:rsidP="00936DB6">
            <w:pPr>
              <w:tabs>
                <w:tab w:val="decimal" w:pos="240"/>
                <w:tab w:val="decimal" w:pos="935"/>
              </w:tabs>
              <w:spacing w:after="0" w:line="240" w:lineRule="atLeast"/>
              <w:ind w:right="-290"/>
              <w:jc w:val="center"/>
              <w:rPr>
                <w:rFonts w:ascii="Times New Roman" w:hAnsi="Times New Roman" w:cs="Times New Roman"/>
                <w:sz w:val="20"/>
                <w:szCs w:val="20"/>
              </w:rPr>
            </w:pPr>
          </w:p>
          <w:p w14:paraId="3555AA6D" w14:textId="72B77519" w:rsidR="00936DB6" w:rsidRPr="006B59C4" w:rsidRDefault="00936DB6" w:rsidP="00936DB6">
            <w:pPr>
              <w:tabs>
                <w:tab w:val="decimal" w:pos="24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77" w:type="dxa"/>
          </w:tcPr>
          <w:p w14:paraId="3277DD0F"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Pr>
          <w:p w14:paraId="43E2E6A7" w14:textId="77777777" w:rsidR="006B59C4" w:rsidRDefault="006B59C4" w:rsidP="00936DB6">
            <w:pPr>
              <w:tabs>
                <w:tab w:val="decimal" w:pos="240"/>
                <w:tab w:val="decimal" w:pos="958"/>
              </w:tabs>
              <w:spacing w:after="0" w:line="240" w:lineRule="atLeast"/>
              <w:ind w:right="-290"/>
              <w:jc w:val="center"/>
              <w:rPr>
                <w:rFonts w:ascii="Times New Roman" w:hAnsi="Times New Roman" w:cs="Times New Roman"/>
                <w:sz w:val="20"/>
                <w:szCs w:val="20"/>
              </w:rPr>
            </w:pPr>
          </w:p>
          <w:p w14:paraId="2B004B8D" w14:textId="20003AF7" w:rsidR="00936DB6" w:rsidRPr="006B59C4" w:rsidRDefault="00936DB6" w:rsidP="00936DB6">
            <w:pPr>
              <w:tabs>
                <w:tab w:val="decimal" w:pos="240"/>
                <w:tab w:val="decimal" w:pos="958"/>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81" w:type="dxa"/>
          </w:tcPr>
          <w:p w14:paraId="455F3BA3"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1" w:type="dxa"/>
          </w:tcPr>
          <w:p w14:paraId="35412A4A" w14:textId="77777777" w:rsidR="006B59C4" w:rsidRDefault="006B59C4" w:rsidP="00936DB6">
            <w:pPr>
              <w:tabs>
                <w:tab w:val="decimal" w:pos="940"/>
              </w:tabs>
              <w:spacing w:after="0" w:line="240" w:lineRule="atLeast"/>
              <w:jc w:val="center"/>
              <w:rPr>
                <w:rFonts w:ascii="Times New Roman" w:hAnsi="Times New Roman" w:cs="Times New Roman"/>
                <w:sz w:val="20"/>
                <w:szCs w:val="20"/>
              </w:rPr>
            </w:pPr>
          </w:p>
          <w:p w14:paraId="717FA6C4" w14:textId="5078617F" w:rsidR="00936DB6" w:rsidRPr="00A1032A" w:rsidRDefault="00936DB6" w:rsidP="00936DB6">
            <w:pPr>
              <w:tabs>
                <w:tab w:val="decimal" w:pos="940"/>
              </w:tabs>
              <w:spacing w:after="0" w:line="240" w:lineRule="atLeast"/>
              <w:jc w:val="center"/>
              <w:rPr>
                <w:rFonts w:ascii="Times New Roman" w:eastAsia="Times New Roman" w:hAnsi="Times New Roman" w:cs="Times New Roman"/>
                <w:sz w:val="20"/>
                <w:szCs w:val="20"/>
                <w:lang w:val="en-GB" w:bidi="ar-SA"/>
              </w:rPr>
            </w:pPr>
            <w:r w:rsidRPr="00A1032A">
              <w:rPr>
                <w:rFonts w:ascii="Times New Roman" w:hAnsi="Times New Roman" w:cs="Times New Roman"/>
                <w:sz w:val="20"/>
                <w:szCs w:val="20"/>
              </w:rPr>
              <w:t>(213,400)</w:t>
            </w:r>
          </w:p>
        </w:tc>
        <w:tc>
          <w:tcPr>
            <w:tcW w:w="182" w:type="dxa"/>
          </w:tcPr>
          <w:p w14:paraId="492DA324" w14:textId="77777777" w:rsidR="00936DB6" w:rsidRPr="00A1032A" w:rsidRDefault="00936DB6" w:rsidP="00936DB6">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tcPr>
          <w:p w14:paraId="5D458E7E" w14:textId="77777777" w:rsidR="006B59C4" w:rsidRDefault="006B59C4" w:rsidP="00936DB6">
            <w:pPr>
              <w:tabs>
                <w:tab w:val="decimal" w:pos="996"/>
              </w:tabs>
              <w:spacing w:after="0" w:line="240" w:lineRule="atLeast"/>
              <w:jc w:val="center"/>
              <w:rPr>
                <w:rFonts w:ascii="Times New Roman" w:hAnsi="Times New Roman" w:cs="Times New Roman"/>
                <w:sz w:val="20"/>
                <w:szCs w:val="20"/>
              </w:rPr>
            </w:pPr>
          </w:p>
          <w:p w14:paraId="76D87251" w14:textId="57972A7B" w:rsidR="00936DB6" w:rsidRPr="00A1032A" w:rsidRDefault="00936DB6" w:rsidP="00936DB6">
            <w:pPr>
              <w:tabs>
                <w:tab w:val="decimal" w:pos="996"/>
              </w:tabs>
              <w:spacing w:after="0" w:line="240" w:lineRule="atLeast"/>
              <w:jc w:val="center"/>
              <w:rPr>
                <w:rFonts w:ascii="Times New Roman" w:eastAsia="Times New Roman" w:hAnsi="Times New Roman" w:cs="Times New Roman"/>
                <w:sz w:val="20"/>
                <w:szCs w:val="20"/>
                <w:lang w:val="en-GB" w:bidi="ar-SA"/>
              </w:rPr>
            </w:pPr>
            <w:r w:rsidRPr="00A1032A">
              <w:rPr>
                <w:rFonts w:ascii="Times New Roman" w:hAnsi="Times New Roman" w:cs="Times New Roman"/>
                <w:sz w:val="20"/>
                <w:szCs w:val="20"/>
              </w:rPr>
              <w:t>(213,400)</w:t>
            </w:r>
          </w:p>
        </w:tc>
        <w:tc>
          <w:tcPr>
            <w:tcW w:w="212" w:type="dxa"/>
          </w:tcPr>
          <w:p w14:paraId="68A69040" w14:textId="77777777" w:rsidR="00936DB6" w:rsidRPr="00A1032A" w:rsidRDefault="00936DB6" w:rsidP="00936DB6">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5AEED732" w14:textId="1E3287DF" w:rsidR="00936DB6" w:rsidRPr="00A1032A" w:rsidRDefault="00936DB6" w:rsidP="00936DB6">
            <w:pPr>
              <w:tabs>
                <w:tab w:val="decimal" w:pos="24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195" w:type="dxa"/>
          </w:tcPr>
          <w:p w14:paraId="17C292A0" w14:textId="77777777" w:rsidR="00936DB6" w:rsidRPr="00A1032A" w:rsidRDefault="00936DB6" w:rsidP="00936DB6">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238BEEF6" w14:textId="77777777" w:rsidR="001302C4" w:rsidRDefault="001302C4" w:rsidP="00936DB6">
            <w:pPr>
              <w:tabs>
                <w:tab w:val="decimal" w:pos="240"/>
                <w:tab w:val="decimal" w:pos="935"/>
              </w:tabs>
              <w:spacing w:after="0" w:line="240" w:lineRule="atLeast"/>
              <w:ind w:right="-290"/>
              <w:jc w:val="center"/>
              <w:rPr>
                <w:rFonts w:ascii="Times New Roman" w:hAnsi="Times New Roman"/>
                <w:sz w:val="20"/>
                <w:szCs w:val="20"/>
              </w:rPr>
            </w:pPr>
          </w:p>
          <w:p w14:paraId="1E7FC876" w14:textId="0A84CBD2" w:rsidR="00936DB6" w:rsidRPr="00A1032A" w:rsidRDefault="00936DB6" w:rsidP="00936DB6">
            <w:pPr>
              <w:tabs>
                <w:tab w:val="decimal" w:pos="24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77" w:type="dxa"/>
          </w:tcPr>
          <w:p w14:paraId="273A2385" w14:textId="77777777" w:rsidR="00936DB6" w:rsidRPr="00A1032A" w:rsidRDefault="00936DB6" w:rsidP="00936DB6">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281C9F3B" w14:textId="72A6B48E" w:rsidR="00936DB6" w:rsidRPr="00A1032A" w:rsidRDefault="00936DB6" w:rsidP="00936DB6">
            <w:pPr>
              <w:tabs>
                <w:tab w:val="decimal" w:pos="935"/>
              </w:tabs>
              <w:spacing w:after="0" w:line="240" w:lineRule="atLeast"/>
              <w:jc w:val="center"/>
              <w:rPr>
                <w:rFonts w:ascii="Times New Roman" w:hAnsi="Times New Roman" w:cs="Times New Roman"/>
                <w:sz w:val="20"/>
                <w:szCs w:val="20"/>
              </w:rPr>
            </w:pPr>
            <w:r w:rsidRPr="00A1032A">
              <w:rPr>
                <w:rFonts w:ascii="Times New Roman" w:hAnsi="Times New Roman" w:cs="Times New Roman"/>
                <w:sz w:val="20"/>
                <w:szCs w:val="20"/>
              </w:rPr>
              <w:t>(2</w:t>
            </w:r>
            <w:r w:rsidR="00C720CA">
              <w:rPr>
                <w:rFonts w:ascii="Times New Roman" w:hAnsi="Times New Roman" w:cs="Times New Roman"/>
                <w:sz w:val="20"/>
                <w:szCs w:val="20"/>
              </w:rPr>
              <w:t>0</w:t>
            </w:r>
            <w:r w:rsidR="006A5120">
              <w:rPr>
                <w:rFonts w:ascii="Times New Roman" w:hAnsi="Times New Roman" w:cs="Times New Roman"/>
                <w:sz w:val="20"/>
                <w:szCs w:val="20"/>
              </w:rPr>
              <w:t>8,235</w:t>
            </w:r>
            <w:r w:rsidRPr="00A1032A">
              <w:rPr>
                <w:rFonts w:ascii="Times New Roman" w:hAnsi="Times New Roman" w:cs="Times New Roman"/>
                <w:sz w:val="20"/>
                <w:szCs w:val="20"/>
              </w:rPr>
              <w:t>)</w:t>
            </w:r>
          </w:p>
        </w:tc>
        <w:tc>
          <w:tcPr>
            <w:tcW w:w="277" w:type="dxa"/>
          </w:tcPr>
          <w:p w14:paraId="6D157385" w14:textId="77777777" w:rsidR="00936DB6" w:rsidRPr="00A1032A" w:rsidRDefault="00936DB6" w:rsidP="00936DB6">
            <w:pPr>
              <w:tabs>
                <w:tab w:val="decimal" w:pos="765"/>
                <w:tab w:val="decimal" w:pos="935"/>
              </w:tabs>
              <w:spacing w:after="0" w:line="240" w:lineRule="atLeast"/>
              <w:rPr>
                <w:rFonts w:ascii="Times New Roman" w:eastAsia="Times New Roman" w:hAnsi="Times New Roman" w:cs="Times New Roman"/>
                <w:sz w:val="20"/>
                <w:szCs w:val="20"/>
                <w:lang w:val="en-GB" w:bidi="ar-SA"/>
              </w:rPr>
            </w:pPr>
          </w:p>
        </w:tc>
        <w:tc>
          <w:tcPr>
            <w:tcW w:w="1294" w:type="dxa"/>
            <w:vAlign w:val="bottom"/>
          </w:tcPr>
          <w:p w14:paraId="6AFDB464" w14:textId="5DCA7714" w:rsidR="00936DB6" w:rsidRPr="00A1032A" w:rsidRDefault="006A5120" w:rsidP="00936DB6">
            <w:pPr>
              <w:tabs>
                <w:tab w:val="decimal" w:pos="935"/>
              </w:tabs>
              <w:spacing w:after="0" w:line="240" w:lineRule="atLeast"/>
              <w:jc w:val="center"/>
              <w:rPr>
                <w:rFonts w:ascii="Times New Roman" w:hAnsi="Times New Roman" w:cs="Times New Roman"/>
                <w:sz w:val="20"/>
                <w:szCs w:val="20"/>
              </w:rPr>
            </w:pPr>
            <w:r w:rsidRPr="00A1032A">
              <w:rPr>
                <w:rFonts w:ascii="Times New Roman" w:hAnsi="Times New Roman" w:cs="Times New Roman"/>
                <w:sz w:val="20"/>
                <w:szCs w:val="20"/>
              </w:rPr>
              <w:t>(2</w:t>
            </w:r>
            <w:r>
              <w:rPr>
                <w:rFonts w:ascii="Times New Roman" w:hAnsi="Times New Roman" w:cs="Times New Roman"/>
                <w:sz w:val="20"/>
                <w:szCs w:val="20"/>
              </w:rPr>
              <w:t>08,235</w:t>
            </w:r>
            <w:r w:rsidRPr="00A1032A">
              <w:rPr>
                <w:rFonts w:ascii="Times New Roman" w:hAnsi="Times New Roman" w:cs="Times New Roman"/>
                <w:sz w:val="20"/>
                <w:szCs w:val="20"/>
              </w:rPr>
              <w:t>)</w:t>
            </w:r>
          </w:p>
        </w:tc>
      </w:tr>
      <w:tr w:rsidR="006B59C4" w:rsidRPr="00A1032A" w14:paraId="4212BAE2" w14:textId="77777777" w:rsidTr="00E228EF">
        <w:trPr>
          <w:cantSplit/>
          <w:trHeight w:val="59"/>
        </w:trPr>
        <w:tc>
          <w:tcPr>
            <w:tcW w:w="2971" w:type="dxa"/>
          </w:tcPr>
          <w:p w14:paraId="09B1BD9C" w14:textId="77777777" w:rsidR="006B59C4" w:rsidRPr="00A1032A" w:rsidRDefault="006B59C4" w:rsidP="006B59C4">
            <w:pPr>
              <w:tabs>
                <w:tab w:val="left" w:pos="190"/>
              </w:tabs>
              <w:spacing w:after="0" w:line="240" w:lineRule="atLeast"/>
              <w:rPr>
                <w:rFonts w:ascii="Times New Roman" w:eastAsia="Times New Roman" w:hAnsi="Times New Roman" w:cs="Times New Roman"/>
                <w:sz w:val="20"/>
                <w:szCs w:val="20"/>
                <w:lang w:val="en-GB" w:bidi="ar-SA"/>
              </w:rPr>
            </w:pPr>
            <w:r w:rsidRPr="00A1032A">
              <w:rPr>
                <w:rFonts w:ascii="Times New Roman" w:eastAsia="Times New Roman" w:hAnsi="Times New Roman" w:cs="Times New Roman"/>
                <w:sz w:val="20"/>
                <w:szCs w:val="20"/>
                <w:lang w:val="en-GB" w:bidi="ar-SA"/>
              </w:rPr>
              <w:t>Debentures</w:t>
            </w:r>
          </w:p>
        </w:tc>
        <w:tc>
          <w:tcPr>
            <w:tcW w:w="563" w:type="dxa"/>
            <w:gridSpan w:val="2"/>
          </w:tcPr>
          <w:p w14:paraId="02C3C937" w14:textId="77777777" w:rsidR="006B59C4" w:rsidRPr="00A1032A" w:rsidRDefault="006B59C4" w:rsidP="006B59C4">
            <w:pPr>
              <w:tabs>
                <w:tab w:val="decimal" w:pos="268"/>
              </w:tabs>
              <w:spacing w:after="0" w:line="240" w:lineRule="atLeast"/>
              <w:ind w:right="-47"/>
              <w:rPr>
                <w:rFonts w:ascii="Times New Roman" w:eastAsia="Times New Roman" w:hAnsi="Times New Roman" w:cs="Times New Roman"/>
                <w:sz w:val="20"/>
                <w:szCs w:val="20"/>
                <w:lang w:val="en-GB" w:bidi="ar-SA"/>
              </w:rPr>
            </w:pPr>
          </w:p>
        </w:tc>
        <w:tc>
          <w:tcPr>
            <w:tcW w:w="1267" w:type="dxa"/>
            <w:tcBorders>
              <w:bottom w:val="single" w:sz="4" w:space="0" w:color="auto"/>
            </w:tcBorders>
          </w:tcPr>
          <w:p w14:paraId="2C0AF7A8" w14:textId="2EBF6946" w:rsidR="006B59C4" w:rsidRPr="006B59C4" w:rsidRDefault="006B59C4" w:rsidP="006B59C4">
            <w:pPr>
              <w:tabs>
                <w:tab w:val="decimal" w:pos="24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77" w:type="dxa"/>
            <w:tcBorders>
              <w:bottom w:val="nil"/>
            </w:tcBorders>
          </w:tcPr>
          <w:p w14:paraId="3BCBB61C" w14:textId="77777777" w:rsidR="006B59C4" w:rsidRPr="00A1032A" w:rsidRDefault="006B59C4" w:rsidP="006B59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Borders>
              <w:bottom w:val="single" w:sz="4" w:space="0" w:color="auto"/>
            </w:tcBorders>
          </w:tcPr>
          <w:p w14:paraId="111624FE" w14:textId="418A1FEF" w:rsidR="006B59C4" w:rsidRPr="006B59C4" w:rsidRDefault="006B59C4" w:rsidP="006B59C4">
            <w:pPr>
              <w:tabs>
                <w:tab w:val="decimal" w:pos="240"/>
                <w:tab w:val="decimal" w:pos="958"/>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281" w:type="dxa"/>
            <w:tcBorders>
              <w:bottom w:val="nil"/>
            </w:tcBorders>
          </w:tcPr>
          <w:p w14:paraId="1995EF6E" w14:textId="77777777" w:rsidR="006B59C4" w:rsidRPr="00A1032A" w:rsidRDefault="006B59C4" w:rsidP="006B59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1" w:type="dxa"/>
            <w:tcBorders>
              <w:bottom w:val="single" w:sz="4" w:space="0" w:color="auto"/>
            </w:tcBorders>
          </w:tcPr>
          <w:p w14:paraId="280F098F" w14:textId="43A1FB9C" w:rsidR="006B59C4" w:rsidRPr="00A1032A" w:rsidRDefault="006B59C4" w:rsidP="006B59C4">
            <w:pPr>
              <w:tabs>
                <w:tab w:val="decimal" w:pos="935"/>
              </w:tabs>
              <w:spacing w:after="0" w:line="240" w:lineRule="atLeast"/>
              <w:jc w:val="center"/>
              <w:rPr>
                <w:rFonts w:ascii="Times New Roman" w:eastAsia="Times New Roman" w:hAnsi="Times New Roman" w:cs="Times New Roman"/>
                <w:sz w:val="20"/>
                <w:szCs w:val="20"/>
                <w:lang w:val="en-GB" w:bidi="ar-SA"/>
              </w:rPr>
            </w:pPr>
            <w:r w:rsidRPr="00A1032A">
              <w:rPr>
                <w:rFonts w:ascii="Times New Roman" w:hAnsi="Times New Roman" w:cs="Times New Roman"/>
                <w:sz w:val="20"/>
                <w:szCs w:val="20"/>
              </w:rPr>
              <w:t>(10,045,042)</w:t>
            </w:r>
          </w:p>
        </w:tc>
        <w:tc>
          <w:tcPr>
            <w:tcW w:w="182" w:type="dxa"/>
            <w:tcBorders>
              <w:bottom w:val="nil"/>
            </w:tcBorders>
          </w:tcPr>
          <w:p w14:paraId="63EE6812" w14:textId="77777777" w:rsidR="006B59C4" w:rsidRPr="00A1032A" w:rsidRDefault="006B59C4" w:rsidP="006B59C4">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tcBorders>
              <w:bottom w:val="single" w:sz="4" w:space="0" w:color="auto"/>
            </w:tcBorders>
          </w:tcPr>
          <w:p w14:paraId="4C1B726D" w14:textId="4E5F8CE1" w:rsidR="006B59C4" w:rsidRPr="00A1032A" w:rsidRDefault="006B59C4" w:rsidP="006B59C4">
            <w:pPr>
              <w:tabs>
                <w:tab w:val="decimal" w:pos="996"/>
              </w:tabs>
              <w:spacing w:after="0" w:line="240" w:lineRule="atLeast"/>
              <w:jc w:val="center"/>
              <w:rPr>
                <w:rFonts w:ascii="Times New Roman" w:eastAsia="Times New Roman" w:hAnsi="Times New Roman" w:cs="Times New Roman"/>
                <w:sz w:val="20"/>
                <w:szCs w:val="20"/>
                <w:lang w:val="en-GB" w:bidi="ar-SA"/>
              </w:rPr>
            </w:pPr>
            <w:r w:rsidRPr="00A1032A">
              <w:rPr>
                <w:rFonts w:ascii="Times New Roman" w:hAnsi="Times New Roman" w:cs="Times New Roman"/>
                <w:sz w:val="20"/>
                <w:szCs w:val="20"/>
              </w:rPr>
              <w:t>(10,045,042)</w:t>
            </w:r>
          </w:p>
        </w:tc>
        <w:tc>
          <w:tcPr>
            <w:tcW w:w="212" w:type="dxa"/>
            <w:tcBorders>
              <w:bottom w:val="nil"/>
            </w:tcBorders>
          </w:tcPr>
          <w:p w14:paraId="54018B0D" w14:textId="77777777" w:rsidR="006B59C4" w:rsidRPr="00A1032A" w:rsidRDefault="006B59C4" w:rsidP="006B59C4">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tcBorders>
              <w:bottom w:val="nil"/>
            </w:tcBorders>
          </w:tcPr>
          <w:p w14:paraId="5A404830" w14:textId="6F083500" w:rsidR="006B59C4" w:rsidRPr="00A1032A" w:rsidRDefault="006B59C4" w:rsidP="006B59C4">
            <w:pPr>
              <w:tabs>
                <w:tab w:val="decimal" w:pos="240"/>
                <w:tab w:val="decimal" w:pos="935"/>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sz w:val="20"/>
                <w:szCs w:val="20"/>
              </w:rPr>
              <w:t>-</w:t>
            </w:r>
          </w:p>
        </w:tc>
        <w:tc>
          <w:tcPr>
            <w:tcW w:w="195" w:type="dxa"/>
            <w:tcBorders>
              <w:bottom w:val="nil"/>
            </w:tcBorders>
          </w:tcPr>
          <w:p w14:paraId="6F1E4ACD" w14:textId="77777777" w:rsidR="006B59C4" w:rsidRPr="00A1032A" w:rsidRDefault="006B59C4" w:rsidP="006B59C4">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tcBorders>
              <w:bottom w:val="nil"/>
            </w:tcBorders>
            <w:vAlign w:val="bottom"/>
          </w:tcPr>
          <w:p w14:paraId="782893DA" w14:textId="2C602621" w:rsidR="006B59C4" w:rsidRPr="00A1032A" w:rsidRDefault="006B59C4" w:rsidP="006B59C4">
            <w:pPr>
              <w:tabs>
                <w:tab w:val="decimal" w:pos="956"/>
              </w:tabs>
              <w:spacing w:after="0" w:line="240" w:lineRule="atLeast"/>
              <w:ind w:right="-47"/>
              <w:jc w:val="center"/>
              <w:rPr>
                <w:rFonts w:ascii="Times New Roman" w:hAnsi="Times New Roman" w:cs="Times New Roman"/>
                <w:sz w:val="20"/>
                <w:szCs w:val="20"/>
              </w:rPr>
            </w:pPr>
            <w:r w:rsidRPr="00A1032A">
              <w:rPr>
                <w:rFonts w:ascii="Times New Roman" w:hAnsi="Times New Roman" w:cs="Times New Roman"/>
                <w:sz w:val="20"/>
                <w:szCs w:val="20"/>
              </w:rPr>
              <w:t>(10,</w:t>
            </w:r>
            <w:r w:rsidR="00404AA3">
              <w:rPr>
                <w:rFonts w:ascii="Times New Roman" w:hAnsi="Times New Roman" w:cs="Times New Roman"/>
                <w:sz w:val="20"/>
                <w:szCs w:val="20"/>
              </w:rPr>
              <w:t>17</w:t>
            </w:r>
            <w:r w:rsidRPr="00A1032A">
              <w:rPr>
                <w:rFonts w:ascii="Times New Roman" w:hAnsi="Times New Roman" w:cs="Times New Roman"/>
                <w:sz w:val="20"/>
                <w:szCs w:val="20"/>
              </w:rPr>
              <w:t>5,</w:t>
            </w:r>
            <w:r w:rsidR="00404AA3">
              <w:rPr>
                <w:rFonts w:ascii="Times New Roman" w:hAnsi="Times New Roman" w:cs="Times New Roman"/>
                <w:sz w:val="20"/>
                <w:szCs w:val="20"/>
              </w:rPr>
              <w:t>367</w:t>
            </w:r>
            <w:r w:rsidRPr="00A1032A">
              <w:rPr>
                <w:rFonts w:ascii="Times New Roman" w:hAnsi="Times New Roman" w:cs="Times New Roman"/>
                <w:sz w:val="20"/>
                <w:szCs w:val="20"/>
              </w:rPr>
              <w:t>)</w:t>
            </w:r>
          </w:p>
        </w:tc>
        <w:tc>
          <w:tcPr>
            <w:tcW w:w="277" w:type="dxa"/>
            <w:tcBorders>
              <w:bottom w:val="nil"/>
            </w:tcBorders>
            <w:vAlign w:val="bottom"/>
          </w:tcPr>
          <w:p w14:paraId="47BD1C4A" w14:textId="77777777" w:rsidR="006B59C4" w:rsidRPr="00A1032A" w:rsidRDefault="006B59C4" w:rsidP="006B59C4">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136" w:type="dxa"/>
            <w:tcBorders>
              <w:bottom w:val="nil"/>
            </w:tcBorders>
            <w:vAlign w:val="bottom"/>
          </w:tcPr>
          <w:p w14:paraId="3CF313BB" w14:textId="31C81D47" w:rsidR="006B59C4" w:rsidRPr="00A1032A" w:rsidRDefault="006B59C4" w:rsidP="006B59C4">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A1032A">
              <w:rPr>
                <w:rFonts w:ascii="Times New Roman" w:hAnsi="Times New Roman" w:cs="Times New Roman"/>
                <w:sz w:val="20"/>
                <w:szCs w:val="20"/>
              </w:rPr>
              <w:t>-</w:t>
            </w:r>
          </w:p>
        </w:tc>
        <w:tc>
          <w:tcPr>
            <w:tcW w:w="277" w:type="dxa"/>
            <w:tcBorders>
              <w:bottom w:val="nil"/>
            </w:tcBorders>
          </w:tcPr>
          <w:p w14:paraId="5448C666" w14:textId="77777777" w:rsidR="006B59C4" w:rsidRPr="00A1032A" w:rsidRDefault="006B59C4" w:rsidP="006B59C4">
            <w:pPr>
              <w:tabs>
                <w:tab w:val="decimal" w:pos="765"/>
                <w:tab w:val="decimal" w:pos="935"/>
              </w:tabs>
              <w:spacing w:after="0" w:line="240" w:lineRule="atLeast"/>
              <w:rPr>
                <w:rFonts w:ascii="Times New Roman" w:eastAsia="Times New Roman" w:hAnsi="Times New Roman" w:cs="Times New Roman"/>
                <w:sz w:val="20"/>
                <w:szCs w:val="20"/>
                <w:lang w:val="en-GB" w:bidi="ar-SA"/>
              </w:rPr>
            </w:pPr>
          </w:p>
        </w:tc>
        <w:tc>
          <w:tcPr>
            <w:tcW w:w="1294" w:type="dxa"/>
            <w:tcBorders>
              <w:bottom w:val="nil"/>
            </w:tcBorders>
            <w:vAlign w:val="bottom"/>
          </w:tcPr>
          <w:p w14:paraId="06F00C41" w14:textId="1A89D1FE" w:rsidR="006B59C4" w:rsidRPr="00A1032A" w:rsidRDefault="006B59C4" w:rsidP="006B59C4">
            <w:pPr>
              <w:tabs>
                <w:tab w:val="decimal" w:pos="935"/>
              </w:tabs>
              <w:spacing w:after="0" w:line="240" w:lineRule="atLeast"/>
              <w:jc w:val="center"/>
              <w:rPr>
                <w:rFonts w:ascii="Times New Roman" w:hAnsi="Times New Roman" w:cs="Times New Roman"/>
                <w:sz w:val="20"/>
                <w:szCs w:val="20"/>
              </w:rPr>
            </w:pPr>
            <w:r w:rsidRPr="00A1032A">
              <w:rPr>
                <w:rFonts w:ascii="Times New Roman" w:hAnsi="Times New Roman" w:cs="Times New Roman"/>
                <w:sz w:val="20"/>
                <w:szCs w:val="20"/>
              </w:rPr>
              <w:t>(10,</w:t>
            </w:r>
            <w:r w:rsidR="00404AA3">
              <w:rPr>
                <w:rFonts w:ascii="Times New Roman" w:hAnsi="Times New Roman" w:cs="Times New Roman"/>
                <w:sz w:val="20"/>
                <w:szCs w:val="20"/>
              </w:rPr>
              <w:t>17</w:t>
            </w:r>
            <w:r w:rsidRPr="00A1032A">
              <w:rPr>
                <w:rFonts w:ascii="Times New Roman" w:hAnsi="Times New Roman" w:cs="Times New Roman"/>
                <w:sz w:val="20"/>
                <w:szCs w:val="20"/>
              </w:rPr>
              <w:t>5,</w:t>
            </w:r>
            <w:r w:rsidR="00404AA3">
              <w:rPr>
                <w:rFonts w:ascii="Times New Roman" w:hAnsi="Times New Roman" w:cs="Times New Roman"/>
                <w:sz w:val="20"/>
                <w:szCs w:val="20"/>
              </w:rPr>
              <w:t>367</w:t>
            </w:r>
            <w:r w:rsidRPr="00A1032A">
              <w:rPr>
                <w:rFonts w:ascii="Times New Roman" w:hAnsi="Times New Roman" w:cs="Times New Roman"/>
                <w:sz w:val="20"/>
                <w:szCs w:val="20"/>
              </w:rPr>
              <w:t>)</w:t>
            </w:r>
          </w:p>
        </w:tc>
      </w:tr>
      <w:tr w:rsidR="00936DB6" w:rsidRPr="00EA33E6" w14:paraId="2B9207C1" w14:textId="77777777" w:rsidTr="00747C4A">
        <w:trPr>
          <w:cantSplit/>
          <w:trHeight w:val="59"/>
        </w:trPr>
        <w:tc>
          <w:tcPr>
            <w:tcW w:w="2971" w:type="dxa"/>
          </w:tcPr>
          <w:p w14:paraId="5E3286D7" w14:textId="2D04AE93" w:rsidR="00936DB6" w:rsidRPr="00A1032A" w:rsidRDefault="006B59C4" w:rsidP="00936DB6">
            <w:pPr>
              <w:tabs>
                <w:tab w:val="left" w:pos="190"/>
              </w:tabs>
              <w:spacing w:after="0" w:line="240" w:lineRule="atLeast"/>
              <w:rPr>
                <w:rFonts w:ascii="Times New Roman" w:eastAsia="Times New Roman" w:hAnsi="Times New Roman" w:cs="Times New Roman"/>
                <w:b/>
                <w:bCs/>
                <w:sz w:val="20"/>
                <w:szCs w:val="20"/>
                <w:lang w:val="en-GB" w:bidi="ar-SA"/>
              </w:rPr>
            </w:pPr>
            <w:r w:rsidRPr="00A1032A">
              <w:rPr>
                <w:rFonts w:ascii="Times New Roman" w:eastAsia="Times New Roman" w:hAnsi="Times New Roman" w:cs="Times New Roman"/>
                <w:b/>
                <w:bCs/>
                <w:sz w:val="20"/>
                <w:szCs w:val="20"/>
                <w:lang w:val="en-GB" w:bidi="ar-SA"/>
              </w:rPr>
              <w:t xml:space="preserve">Total </w:t>
            </w:r>
            <w:r w:rsidRPr="00A1032A">
              <w:rPr>
                <w:rFonts w:ascii="Times New Roman" w:eastAsia="Times New Roman" w:hAnsi="Times New Roman" w:cs="Times New Roman"/>
                <w:b/>
                <w:bCs/>
                <w:sz w:val="20"/>
                <w:szCs w:val="20"/>
              </w:rPr>
              <w:t>other</w:t>
            </w:r>
            <w:r w:rsidRPr="00A1032A">
              <w:rPr>
                <w:rFonts w:ascii="Times New Roman" w:eastAsia="Times New Roman" w:hAnsi="Times New Roman" w:cs="Times New Roman"/>
                <w:b/>
                <w:bCs/>
                <w:sz w:val="20"/>
                <w:szCs w:val="20"/>
                <w:lang w:val="en-GB" w:bidi="ar-SA"/>
              </w:rPr>
              <w:t xml:space="preserve"> financial liabilities</w:t>
            </w:r>
          </w:p>
        </w:tc>
        <w:tc>
          <w:tcPr>
            <w:tcW w:w="563" w:type="dxa"/>
            <w:gridSpan w:val="2"/>
          </w:tcPr>
          <w:p w14:paraId="536BC8DC"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Borders>
              <w:top w:val="single" w:sz="4" w:space="0" w:color="auto"/>
              <w:bottom w:val="double" w:sz="4" w:space="0" w:color="auto"/>
            </w:tcBorders>
          </w:tcPr>
          <w:p w14:paraId="69058932" w14:textId="1C404232" w:rsidR="00936DB6" w:rsidRPr="00A1032A" w:rsidRDefault="00936DB6" w:rsidP="00936DB6">
            <w:pPr>
              <w:tabs>
                <w:tab w:val="decimal" w:pos="240"/>
                <w:tab w:val="decimal" w:pos="958"/>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b/>
                <w:bCs/>
                <w:sz w:val="20"/>
                <w:szCs w:val="20"/>
              </w:rPr>
              <w:t>-</w:t>
            </w:r>
          </w:p>
        </w:tc>
        <w:tc>
          <w:tcPr>
            <w:tcW w:w="277" w:type="dxa"/>
            <w:tcBorders>
              <w:bottom w:val="nil"/>
            </w:tcBorders>
          </w:tcPr>
          <w:p w14:paraId="146D24E0"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tcBorders>
              <w:top w:val="single" w:sz="4" w:space="0" w:color="auto"/>
              <w:bottom w:val="double" w:sz="4" w:space="0" w:color="auto"/>
            </w:tcBorders>
          </w:tcPr>
          <w:p w14:paraId="3A2C5375" w14:textId="68382BCA" w:rsidR="00936DB6" w:rsidRPr="00A1032A" w:rsidRDefault="00936DB6" w:rsidP="00936DB6">
            <w:pPr>
              <w:tabs>
                <w:tab w:val="decimal" w:pos="240"/>
                <w:tab w:val="decimal" w:pos="958"/>
              </w:tabs>
              <w:spacing w:after="0" w:line="240" w:lineRule="atLeast"/>
              <w:ind w:right="-290"/>
              <w:jc w:val="center"/>
              <w:rPr>
                <w:rFonts w:ascii="Times New Roman" w:hAnsi="Times New Roman" w:cs="Times New Roman"/>
                <w:sz w:val="20"/>
                <w:szCs w:val="20"/>
              </w:rPr>
            </w:pPr>
            <w:r w:rsidRPr="00A1032A">
              <w:rPr>
                <w:rFonts w:ascii="Times New Roman" w:hAnsi="Times New Roman" w:cs="Times New Roman"/>
                <w:b/>
                <w:bCs/>
                <w:sz w:val="20"/>
                <w:szCs w:val="20"/>
              </w:rPr>
              <w:t>-</w:t>
            </w:r>
          </w:p>
        </w:tc>
        <w:tc>
          <w:tcPr>
            <w:tcW w:w="281" w:type="dxa"/>
            <w:tcBorders>
              <w:bottom w:val="nil"/>
            </w:tcBorders>
          </w:tcPr>
          <w:p w14:paraId="518A7E2E"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01" w:type="dxa"/>
            <w:tcBorders>
              <w:top w:val="single" w:sz="4" w:space="0" w:color="auto"/>
              <w:bottom w:val="double" w:sz="4" w:space="0" w:color="auto"/>
            </w:tcBorders>
          </w:tcPr>
          <w:p w14:paraId="491779E9" w14:textId="4DF4C3FE" w:rsidR="00936DB6" w:rsidRPr="00A1032A" w:rsidRDefault="00936DB6" w:rsidP="00936DB6">
            <w:pPr>
              <w:tabs>
                <w:tab w:val="decimal" w:pos="1009"/>
              </w:tabs>
              <w:spacing w:after="0" w:line="240" w:lineRule="atLeast"/>
              <w:jc w:val="center"/>
              <w:rPr>
                <w:rFonts w:ascii="Times New Roman" w:hAnsi="Times New Roman" w:cs="Times New Roman"/>
                <w:sz w:val="20"/>
                <w:szCs w:val="20"/>
              </w:rPr>
            </w:pPr>
            <w:r w:rsidRPr="00A1032A">
              <w:rPr>
                <w:rFonts w:ascii="Times New Roman" w:hAnsi="Times New Roman" w:cs="Times New Roman"/>
                <w:b/>
                <w:bCs/>
                <w:sz w:val="20"/>
                <w:szCs w:val="20"/>
              </w:rPr>
              <w:t>(11,195,442)</w:t>
            </w:r>
          </w:p>
        </w:tc>
        <w:tc>
          <w:tcPr>
            <w:tcW w:w="182" w:type="dxa"/>
            <w:tcBorders>
              <w:bottom w:val="nil"/>
            </w:tcBorders>
          </w:tcPr>
          <w:p w14:paraId="24ACB943"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58" w:type="dxa"/>
            <w:tcBorders>
              <w:top w:val="single" w:sz="4" w:space="0" w:color="auto"/>
              <w:bottom w:val="double" w:sz="4" w:space="0" w:color="auto"/>
            </w:tcBorders>
          </w:tcPr>
          <w:p w14:paraId="114BFC1C" w14:textId="420FB86C" w:rsidR="00936DB6" w:rsidRPr="00A1032A" w:rsidRDefault="00936DB6" w:rsidP="00936DB6">
            <w:pPr>
              <w:tabs>
                <w:tab w:val="decimal" w:pos="996"/>
              </w:tabs>
              <w:spacing w:after="0" w:line="240" w:lineRule="atLeast"/>
              <w:jc w:val="center"/>
              <w:rPr>
                <w:rFonts w:ascii="Times New Roman" w:hAnsi="Times New Roman" w:cs="Times New Roman"/>
                <w:sz w:val="20"/>
                <w:szCs w:val="20"/>
              </w:rPr>
            </w:pPr>
            <w:r w:rsidRPr="00A1032A">
              <w:rPr>
                <w:rFonts w:ascii="Times New Roman" w:hAnsi="Times New Roman" w:cs="Times New Roman"/>
                <w:b/>
                <w:bCs/>
                <w:sz w:val="20"/>
                <w:szCs w:val="20"/>
              </w:rPr>
              <w:t>(11,195,442)</w:t>
            </w:r>
          </w:p>
        </w:tc>
        <w:tc>
          <w:tcPr>
            <w:tcW w:w="212" w:type="dxa"/>
            <w:tcBorders>
              <w:bottom w:val="nil"/>
            </w:tcBorders>
          </w:tcPr>
          <w:p w14:paraId="2B137D90"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tcBorders>
              <w:bottom w:val="nil"/>
            </w:tcBorders>
          </w:tcPr>
          <w:p w14:paraId="25C4CA6A" w14:textId="77777777" w:rsidR="00936DB6" w:rsidRPr="00A1032A" w:rsidRDefault="00936DB6" w:rsidP="00936DB6">
            <w:pPr>
              <w:tabs>
                <w:tab w:val="decimal" w:pos="765"/>
              </w:tabs>
              <w:spacing w:after="0" w:line="240" w:lineRule="atLeast"/>
              <w:jc w:val="center"/>
              <w:rPr>
                <w:rFonts w:ascii="Times New Roman" w:hAnsi="Times New Roman" w:cs="Times New Roman"/>
                <w:sz w:val="20"/>
                <w:szCs w:val="20"/>
              </w:rPr>
            </w:pPr>
          </w:p>
        </w:tc>
        <w:tc>
          <w:tcPr>
            <w:tcW w:w="195" w:type="dxa"/>
            <w:tcBorders>
              <w:bottom w:val="nil"/>
            </w:tcBorders>
          </w:tcPr>
          <w:p w14:paraId="09961AD4"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tcBorders>
              <w:bottom w:val="nil"/>
            </w:tcBorders>
          </w:tcPr>
          <w:p w14:paraId="5E8FF415" w14:textId="77777777" w:rsidR="00936DB6" w:rsidRPr="00A1032A" w:rsidRDefault="00936DB6" w:rsidP="00936DB6">
            <w:pPr>
              <w:tabs>
                <w:tab w:val="decimal" w:pos="765"/>
              </w:tabs>
              <w:spacing w:after="0" w:line="240" w:lineRule="atLeast"/>
              <w:jc w:val="center"/>
              <w:rPr>
                <w:rFonts w:ascii="Times New Roman" w:hAnsi="Times New Roman" w:cs="Times New Roman"/>
                <w:sz w:val="20"/>
                <w:szCs w:val="20"/>
              </w:rPr>
            </w:pPr>
          </w:p>
        </w:tc>
        <w:tc>
          <w:tcPr>
            <w:tcW w:w="277" w:type="dxa"/>
            <w:tcBorders>
              <w:bottom w:val="nil"/>
            </w:tcBorders>
          </w:tcPr>
          <w:p w14:paraId="5393A4E4" w14:textId="77777777" w:rsidR="00936DB6" w:rsidRPr="00A1032A" w:rsidRDefault="00936DB6" w:rsidP="00936DB6">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tcBorders>
              <w:bottom w:val="nil"/>
            </w:tcBorders>
          </w:tcPr>
          <w:p w14:paraId="6229A1CE" w14:textId="77777777" w:rsidR="00936DB6" w:rsidRPr="00A1032A" w:rsidRDefault="00936DB6" w:rsidP="00936DB6">
            <w:pPr>
              <w:tabs>
                <w:tab w:val="decimal" w:pos="765"/>
              </w:tabs>
              <w:spacing w:after="0" w:line="240" w:lineRule="atLeast"/>
              <w:jc w:val="center"/>
              <w:rPr>
                <w:rFonts w:ascii="Times New Roman" w:hAnsi="Times New Roman" w:cs="Times New Roman"/>
                <w:sz w:val="20"/>
                <w:szCs w:val="20"/>
              </w:rPr>
            </w:pPr>
          </w:p>
        </w:tc>
        <w:tc>
          <w:tcPr>
            <w:tcW w:w="277" w:type="dxa"/>
            <w:tcBorders>
              <w:bottom w:val="nil"/>
            </w:tcBorders>
          </w:tcPr>
          <w:p w14:paraId="72315A03" w14:textId="77777777" w:rsidR="00936DB6" w:rsidRPr="00A1032A" w:rsidRDefault="00936DB6" w:rsidP="00936DB6">
            <w:pPr>
              <w:tabs>
                <w:tab w:val="decimal" w:pos="765"/>
              </w:tabs>
              <w:spacing w:after="0" w:line="240" w:lineRule="atLeast"/>
              <w:rPr>
                <w:rFonts w:ascii="Times New Roman" w:eastAsia="Times New Roman" w:hAnsi="Times New Roman" w:cs="Times New Roman"/>
                <w:sz w:val="20"/>
                <w:szCs w:val="20"/>
                <w:lang w:val="en-GB" w:bidi="ar-SA"/>
              </w:rPr>
            </w:pPr>
          </w:p>
        </w:tc>
        <w:tc>
          <w:tcPr>
            <w:tcW w:w="1294" w:type="dxa"/>
            <w:tcBorders>
              <w:bottom w:val="nil"/>
            </w:tcBorders>
          </w:tcPr>
          <w:p w14:paraId="6A5720CB" w14:textId="77777777" w:rsidR="00936DB6" w:rsidRPr="00A1032A" w:rsidRDefault="00936DB6" w:rsidP="00936DB6">
            <w:pPr>
              <w:tabs>
                <w:tab w:val="decimal" w:pos="765"/>
              </w:tabs>
              <w:spacing w:after="0" w:line="240" w:lineRule="atLeast"/>
              <w:rPr>
                <w:rFonts w:ascii="Times New Roman" w:hAnsi="Times New Roman" w:cs="Times New Roman"/>
                <w:sz w:val="20"/>
                <w:szCs w:val="20"/>
              </w:rPr>
            </w:pPr>
          </w:p>
        </w:tc>
      </w:tr>
    </w:tbl>
    <w:p w14:paraId="47DA8567" w14:textId="3997A578" w:rsidR="00C55DF6" w:rsidRPr="00EA33E6" w:rsidRDefault="00C55DF6">
      <w:pPr>
        <w:rPr>
          <w:rFonts w:ascii="Times New Roman" w:hAnsi="Times New Roman" w:cs="Times New Roman"/>
        </w:rPr>
      </w:pPr>
      <w:r w:rsidRPr="00EA33E6">
        <w:rPr>
          <w:rFonts w:ascii="Times New Roman" w:hAnsi="Times New Roman" w:cs="Times New Roman"/>
        </w:rPr>
        <w:br w:type="page"/>
      </w:r>
    </w:p>
    <w:tbl>
      <w:tblPr>
        <w:tblW w:w="14962" w:type="dxa"/>
        <w:tblInd w:w="-1" w:type="dxa"/>
        <w:tblLayout w:type="fixed"/>
        <w:tblCellMar>
          <w:left w:w="79" w:type="dxa"/>
          <w:right w:w="79" w:type="dxa"/>
        </w:tblCellMar>
        <w:tblLook w:val="0000" w:firstRow="0" w:lastRow="0" w:firstColumn="0" w:lastColumn="0" w:noHBand="0" w:noVBand="0"/>
      </w:tblPr>
      <w:tblGrid>
        <w:gridCol w:w="2971"/>
        <w:gridCol w:w="538"/>
        <w:gridCol w:w="25"/>
        <w:gridCol w:w="1267"/>
        <w:gridCol w:w="277"/>
        <w:gridCol w:w="1271"/>
        <w:gridCol w:w="281"/>
        <w:gridCol w:w="1201"/>
        <w:gridCol w:w="182"/>
        <w:gridCol w:w="1258"/>
        <w:gridCol w:w="212"/>
        <w:gridCol w:w="43"/>
        <w:gridCol w:w="1047"/>
        <w:gridCol w:w="195"/>
        <w:gridCol w:w="1210"/>
        <w:gridCol w:w="277"/>
        <w:gridCol w:w="1136"/>
        <w:gridCol w:w="277"/>
        <w:gridCol w:w="1294"/>
      </w:tblGrid>
      <w:tr w:rsidR="00CF2A90" w:rsidRPr="00EA33E6" w14:paraId="46A0B88E" w14:textId="77777777" w:rsidTr="00EE08C4">
        <w:trPr>
          <w:cantSplit/>
          <w:trHeight w:val="60"/>
        </w:trPr>
        <w:tc>
          <w:tcPr>
            <w:tcW w:w="2971" w:type="dxa"/>
            <w:vAlign w:val="bottom"/>
          </w:tcPr>
          <w:p w14:paraId="0B98F5CF" w14:textId="77777777" w:rsidR="00CF2A90" w:rsidRPr="00EA33E6" w:rsidRDefault="00CF2A90" w:rsidP="00EE08C4">
            <w:pPr>
              <w:tabs>
                <w:tab w:val="left" w:pos="100"/>
              </w:tabs>
              <w:spacing w:after="0" w:line="240" w:lineRule="atLeast"/>
              <w:rPr>
                <w:rFonts w:ascii="Times New Roman" w:eastAsia="Times New Roman" w:hAnsi="Times New Roman" w:cs="Times New Roman"/>
                <w:i/>
                <w:iCs/>
                <w:color w:val="0000FF"/>
                <w:sz w:val="20"/>
                <w:szCs w:val="20"/>
                <w:shd w:val="clear" w:color="auto" w:fill="E0E0E0"/>
                <w:lang w:bidi="ar-SA"/>
              </w:rPr>
            </w:pPr>
          </w:p>
        </w:tc>
        <w:tc>
          <w:tcPr>
            <w:tcW w:w="538" w:type="dxa"/>
            <w:vAlign w:val="bottom"/>
          </w:tcPr>
          <w:p w14:paraId="061AC61E" w14:textId="77777777" w:rsidR="00CF2A90" w:rsidRPr="00EA33E6"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453" w:type="dxa"/>
            <w:gridSpan w:val="17"/>
            <w:vAlign w:val="bottom"/>
          </w:tcPr>
          <w:p w14:paraId="4C2F1E0D" w14:textId="77777777" w:rsidR="00CF2A90" w:rsidRPr="00EA33E6" w:rsidRDefault="00CF2A90" w:rsidP="00EE08C4">
            <w:pPr>
              <w:spacing w:after="0" w:line="240" w:lineRule="atLeast"/>
              <w:ind w:right="-79"/>
              <w:jc w:val="center"/>
              <w:rPr>
                <w:rFonts w:ascii="Times New Roman" w:eastAsia="Times New Roman" w:hAnsi="Times New Roman" w:cs="Times New Roman"/>
                <w:b/>
                <w:bCs/>
                <w:sz w:val="20"/>
                <w:szCs w:val="20"/>
                <w:lang w:val="en-GB" w:bidi="ar-SA"/>
              </w:rPr>
            </w:pPr>
            <w:r w:rsidRPr="00EA33E6">
              <w:rPr>
                <w:rFonts w:ascii="Times New Roman" w:eastAsia="Times New Roman" w:hAnsi="Times New Roman" w:cs="Times New Roman"/>
                <w:b/>
                <w:bCs/>
                <w:sz w:val="20"/>
                <w:szCs w:val="20"/>
                <w:lang w:val="en-GB" w:bidi="ar-SA"/>
              </w:rPr>
              <w:t>Separate financial statements</w:t>
            </w:r>
          </w:p>
        </w:tc>
      </w:tr>
      <w:tr w:rsidR="00CF2A90" w:rsidRPr="00EA33E6" w14:paraId="1DE584AB" w14:textId="77777777" w:rsidTr="00EE08C4">
        <w:trPr>
          <w:cantSplit/>
          <w:trHeight w:val="63"/>
        </w:trPr>
        <w:tc>
          <w:tcPr>
            <w:tcW w:w="2971" w:type="dxa"/>
            <w:vAlign w:val="bottom"/>
          </w:tcPr>
          <w:p w14:paraId="1ED505A4" w14:textId="77777777" w:rsidR="00CF2A90" w:rsidRPr="00EA33E6" w:rsidDel="00A71EB6"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3" w:type="dxa"/>
            <w:gridSpan w:val="2"/>
            <w:vAlign w:val="bottom"/>
          </w:tcPr>
          <w:p w14:paraId="6D462730" w14:textId="77777777" w:rsidR="00CF2A90" w:rsidRPr="00EA33E6" w:rsidDel="00A71EB6"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5737" w:type="dxa"/>
            <w:gridSpan w:val="7"/>
            <w:vAlign w:val="bottom"/>
          </w:tcPr>
          <w:p w14:paraId="375A48A3" w14:textId="77777777" w:rsidR="00CF2A90" w:rsidRPr="00EA33E6" w:rsidRDefault="00CF2A90" w:rsidP="00EE08C4">
            <w:pPr>
              <w:spacing w:after="0" w:line="240" w:lineRule="atLeast"/>
              <w:jc w:val="center"/>
              <w:rPr>
                <w:rFonts w:ascii="Times New Roman" w:eastAsia="Times New Roman" w:hAnsi="Times New Roman" w:cs="Times New Roman"/>
                <w:b/>
                <w:bCs/>
                <w:sz w:val="20"/>
                <w:szCs w:val="20"/>
                <w:lang w:val="en-GB" w:bidi="ar-SA"/>
              </w:rPr>
            </w:pPr>
            <w:r w:rsidRPr="00EA33E6">
              <w:rPr>
                <w:rFonts w:ascii="Times New Roman" w:eastAsia="Times New Roman" w:hAnsi="Times New Roman" w:cs="Times New Roman"/>
                <w:b/>
                <w:bCs/>
                <w:sz w:val="20"/>
                <w:szCs w:val="20"/>
                <w:lang w:val="en-GB" w:bidi="ar-SA"/>
              </w:rPr>
              <w:t>Carrying amount</w:t>
            </w:r>
            <w:r w:rsidRPr="00EA33E6" w:rsidDel="00841BAE">
              <w:rPr>
                <w:rFonts w:ascii="Times New Roman" w:eastAsia="Times New Roman" w:hAnsi="Times New Roman" w:cs="Times New Roman"/>
                <w:b/>
                <w:bCs/>
                <w:sz w:val="20"/>
                <w:szCs w:val="20"/>
                <w:lang w:val="en-GB" w:bidi="ar-SA"/>
              </w:rPr>
              <w:t xml:space="preserve"> </w:t>
            </w:r>
          </w:p>
        </w:tc>
        <w:tc>
          <w:tcPr>
            <w:tcW w:w="255" w:type="dxa"/>
            <w:gridSpan w:val="2"/>
            <w:vAlign w:val="bottom"/>
          </w:tcPr>
          <w:p w14:paraId="1DA153C8" w14:textId="77777777" w:rsidR="00CF2A90" w:rsidRPr="00EA33E6"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5436" w:type="dxa"/>
            <w:gridSpan w:val="7"/>
            <w:vAlign w:val="bottom"/>
          </w:tcPr>
          <w:p w14:paraId="5117ECD5" w14:textId="77777777" w:rsidR="00CF2A90" w:rsidRPr="00EA33E6" w:rsidRDefault="00CF2A90" w:rsidP="00EE08C4">
            <w:pPr>
              <w:spacing w:after="0" w:line="240" w:lineRule="atLeast"/>
              <w:ind w:right="-79"/>
              <w:jc w:val="center"/>
              <w:rPr>
                <w:rFonts w:ascii="Times New Roman" w:eastAsia="Times New Roman" w:hAnsi="Times New Roman" w:cs="Times New Roman"/>
                <w:b/>
                <w:bCs/>
                <w:sz w:val="20"/>
                <w:szCs w:val="20"/>
                <w:lang w:val="en-GB" w:bidi="ar-SA"/>
              </w:rPr>
            </w:pPr>
            <w:r w:rsidRPr="00EA33E6">
              <w:rPr>
                <w:rFonts w:ascii="Times New Roman" w:eastAsia="Times New Roman" w:hAnsi="Times New Roman" w:cs="Times New Roman"/>
                <w:b/>
                <w:bCs/>
                <w:sz w:val="20"/>
                <w:szCs w:val="20"/>
                <w:lang w:val="en-GB" w:bidi="ar-SA"/>
              </w:rPr>
              <w:t>Fair value</w:t>
            </w:r>
            <w:r w:rsidRPr="00EA33E6" w:rsidDel="00A71EB6">
              <w:rPr>
                <w:rFonts w:ascii="Times New Roman" w:eastAsia="Times New Roman" w:hAnsi="Times New Roman" w:cs="Times New Roman"/>
                <w:sz w:val="20"/>
                <w:szCs w:val="20"/>
                <w:lang w:val="en-GB" w:bidi="ar-SA"/>
              </w:rPr>
              <w:t xml:space="preserve"> </w:t>
            </w:r>
          </w:p>
        </w:tc>
      </w:tr>
      <w:tr w:rsidR="00CF2A90" w:rsidRPr="00EA33E6" w14:paraId="7A3C80DA" w14:textId="77777777" w:rsidTr="00EE08C4">
        <w:trPr>
          <w:cantSplit/>
          <w:trHeight w:val="61"/>
        </w:trPr>
        <w:tc>
          <w:tcPr>
            <w:tcW w:w="2971" w:type="dxa"/>
            <w:vAlign w:val="bottom"/>
          </w:tcPr>
          <w:p w14:paraId="091F4D12" w14:textId="77777777" w:rsidR="00CF2A90" w:rsidRPr="00EA33E6"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EA33E6">
              <w:rPr>
                <w:rFonts w:ascii="Times New Roman" w:eastAsia="Times New Roman" w:hAnsi="Times New Roman" w:cs="Times New Roman"/>
                <w:b/>
                <w:bCs/>
                <w:i/>
                <w:iCs/>
                <w:sz w:val="20"/>
                <w:szCs w:val="20"/>
                <w:lang w:val="en-GB" w:bidi="ar-SA"/>
              </w:rPr>
              <w:t xml:space="preserve"> </w:t>
            </w:r>
          </w:p>
        </w:tc>
        <w:tc>
          <w:tcPr>
            <w:tcW w:w="563" w:type="dxa"/>
            <w:gridSpan w:val="2"/>
            <w:vAlign w:val="bottom"/>
          </w:tcPr>
          <w:p w14:paraId="10DC60D1" w14:textId="77777777" w:rsidR="00CF2A90" w:rsidRPr="00EA33E6"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267" w:type="dxa"/>
            <w:vAlign w:val="bottom"/>
          </w:tcPr>
          <w:p w14:paraId="717AEB05" w14:textId="77777777" w:rsidR="00CF2A90" w:rsidRPr="00EA33E6" w:rsidRDefault="00CF2A90" w:rsidP="00EE08C4">
            <w:pPr>
              <w:spacing w:after="0" w:line="240" w:lineRule="atLeast"/>
              <w:ind w:left="-79" w:right="-79"/>
              <w:jc w:val="center"/>
              <w:rPr>
                <w:rFonts w:ascii="Times New Roman" w:eastAsia="Times New Roman" w:hAnsi="Times New Roman" w:cs="Times New Roman"/>
                <w:sz w:val="20"/>
                <w:szCs w:val="20"/>
                <w:lang w:val="en-GB"/>
              </w:rPr>
            </w:pPr>
            <w:r w:rsidRPr="00EA33E6">
              <w:rPr>
                <w:rFonts w:ascii="Times New Roman" w:eastAsia="Times New Roman" w:hAnsi="Times New Roman" w:cs="Times New Roman"/>
                <w:sz w:val="20"/>
                <w:szCs w:val="20"/>
                <w:lang w:val="en-GB"/>
              </w:rPr>
              <w:t>Financial instruments measured at FVTPL</w:t>
            </w:r>
          </w:p>
        </w:tc>
        <w:tc>
          <w:tcPr>
            <w:tcW w:w="277" w:type="dxa"/>
          </w:tcPr>
          <w:p w14:paraId="13970865" w14:textId="77777777" w:rsidR="00CF2A90" w:rsidRPr="00EA33E6"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71" w:type="dxa"/>
            <w:vAlign w:val="bottom"/>
          </w:tcPr>
          <w:p w14:paraId="2429BB9F" w14:textId="77777777" w:rsidR="00CF2A90" w:rsidRPr="00EA33E6" w:rsidRDefault="00CF2A90" w:rsidP="00EE08C4">
            <w:pPr>
              <w:spacing w:after="0" w:line="240" w:lineRule="atLeast"/>
              <w:ind w:left="-82" w:right="-85"/>
              <w:jc w:val="center"/>
              <w:rPr>
                <w:rFonts w:ascii="Times New Roman" w:eastAsia="Times New Roman" w:hAnsi="Times New Roman" w:cs="Times New Roman"/>
                <w:sz w:val="20"/>
                <w:szCs w:val="20"/>
                <w:lang w:val="en-GB"/>
              </w:rPr>
            </w:pPr>
            <w:r w:rsidRPr="00EA33E6">
              <w:rPr>
                <w:rFonts w:ascii="Times New Roman" w:eastAsia="Times New Roman" w:hAnsi="Times New Roman" w:cs="Times New Roman"/>
                <w:sz w:val="20"/>
                <w:szCs w:val="20"/>
                <w:lang w:val="en-GB"/>
              </w:rPr>
              <w:t>Financial instruments measured at FVOCI</w:t>
            </w:r>
          </w:p>
        </w:tc>
        <w:tc>
          <w:tcPr>
            <w:tcW w:w="281" w:type="dxa"/>
            <w:vAlign w:val="bottom"/>
          </w:tcPr>
          <w:p w14:paraId="700F8DB0" w14:textId="77777777" w:rsidR="00CF2A90" w:rsidRPr="00EA33E6"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01" w:type="dxa"/>
            <w:vAlign w:val="bottom"/>
          </w:tcPr>
          <w:p w14:paraId="1FBB8B5B" w14:textId="77777777" w:rsidR="00CF2A90" w:rsidRPr="00EA33E6" w:rsidRDefault="00CF2A90" w:rsidP="00EE08C4">
            <w:pPr>
              <w:spacing w:after="0" w:line="240" w:lineRule="atLeast"/>
              <w:ind w:left="-89" w:right="-79"/>
              <w:jc w:val="center"/>
              <w:rPr>
                <w:rFonts w:ascii="Times New Roman" w:eastAsia="Times New Roman" w:hAnsi="Times New Roman" w:cs="Times New Roman"/>
                <w:sz w:val="20"/>
                <w:szCs w:val="20"/>
                <w:lang w:val="en-GB"/>
              </w:rPr>
            </w:pPr>
            <w:r w:rsidRPr="00EA33E6">
              <w:rPr>
                <w:rFonts w:ascii="Times New Roman" w:eastAsia="Times New Roman" w:hAnsi="Times New Roman" w:cs="Times New Roman"/>
                <w:sz w:val="20"/>
                <w:szCs w:val="20"/>
                <w:lang w:val="en-GB"/>
              </w:rPr>
              <w:t>Financial instruments measured at a</w:t>
            </w:r>
            <w:r w:rsidRPr="00EA33E6">
              <w:rPr>
                <w:rFonts w:ascii="Times New Roman" w:eastAsia="Times New Roman" w:hAnsi="Times New Roman" w:cs="Times New Roman"/>
                <w:sz w:val="20"/>
                <w:szCs w:val="20"/>
                <w:lang w:val="en-GB" w:bidi="ar-SA"/>
              </w:rPr>
              <w:t>mortised cost</w:t>
            </w:r>
          </w:p>
        </w:tc>
        <w:tc>
          <w:tcPr>
            <w:tcW w:w="182" w:type="dxa"/>
            <w:vAlign w:val="bottom"/>
          </w:tcPr>
          <w:p w14:paraId="78DDE39E" w14:textId="77777777" w:rsidR="00CF2A90" w:rsidRPr="00EA33E6"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58" w:type="dxa"/>
            <w:vAlign w:val="bottom"/>
          </w:tcPr>
          <w:p w14:paraId="73722220" w14:textId="77777777" w:rsidR="00CF2A90" w:rsidRPr="00EA33E6"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Total</w:t>
            </w:r>
          </w:p>
        </w:tc>
        <w:tc>
          <w:tcPr>
            <w:tcW w:w="212" w:type="dxa"/>
            <w:vAlign w:val="bottom"/>
          </w:tcPr>
          <w:p w14:paraId="7C941E08" w14:textId="77777777" w:rsidR="00CF2A90" w:rsidRPr="00EA33E6"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59511536" w14:textId="77777777" w:rsidR="00CF2A90" w:rsidRPr="00EA33E6"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Level 1</w:t>
            </w:r>
          </w:p>
        </w:tc>
        <w:tc>
          <w:tcPr>
            <w:tcW w:w="195" w:type="dxa"/>
            <w:vAlign w:val="bottom"/>
          </w:tcPr>
          <w:p w14:paraId="16A79FA5" w14:textId="77777777" w:rsidR="00CF2A90" w:rsidRPr="00EA33E6"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37A44D6A" w14:textId="77777777" w:rsidR="00CF2A90" w:rsidRPr="00EA33E6"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Level 2</w:t>
            </w:r>
          </w:p>
        </w:tc>
        <w:tc>
          <w:tcPr>
            <w:tcW w:w="277" w:type="dxa"/>
            <w:vAlign w:val="bottom"/>
          </w:tcPr>
          <w:p w14:paraId="353AB87F" w14:textId="77777777" w:rsidR="00CF2A90" w:rsidRPr="00EA33E6"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28C4A393" w14:textId="77777777" w:rsidR="00CF2A90" w:rsidRPr="00EA33E6"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Level 3</w:t>
            </w:r>
          </w:p>
        </w:tc>
        <w:tc>
          <w:tcPr>
            <w:tcW w:w="277" w:type="dxa"/>
            <w:vAlign w:val="bottom"/>
          </w:tcPr>
          <w:p w14:paraId="1AC4042A" w14:textId="77777777" w:rsidR="00CF2A90" w:rsidRPr="00EA33E6"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p>
        </w:tc>
        <w:tc>
          <w:tcPr>
            <w:tcW w:w="1294" w:type="dxa"/>
            <w:vAlign w:val="bottom"/>
          </w:tcPr>
          <w:p w14:paraId="6CE076DA" w14:textId="77777777" w:rsidR="00CF2A90" w:rsidRPr="00EA33E6"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Total</w:t>
            </w:r>
          </w:p>
        </w:tc>
      </w:tr>
      <w:tr w:rsidR="00CF2A90" w:rsidRPr="00EA33E6" w14:paraId="34BE36DF" w14:textId="77777777" w:rsidTr="00EE08C4">
        <w:trPr>
          <w:cantSplit/>
          <w:trHeight w:val="61"/>
        </w:trPr>
        <w:tc>
          <w:tcPr>
            <w:tcW w:w="2971" w:type="dxa"/>
            <w:vAlign w:val="bottom"/>
          </w:tcPr>
          <w:p w14:paraId="7E282E8B" w14:textId="77777777" w:rsidR="00CF2A90" w:rsidRPr="00EA33E6"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3" w:type="dxa"/>
            <w:gridSpan w:val="2"/>
            <w:vAlign w:val="bottom"/>
          </w:tcPr>
          <w:p w14:paraId="668E745E" w14:textId="77777777" w:rsidR="00CF2A90" w:rsidRPr="00EA33E6"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428" w:type="dxa"/>
            <w:gridSpan w:val="16"/>
            <w:vAlign w:val="bottom"/>
          </w:tcPr>
          <w:p w14:paraId="02132D51" w14:textId="77777777" w:rsidR="00CF2A90" w:rsidRPr="00EA33E6"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i/>
                <w:iCs/>
                <w:sz w:val="20"/>
                <w:szCs w:val="20"/>
                <w:lang w:val="en-GB" w:bidi="ar-SA"/>
              </w:rPr>
              <w:t>(in thousand Baht)</w:t>
            </w:r>
          </w:p>
        </w:tc>
      </w:tr>
      <w:tr w:rsidR="00CF2A90" w:rsidRPr="00EA33E6" w14:paraId="0B9B6CDA" w14:textId="77777777" w:rsidTr="00EE08C4">
        <w:trPr>
          <w:cantSplit/>
          <w:trHeight w:val="188"/>
        </w:trPr>
        <w:tc>
          <w:tcPr>
            <w:tcW w:w="2971" w:type="dxa"/>
          </w:tcPr>
          <w:p w14:paraId="004BD692" w14:textId="466C82E3" w:rsidR="00CF2A90" w:rsidRPr="00EA33E6"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EA33E6">
              <w:rPr>
                <w:rFonts w:ascii="Times New Roman" w:eastAsia="Times New Roman" w:hAnsi="Times New Roman" w:cs="Times New Roman"/>
                <w:b/>
                <w:bCs/>
                <w:i/>
                <w:iCs/>
                <w:sz w:val="20"/>
                <w:szCs w:val="20"/>
                <w:lang w:val="en-GB" w:bidi="ar-SA"/>
              </w:rPr>
              <w:t xml:space="preserve">At 31 </w:t>
            </w:r>
            <w:r w:rsidR="00732FD5" w:rsidRPr="00EA33E6">
              <w:rPr>
                <w:rFonts w:ascii="Times New Roman" w:eastAsia="Times New Roman" w:hAnsi="Times New Roman" w:cs="Times New Roman"/>
                <w:b/>
                <w:bCs/>
                <w:i/>
                <w:iCs/>
                <w:sz w:val="20"/>
                <w:szCs w:val="20"/>
                <w:lang w:val="en-GB" w:bidi="ar-SA"/>
              </w:rPr>
              <w:t>December</w:t>
            </w:r>
            <w:r w:rsidRPr="00EA33E6">
              <w:rPr>
                <w:rFonts w:ascii="Times New Roman" w:eastAsia="Times New Roman" w:hAnsi="Times New Roman" w:cs="Times New Roman"/>
                <w:b/>
                <w:bCs/>
                <w:i/>
                <w:iCs/>
                <w:sz w:val="20"/>
                <w:szCs w:val="20"/>
                <w:lang w:val="en-GB" w:bidi="ar-SA"/>
              </w:rPr>
              <w:t xml:space="preserve"> 2024</w:t>
            </w:r>
          </w:p>
        </w:tc>
        <w:tc>
          <w:tcPr>
            <w:tcW w:w="563" w:type="dxa"/>
            <w:gridSpan w:val="2"/>
          </w:tcPr>
          <w:p w14:paraId="78734314"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78E13E44"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741EA36C"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vAlign w:val="bottom"/>
          </w:tcPr>
          <w:p w14:paraId="567055A7"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81" w:type="dxa"/>
            <w:vAlign w:val="bottom"/>
          </w:tcPr>
          <w:p w14:paraId="2E92C568"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1" w:type="dxa"/>
            <w:vAlign w:val="bottom"/>
          </w:tcPr>
          <w:p w14:paraId="4FABE32C"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2" w:type="dxa"/>
            <w:vAlign w:val="bottom"/>
          </w:tcPr>
          <w:p w14:paraId="1036F843"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58" w:type="dxa"/>
            <w:vAlign w:val="bottom"/>
          </w:tcPr>
          <w:p w14:paraId="27DEDDAF"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12" w:type="dxa"/>
            <w:vAlign w:val="bottom"/>
          </w:tcPr>
          <w:p w14:paraId="2BEB5705"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7E76297D"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95" w:type="dxa"/>
            <w:vAlign w:val="bottom"/>
          </w:tcPr>
          <w:p w14:paraId="162295FA"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47E04B25"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02AFB48B"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29ADF3C4"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116D73AF"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94" w:type="dxa"/>
            <w:vAlign w:val="bottom"/>
          </w:tcPr>
          <w:p w14:paraId="2EFBC403"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r>
      <w:tr w:rsidR="00CF2A90" w:rsidRPr="00EA33E6" w14:paraId="7F1E7CC2" w14:textId="77777777" w:rsidTr="00EE08C4">
        <w:trPr>
          <w:cantSplit/>
          <w:trHeight w:val="188"/>
        </w:trPr>
        <w:tc>
          <w:tcPr>
            <w:tcW w:w="2971" w:type="dxa"/>
          </w:tcPr>
          <w:p w14:paraId="64AB9ECA" w14:textId="77777777" w:rsidR="00CF2A90" w:rsidRPr="00EA33E6"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EA33E6">
              <w:rPr>
                <w:rFonts w:ascii="Times New Roman" w:eastAsia="Times New Roman" w:hAnsi="Times New Roman" w:cs="Times New Roman"/>
                <w:b/>
                <w:bCs/>
                <w:i/>
                <w:iCs/>
                <w:sz w:val="20"/>
                <w:szCs w:val="20"/>
                <w:lang w:val="en-GB" w:bidi="ar-SA"/>
              </w:rPr>
              <w:t>Financial assets</w:t>
            </w:r>
          </w:p>
        </w:tc>
        <w:tc>
          <w:tcPr>
            <w:tcW w:w="563" w:type="dxa"/>
            <w:gridSpan w:val="2"/>
          </w:tcPr>
          <w:p w14:paraId="26F7A30C"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0536B9E9" w14:textId="77777777" w:rsidR="00CF2A90" w:rsidRPr="00EA33E6"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1F86DC1D" w14:textId="77777777" w:rsidR="00CF2A90" w:rsidRPr="00EA33E6"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71" w:type="dxa"/>
            <w:vAlign w:val="bottom"/>
          </w:tcPr>
          <w:p w14:paraId="13B70E6B" w14:textId="77777777" w:rsidR="00CF2A90" w:rsidRPr="00EA33E6"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281" w:type="dxa"/>
            <w:vAlign w:val="bottom"/>
          </w:tcPr>
          <w:p w14:paraId="70B0D617" w14:textId="77777777" w:rsidR="00CF2A90" w:rsidRPr="00EA33E6"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01" w:type="dxa"/>
            <w:vAlign w:val="bottom"/>
          </w:tcPr>
          <w:p w14:paraId="4B122B8A" w14:textId="77777777" w:rsidR="00CF2A90" w:rsidRPr="00EA33E6"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82" w:type="dxa"/>
            <w:vAlign w:val="bottom"/>
          </w:tcPr>
          <w:p w14:paraId="131D184A" w14:textId="77777777" w:rsidR="00CF2A90" w:rsidRPr="00EA33E6"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vAlign w:val="bottom"/>
          </w:tcPr>
          <w:p w14:paraId="5E39897A" w14:textId="77777777" w:rsidR="00CF2A90" w:rsidRPr="00EA33E6" w:rsidRDefault="00CF2A90" w:rsidP="00EE08C4">
            <w:pPr>
              <w:tabs>
                <w:tab w:val="decimal" w:pos="996"/>
              </w:tabs>
              <w:spacing w:after="0" w:line="240" w:lineRule="atLeast"/>
              <w:jc w:val="center"/>
              <w:rPr>
                <w:rFonts w:ascii="Times New Roman" w:eastAsia="Times New Roman" w:hAnsi="Times New Roman" w:cs="Times New Roman"/>
                <w:sz w:val="20"/>
                <w:szCs w:val="20"/>
                <w:lang w:val="en-GB" w:bidi="ar-SA"/>
              </w:rPr>
            </w:pPr>
          </w:p>
        </w:tc>
        <w:tc>
          <w:tcPr>
            <w:tcW w:w="212" w:type="dxa"/>
            <w:vAlign w:val="bottom"/>
          </w:tcPr>
          <w:p w14:paraId="605BE8CE" w14:textId="77777777" w:rsidR="00CF2A90" w:rsidRPr="00EA33E6"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40FF1EB9" w14:textId="77777777" w:rsidR="00CF2A90" w:rsidRPr="00EA33E6"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95" w:type="dxa"/>
            <w:vAlign w:val="bottom"/>
          </w:tcPr>
          <w:p w14:paraId="164A6AAA" w14:textId="77777777" w:rsidR="00CF2A90" w:rsidRPr="00EA33E6"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3FEAABDD" w14:textId="77777777" w:rsidR="00CF2A90" w:rsidRPr="00EA33E6" w:rsidRDefault="00CF2A90" w:rsidP="00EE08C4">
            <w:pPr>
              <w:tabs>
                <w:tab w:val="decimal" w:pos="947"/>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28D0084A" w14:textId="77777777" w:rsidR="00CF2A90" w:rsidRPr="00EA33E6"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4FDAD1E7" w14:textId="77777777" w:rsidR="00CF2A90" w:rsidRPr="00EA33E6"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18B36EA6" w14:textId="77777777" w:rsidR="00CF2A90" w:rsidRPr="00EA33E6"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94" w:type="dxa"/>
            <w:vAlign w:val="bottom"/>
          </w:tcPr>
          <w:p w14:paraId="36A8A714" w14:textId="77777777" w:rsidR="00CF2A90" w:rsidRPr="00EA33E6"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r>
      <w:tr w:rsidR="00732FD5" w:rsidRPr="00EA33E6" w14:paraId="2167EB09" w14:textId="77777777" w:rsidTr="000E7918">
        <w:trPr>
          <w:cantSplit/>
          <w:trHeight w:val="188"/>
        </w:trPr>
        <w:tc>
          <w:tcPr>
            <w:tcW w:w="2971" w:type="dxa"/>
          </w:tcPr>
          <w:p w14:paraId="4FA51E27" w14:textId="77777777" w:rsidR="00732FD5" w:rsidRPr="00EA33E6" w:rsidRDefault="00732FD5" w:rsidP="00732FD5">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EA33E6">
              <w:rPr>
                <w:rFonts w:ascii="Times New Roman" w:eastAsia="Times New Roman" w:hAnsi="Times New Roman" w:cs="Times New Roman"/>
                <w:sz w:val="20"/>
                <w:szCs w:val="20"/>
                <w:lang w:val="en-GB" w:bidi="ar-SA"/>
              </w:rPr>
              <w:t>Short-term loans to related parties</w:t>
            </w:r>
          </w:p>
        </w:tc>
        <w:tc>
          <w:tcPr>
            <w:tcW w:w="563" w:type="dxa"/>
            <w:gridSpan w:val="2"/>
          </w:tcPr>
          <w:p w14:paraId="0C82ABCB"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0C053443" w14:textId="0A13BD22" w:rsidR="00732FD5" w:rsidRPr="00EA33E6" w:rsidRDefault="00732FD5" w:rsidP="00732FD5">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77" w:type="dxa"/>
          </w:tcPr>
          <w:p w14:paraId="3EB29394" w14:textId="77777777" w:rsidR="00732FD5" w:rsidRPr="00EA33E6" w:rsidRDefault="00732FD5" w:rsidP="00732FD5">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1" w:type="dxa"/>
          </w:tcPr>
          <w:p w14:paraId="63D4792B" w14:textId="140A17FA" w:rsidR="00732FD5" w:rsidRPr="00EA33E6" w:rsidRDefault="00732FD5" w:rsidP="00732FD5">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81" w:type="dxa"/>
          </w:tcPr>
          <w:p w14:paraId="69394FBE" w14:textId="77777777" w:rsidR="00732FD5" w:rsidRPr="00EA33E6" w:rsidRDefault="00732FD5" w:rsidP="00732FD5">
            <w:pPr>
              <w:tabs>
                <w:tab w:val="decimal" w:pos="935"/>
              </w:tabs>
              <w:spacing w:after="0" w:line="240" w:lineRule="atLeast"/>
              <w:ind w:right="-237"/>
              <w:jc w:val="center"/>
              <w:rPr>
                <w:rFonts w:ascii="Times New Roman" w:eastAsia="Times New Roman" w:hAnsi="Times New Roman" w:cs="Times New Roman"/>
                <w:sz w:val="20"/>
                <w:szCs w:val="20"/>
                <w:lang w:val="en-GB" w:bidi="ar-SA"/>
              </w:rPr>
            </w:pPr>
          </w:p>
        </w:tc>
        <w:tc>
          <w:tcPr>
            <w:tcW w:w="1201" w:type="dxa"/>
            <w:vAlign w:val="bottom"/>
          </w:tcPr>
          <w:p w14:paraId="56B52628" w14:textId="44EAB800" w:rsidR="00732FD5" w:rsidRPr="00EA33E6" w:rsidRDefault="00732FD5" w:rsidP="00732FD5">
            <w:pPr>
              <w:tabs>
                <w:tab w:val="decimal" w:pos="850"/>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cs="Times New Roman"/>
                <w:sz w:val="20"/>
                <w:szCs w:val="20"/>
              </w:rPr>
              <w:t>916,940</w:t>
            </w:r>
          </w:p>
        </w:tc>
        <w:tc>
          <w:tcPr>
            <w:tcW w:w="182" w:type="dxa"/>
            <w:vAlign w:val="bottom"/>
          </w:tcPr>
          <w:p w14:paraId="7E85A937" w14:textId="77777777" w:rsidR="00732FD5" w:rsidRPr="00EA33E6"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vAlign w:val="bottom"/>
          </w:tcPr>
          <w:p w14:paraId="68B99744" w14:textId="037E4A4F" w:rsidR="00732FD5" w:rsidRPr="00EA33E6"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cs="Times New Roman"/>
                <w:sz w:val="20"/>
                <w:szCs w:val="20"/>
              </w:rPr>
              <w:t>916,940</w:t>
            </w:r>
          </w:p>
        </w:tc>
        <w:tc>
          <w:tcPr>
            <w:tcW w:w="212" w:type="dxa"/>
            <w:vAlign w:val="bottom"/>
          </w:tcPr>
          <w:p w14:paraId="32ED084F" w14:textId="77777777" w:rsidR="00732FD5" w:rsidRPr="00EA33E6"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4A649B29" w14:textId="497A3E0D" w:rsidR="00732FD5" w:rsidRPr="00EA33E6" w:rsidRDefault="00732FD5"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95" w:type="dxa"/>
          </w:tcPr>
          <w:p w14:paraId="10A15348" w14:textId="77777777" w:rsidR="00732FD5" w:rsidRPr="00EA33E6"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1804AD67" w14:textId="56C45660" w:rsidR="00732FD5" w:rsidRPr="00EA33E6" w:rsidRDefault="00732FD5" w:rsidP="002644D3">
            <w:pPr>
              <w:tabs>
                <w:tab w:val="decimal" w:pos="935"/>
              </w:tabs>
              <w:spacing w:after="0" w:line="240" w:lineRule="atLeast"/>
              <w:jc w:val="center"/>
              <w:rPr>
                <w:rFonts w:ascii="Times New Roman" w:hAnsi="Times New Roman"/>
                <w:sz w:val="20"/>
                <w:szCs w:val="20"/>
              </w:rPr>
            </w:pPr>
            <w:r w:rsidRPr="00EA33E6">
              <w:rPr>
                <w:rFonts w:ascii="Times New Roman" w:hAnsi="Times New Roman"/>
                <w:sz w:val="20"/>
                <w:szCs w:val="20"/>
              </w:rPr>
              <w:t>888,638</w:t>
            </w:r>
          </w:p>
        </w:tc>
        <w:tc>
          <w:tcPr>
            <w:tcW w:w="277" w:type="dxa"/>
          </w:tcPr>
          <w:p w14:paraId="067CFD65" w14:textId="77777777" w:rsidR="00732FD5" w:rsidRPr="00EA33E6" w:rsidRDefault="00732FD5" w:rsidP="00732FD5">
            <w:pPr>
              <w:tabs>
                <w:tab w:val="decimal" w:pos="935"/>
              </w:tabs>
              <w:spacing w:after="0" w:line="240" w:lineRule="atLeast"/>
              <w:ind w:right="-237"/>
              <w:jc w:val="center"/>
              <w:rPr>
                <w:rFonts w:ascii="Times New Roman" w:eastAsia="Times New Roman" w:hAnsi="Times New Roman" w:cs="Times New Roman"/>
                <w:sz w:val="20"/>
                <w:szCs w:val="20"/>
                <w:lang w:val="en-GB" w:bidi="ar-SA"/>
              </w:rPr>
            </w:pPr>
          </w:p>
        </w:tc>
        <w:tc>
          <w:tcPr>
            <w:tcW w:w="1136" w:type="dxa"/>
          </w:tcPr>
          <w:p w14:paraId="0411CF48" w14:textId="40BC6090" w:rsidR="00732FD5" w:rsidRPr="00EA33E6" w:rsidRDefault="00732FD5" w:rsidP="002644D3">
            <w:pPr>
              <w:tabs>
                <w:tab w:val="decimal" w:pos="260"/>
                <w:tab w:val="decimal" w:pos="935"/>
              </w:tabs>
              <w:spacing w:after="0" w:line="240" w:lineRule="atLeast"/>
              <w:ind w:right="-290"/>
              <w:jc w:val="center"/>
              <w:rPr>
                <w:rFonts w:ascii="Times New Roman" w:hAnsi="Times New Roman" w:cs="Times New Roman"/>
                <w:sz w:val="20"/>
                <w:szCs w:val="20"/>
              </w:rPr>
            </w:pPr>
            <w:r w:rsidRPr="00EA33E6">
              <w:rPr>
                <w:rFonts w:ascii="Times New Roman" w:hAnsi="Times New Roman" w:cs="Times New Roman"/>
                <w:sz w:val="20"/>
                <w:szCs w:val="20"/>
                <w:cs/>
              </w:rPr>
              <w:t>-</w:t>
            </w:r>
          </w:p>
        </w:tc>
        <w:tc>
          <w:tcPr>
            <w:tcW w:w="277" w:type="dxa"/>
          </w:tcPr>
          <w:p w14:paraId="3A49AA7D" w14:textId="77777777" w:rsidR="00732FD5" w:rsidRPr="00EA33E6" w:rsidRDefault="00732FD5" w:rsidP="00732FD5">
            <w:pPr>
              <w:tabs>
                <w:tab w:val="decimal" w:pos="935"/>
              </w:tabs>
              <w:spacing w:after="0" w:line="240" w:lineRule="atLeast"/>
              <w:ind w:right="-237"/>
              <w:jc w:val="center"/>
              <w:rPr>
                <w:rFonts w:ascii="Times New Roman" w:eastAsia="Times New Roman" w:hAnsi="Times New Roman" w:cs="Times New Roman"/>
                <w:sz w:val="20"/>
                <w:szCs w:val="20"/>
                <w:lang w:val="en-GB" w:bidi="ar-SA"/>
              </w:rPr>
            </w:pPr>
          </w:p>
        </w:tc>
        <w:tc>
          <w:tcPr>
            <w:tcW w:w="1294" w:type="dxa"/>
          </w:tcPr>
          <w:p w14:paraId="371E5321" w14:textId="1690E3CC" w:rsidR="00732FD5" w:rsidRPr="00EA33E6" w:rsidRDefault="00732FD5" w:rsidP="002644D3">
            <w:pPr>
              <w:tabs>
                <w:tab w:val="decimal" w:pos="935"/>
              </w:tabs>
              <w:spacing w:after="0" w:line="240" w:lineRule="atLeast"/>
              <w:jc w:val="center"/>
              <w:rPr>
                <w:rFonts w:ascii="Times New Roman" w:hAnsi="Times New Roman"/>
                <w:sz w:val="20"/>
                <w:szCs w:val="20"/>
              </w:rPr>
            </w:pPr>
            <w:r w:rsidRPr="00EA33E6">
              <w:rPr>
                <w:rFonts w:ascii="Times New Roman" w:hAnsi="Times New Roman"/>
                <w:sz w:val="20"/>
                <w:szCs w:val="20"/>
              </w:rPr>
              <w:t>888,638</w:t>
            </w:r>
          </w:p>
        </w:tc>
      </w:tr>
      <w:tr w:rsidR="00732FD5" w:rsidRPr="00EA33E6" w14:paraId="16C2487E" w14:textId="77777777" w:rsidTr="000E7918">
        <w:trPr>
          <w:cantSplit/>
          <w:trHeight w:val="198"/>
        </w:trPr>
        <w:tc>
          <w:tcPr>
            <w:tcW w:w="2971" w:type="dxa"/>
          </w:tcPr>
          <w:p w14:paraId="2AB08E24" w14:textId="77777777" w:rsidR="00732FD5" w:rsidRPr="00EA33E6" w:rsidRDefault="00732FD5" w:rsidP="00732FD5">
            <w:pPr>
              <w:tabs>
                <w:tab w:val="left" w:pos="190"/>
              </w:tabs>
              <w:spacing w:after="0" w:line="240" w:lineRule="atLeast"/>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Long-term loans to related parties</w:t>
            </w:r>
          </w:p>
        </w:tc>
        <w:tc>
          <w:tcPr>
            <w:tcW w:w="563" w:type="dxa"/>
            <w:gridSpan w:val="2"/>
          </w:tcPr>
          <w:p w14:paraId="5249B4B2"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70A604A7" w14:textId="719821FD" w:rsidR="00732FD5" w:rsidRPr="00EA33E6" w:rsidRDefault="00732FD5" w:rsidP="00732FD5">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77" w:type="dxa"/>
          </w:tcPr>
          <w:p w14:paraId="2C0D5B67" w14:textId="77777777" w:rsidR="00732FD5" w:rsidRPr="00EA33E6" w:rsidRDefault="00732FD5" w:rsidP="00732FD5">
            <w:pPr>
              <w:tabs>
                <w:tab w:val="decimal" w:pos="26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1" w:type="dxa"/>
          </w:tcPr>
          <w:p w14:paraId="17784514" w14:textId="2BFB4B32" w:rsidR="00732FD5" w:rsidRPr="00EA33E6" w:rsidRDefault="00732FD5" w:rsidP="00732FD5">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81" w:type="dxa"/>
          </w:tcPr>
          <w:p w14:paraId="7BFECEC1"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01" w:type="dxa"/>
            <w:vAlign w:val="bottom"/>
          </w:tcPr>
          <w:p w14:paraId="794EAEAE" w14:textId="78FD20BE" w:rsidR="00732FD5" w:rsidRPr="00EA33E6" w:rsidRDefault="00732FD5" w:rsidP="005E2F4C">
            <w:pPr>
              <w:tabs>
                <w:tab w:val="decimal" w:pos="873"/>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cs="Times New Roman"/>
                <w:sz w:val="20"/>
                <w:szCs w:val="20"/>
              </w:rPr>
              <w:t>2,147,434</w:t>
            </w:r>
          </w:p>
        </w:tc>
        <w:tc>
          <w:tcPr>
            <w:tcW w:w="182" w:type="dxa"/>
            <w:vAlign w:val="bottom"/>
          </w:tcPr>
          <w:p w14:paraId="5A90510E"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vAlign w:val="bottom"/>
          </w:tcPr>
          <w:p w14:paraId="6D826C10" w14:textId="5CE2C133" w:rsidR="00732FD5" w:rsidRPr="00EA33E6"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cs="Times New Roman"/>
                <w:sz w:val="20"/>
                <w:szCs w:val="20"/>
              </w:rPr>
              <w:t>2,147,434</w:t>
            </w:r>
          </w:p>
        </w:tc>
        <w:tc>
          <w:tcPr>
            <w:tcW w:w="212" w:type="dxa"/>
            <w:vAlign w:val="bottom"/>
          </w:tcPr>
          <w:p w14:paraId="3F7883D2"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0D65D93F" w14:textId="54E932BD" w:rsidR="00732FD5" w:rsidRPr="00EA33E6" w:rsidRDefault="00732FD5"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95" w:type="dxa"/>
          </w:tcPr>
          <w:p w14:paraId="174C0414"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5A4543F6" w14:textId="38B93403" w:rsidR="00732FD5" w:rsidRPr="00EA33E6" w:rsidRDefault="00732FD5" w:rsidP="002644D3">
            <w:pPr>
              <w:tabs>
                <w:tab w:val="decimal" w:pos="935"/>
              </w:tabs>
              <w:spacing w:after="0" w:line="240" w:lineRule="atLeast"/>
              <w:jc w:val="center"/>
              <w:rPr>
                <w:rFonts w:ascii="Times New Roman" w:hAnsi="Times New Roman"/>
                <w:sz w:val="20"/>
                <w:szCs w:val="20"/>
              </w:rPr>
            </w:pPr>
            <w:r w:rsidRPr="00EA33E6">
              <w:rPr>
                <w:rFonts w:ascii="Times New Roman" w:hAnsi="Times New Roman"/>
                <w:sz w:val="20"/>
                <w:szCs w:val="20"/>
              </w:rPr>
              <w:t>1,952,617</w:t>
            </w:r>
          </w:p>
        </w:tc>
        <w:tc>
          <w:tcPr>
            <w:tcW w:w="277" w:type="dxa"/>
          </w:tcPr>
          <w:p w14:paraId="2E4D2642"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136" w:type="dxa"/>
          </w:tcPr>
          <w:p w14:paraId="60C18F69" w14:textId="77DEBA5B" w:rsidR="00732FD5" w:rsidRPr="00EA33E6" w:rsidRDefault="00732FD5" w:rsidP="002644D3">
            <w:pPr>
              <w:tabs>
                <w:tab w:val="decimal" w:pos="260"/>
                <w:tab w:val="decimal" w:pos="935"/>
              </w:tabs>
              <w:spacing w:after="0" w:line="240" w:lineRule="atLeast"/>
              <w:ind w:right="-290"/>
              <w:jc w:val="center"/>
              <w:rPr>
                <w:rFonts w:ascii="Times New Roman" w:hAnsi="Times New Roman" w:cs="Times New Roman"/>
                <w:sz w:val="20"/>
                <w:szCs w:val="20"/>
              </w:rPr>
            </w:pPr>
            <w:r w:rsidRPr="00EA33E6">
              <w:rPr>
                <w:rFonts w:ascii="Times New Roman" w:hAnsi="Times New Roman" w:cs="Times New Roman"/>
                <w:sz w:val="20"/>
                <w:szCs w:val="20"/>
                <w:cs/>
              </w:rPr>
              <w:t>-</w:t>
            </w:r>
          </w:p>
        </w:tc>
        <w:tc>
          <w:tcPr>
            <w:tcW w:w="277" w:type="dxa"/>
          </w:tcPr>
          <w:p w14:paraId="7CA79C63"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94" w:type="dxa"/>
          </w:tcPr>
          <w:p w14:paraId="45277BB9" w14:textId="3A08AA05" w:rsidR="00732FD5" w:rsidRPr="00EA33E6" w:rsidRDefault="00732FD5" w:rsidP="002644D3">
            <w:pPr>
              <w:tabs>
                <w:tab w:val="decimal" w:pos="935"/>
              </w:tabs>
              <w:spacing w:after="0" w:line="240" w:lineRule="atLeast"/>
              <w:jc w:val="center"/>
              <w:rPr>
                <w:rFonts w:ascii="Times New Roman" w:hAnsi="Times New Roman"/>
                <w:sz w:val="20"/>
                <w:szCs w:val="20"/>
              </w:rPr>
            </w:pPr>
            <w:r w:rsidRPr="00EA33E6">
              <w:rPr>
                <w:rFonts w:ascii="Times New Roman" w:hAnsi="Times New Roman"/>
                <w:sz w:val="20"/>
                <w:szCs w:val="20"/>
              </w:rPr>
              <w:t>1,952,617</w:t>
            </w:r>
          </w:p>
        </w:tc>
      </w:tr>
      <w:tr w:rsidR="00732FD5" w:rsidRPr="00EA33E6" w14:paraId="65C473DC" w14:textId="77777777" w:rsidTr="000E7918">
        <w:trPr>
          <w:cantSplit/>
          <w:trHeight w:val="188"/>
        </w:trPr>
        <w:tc>
          <w:tcPr>
            <w:tcW w:w="2971" w:type="dxa"/>
          </w:tcPr>
          <w:p w14:paraId="3663CCE9" w14:textId="77777777" w:rsidR="00732FD5" w:rsidRPr="00EA33E6" w:rsidRDefault="00732FD5" w:rsidP="00732FD5">
            <w:pPr>
              <w:tabs>
                <w:tab w:val="left" w:pos="190"/>
              </w:tabs>
              <w:spacing w:after="0" w:line="240" w:lineRule="atLeast"/>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Other financial assets</w:t>
            </w:r>
          </w:p>
        </w:tc>
        <w:tc>
          <w:tcPr>
            <w:tcW w:w="563" w:type="dxa"/>
            <w:gridSpan w:val="2"/>
          </w:tcPr>
          <w:p w14:paraId="2DB8D6E5"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2718D746" w14:textId="77777777" w:rsidR="00732FD5" w:rsidRPr="00EA33E6" w:rsidRDefault="00732FD5" w:rsidP="00732FD5">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277" w:type="dxa"/>
          </w:tcPr>
          <w:p w14:paraId="7F07683A" w14:textId="77777777" w:rsidR="00732FD5" w:rsidRPr="00EA33E6" w:rsidRDefault="00732FD5" w:rsidP="00732FD5">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1" w:type="dxa"/>
          </w:tcPr>
          <w:p w14:paraId="5A366411" w14:textId="77777777" w:rsidR="00732FD5" w:rsidRPr="00EA33E6" w:rsidRDefault="00732FD5" w:rsidP="00732FD5">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281" w:type="dxa"/>
          </w:tcPr>
          <w:p w14:paraId="73A9C8B3" w14:textId="77777777" w:rsidR="00732FD5" w:rsidRPr="00EA33E6"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01" w:type="dxa"/>
            <w:vAlign w:val="bottom"/>
          </w:tcPr>
          <w:p w14:paraId="538563C7" w14:textId="77777777" w:rsidR="00732FD5" w:rsidRPr="00EA33E6" w:rsidRDefault="00732FD5" w:rsidP="00732FD5">
            <w:pPr>
              <w:tabs>
                <w:tab w:val="decimal" w:pos="240"/>
                <w:tab w:val="decimal" w:pos="935"/>
              </w:tabs>
              <w:spacing w:after="0" w:line="240" w:lineRule="atLeast"/>
              <w:jc w:val="center"/>
              <w:rPr>
                <w:rFonts w:ascii="Times New Roman" w:eastAsia="Times New Roman" w:hAnsi="Times New Roman" w:cs="Times New Roman"/>
                <w:sz w:val="20"/>
                <w:szCs w:val="20"/>
                <w:lang w:val="en-GB" w:bidi="ar-SA"/>
              </w:rPr>
            </w:pPr>
          </w:p>
        </w:tc>
        <w:tc>
          <w:tcPr>
            <w:tcW w:w="182" w:type="dxa"/>
            <w:vAlign w:val="bottom"/>
          </w:tcPr>
          <w:p w14:paraId="3F51A0BC" w14:textId="77777777" w:rsidR="00732FD5" w:rsidRPr="00EA33E6"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vAlign w:val="bottom"/>
          </w:tcPr>
          <w:p w14:paraId="3990252A" w14:textId="77777777" w:rsidR="00732FD5" w:rsidRPr="00EA33E6"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212" w:type="dxa"/>
            <w:vAlign w:val="bottom"/>
          </w:tcPr>
          <w:p w14:paraId="69EE8011" w14:textId="77777777" w:rsidR="00732FD5" w:rsidRPr="00EA33E6"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7DB3F4C6" w14:textId="77777777" w:rsidR="00732FD5" w:rsidRPr="00EA33E6" w:rsidRDefault="00732FD5" w:rsidP="00732FD5">
            <w:pPr>
              <w:tabs>
                <w:tab w:val="decimal" w:pos="240"/>
                <w:tab w:val="decimal" w:pos="935"/>
              </w:tabs>
              <w:spacing w:after="0" w:line="240" w:lineRule="atLeast"/>
              <w:jc w:val="center"/>
              <w:rPr>
                <w:rFonts w:ascii="Times New Roman" w:eastAsia="Times New Roman" w:hAnsi="Times New Roman" w:cs="Times New Roman"/>
                <w:sz w:val="20"/>
                <w:szCs w:val="20"/>
                <w:lang w:val="en-GB" w:bidi="ar-SA"/>
              </w:rPr>
            </w:pPr>
          </w:p>
        </w:tc>
        <w:tc>
          <w:tcPr>
            <w:tcW w:w="195" w:type="dxa"/>
            <w:vAlign w:val="bottom"/>
          </w:tcPr>
          <w:p w14:paraId="7BC23FA5" w14:textId="77777777" w:rsidR="00732FD5" w:rsidRPr="00EA33E6"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6610968C" w14:textId="77777777" w:rsidR="00732FD5" w:rsidRPr="00EA33E6" w:rsidRDefault="00732FD5" w:rsidP="00732FD5">
            <w:pPr>
              <w:tabs>
                <w:tab w:val="decimal" w:pos="666"/>
                <w:tab w:val="decimal" w:pos="935"/>
              </w:tabs>
              <w:spacing w:after="0" w:line="240" w:lineRule="atLeast"/>
              <w:ind w:right="-153"/>
              <w:jc w:val="center"/>
              <w:rPr>
                <w:rFonts w:ascii="Times New Roman" w:eastAsia="Times New Roman" w:hAnsi="Times New Roman" w:cs="Times New Roman"/>
                <w:sz w:val="20"/>
                <w:szCs w:val="20"/>
                <w:lang w:val="en-GB" w:bidi="ar-SA"/>
              </w:rPr>
            </w:pPr>
          </w:p>
        </w:tc>
        <w:tc>
          <w:tcPr>
            <w:tcW w:w="277" w:type="dxa"/>
            <w:vAlign w:val="bottom"/>
          </w:tcPr>
          <w:p w14:paraId="256C7192" w14:textId="77777777" w:rsidR="00732FD5" w:rsidRPr="00EA33E6"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4C4DB96B" w14:textId="77777777" w:rsidR="00732FD5" w:rsidRPr="00EA33E6" w:rsidRDefault="00732FD5" w:rsidP="002644D3">
            <w:pPr>
              <w:tabs>
                <w:tab w:val="decimal" w:pos="240"/>
                <w:tab w:val="decimal" w:pos="935"/>
              </w:tabs>
              <w:spacing w:after="0" w:line="240" w:lineRule="atLeast"/>
              <w:ind w:right="-290"/>
              <w:jc w:val="center"/>
              <w:rPr>
                <w:rFonts w:ascii="Times New Roman" w:hAnsi="Times New Roman" w:cs="Times New Roman"/>
                <w:sz w:val="20"/>
                <w:szCs w:val="20"/>
              </w:rPr>
            </w:pPr>
          </w:p>
        </w:tc>
        <w:tc>
          <w:tcPr>
            <w:tcW w:w="277" w:type="dxa"/>
          </w:tcPr>
          <w:p w14:paraId="5CCF0D5E" w14:textId="77777777" w:rsidR="00732FD5" w:rsidRPr="00EA33E6"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94" w:type="dxa"/>
          </w:tcPr>
          <w:p w14:paraId="0E40C4A4" w14:textId="77777777" w:rsidR="00732FD5" w:rsidRPr="00EA33E6" w:rsidRDefault="00732FD5" w:rsidP="002644D3">
            <w:pPr>
              <w:tabs>
                <w:tab w:val="decimal" w:pos="935"/>
              </w:tabs>
              <w:spacing w:after="0" w:line="240" w:lineRule="atLeast"/>
              <w:jc w:val="center"/>
              <w:rPr>
                <w:rFonts w:ascii="Times New Roman" w:hAnsi="Times New Roman"/>
                <w:sz w:val="20"/>
                <w:szCs w:val="20"/>
              </w:rPr>
            </w:pPr>
          </w:p>
        </w:tc>
      </w:tr>
      <w:tr w:rsidR="00732FD5" w:rsidRPr="00EA33E6" w14:paraId="752D9E67" w14:textId="77777777" w:rsidTr="000E7918">
        <w:trPr>
          <w:cantSplit/>
          <w:trHeight w:val="198"/>
        </w:trPr>
        <w:tc>
          <w:tcPr>
            <w:tcW w:w="2971" w:type="dxa"/>
          </w:tcPr>
          <w:p w14:paraId="3C9DA62C" w14:textId="1B176D29" w:rsidR="00732FD5" w:rsidRPr="00EA33E6" w:rsidRDefault="00732FD5" w:rsidP="00732FD5">
            <w:pPr>
              <w:tabs>
                <w:tab w:val="left" w:pos="190"/>
              </w:tabs>
              <w:spacing w:after="0" w:line="240" w:lineRule="atLeast"/>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 xml:space="preserve">   </w:t>
            </w:r>
            <w:r w:rsidR="00BE712C" w:rsidRPr="00EA33E6">
              <w:rPr>
                <w:rFonts w:ascii="Times New Roman" w:eastAsia="Times New Roman" w:hAnsi="Times New Roman" w:cs="Times New Roman"/>
                <w:sz w:val="20"/>
                <w:szCs w:val="20"/>
                <w:lang w:val="en-GB" w:bidi="ar-SA"/>
              </w:rPr>
              <w:t>e</w:t>
            </w:r>
            <w:r w:rsidRPr="00EA33E6">
              <w:rPr>
                <w:rFonts w:ascii="Times New Roman" w:eastAsia="Times New Roman" w:hAnsi="Times New Roman" w:cs="Times New Roman"/>
                <w:sz w:val="20"/>
                <w:szCs w:val="20"/>
                <w:lang w:val="en-GB" w:bidi="ar-SA"/>
              </w:rPr>
              <w:t>quity instruments</w:t>
            </w:r>
          </w:p>
        </w:tc>
        <w:tc>
          <w:tcPr>
            <w:tcW w:w="563" w:type="dxa"/>
            <w:gridSpan w:val="2"/>
          </w:tcPr>
          <w:p w14:paraId="06FCCB5E"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2B127F69" w14:textId="3F9AB386" w:rsidR="00732FD5" w:rsidRPr="00EA33E6" w:rsidRDefault="00732FD5" w:rsidP="00732FD5">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hAnsi="Times New Roman" w:cs="Times New Roman"/>
                <w:sz w:val="20"/>
                <w:szCs w:val="20"/>
              </w:rPr>
              <w:t>-</w:t>
            </w:r>
          </w:p>
        </w:tc>
        <w:tc>
          <w:tcPr>
            <w:tcW w:w="277" w:type="dxa"/>
          </w:tcPr>
          <w:p w14:paraId="7FAEA3B3"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71" w:type="dxa"/>
          </w:tcPr>
          <w:p w14:paraId="69CB11F2" w14:textId="0C060CA2" w:rsidR="00732FD5" w:rsidRPr="00EA33E6"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cs="Times New Roman"/>
                <w:sz w:val="20"/>
                <w:szCs w:val="20"/>
              </w:rPr>
              <w:t>256,838</w:t>
            </w:r>
          </w:p>
        </w:tc>
        <w:tc>
          <w:tcPr>
            <w:tcW w:w="281" w:type="dxa"/>
          </w:tcPr>
          <w:p w14:paraId="2E7C5DF0"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01" w:type="dxa"/>
          </w:tcPr>
          <w:p w14:paraId="742C7EAD" w14:textId="4E45BCF3" w:rsidR="00732FD5" w:rsidRPr="00EA33E6" w:rsidRDefault="00732FD5" w:rsidP="00732FD5">
            <w:pPr>
              <w:spacing w:after="0" w:line="240" w:lineRule="atLeast"/>
              <w:ind w:right="-168"/>
              <w:jc w:val="center"/>
              <w:rPr>
                <w:rFonts w:ascii="Times New Roman" w:eastAsia="Times New Roman" w:hAnsi="Times New Roman" w:cs="Times New Roman"/>
                <w:sz w:val="20"/>
                <w:szCs w:val="20"/>
                <w:lang w:val="en-GB" w:bidi="ar-SA"/>
              </w:rPr>
            </w:pPr>
            <w:r w:rsidRPr="00EA33E6">
              <w:rPr>
                <w:rFonts w:ascii="Times New Roman" w:hAnsi="Times New Roman" w:cs="Times New Roman"/>
                <w:sz w:val="20"/>
                <w:szCs w:val="20"/>
              </w:rPr>
              <w:t>-</w:t>
            </w:r>
          </w:p>
        </w:tc>
        <w:tc>
          <w:tcPr>
            <w:tcW w:w="182" w:type="dxa"/>
          </w:tcPr>
          <w:p w14:paraId="6A049F6B"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tcPr>
          <w:p w14:paraId="4E64AD5A" w14:textId="0000678F" w:rsidR="00732FD5" w:rsidRPr="00EA33E6"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cs="Times New Roman"/>
                <w:sz w:val="20"/>
                <w:szCs w:val="20"/>
              </w:rPr>
              <w:t>256,838</w:t>
            </w:r>
          </w:p>
        </w:tc>
        <w:tc>
          <w:tcPr>
            <w:tcW w:w="212" w:type="dxa"/>
            <w:vAlign w:val="bottom"/>
          </w:tcPr>
          <w:p w14:paraId="075B3B9A"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tcPr>
          <w:p w14:paraId="520A379E" w14:textId="2B8E913D" w:rsidR="00732FD5" w:rsidRPr="00EA33E6" w:rsidRDefault="00732FD5" w:rsidP="002644D3">
            <w:pPr>
              <w:tabs>
                <w:tab w:val="decimal" w:pos="935"/>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cs="Times New Roman"/>
                <w:sz w:val="20"/>
                <w:szCs w:val="20"/>
              </w:rPr>
              <w:t>256,838</w:t>
            </w:r>
          </w:p>
        </w:tc>
        <w:tc>
          <w:tcPr>
            <w:tcW w:w="195" w:type="dxa"/>
          </w:tcPr>
          <w:p w14:paraId="6D049CD6"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6501A1EB" w14:textId="58703408" w:rsidR="00732FD5" w:rsidRPr="00EA33E6" w:rsidRDefault="00732FD5"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hAnsi="Times New Roman" w:cs="Times New Roman"/>
                <w:sz w:val="20"/>
                <w:szCs w:val="20"/>
              </w:rPr>
              <w:t>-</w:t>
            </w:r>
          </w:p>
        </w:tc>
        <w:tc>
          <w:tcPr>
            <w:tcW w:w="277" w:type="dxa"/>
          </w:tcPr>
          <w:p w14:paraId="0AADAF08"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442086A5" w14:textId="1C066D55" w:rsidR="00732FD5" w:rsidRPr="00EA33E6" w:rsidRDefault="00732FD5" w:rsidP="002644D3">
            <w:pPr>
              <w:tabs>
                <w:tab w:val="decimal" w:pos="260"/>
                <w:tab w:val="decimal" w:pos="935"/>
              </w:tabs>
              <w:spacing w:after="0" w:line="240" w:lineRule="atLeast"/>
              <w:ind w:right="-290"/>
              <w:jc w:val="center"/>
              <w:rPr>
                <w:rFonts w:ascii="Times New Roman" w:hAnsi="Times New Roman" w:cs="Times New Roman"/>
                <w:sz w:val="20"/>
                <w:szCs w:val="20"/>
              </w:rPr>
            </w:pPr>
            <w:r w:rsidRPr="00EA33E6">
              <w:rPr>
                <w:rFonts w:ascii="Times New Roman" w:hAnsi="Times New Roman" w:cs="Times New Roman"/>
                <w:sz w:val="20"/>
                <w:szCs w:val="20"/>
              </w:rPr>
              <w:t>-</w:t>
            </w:r>
          </w:p>
        </w:tc>
        <w:tc>
          <w:tcPr>
            <w:tcW w:w="277" w:type="dxa"/>
          </w:tcPr>
          <w:p w14:paraId="2EDA3F62" w14:textId="77777777" w:rsidR="00732FD5" w:rsidRPr="00EA33E6" w:rsidRDefault="00732FD5" w:rsidP="00732FD5">
            <w:pPr>
              <w:tabs>
                <w:tab w:val="decimal" w:pos="765"/>
                <w:tab w:val="decimal" w:pos="935"/>
              </w:tabs>
              <w:spacing w:after="0" w:line="240" w:lineRule="atLeast"/>
              <w:rPr>
                <w:rFonts w:ascii="Times New Roman" w:eastAsia="Times New Roman" w:hAnsi="Times New Roman" w:cs="Times New Roman"/>
                <w:sz w:val="20"/>
                <w:szCs w:val="20"/>
                <w:lang w:val="en-GB" w:bidi="ar-SA"/>
              </w:rPr>
            </w:pPr>
          </w:p>
        </w:tc>
        <w:tc>
          <w:tcPr>
            <w:tcW w:w="1294" w:type="dxa"/>
          </w:tcPr>
          <w:p w14:paraId="05BE6B78" w14:textId="4C997870" w:rsidR="00732FD5" w:rsidRPr="00EA33E6" w:rsidRDefault="00732FD5" w:rsidP="002644D3">
            <w:pPr>
              <w:tabs>
                <w:tab w:val="decimal" w:pos="935"/>
              </w:tabs>
              <w:spacing w:after="0" w:line="240" w:lineRule="atLeast"/>
              <w:jc w:val="center"/>
              <w:rPr>
                <w:rFonts w:ascii="Times New Roman" w:hAnsi="Times New Roman"/>
                <w:sz w:val="20"/>
                <w:szCs w:val="20"/>
                <w:cs/>
              </w:rPr>
            </w:pPr>
            <w:r w:rsidRPr="00EA33E6">
              <w:rPr>
                <w:rFonts w:ascii="Times New Roman" w:hAnsi="Times New Roman"/>
                <w:sz w:val="20"/>
                <w:szCs w:val="20"/>
              </w:rPr>
              <w:t>256,838</w:t>
            </w:r>
          </w:p>
        </w:tc>
      </w:tr>
      <w:tr w:rsidR="00732FD5" w:rsidRPr="00EA33E6" w14:paraId="18A80E29" w14:textId="77777777" w:rsidTr="000E7918">
        <w:trPr>
          <w:cantSplit/>
          <w:trHeight w:val="199"/>
        </w:trPr>
        <w:tc>
          <w:tcPr>
            <w:tcW w:w="2971" w:type="dxa"/>
          </w:tcPr>
          <w:p w14:paraId="7222BE04" w14:textId="77777777" w:rsidR="00732FD5" w:rsidRPr="00EA33E6" w:rsidRDefault="00732FD5" w:rsidP="00732FD5">
            <w:pPr>
              <w:tabs>
                <w:tab w:val="left" w:pos="100"/>
              </w:tabs>
              <w:spacing w:after="0" w:line="240" w:lineRule="atLeast"/>
              <w:ind w:left="100" w:hanging="100"/>
              <w:rPr>
                <w:rFonts w:ascii="Times New Roman" w:eastAsia="Times New Roman" w:hAnsi="Times New Roman" w:cs="Times New Roman"/>
                <w:b/>
                <w:bCs/>
                <w:sz w:val="20"/>
                <w:szCs w:val="20"/>
                <w:lang w:val="en-GB" w:bidi="ar-SA"/>
              </w:rPr>
            </w:pPr>
            <w:r w:rsidRPr="00EA33E6">
              <w:rPr>
                <w:rFonts w:ascii="Times New Roman" w:eastAsia="Times New Roman" w:hAnsi="Times New Roman" w:cs="Times New Roman"/>
                <w:b/>
                <w:bCs/>
                <w:sz w:val="20"/>
                <w:szCs w:val="20"/>
                <w:lang w:val="en-GB" w:bidi="ar-SA"/>
              </w:rPr>
              <w:t>Total other financial assets</w:t>
            </w:r>
          </w:p>
        </w:tc>
        <w:tc>
          <w:tcPr>
            <w:tcW w:w="563" w:type="dxa"/>
            <w:gridSpan w:val="2"/>
          </w:tcPr>
          <w:p w14:paraId="39E08F2C" w14:textId="77777777" w:rsidR="00732FD5" w:rsidRPr="00EA33E6" w:rsidRDefault="00732FD5" w:rsidP="00732FD5">
            <w:pPr>
              <w:tabs>
                <w:tab w:val="decimal" w:pos="178"/>
              </w:tabs>
              <w:spacing w:after="0" w:line="240" w:lineRule="atLeast"/>
              <w:jc w:val="center"/>
              <w:rPr>
                <w:rFonts w:ascii="Times New Roman" w:eastAsia="Times New Roman" w:hAnsi="Times New Roman" w:cs="Times New Roman"/>
                <w:sz w:val="20"/>
                <w:szCs w:val="20"/>
                <w:lang w:val="en-GB" w:bidi="ar-SA"/>
              </w:rPr>
            </w:pPr>
          </w:p>
        </w:tc>
        <w:tc>
          <w:tcPr>
            <w:tcW w:w="1267" w:type="dxa"/>
            <w:tcBorders>
              <w:top w:val="single" w:sz="4" w:space="0" w:color="auto"/>
              <w:bottom w:val="double" w:sz="4" w:space="0" w:color="auto"/>
            </w:tcBorders>
          </w:tcPr>
          <w:p w14:paraId="76E15E3A" w14:textId="5489A467" w:rsidR="00732FD5" w:rsidRPr="00EA33E6" w:rsidRDefault="00732FD5" w:rsidP="00732FD5">
            <w:pPr>
              <w:tabs>
                <w:tab w:val="decimal" w:pos="240"/>
                <w:tab w:val="decimal" w:pos="958"/>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hAnsi="Times New Roman" w:cs="Times New Roman"/>
                <w:b/>
                <w:bCs/>
                <w:sz w:val="20"/>
                <w:szCs w:val="20"/>
              </w:rPr>
              <w:t>-</w:t>
            </w:r>
          </w:p>
        </w:tc>
        <w:tc>
          <w:tcPr>
            <w:tcW w:w="277" w:type="dxa"/>
          </w:tcPr>
          <w:p w14:paraId="3EE8CFB5"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Borders>
              <w:top w:val="single" w:sz="4" w:space="0" w:color="auto"/>
              <w:bottom w:val="double" w:sz="4" w:space="0" w:color="auto"/>
            </w:tcBorders>
          </w:tcPr>
          <w:p w14:paraId="04751751" w14:textId="05750F52" w:rsidR="00732FD5" w:rsidRPr="00EA33E6" w:rsidRDefault="00732FD5" w:rsidP="00732FD5">
            <w:pPr>
              <w:tabs>
                <w:tab w:val="decimal" w:pos="935"/>
              </w:tabs>
              <w:spacing w:after="0" w:line="240" w:lineRule="atLeast"/>
              <w:jc w:val="center"/>
              <w:rPr>
                <w:rFonts w:ascii="Times New Roman" w:eastAsia="Times New Roman" w:hAnsi="Times New Roman" w:cs="Times New Roman"/>
                <w:b/>
                <w:bCs/>
                <w:sz w:val="20"/>
                <w:szCs w:val="20"/>
                <w:lang w:val="en-GB" w:bidi="ar-SA"/>
              </w:rPr>
            </w:pPr>
            <w:r w:rsidRPr="00EA33E6">
              <w:rPr>
                <w:rFonts w:ascii="Times New Roman" w:hAnsi="Times New Roman" w:cs="Times New Roman"/>
                <w:b/>
                <w:bCs/>
                <w:sz w:val="20"/>
                <w:szCs w:val="20"/>
              </w:rPr>
              <w:t>256,838</w:t>
            </w:r>
          </w:p>
        </w:tc>
        <w:tc>
          <w:tcPr>
            <w:tcW w:w="281" w:type="dxa"/>
          </w:tcPr>
          <w:p w14:paraId="1B0C399F" w14:textId="77777777" w:rsidR="00732FD5" w:rsidRPr="00EA33E6" w:rsidRDefault="00732FD5" w:rsidP="00732FD5">
            <w:pPr>
              <w:tabs>
                <w:tab w:val="decimal" w:pos="765"/>
                <w:tab w:val="decimal" w:pos="1009"/>
              </w:tabs>
              <w:spacing w:after="0" w:line="240" w:lineRule="atLeast"/>
              <w:jc w:val="center"/>
              <w:rPr>
                <w:rFonts w:ascii="Times New Roman" w:eastAsia="Times New Roman" w:hAnsi="Times New Roman" w:cs="Times New Roman"/>
                <w:b/>
                <w:bCs/>
                <w:sz w:val="20"/>
                <w:szCs w:val="20"/>
                <w:lang w:val="en-GB" w:bidi="ar-SA"/>
              </w:rPr>
            </w:pPr>
          </w:p>
        </w:tc>
        <w:tc>
          <w:tcPr>
            <w:tcW w:w="1201" w:type="dxa"/>
            <w:tcBorders>
              <w:top w:val="single" w:sz="4" w:space="0" w:color="auto"/>
              <w:bottom w:val="double" w:sz="4" w:space="0" w:color="auto"/>
            </w:tcBorders>
          </w:tcPr>
          <w:p w14:paraId="3F0B4F45" w14:textId="0CD1C81B" w:rsidR="00732FD5" w:rsidRPr="00EA33E6" w:rsidRDefault="00732FD5" w:rsidP="005E2F4C">
            <w:pPr>
              <w:tabs>
                <w:tab w:val="decimal" w:pos="882"/>
              </w:tabs>
              <w:spacing w:after="0" w:line="240" w:lineRule="atLeast"/>
              <w:jc w:val="center"/>
              <w:rPr>
                <w:rFonts w:ascii="Times New Roman" w:eastAsia="Times New Roman" w:hAnsi="Times New Roman" w:cs="Times New Roman"/>
                <w:b/>
                <w:bCs/>
                <w:sz w:val="20"/>
                <w:szCs w:val="20"/>
                <w:lang w:val="en-GB" w:bidi="ar-SA"/>
              </w:rPr>
            </w:pPr>
            <w:r w:rsidRPr="00EA33E6">
              <w:rPr>
                <w:rFonts w:ascii="Times New Roman" w:hAnsi="Times New Roman" w:cs="Times New Roman"/>
                <w:b/>
                <w:bCs/>
                <w:sz w:val="20"/>
                <w:szCs w:val="20"/>
              </w:rPr>
              <w:t>3,064,374</w:t>
            </w:r>
          </w:p>
        </w:tc>
        <w:tc>
          <w:tcPr>
            <w:tcW w:w="182" w:type="dxa"/>
          </w:tcPr>
          <w:p w14:paraId="2FECE0FC"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b/>
                <w:bCs/>
                <w:sz w:val="20"/>
                <w:szCs w:val="20"/>
                <w:lang w:val="en-GB" w:bidi="ar-SA"/>
              </w:rPr>
            </w:pPr>
          </w:p>
        </w:tc>
        <w:tc>
          <w:tcPr>
            <w:tcW w:w="1258" w:type="dxa"/>
            <w:tcBorders>
              <w:top w:val="single" w:sz="4" w:space="0" w:color="auto"/>
              <w:bottom w:val="double" w:sz="4" w:space="0" w:color="auto"/>
            </w:tcBorders>
          </w:tcPr>
          <w:p w14:paraId="2D7FF200" w14:textId="161EAA9C" w:rsidR="00732FD5" w:rsidRPr="00EA33E6" w:rsidRDefault="00732FD5" w:rsidP="00732FD5">
            <w:pPr>
              <w:tabs>
                <w:tab w:val="decimal" w:pos="935"/>
              </w:tabs>
              <w:spacing w:after="0" w:line="240" w:lineRule="atLeast"/>
              <w:jc w:val="center"/>
              <w:rPr>
                <w:rFonts w:ascii="Times New Roman" w:eastAsia="Times New Roman" w:hAnsi="Times New Roman" w:cs="Times New Roman"/>
                <w:b/>
                <w:bCs/>
                <w:sz w:val="20"/>
                <w:szCs w:val="20"/>
                <w:lang w:val="en-GB" w:bidi="ar-SA"/>
              </w:rPr>
            </w:pPr>
            <w:r w:rsidRPr="00EA33E6">
              <w:rPr>
                <w:rFonts w:ascii="Times New Roman" w:hAnsi="Times New Roman" w:cs="Times New Roman"/>
                <w:b/>
                <w:bCs/>
                <w:sz w:val="20"/>
                <w:szCs w:val="20"/>
              </w:rPr>
              <w:t>3,321,212</w:t>
            </w:r>
          </w:p>
        </w:tc>
        <w:tc>
          <w:tcPr>
            <w:tcW w:w="212" w:type="dxa"/>
            <w:vAlign w:val="bottom"/>
          </w:tcPr>
          <w:p w14:paraId="2073A44C"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0F72B73A"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95" w:type="dxa"/>
            <w:vAlign w:val="bottom"/>
          </w:tcPr>
          <w:p w14:paraId="3EEBE7B7"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7B25216E"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5A8083E0"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0F501F97"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277" w:type="dxa"/>
            <w:vAlign w:val="bottom"/>
          </w:tcPr>
          <w:p w14:paraId="0FD896F6" w14:textId="77777777" w:rsidR="00732FD5" w:rsidRPr="00EA33E6" w:rsidRDefault="00732FD5" w:rsidP="00732FD5">
            <w:pPr>
              <w:tabs>
                <w:tab w:val="decimal" w:pos="765"/>
              </w:tabs>
              <w:spacing w:after="0" w:line="240" w:lineRule="atLeast"/>
              <w:rPr>
                <w:rFonts w:ascii="Times New Roman" w:eastAsia="Times New Roman" w:hAnsi="Times New Roman" w:cs="Times New Roman"/>
                <w:sz w:val="20"/>
                <w:szCs w:val="20"/>
                <w:lang w:val="en-GB" w:bidi="ar-SA"/>
              </w:rPr>
            </w:pPr>
          </w:p>
        </w:tc>
        <w:tc>
          <w:tcPr>
            <w:tcW w:w="1294" w:type="dxa"/>
            <w:vAlign w:val="bottom"/>
          </w:tcPr>
          <w:p w14:paraId="03240A34" w14:textId="77777777" w:rsidR="00732FD5" w:rsidRPr="00EA33E6" w:rsidRDefault="00732FD5" w:rsidP="002644D3">
            <w:pPr>
              <w:tabs>
                <w:tab w:val="decimal" w:pos="935"/>
              </w:tabs>
              <w:spacing w:after="0" w:line="240" w:lineRule="atLeast"/>
              <w:jc w:val="center"/>
              <w:rPr>
                <w:rFonts w:ascii="Times New Roman" w:hAnsi="Times New Roman"/>
                <w:sz w:val="20"/>
                <w:szCs w:val="20"/>
              </w:rPr>
            </w:pPr>
          </w:p>
        </w:tc>
      </w:tr>
      <w:tr w:rsidR="00CF2A90" w:rsidRPr="00EA33E6" w14:paraId="64290E10" w14:textId="77777777" w:rsidTr="00EE08C4">
        <w:trPr>
          <w:cantSplit/>
          <w:trHeight w:val="188"/>
        </w:trPr>
        <w:tc>
          <w:tcPr>
            <w:tcW w:w="2971" w:type="dxa"/>
          </w:tcPr>
          <w:p w14:paraId="02340741" w14:textId="77777777" w:rsidR="00CF2A90" w:rsidRPr="00EA33E6" w:rsidRDefault="00CF2A90" w:rsidP="00EE08C4">
            <w:pPr>
              <w:tabs>
                <w:tab w:val="left" w:pos="190"/>
              </w:tabs>
              <w:spacing w:after="0" w:line="240" w:lineRule="atLeast"/>
              <w:rPr>
                <w:rFonts w:ascii="Times New Roman" w:eastAsia="Times New Roman" w:hAnsi="Times New Roman" w:cs="Times New Roman"/>
                <w:sz w:val="20"/>
                <w:szCs w:val="20"/>
                <w:lang w:val="en-GB" w:bidi="ar-SA"/>
              </w:rPr>
            </w:pPr>
          </w:p>
        </w:tc>
        <w:tc>
          <w:tcPr>
            <w:tcW w:w="563" w:type="dxa"/>
            <w:gridSpan w:val="2"/>
          </w:tcPr>
          <w:p w14:paraId="2106F041" w14:textId="77777777" w:rsidR="00CF2A90" w:rsidRPr="00EA33E6" w:rsidRDefault="00CF2A90" w:rsidP="00EE08C4">
            <w:pPr>
              <w:tabs>
                <w:tab w:val="decimal" w:pos="272"/>
              </w:tabs>
              <w:spacing w:after="0" w:line="240" w:lineRule="atLeast"/>
              <w:rPr>
                <w:rFonts w:ascii="Times New Roman" w:eastAsia="Times New Roman" w:hAnsi="Times New Roman" w:cs="Times New Roman"/>
                <w:i/>
                <w:iCs/>
                <w:sz w:val="20"/>
                <w:szCs w:val="20"/>
                <w:lang w:val="en-GB" w:bidi="ar-SA"/>
              </w:rPr>
            </w:pPr>
          </w:p>
        </w:tc>
        <w:tc>
          <w:tcPr>
            <w:tcW w:w="1267" w:type="dxa"/>
            <w:tcBorders>
              <w:top w:val="double" w:sz="4" w:space="0" w:color="auto"/>
            </w:tcBorders>
            <w:vAlign w:val="bottom"/>
          </w:tcPr>
          <w:p w14:paraId="223BA477" w14:textId="77777777" w:rsidR="00CF2A90" w:rsidRPr="00EA33E6" w:rsidRDefault="00CF2A90" w:rsidP="00EE08C4">
            <w:pPr>
              <w:tabs>
                <w:tab w:val="decimal" w:pos="240"/>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65213235"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Borders>
              <w:top w:val="double" w:sz="4" w:space="0" w:color="auto"/>
            </w:tcBorders>
            <w:vAlign w:val="bottom"/>
          </w:tcPr>
          <w:p w14:paraId="4590184F" w14:textId="77777777" w:rsidR="00CF2A90" w:rsidRPr="00EA33E6" w:rsidRDefault="00CF2A90" w:rsidP="00EE08C4">
            <w:pPr>
              <w:tabs>
                <w:tab w:val="decimal" w:pos="240"/>
                <w:tab w:val="decimal" w:pos="958"/>
              </w:tabs>
              <w:spacing w:after="0" w:line="240" w:lineRule="atLeast"/>
              <w:ind w:right="-290"/>
              <w:jc w:val="center"/>
              <w:rPr>
                <w:rFonts w:ascii="Times New Roman" w:eastAsia="Times New Roman" w:hAnsi="Times New Roman" w:cs="Times New Roman"/>
                <w:sz w:val="20"/>
                <w:szCs w:val="20"/>
                <w:lang w:val="en-GB" w:bidi="ar-SA"/>
              </w:rPr>
            </w:pPr>
          </w:p>
        </w:tc>
        <w:tc>
          <w:tcPr>
            <w:tcW w:w="281" w:type="dxa"/>
            <w:vAlign w:val="bottom"/>
          </w:tcPr>
          <w:p w14:paraId="44016E9C"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1" w:type="dxa"/>
            <w:tcBorders>
              <w:top w:val="double" w:sz="4" w:space="0" w:color="auto"/>
            </w:tcBorders>
            <w:vAlign w:val="bottom"/>
          </w:tcPr>
          <w:p w14:paraId="05FD1D55" w14:textId="77777777" w:rsidR="00CF2A90" w:rsidRPr="00EA33E6" w:rsidRDefault="00CF2A90" w:rsidP="00EE08C4">
            <w:pPr>
              <w:tabs>
                <w:tab w:val="decimal" w:pos="1009"/>
              </w:tabs>
              <w:spacing w:after="0" w:line="240" w:lineRule="atLeast"/>
              <w:jc w:val="center"/>
              <w:rPr>
                <w:rFonts w:ascii="Times New Roman" w:eastAsia="Times New Roman" w:hAnsi="Times New Roman" w:cs="Times New Roman"/>
                <w:sz w:val="20"/>
                <w:szCs w:val="20"/>
                <w:lang w:val="en-GB" w:bidi="ar-SA"/>
              </w:rPr>
            </w:pPr>
          </w:p>
        </w:tc>
        <w:tc>
          <w:tcPr>
            <w:tcW w:w="182" w:type="dxa"/>
            <w:vAlign w:val="bottom"/>
          </w:tcPr>
          <w:p w14:paraId="5A5B045E"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58" w:type="dxa"/>
            <w:tcBorders>
              <w:top w:val="double" w:sz="4" w:space="0" w:color="auto"/>
            </w:tcBorders>
            <w:vAlign w:val="bottom"/>
          </w:tcPr>
          <w:p w14:paraId="70C376B8" w14:textId="77777777" w:rsidR="00CF2A90" w:rsidRPr="00EA33E6" w:rsidRDefault="00CF2A90" w:rsidP="00EE08C4">
            <w:pPr>
              <w:tabs>
                <w:tab w:val="decimal" w:pos="844"/>
              </w:tabs>
              <w:spacing w:after="0" w:line="240" w:lineRule="atLeast"/>
              <w:jc w:val="center"/>
              <w:rPr>
                <w:rFonts w:ascii="Times New Roman" w:eastAsia="Times New Roman" w:hAnsi="Times New Roman" w:cs="Times New Roman"/>
                <w:sz w:val="20"/>
                <w:szCs w:val="20"/>
                <w:lang w:val="en-GB" w:bidi="ar-SA"/>
              </w:rPr>
            </w:pPr>
          </w:p>
        </w:tc>
        <w:tc>
          <w:tcPr>
            <w:tcW w:w="212" w:type="dxa"/>
            <w:vAlign w:val="bottom"/>
          </w:tcPr>
          <w:p w14:paraId="15AE5241"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5B96402F" w14:textId="77777777" w:rsidR="00CF2A90" w:rsidRPr="00EA33E6" w:rsidRDefault="00CF2A90" w:rsidP="00EE08C4">
            <w:pPr>
              <w:tabs>
                <w:tab w:val="decimal" w:pos="240"/>
              </w:tabs>
              <w:spacing w:after="0" w:line="240" w:lineRule="atLeast"/>
              <w:jc w:val="center"/>
              <w:rPr>
                <w:rFonts w:ascii="Times New Roman" w:eastAsia="Times New Roman" w:hAnsi="Times New Roman" w:cs="Times New Roman"/>
                <w:sz w:val="20"/>
                <w:szCs w:val="20"/>
                <w:lang w:val="en-GB" w:bidi="ar-SA"/>
              </w:rPr>
            </w:pPr>
          </w:p>
        </w:tc>
        <w:tc>
          <w:tcPr>
            <w:tcW w:w="195" w:type="dxa"/>
            <w:vAlign w:val="bottom"/>
          </w:tcPr>
          <w:p w14:paraId="2E292A3C"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7C460D7F" w14:textId="77777777" w:rsidR="00CF2A90" w:rsidRPr="00EA33E6" w:rsidRDefault="00CF2A90" w:rsidP="00EE08C4">
            <w:pPr>
              <w:tabs>
                <w:tab w:val="decimal" w:pos="484"/>
              </w:tabs>
              <w:spacing w:after="0" w:line="240" w:lineRule="atLeast"/>
              <w:ind w:right="-153"/>
              <w:jc w:val="center"/>
              <w:rPr>
                <w:rFonts w:ascii="Times New Roman" w:eastAsia="Times New Roman" w:hAnsi="Times New Roman" w:cs="Times New Roman"/>
                <w:sz w:val="20"/>
                <w:szCs w:val="20"/>
                <w:lang w:val="en-GB" w:bidi="ar-SA"/>
              </w:rPr>
            </w:pPr>
          </w:p>
        </w:tc>
        <w:tc>
          <w:tcPr>
            <w:tcW w:w="277" w:type="dxa"/>
            <w:vAlign w:val="bottom"/>
          </w:tcPr>
          <w:p w14:paraId="2680A8D7"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30DA0291" w14:textId="77777777" w:rsidR="00CF2A90" w:rsidRPr="00EA33E6" w:rsidRDefault="00CF2A90" w:rsidP="00EE08C4">
            <w:pPr>
              <w:tabs>
                <w:tab w:val="decimal" w:pos="240"/>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36A152F0" w14:textId="77777777" w:rsidR="00CF2A90" w:rsidRPr="00EA33E6" w:rsidRDefault="00CF2A90" w:rsidP="00EE08C4">
            <w:pPr>
              <w:tabs>
                <w:tab w:val="decimal" w:pos="765"/>
              </w:tabs>
              <w:spacing w:after="0" w:line="240" w:lineRule="atLeast"/>
              <w:rPr>
                <w:rFonts w:ascii="Times New Roman" w:eastAsia="Times New Roman" w:hAnsi="Times New Roman" w:cs="Times New Roman"/>
                <w:sz w:val="20"/>
                <w:szCs w:val="20"/>
                <w:lang w:val="en-GB" w:bidi="ar-SA"/>
              </w:rPr>
            </w:pPr>
          </w:p>
        </w:tc>
        <w:tc>
          <w:tcPr>
            <w:tcW w:w="1294" w:type="dxa"/>
            <w:vAlign w:val="bottom"/>
          </w:tcPr>
          <w:p w14:paraId="65F787FE" w14:textId="77777777" w:rsidR="00CF2A90" w:rsidRPr="00EA33E6" w:rsidRDefault="00CF2A90" w:rsidP="002644D3">
            <w:pPr>
              <w:tabs>
                <w:tab w:val="decimal" w:pos="935"/>
              </w:tabs>
              <w:spacing w:after="0" w:line="240" w:lineRule="atLeast"/>
              <w:jc w:val="center"/>
              <w:rPr>
                <w:rFonts w:ascii="Times New Roman" w:hAnsi="Times New Roman"/>
                <w:sz w:val="20"/>
                <w:szCs w:val="20"/>
              </w:rPr>
            </w:pPr>
          </w:p>
        </w:tc>
      </w:tr>
      <w:tr w:rsidR="00CF2A90" w:rsidRPr="00EA33E6" w14:paraId="26C7EC80" w14:textId="77777777" w:rsidTr="00EE08C4">
        <w:trPr>
          <w:cantSplit/>
          <w:trHeight w:val="59"/>
        </w:trPr>
        <w:tc>
          <w:tcPr>
            <w:tcW w:w="2971" w:type="dxa"/>
          </w:tcPr>
          <w:p w14:paraId="160D6025" w14:textId="77777777" w:rsidR="00CF2A90" w:rsidRPr="00EA33E6" w:rsidRDefault="00CF2A90" w:rsidP="00EE08C4">
            <w:pPr>
              <w:tabs>
                <w:tab w:val="left" w:pos="190"/>
              </w:tabs>
              <w:spacing w:after="0" w:line="240" w:lineRule="atLeast"/>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b/>
                <w:bCs/>
                <w:i/>
                <w:iCs/>
                <w:sz w:val="20"/>
                <w:szCs w:val="20"/>
                <w:lang w:val="en-GB" w:bidi="ar-SA"/>
              </w:rPr>
              <w:t>Financial liabilities</w:t>
            </w:r>
          </w:p>
        </w:tc>
        <w:tc>
          <w:tcPr>
            <w:tcW w:w="563" w:type="dxa"/>
            <w:gridSpan w:val="2"/>
          </w:tcPr>
          <w:p w14:paraId="1A2E273D"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77A400AF" w14:textId="77777777" w:rsidR="00CF2A90" w:rsidRPr="00EA33E6" w:rsidRDefault="00CF2A90" w:rsidP="00EE08C4">
            <w:pPr>
              <w:tabs>
                <w:tab w:val="decimal" w:pos="240"/>
              </w:tabs>
              <w:spacing w:after="0" w:line="240" w:lineRule="atLeast"/>
              <w:jc w:val="center"/>
              <w:rPr>
                <w:rFonts w:ascii="Times New Roman" w:eastAsia="Times New Roman" w:hAnsi="Times New Roman" w:cs="Times New Roman"/>
                <w:b/>
                <w:bCs/>
                <w:sz w:val="20"/>
                <w:szCs w:val="20"/>
                <w:lang w:val="en-GB" w:bidi="ar-SA"/>
              </w:rPr>
            </w:pPr>
          </w:p>
        </w:tc>
        <w:tc>
          <w:tcPr>
            <w:tcW w:w="277" w:type="dxa"/>
            <w:vAlign w:val="bottom"/>
          </w:tcPr>
          <w:p w14:paraId="69BB3C3F"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vAlign w:val="bottom"/>
          </w:tcPr>
          <w:p w14:paraId="4F0334B2" w14:textId="77777777" w:rsidR="00CF2A90" w:rsidRPr="00EA33E6" w:rsidRDefault="00CF2A90" w:rsidP="00EE08C4">
            <w:pPr>
              <w:tabs>
                <w:tab w:val="decimal" w:pos="240"/>
                <w:tab w:val="decimal" w:pos="958"/>
              </w:tabs>
              <w:spacing w:after="0" w:line="240" w:lineRule="atLeast"/>
              <w:ind w:right="-290"/>
              <w:jc w:val="center"/>
              <w:rPr>
                <w:rFonts w:ascii="Times New Roman" w:eastAsia="Times New Roman" w:hAnsi="Times New Roman" w:cs="Times New Roman"/>
                <w:b/>
                <w:bCs/>
                <w:sz w:val="20"/>
                <w:szCs w:val="20"/>
                <w:lang w:val="en-GB" w:bidi="ar-SA"/>
              </w:rPr>
            </w:pPr>
          </w:p>
        </w:tc>
        <w:tc>
          <w:tcPr>
            <w:tcW w:w="281" w:type="dxa"/>
            <w:vAlign w:val="bottom"/>
          </w:tcPr>
          <w:p w14:paraId="49097B83"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b/>
                <w:bCs/>
                <w:sz w:val="20"/>
                <w:szCs w:val="20"/>
                <w:cs/>
                <w:lang w:val="en-GB"/>
              </w:rPr>
            </w:pPr>
          </w:p>
        </w:tc>
        <w:tc>
          <w:tcPr>
            <w:tcW w:w="1201" w:type="dxa"/>
            <w:vAlign w:val="bottom"/>
          </w:tcPr>
          <w:p w14:paraId="0BD42B2F" w14:textId="77777777" w:rsidR="00CF2A90" w:rsidRPr="00EA33E6" w:rsidRDefault="00CF2A90" w:rsidP="00EE08C4">
            <w:pPr>
              <w:tabs>
                <w:tab w:val="decimal" w:pos="1009"/>
              </w:tabs>
              <w:spacing w:after="0" w:line="240" w:lineRule="atLeast"/>
              <w:jc w:val="center"/>
              <w:rPr>
                <w:rFonts w:ascii="Times New Roman" w:eastAsia="Times New Roman" w:hAnsi="Times New Roman" w:cs="Times New Roman"/>
                <w:b/>
                <w:bCs/>
                <w:sz w:val="20"/>
                <w:szCs w:val="20"/>
                <w:lang w:val="en-GB" w:bidi="ar-SA"/>
              </w:rPr>
            </w:pPr>
          </w:p>
        </w:tc>
        <w:tc>
          <w:tcPr>
            <w:tcW w:w="182" w:type="dxa"/>
            <w:vAlign w:val="bottom"/>
          </w:tcPr>
          <w:p w14:paraId="65894E56"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58" w:type="dxa"/>
            <w:vAlign w:val="bottom"/>
          </w:tcPr>
          <w:p w14:paraId="5F8F3625" w14:textId="77777777" w:rsidR="00CF2A90" w:rsidRPr="00EA33E6" w:rsidRDefault="00CF2A90" w:rsidP="00EE08C4">
            <w:pPr>
              <w:tabs>
                <w:tab w:val="decimal" w:pos="844"/>
              </w:tabs>
              <w:spacing w:after="0" w:line="240" w:lineRule="atLeast"/>
              <w:jc w:val="center"/>
              <w:rPr>
                <w:rFonts w:ascii="Times New Roman" w:eastAsia="Times New Roman" w:hAnsi="Times New Roman" w:cs="Times New Roman"/>
                <w:b/>
                <w:bCs/>
                <w:sz w:val="20"/>
                <w:szCs w:val="20"/>
                <w:lang w:val="en-GB" w:bidi="ar-SA"/>
              </w:rPr>
            </w:pPr>
          </w:p>
        </w:tc>
        <w:tc>
          <w:tcPr>
            <w:tcW w:w="212" w:type="dxa"/>
            <w:vAlign w:val="bottom"/>
          </w:tcPr>
          <w:p w14:paraId="141D21C7"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3CA59E31"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95" w:type="dxa"/>
            <w:vAlign w:val="bottom"/>
          </w:tcPr>
          <w:p w14:paraId="38B2A1E8"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37FA0E88"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0F0C5BAA"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68253D95" w14:textId="77777777" w:rsidR="00CF2A90" w:rsidRPr="00EA33E6"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77B85923" w14:textId="77777777" w:rsidR="00CF2A90" w:rsidRPr="00EA33E6" w:rsidRDefault="00CF2A90" w:rsidP="00EE08C4">
            <w:pPr>
              <w:tabs>
                <w:tab w:val="decimal" w:pos="765"/>
              </w:tabs>
              <w:spacing w:after="0" w:line="240" w:lineRule="atLeast"/>
              <w:rPr>
                <w:rFonts w:ascii="Times New Roman" w:eastAsia="Times New Roman" w:hAnsi="Times New Roman" w:cs="Times New Roman"/>
                <w:sz w:val="20"/>
                <w:szCs w:val="20"/>
                <w:lang w:val="en-GB" w:bidi="ar-SA"/>
              </w:rPr>
            </w:pPr>
          </w:p>
        </w:tc>
        <w:tc>
          <w:tcPr>
            <w:tcW w:w="1294" w:type="dxa"/>
            <w:vAlign w:val="bottom"/>
          </w:tcPr>
          <w:p w14:paraId="76409603" w14:textId="77777777" w:rsidR="00CF2A90" w:rsidRPr="00EA33E6" w:rsidRDefault="00CF2A90" w:rsidP="002644D3">
            <w:pPr>
              <w:tabs>
                <w:tab w:val="decimal" w:pos="935"/>
              </w:tabs>
              <w:spacing w:after="0" w:line="240" w:lineRule="atLeast"/>
              <w:jc w:val="center"/>
              <w:rPr>
                <w:rFonts w:ascii="Times New Roman" w:hAnsi="Times New Roman"/>
                <w:sz w:val="20"/>
                <w:szCs w:val="20"/>
              </w:rPr>
            </w:pPr>
          </w:p>
        </w:tc>
      </w:tr>
      <w:tr w:rsidR="00732FD5" w:rsidRPr="00EA33E6" w14:paraId="70EEC602" w14:textId="77777777" w:rsidTr="00497E85">
        <w:trPr>
          <w:cantSplit/>
          <w:trHeight w:val="59"/>
        </w:trPr>
        <w:tc>
          <w:tcPr>
            <w:tcW w:w="2971" w:type="dxa"/>
          </w:tcPr>
          <w:p w14:paraId="77AAF889" w14:textId="77777777" w:rsidR="00732FD5" w:rsidRPr="00EA33E6" w:rsidRDefault="00732FD5" w:rsidP="00732FD5">
            <w:pPr>
              <w:tabs>
                <w:tab w:val="left" w:pos="190"/>
              </w:tabs>
              <w:spacing w:after="0" w:line="240" w:lineRule="atLeast"/>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 xml:space="preserve">Long-term borrowings from </w:t>
            </w:r>
            <w:r w:rsidRPr="00EA33E6">
              <w:rPr>
                <w:rFonts w:ascii="Times New Roman" w:eastAsia="Times New Roman" w:hAnsi="Times New Roman" w:cs="Times New Roman"/>
                <w:sz w:val="20"/>
                <w:szCs w:val="20"/>
                <w:lang w:val="en-GB" w:bidi="ar-SA"/>
              </w:rPr>
              <w:br/>
              <w:t xml:space="preserve">   financial institutions</w:t>
            </w:r>
          </w:p>
        </w:tc>
        <w:tc>
          <w:tcPr>
            <w:tcW w:w="563" w:type="dxa"/>
            <w:gridSpan w:val="2"/>
          </w:tcPr>
          <w:p w14:paraId="750D9895"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Borders>
              <w:bottom w:val="nil"/>
            </w:tcBorders>
          </w:tcPr>
          <w:p w14:paraId="25A393FA" w14:textId="77777777" w:rsidR="00732FD5" w:rsidRPr="00EA33E6" w:rsidRDefault="00732FD5" w:rsidP="00732FD5">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0F709D70" w14:textId="77777777" w:rsidR="00732FD5" w:rsidRPr="00EA33E6" w:rsidRDefault="00732FD5" w:rsidP="00732FD5">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77" w:type="dxa"/>
            <w:tcBorders>
              <w:bottom w:val="nil"/>
            </w:tcBorders>
          </w:tcPr>
          <w:p w14:paraId="6E548D54"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tcBorders>
              <w:bottom w:val="nil"/>
            </w:tcBorders>
          </w:tcPr>
          <w:p w14:paraId="3CBEBFD5" w14:textId="77777777" w:rsidR="00732FD5" w:rsidRPr="00EA33E6" w:rsidRDefault="00732FD5" w:rsidP="00732FD5">
            <w:pPr>
              <w:tabs>
                <w:tab w:val="decimal" w:pos="240"/>
                <w:tab w:val="decimal" w:pos="958"/>
              </w:tabs>
              <w:spacing w:after="0" w:line="240" w:lineRule="atLeast"/>
              <w:ind w:right="-290"/>
              <w:jc w:val="center"/>
              <w:rPr>
                <w:rFonts w:ascii="Times New Roman" w:hAnsi="Times New Roman" w:cs="Times New Roman"/>
                <w:sz w:val="20"/>
                <w:szCs w:val="20"/>
              </w:rPr>
            </w:pPr>
          </w:p>
          <w:p w14:paraId="7CD23301" w14:textId="77777777" w:rsidR="00732FD5" w:rsidRPr="00EA33E6" w:rsidRDefault="00732FD5" w:rsidP="00732FD5">
            <w:pPr>
              <w:tabs>
                <w:tab w:val="decimal" w:pos="240"/>
                <w:tab w:val="decimal" w:pos="958"/>
              </w:tabs>
              <w:spacing w:after="0" w:line="240" w:lineRule="atLeast"/>
              <w:ind w:right="-290"/>
              <w:jc w:val="center"/>
              <w:rPr>
                <w:rFonts w:ascii="Times New Roman" w:eastAsia="Times New Roman" w:hAnsi="Times New Roman" w:cs="Times New Roman"/>
                <w:b/>
                <w:bCs/>
                <w:sz w:val="20"/>
                <w:szCs w:val="20"/>
                <w:lang w:val="en-GB" w:bidi="ar-SA"/>
              </w:rPr>
            </w:pPr>
            <w:r w:rsidRPr="00EA33E6">
              <w:rPr>
                <w:rFonts w:ascii="Times New Roman" w:hAnsi="Times New Roman" w:cs="Times New Roman"/>
                <w:sz w:val="20"/>
                <w:szCs w:val="20"/>
              </w:rPr>
              <w:t>-</w:t>
            </w:r>
          </w:p>
        </w:tc>
        <w:tc>
          <w:tcPr>
            <w:tcW w:w="281" w:type="dxa"/>
            <w:tcBorders>
              <w:bottom w:val="nil"/>
            </w:tcBorders>
          </w:tcPr>
          <w:p w14:paraId="26FBAB65"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01" w:type="dxa"/>
            <w:tcBorders>
              <w:bottom w:val="nil"/>
            </w:tcBorders>
          </w:tcPr>
          <w:p w14:paraId="783FF2E6" w14:textId="77777777" w:rsidR="00732FD5" w:rsidRPr="00EA33E6" w:rsidRDefault="00732FD5" w:rsidP="00732FD5">
            <w:pPr>
              <w:tabs>
                <w:tab w:val="decimal" w:pos="935"/>
              </w:tabs>
              <w:spacing w:after="0" w:line="240" w:lineRule="atLeast"/>
              <w:rPr>
                <w:rFonts w:ascii="Times New Roman" w:hAnsi="Times New Roman" w:cs="Times New Roman"/>
                <w:sz w:val="20"/>
                <w:szCs w:val="20"/>
              </w:rPr>
            </w:pPr>
          </w:p>
          <w:p w14:paraId="16CEA1A3" w14:textId="329E26B6" w:rsidR="00732FD5" w:rsidRPr="00EA33E6" w:rsidRDefault="00732FD5" w:rsidP="005E2F4C">
            <w:pPr>
              <w:spacing w:after="0" w:line="240" w:lineRule="atLeast"/>
              <w:jc w:val="right"/>
              <w:rPr>
                <w:rFonts w:ascii="Times New Roman" w:eastAsia="Times New Roman" w:hAnsi="Times New Roman" w:cs="Times New Roman"/>
                <w:sz w:val="20"/>
                <w:szCs w:val="20"/>
                <w:lang w:val="en-GB" w:bidi="ar-SA"/>
              </w:rPr>
            </w:pPr>
            <w:r w:rsidRPr="00EA33E6">
              <w:rPr>
                <w:rFonts w:ascii="Times New Roman" w:hAnsi="Times New Roman" w:cs="Times New Roman"/>
                <w:sz w:val="20"/>
                <w:szCs w:val="20"/>
              </w:rPr>
              <w:t>(253,000)</w:t>
            </w:r>
          </w:p>
        </w:tc>
        <w:tc>
          <w:tcPr>
            <w:tcW w:w="182" w:type="dxa"/>
            <w:tcBorders>
              <w:bottom w:val="nil"/>
            </w:tcBorders>
          </w:tcPr>
          <w:p w14:paraId="101BA556"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tcBorders>
              <w:bottom w:val="nil"/>
            </w:tcBorders>
          </w:tcPr>
          <w:p w14:paraId="0D2AC376" w14:textId="77777777" w:rsidR="00732FD5" w:rsidRPr="00EA33E6" w:rsidRDefault="00732FD5" w:rsidP="00732FD5">
            <w:pPr>
              <w:tabs>
                <w:tab w:val="decimal" w:pos="996"/>
              </w:tabs>
              <w:spacing w:after="0" w:line="240" w:lineRule="atLeast"/>
              <w:rPr>
                <w:rFonts w:ascii="Times New Roman" w:hAnsi="Times New Roman" w:cs="Times New Roman"/>
                <w:sz w:val="20"/>
                <w:szCs w:val="20"/>
              </w:rPr>
            </w:pPr>
          </w:p>
          <w:p w14:paraId="6B0C3AB1" w14:textId="1B6BAF24" w:rsidR="00732FD5" w:rsidRPr="00EA33E6" w:rsidRDefault="00732FD5" w:rsidP="00732FD5">
            <w:pPr>
              <w:tabs>
                <w:tab w:val="decimal" w:pos="996"/>
              </w:tabs>
              <w:spacing w:after="0" w:line="240" w:lineRule="atLeast"/>
              <w:rPr>
                <w:rFonts w:ascii="Times New Roman" w:eastAsia="Times New Roman" w:hAnsi="Times New Roman" w:cs="Times New Roman"/>
                <w:sz w:val="20"/>
                <w:szCs w:val="20"/>
                <w:lang w:val="en-GB" w:bidi="ar-SA"/>
              </w:rPr>
            </w:pPr>
            <w:r w:rsidRPr="00EA33E6">
              <w:rPr>
                <w:rFonts w:ascii="Times New Roman" w:hAnsi="Times New Roman" w:cs="Times New Roman"/>
                <w:sz w:val="20"/>
                <w:szCs w:val="20"/>
              </w:rPr>
              <w:t>(253,000)</w:t>
            </w:r>
          </w:p>
        </w:tc>
        <w:tc>
          <w:tcPr>
            <w:tcW w:w="212" w:type="dxa"/>
            <w:tcBorders>
              <w:bottom w:val="nil"/>
            </w:tcBorders>
            <w:vAlign w:val="bottom"/>
          </w:tcPr>
          <w:p w14:paraId="4F348CBD"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tcBorders>
              <w:bottom w:val="nil"/>
            </w:tcBorders>
            <w:vAlign w:val="bottom"/>
          </w:tcPr>
          <w:p w14:paraId="06CD5612" w14:textId="16B4B3E5" w:rsidR="00732FD5" w:rsidRPr="00EA33E6" w:rsidRDefault="00732FD5"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95" w:type="dxa"/>
            <w:tcBorders>
              <w:bottom w:val="nil"/>
            </w:tcBorders>
          </w:tcPr>
          <w:p w14:paraId="0E6BA212"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tcBorders>
              <w:bottom w:val="nil"/>
            </w:tcBorders>
          </w:tcPr>
          <w:p w14:paraId="43CA6E9F" w14:textId="77777777" w:rsidR="00732FD5" w:rsidRPr="00EA33E6" w:rsidRDefault="00732FD5" w:rsidP="00732FD5">
            <w:pPr>
              <w:spacing w:after="0" w:line="240" w:lineRule="atLeast"/>
              <w:ind w:right="-72"/>
              <w:jc w:val="center"/>
              <w:rPr>
                <w:rFonts w:ascii="Times New Roman" w:hAnsi="Times New Roman" w:cs="Times New Roman"/>
                <w:sz w:val="20"/>
                <w:szCs w:val="20"/>
              </w:rPr>
            </w:pPr>
          </w:p>
          <w:p w14:paraId="604486DB" w14:textId="565CDE56" w:rsidR="00732FD5" w:rsidRPr="00EA33E6" w:rsidRDefault="00732FD5"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hAnsi="Times New Roman" w:cs="Times New Roman"/>
                <w:sz w:val="20"/>
                <w:szCs w:val="20"/>
              </w:rPr>
              <w:t>-</w:t>
            </w:r>
          </w:p>
        </w:tc>
        <w:tc>
          <w:tcPr>
            <w:tcW w:w="277" w:type="dxa"/>
            <w:tcBorders>
              <w:bottom w:val="nil"/>
            </w:tcBorders>
          </w:tcPr>
          <w:p w14:paraId="3FF66A68"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136" w:type="dxa"/>
            <w:tcBorders>
              <w:bottom w:val="nil"/>
            </w:tcBorders>
          </w:tcPr>
          <w:p w14:paraId="26E98C87" w14:textId="77777777" w:rsidR="00732FD5" w:rsidRPr="00EA33E6" w:rsidRDefault="00732FD5" w:rsidP="00732FD5">
            <w:pPr>
              <w:tabs>
                <w:tab w:val="decimal" w:pos="765"/>
                <w:tab w:val="decimal" w:pos="935"/>
              </w:tabs>
              <w:spacing w:after="0" w:line="240" w:lineRule="atLeast"/>
              <w:jc w:val="center"/>
              <w:rPr>
                <w:rFonts w:ascii="Times New Roman" w:hAnsi="Times New Roman" w:cs="Times New Roman"/>
                <w:sz w:val="20"/>
                <w:szCs w:val="20"/>
              </w:rPr>
            </w:pPr>
          </w:p>
          <w:p w14:paraId="67CAF123" w14:textId="48029A62" w:rsidR="00732FD5" w:rsidRPr="00EA33E6" w:rsidRDefault="00732FD5" w:rsidP="002644D3">
            <w:pPr>
              <w:tabs>
                <w:tab w:val="decimal" w:pos="935"/>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cs="Times New Roman"/>
                <w:sz w:val="20"/>
                <w:szCs w:val="20"/>
              </w:rPr>
              <w:t>(245,527)</w:t>
            </w:r>
          </w:p>
        </w:tc>
        <w:tc>
          <w:tcPr>
            <w:tcW w:w="277" w:type="dxa"/>
            <w:tcBorders>
              <w:bottom w:val="nil"/>
            </w:tcBorders>
          </w:tcPr>
          <w:p w14:paraId="6F91C89E" w14:textId="77777777" w:rsidR="00732FD5" w:rsidRPr="00EA33E6" w:rsidRDefault="00732FD5" w:rsidP="00732FD5">
            <w:pPr>
              <w:tabs>
                <w:tab w:val="decimal" w:pos="765"/>
                <w:tab w:val="decimal" w:pos="935"/>
              </w:tabs>
              <w:spacing w:after="0" w:line="240" w:lineRule="atLeast"/>
              <w:rPr>
                <w:rFonts w:ascii="Times New Roman" w:eastAsia="Times New Roman" w:hAnsi="Times New Roman" w:cs="Times New Roman"/>
                <w:sz w:val="20"/>
                <w:szCs w:val="20"/>
                <w:lang w:val="en-GB" w:bidi="ar-SA"/>
              </w:rPr>
            </w:pPr>
          </w:p>
        </w:tc>
        <w:tc>
          <w:tcPr>
            <w:tcW w:w="1294" w:type="dxa"/>
            <w:tcBorders>
              <w:bottom w:val="nil"/>
            </w:tcBorders>
          </w:tcPr>
          <w:p w14:paraId="484E34AB" w14:textId="77777777" w:rsidR="00732FD5" w:rsidRPr="00EA33E6" w:rsidRDefault="00732FD5" w:rsidP="002644D3">
            <w:pPr>
              <w:tabs>
                <w:tab w:val="decimal" w:pos="935"/>
              </w:tabs>
              <w:spacing w:after="0" w:line="240" w:lineRule="atLeast"/>
              <w:jc w:val="center"/>
              <w:rPr>
                <w:rFonts w:ascii="Times New Roman" w:hAnsi="Times New Roman"/>
                <w:sz w:val="20"/>
                <w:szCs w:val="20"/>
              </w:rPr>
            </w:pPr>
          </w:p>
          <w:p w14:paraId="5A14F458" w14:textId="68C0D23C" w:rsidR="00732FD5" w:rsidRPr="00EA33E6" w:rsidRDefault="00732FD5" w:rsidP="00A738FA">
            <w:pPr>
              <w:tabs>
                <w:tab w:val="decimal" w:pos="989"/>
              </w:tabs>
              <w:spacing w:after="0" w:line="240" w:lineRule="atLeast"/>
              <w:jc w:val="center"/>
              <w:rPr>
                <w:rFonts w:ascii="Times New Roman" w:hAnsi="Times New Roman"/>
                <w:sz w:val="20"/>
                <w:szCs w:val="20"/>
              </w:rPr>
            </w:pPr>
            <w:r w:rsidRPr="00EA33E6">
              <w:rPr>
                <w:rFonts w:ascii="Times New Roman" w:hAnsi="Times New Roman"/>
                <w:sz w:val="20"/>
                <w:szCs w:val="20"/>
              </w:rPr>
              <w:t>(245,527)</w:t>
            </w:r>
          </w:p>
        </w:tc>
      </w:tr>
      <w:tr w:rsidR="00732FD5" w:rsidRPr="00EA33E6" w14:paraId="2E4EDD76" w14:textId="77777777" w:rsidTr="00497E85">
        <w:trPr>
          <w:cantSplit/>
          <w:trHeight w:val="59"/>
        </w:trPr>
        <w:tc>
          <w:tcPr>
            <w:tcW w:w="2971" w:type="dxa"/>
          </w:tcPr>
          <w:p w14:paraId="132F261A" w14:textId="77777777" w:rsidR="00732FD5" w:rsidRPr="00EA33E6" w:rsidRDefault="00732FD5" w:rsidP="00732FD5">
            <w:pPr>
              <w:tabs>
                <w:tab w:val="left" w:pos="190"/>
              </w:tabs>
              <w:spacing w:after="0" w:line="240" w:lineRule="atLeast"/>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Debentures</w:t>
            </w:r>
          </w:p>
        </w:tc>
        <w:tc>
          <w:tcPr>
            <w:tcW w:w="563" w:type="dxa"/>
            <w:gridSpan w:val="2"/>
          </w:tcPr>
          <w:p w14:paraId="12D5722A" w14:textId="77777777" w:rsidR="00732FD5" w:rsidRPr="00EA33E6" w:rsidRDefault="00732FD5" w:rsidP="00732FD5">
            <w:pPr>
              <w:tabs>
                <w:tab w:val="decimal" w:pos="268"/>
              </w:tabs>
              <w:spacing w:after="0" w:line="240" w:lineRule="atLeast"/>
              <w:ind w:right="-47"/>
              <w:rPr>
                <w:rFonts w:ascii="Times New Roman" w:eastAsia="Times New Roman" w:hAnsi="Times New Roman" w:cs="Times New Roman"/>
                <w:sz w:val="20"/>
                <w:szCs w:val="20"/>
                <w:lang w:val="en-GB" w:bidi="ar-SA"/>
              </w:rPr>
            </w:pPr>
          </w:p>
        </w:tc>
        <w:tc>
          <w:tcPr>
            <w:tcW w:w="1267" w:type="dxa"/>
            <w:tcBorders>
              <w:bottom w:val="single" w:sz="4" w:space="0" w:color="auto"/>
            </w:tcBorders>
          </w:tcPr>
          <w:p w14:paraId="21896A02" w14:textId="77777777" w:rsidR="00732FD5" w:rsidRPr="00EA33E6" w:rsidRDefault="00732FD5" w:rsidP="00732FD5">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277" w:type="dxa"/>
            <w:tcBorders>
              <w:bottom w:val="nil"/>
            </w:tcBorders>
          </w:tcPr>
          <w:p w14:paraId="2FB4A3C6"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tcBorders>
              <w:bottom w:val="single" w:sz="4" w:space="0" w:color="auto"/>
            </w:tcBorders>
          </w:tcPr>
          <w:p w14:paraId="3FFB9CA0" w14:textId="77777777" w:rsidR="00732FD5" w:rsidRPr="00EA33E6" w:rsidRDefault="00732FD5" w:rsidP="00732FD5">
            <w:pPr>
              <w:tabs>
                <w:tab w:val="decimal" w:pos="240"/>
                <w:tab w:val="decimal" w:pos="958"/>
              </w:tabs>
              <w:spacing w:after="0" w:line="240" w:lineRule="atLeast"/>
              <w:ind w:right="-290"/>
              <w:jc w:val="center"/>
              <w:rPr>
                <w:rFonts w:ascii="Times New Roman" w:eastAsia="Times New Roman" w:hAnsi="Times New Roman" w:cs="Times New Roman"/>
                <w:b/>
                <w:bCs/>
                <w:sz w:val="20"/>
                <w:szCs w:val="20"/>
                <w:lang w:val="en-GB" w:bidi="ar-SA"/>
              </w:rPr>
            </w:pPr>
            <w:r w:rsidRPr="00EA33E6">
              <w:rPr>
                <w:rFonts w:ascii="Times New Roman" w:hAnsi="Times New Roman" w:cs="Times New Roman"/>
                <w:sz w:val="20"/>
                <w:szCs w:val="20"/>
              </w:rPr>
              <w:t>-</w:t>
            </w:r>
          </w:p>
        </w:tc>
        <w:tc>
          <w:tcPr>
            <w:tcW w:w="281" w:type="dxa"/>
            <w:tcBorders>
              <w:bottom w:val="nil"/>
            </w:tcBorders>
          </w:tcPr>
          <w:p w14:paraId="32B47AB8"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01" w:type="dxa"/>
            <w:tcBorders>
              <w:bottom w:val="single" w:sz="4" w:space="0" w:color="auto"/>
            </w:tcBorders>
          </w:tcPr>
          <w:p w14:paraId="50D4C174" w14:textId="2ECE560E" w:rsidR="00732FD5" w:rsidRPr="00EA33E6"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cs="Times New Roman"/>
                <w:sz w:val="20"/>
                <w:szCs w:val="20"/>
                <w:cs/>
              </w:rPr>
              <w:t>(</w:t>
            </w:r>
            <w:r w:rsidRPr="00EA33E6">
              <w:rPr>
                <w:rFonts w:ascii="Times New Roman" w:hAnsi="Times New Roman" w:cs="Times New Roman"/>
                <w:sz w:val="20"/>
                <w:szCs w:val="20"/>
              </w:rPr>
              <w:t>10,527,732</w:t>
            </w:r>
            <w:r w:rsidRPr="00EA33E6">
              <w:rPr>
                <w:rFonts w:ascii="Times New Roman" w:hAnsi="Times New Roman" w:cs="Times New Roman"/>
                <w:sz w:val="20"/>
                <w:szCs w:val="20"/>
                <w:cs/>
              </w:rPr>
              <w:t>)</w:t>
            </w:r>
          </w:p>
        </w:tc>
        <w:tc>
          <w:tcPr>
            <w:tcW w:w="182" w:type="dxa"/>
            <w:tcBorders>
              <w:bottom w:val="nil"/>
            </w:tcBorders>
          </w:tcPr>
          <w:p w14:paraId="0D0E6C77"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tcBorders>
              <w:bottom w:val="single" w:sz="4" w:space="0" w:color="auto"/>
            </w:tcBorders>
          </w:tcPr>
          <w:p w14:paraId="7D63C53A" w14:textId="5BB1DDF7" w:rsidR="00732FD5" w:rsidRPr="00EA33E6" w:rsidRDefault="00732FD5" w:rsidP="00732FD5">
            <w:pPr>
              <w:tabs>
                <w:tab w:val="decimal" w:pos="996"/>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cs="Times New Roman"/>
                <w:sz w:val="20"/>
                <w:szCs w:val="20"/>
                <w:cs/>
              </w:rPr>
              <w:t>(</w:t>
            </w:r>
            <w:r w:rsidRPr="00EA33E6">
              <w:rPr>
                <w:rFonts w:ascii="Times New Roman" w:hAnsi="Times New Roman" w:cs="Times New Roman"/>
                <w:sz w:val="20"/>
                <w:szCs w:val="20"/>
              </w:rPr>
              <w:t>10,527,732</w:t>
            </w:r>
            <w:r w:rsidRPr="00EA33E6">
              <w:rPr>
                <w:rFonts w:ascii="Times New Roman" w:hAnsi="Times New Roman" w:cs="Times New Roman"/>
                <w:sz w:val="20"/>
                <w:szCs w:val="20"/>
                <w:cs/>
              </w:rPr>
              <w:t>)</w:t>
            </w:r>
          </w:p>
        </w:tc>
        <w:tc>
          <w:tcPr>
            <w:tcW w:w="212" w:type="dxa"/>
            <w:tcBorders>
              <w:bottom w:val="nil"/>
            </w:tcBorders>
            <w:vAlign w:val="bottom"/>
          </w:tcPr>
          <w:p w14:paraId="77924484"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tcBorders>
              <w:bottom w:val="nil"/>
            </w:tcBorders>
          </w:tcPr>
          <w:p w14:paraId="415B854C" w14:textId="194A0DC2" w:rsidR="00732FD5" w:rsidRPr="00EA33E6" w:rsidRDefault="00732FD5"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sz w:val="20"/>
                <w:szCs w:val="20"/>
                <w:lang w:val="en-GB" w:bidi="ar-SA"/>
              </w:rPr>
              <w:t>-</w:t>
            </w:r>
          </w:p>
        </w:tc>
        <w:tc>
          <w:tcPr>
            <w:tcW w:w="195" w:type="dxa"/>
            <w:tcBorders>
              <w:bottom w:val="nil"/>
            </w:tcBorders>
          </w:tcPr>
          <w:p w14:paraId="6F158C7F"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tcBorders>
              <w:bottom w:val="nil"/>
            </w:tcBorders>
            <w:vAlign w:val="bottom"/>
          </w:tcPr>
          <w:p w14:paraId="28BBE6D0" w14:textId="6A2A7C57" w:rsidR="00732FD5" w:rsidRPr="00EA33E6" w:rsidRDefault="00732FD5" w:rsidP="002644D3">
            <w:pPr>
              <w:tabs>
                <w:tab w:val="decimal" w:pos="935"/>
              </w:tabs>
              <w:spacing w:after="0" w:line="240" w:lineRule="atLeast"/>
              <w:jc w:val="center"/>
              <w:rPr>
                <w:rFonts w:ascii="Times New Roman" w:eastAsia="Times New Roman" w:hAnsi="Times New Roman" w:cs="Times New Roman"/>
                <w:sz w:val="20"/>
                <w:szCs w:val="20"/>
                <w:lang w:val="en-GB" w:bidi="ar-SA"/>
              </w:rPr>
            </w:pPr>
            <w:r w:rsidRPr="00EA33E6">
              <w:rPr>
                <w:rFonts w:ascii="Times New Roman" w:hAnsi="Times New Roman" w:cs="Times New Roman"/>
                <w:sz w:val="20"/>
                <w:szCs w:val="20"/>
                <w:cs/>
              </w:rPr>
              <w:t>(</w:t>
            </w:r>
            <w:r w:rsidRPr="00EA33E6">
              <w:rPr>
                <w:rFonts w:ascii="Times New Roman" w:hAnsi="Times New Roman" w:cs="Times New Roman"/>
                <w:sz w:val="20"/>
                <w:szCs w:val="20"/>
              </w:rPr>
              <w:t>10,333,987</w:t>
            </w:r>
            <w:r w:rsidRPr="00EA33E6">
              <w:rPr>
                <w:rFonts w:ascii="Times New Roman" w:hAnsi="Times New Roman" w:cs="Times New Roman"/>
                <w:sz w:val="20"/>
                <w:szCs w:val="20"/>
                <w:cs/>
              </w:rPr>
              <w:t>)</w:t>
            </w:r>
          </w:p>
        </w:tc>
        <w:tc>
          <w:tcPr>
            <w:tcW w:w="277" w:type="dxa"/>
            <w:tcBorders>
              <w:bottom w:val="nil"/>
            </w:tcBorders>
            <w:vAlign w:val="bottom"/>
          </w:tcPr>
          <w:p w14:paraId="4B928B02" w14:textId="77777777" w:rsidR="00732FD5" w:rsidRPr="00EA33E6"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136" w:type="dxa"/>
            <w:tcBorders>
              <w:bottom w:val="nil"/>
            </w:tcBorders>
            <w:vAlign w:val="bottom"/>
          </w:tcPr>
          <w:p w14:paraId="4FEBB693" w14:textId="0ACADB4F" w:rsidR="00732FD5" w:rsidRPr="00EA33E6" w:rsidRDefault="00732FD5"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EA33E6">
              <w:rPr>
                <w:rFonts w:ascii="Times New Roman" w:hAnsi="Times New Roman" w:cs="Times New Roman"/>
                <w:sz w:val="20"/>
                <w:szCs w:val="20"/>
              </w:rPr>
              <w:t>-</w:t>
            </w:r>
          </w:p>
        </w:tc>
        <w:tc>
          <w:tcPr>
            <w:tcW w:w="277" w:type="dxa"/>
            <w:tcBorders>
              <w:bottom w:val="nil"/>
            </w:tcBorders>
          </w:tcPr>
          <w:p w14:paraId="20C7FFFE" w14:textId="77777777" w:rsidR="00732FD5" w:rsidRPr="00EA33E6" w:rsidRDefault="00732FD5" w:rsidP="00732FD5">
            <w:pPr>
              <w:tabs>
                <w:tab w:val="decimal" w:pos="765"/>
                <w:tab w:val="decimal" w:pos="935"/>
              </w:tabs>
              <w:spacing w:after="0" w:line="240" w:lineRule="atLeast"/>
              <w:rPr>
                <w:rFonts w:ascii="Times New Roman" w:eastAsia="Times New Roman" w:hAnsi="Times New Roman" w:cs="Times New Roman"/>
                <w:sz w:val="20"/>
                <w:szCs w:val="20"/>
                <w:lang w:val="en-GB" w:bidi="ar-SA"/>
              </w:rPr>
            </w:pPr>
          </w:p>
        </w:tc>
        <w:tc>
          <w:tcPr>
            <w:tcW w:w="1294" w:type="dxa"/>
            <w:tcBorders>
              <w:bottom w:val="nil"/>
            </w:tcBorders>
            <w:vAlign w:val="bottom"/>
          </w:tcPr>
          <w:p w14:paraId="33B47DE7" w14:textId="27A1DCF0" w:rsidR="00732FD5" w:rsidRPr="00EA33E6" w:rsidRDefault="002644D3" w:rsidP="00A738FA">
            <w:pPr>
              <w:tabs>
                <w:tab w:val="decimal" w:pos="989"/>
              </w:tabs>
              <w:spacing w:after="0" w:line="240" w:lineRule="atLeast"/>
              <w:jc w:val="center"/>
              <w:rPr>
                <w:rFonts w:ascii="Times New Roman" w:hAnsi="Times New Roman"/>
                <w:sz w:val="20"/>
                <w:szCs w:val="20"/>
              </w:rPr>
            </w:pPr>
            <w:r w:rsidRPr="00EA33E6">
              <w:rPr>
                <w:rFonts w:ascii="Times New Roman" w:hAnsi="Times New Roman"/>
                <w:sz w:val="20"/>
                <w:szCs w:val="20"/>
              </w:rPr>
              <w:t>(</w:t>
            </w:r>
            <w:r w:rsidR="00732FD5" w:rsidRPr="00EA33E6">
              <w:rPr>
                <w:rFonts w:ascii="Times New Roman" w:hAnsi="Times New Roman"/>
                <w:sz w:val="20"/>
                <w:szCs w:val="20"/>
              </w:rPr>
              <w:t>10,333,987</w:t>
            </w:r>
            <w:r w:rsidRPr="00EA33E6">
              <w:rPr>
                <w:rFonts w:ascii="Times New Roman" w:hAnsi="Times New Roman"/>
                <w:sz w:val="20"/>
                <w:szCs w:val="20"/>
              </w:rPr>
              <w:t>)</w:t>
            </w:r>
          </w:p>
        </w:tc>
      </w:tr>
      <w:tr w:rsidR="00732FD5" w:rsidRPr="00EA33E6" w14:paraId="401BB535" w14:textId="77777777" w:rsidTr="00497E85">
        <w:trPr>
          <w:cantSplit/>
          <w:trHeight w:val="59"/>
        </w:trPr>
        <w:tc>
          <w:tcPr>
            <w:tcW w:w="2971" w:type="dxa"/>
          </w:tcPr>
          <w:p w14:paraId="2292C9D7" w14:textId="77777777" w:rsidR="00732FD5" w:rsidRPr="00EA33E6" w:rsidRDefault="00732FD5" w:rsidP="00732FD5">
            <w:pPr>
              <w:tabs>
                <w:tab w:val="left" w:pos="190"/>
              </w:tabs>
              <w:spacing w:after="0" w:line="240" w:lineRule="atLeast"/>
              <w:rPr>
                <w:rFonts w:ascii="Times New Roman" w:eastAsia="Times New Roman" w:hAnsi="Times New Roman" w:cs="Times New Roman"/>
                <w:sz w:val="20"/>
                <w:szCs w:val="20"/>
                <w:lang w:val="en-GB" w:bidi="ar-SA"/>
              </w:rPr>
            </w:pPr>
            <w:r w:rsidRPr="00EA33E6">
              <w:rPr>
                <w:rFonts w:ascii="Times New Roman" w:eastAsia="Times New Roman" w:hAnsi="Times New Roman" w:cs="Times New Roman"/>
                <w:b/>
                <w:bCs/>
                <w:sz w:val="20"/>
                <w:szCs w:val="20"/>
                <w:lang w:val="en-GB" w:bidi="ar-SA"/>
              </w:rPr>
              <w:t xml:space="preserve">Total </w:t>
            </w:r>
            <w:r w:rsidRPr="00EA33E6">
              <w:rPr>
                <w:rFonts w:ascii="Times New Roman" w:eastAsia="Times New Roman" w:hAnsi="Times New Roman" w:cs="Times New Roman"/>
                <w:b/>
                <w:bCs/>
                <w:sz w:val="20"/>
                <w:szCs w:val="20"/>
              </w:rPr>
              <w:t>other</w:t>
            </w:r>
            <w:r w:rsidRPr="00EA33E6">
              <w:rPr>
                <w:rFonts w:ascii="Times New Roman" w:eastAsia="Times New Roman" w:hAnsi="Times New Roman" w:cs="Times New Roman"/>
                <w:b/>
                <w:bCs/>
                <w:sz w:val="20"/>
                <w:szCs w:val="20"/>
                <w:lang w:val="en-GB" w:bidi="ar-SA"/>
              </w:rPr>
              <w:t xml:space="preserve"> financial liabilities</w:t>
            </w:r>
          </w:p>
        </w:tc>
        <w:tc>
          <w:tcPr>
            <w:tcW w:w="563" w:type="dxa"/>
            <w:gridSpan w:val="2"/>
          </w:tcPr>
          <w:p w14:paraId="74560C01"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Borders>
              <w:top w:val="single" w:sz="4" w:space="0" w:color="auto"/>
              <w:bottom w:val="double" w:sz="4" w:space="0" w:color="auto"/>
            </w:tcBorders>
          </w:tcPr>
          <w:p w14:paraId="24176678" w14:textId="77777777" w:rsidR="00732FD5" w:rsidRPr="00EA33E6" w:rsidRDefault="00732FD5" w:rsidP="00732FD5">
            <w:pPr>
              <w:tabs>
                <w:tab w:val="decimal" w:pos="240"/>
                <w:tab w:val="decimal" w:pos="958"/>
              </w:tabs>
              <w:spacing w:after="0" w:line="240" w:lineRule="atLeast"/>
              <w:ind w:right="-290"/>
              <w:jc w:val="center"/>
              <w:rPr>
                <w:rFonts w:ascii="Times New Roman" w:eastAsia="Times New Roman" w:hAnsi="Times New Roman" w:cs="Times New Roman"/>
                <w:b/>
                <w:bCs/>
                <w:sz w:val="20"/>
                <w:szCs w:val="20"/>
                <w:lang w:val="en-GB" w:bidi="ar-SA"/>
              </w:rPr>
            </w:pPr>
            <w:r w:rsidRPr="00EA33E6">
              <w:rPr>
                <w:rFonts w:ascii="Times New Roman" w:hAnsi="Times New Roman" w:cs="Times New Roman"/>
                <w:b/>
                <w:bCs/>
                <w:sz w:val="20"/>
                <w:szCs w:val="20"/>
              </w:rPr>
              <w:t>-</w:t>
            </w:r>
          </w:p>
        </w:tc>
        <w:tc>
          <w:tcPr>
            <w:tcW w:w="277" w:type="dxa"/>
            <w:tcBorders>
              <w:bottom w:val="nil"/>
            </w:tcBorders>
          </w:tcPr>
          <w:p w14:paraId="30C2D6D9"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tcBorders>
              <w:top w:val="single" w:sz="4" w:space="0" w:color="auto"/>
              <w:bottom w:val="double" w:sz="4" w:space="0" w:color="auto"/>
            </w:tcBorders>
          </w:tcPr>
          <w:p w14:paraId="3DB900B9" w14:textId="77777777" w:rsidR="00732FD5" w:rsidRPr="00EA33E6" w:rsidRDefault="00732FD5" w:rsidP="00732FD5">
            <w:pPr>
              <w:tabs>
                <w:tab w:val="decimal" w:pos="240"/>
                <w:tab w:val="decimal" w:pos="958"/>
              </w:tabs>
              <w:spacing w:after="0" w:line="240" w:lineRule="atLeast"/>
              <w:ind w:right="-290"/>
              <w:jc w:val="center"/>
              <w:rPr>
                <w:rFonts w:ascii="Times New Roman" w:eastAsia="Times New Roman" w:hAnsi="Times New Roman" w:cs="Times New Roman"/>
                <w:b/>
                <w:bCs/>
                <w:sz w:val="20"/>
                <w:szCs w:val="20"/>
                <w:lang w:val="en-GB" w:bidi="ar-SA"/>
              </w:rPr>
            </w:pPr>
            <w:r w:rsidRPr="00EA33E6">
              <w:rPr>
                <w:rFonts w:ascii="Times New Roman" w:hAnsi="Times New Roman" w:cs="Times New Roman"/>
                <w:b/>
                <w:bCs/>
                <w:sz w:val="20"/>
                <w:szCs w:val="20"/>
              </w:rPr>
              <w:t>-</w:t>
            </w:r>
          </w:p>
        </w:tc>
        <w:tc>
          <w:tcPr>
            <w:tcW w:w="281" w:type="dxa"/>
            <w:tcBorders>
              <w:bottom w:val="nil"/>
            </w:tcBorders>
          </w:tcPr>
          <w:p w14:paraId="7D5D9464"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01" w:type="dxa"/>
            <w:tcBorders>
              <w:top w:val="single" w:sz="4" w:space="0" w:color="auto"/>
              <w:bottom w:val="double" w:sz="4" w:space="0" w:color="auto"/>
            </w:tcBorders>
          </w:tcPr>
          <w:p w14:paraId="0A12C2B5" w14:textId="6415C7C8" w:rsidR="00732FD5" w:rsidRPr="00EA33E6" w:rsidRDefault="00732FD5" w:rsidP="00732FD5">
            <w:pPr>
              <w:tabs>
                <w:tab w:val="decimal" w:pos="1009"/>
              </w:tabs>
              <w:spacing w:after="0" w:line="240" w:lineRule="atLeast"/>
              <w:jc w:val="center"/>
              <w:rPr>
                <w:rFonts w:ascii="Times New Roman" w:eastAsia="Times New Roman" w:hAnsi="Times New Roman" w:cs="Times New Roman"/>
                <w:b/>
                <w:bCs/>
                <w:sz w:val="20"/>
                <w:szCs w:val="20"/>
                <w:lang w:val="en-GB" w:bidi="ar-SA"/>
              </w:rPr>
            </w:pPr>
            <w:r w:rsidRPr="00EA33E6">
              <w:rPr>
                <w:rFonts w:ascii="Times New Roman" w:hAnsi="Times New Roman" w:cs="Times New Roman"/>
                <w:b/>
                <w:bCs/>
                <w:sz w:val="20"/>
                <w:szCs w:val="20"/>
                <w:cs/>
              </w:rPr>
              <w:t>(</w:t>
            </w:r>
            <w:r w:rsidRPr="00EA33E6">
              <w:rPr>
                <w:rFonts w:ascii="Times New Roman" w:hAnsi="Times New Roman" w:cs="Times New Roman"/>
                <w:b/>
                <w:bCs/>
                <w:sz w:val="20"/>
                <w:szCs w:val="20"/>
              </w:rPr>
              <w:t>10,780,732)</w:t>
            </w:r>
          </w:p>
        </w:tc>
        <w:tc>
          <w:tcPr>
            <w:tcW w:w="182" w:type="dxa"/>
            <w:tcBorders>
              <w:bottom w:val="nil"/>
            </w:tcBorders>
          </w:tcPr>
          <w:p w14:paraId="0CC44F55"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58" w:type="dxa"/>
            <w:tcBorders>
              <w:top w:val="single" w:sz="4" w:space="0" w:color="auto"/>
              <w:bottom w:val="double" w:sz="4" w:space="0" w:color="auto"/>
            </w:tcBorders>
          </w:tcPr>
          <w:p w14:paraId="62241E7C" w14:textId="1ECF8D47" w:rsidR="00732FD5" w:rsidRPr="00EA33E6" w:rsidRDefault="00732FD5" w:rsidP="00732FD5">
            <w:pPr>
              <w:tabs>
                <w:tab w:val="decimal" w:pos="996"/>
              </w:tabs>
              <w:spacing w:after="0" w:line="240" w:lineRule="atLeast"/>
              <w:jc w:val="center"/>
              <w:rPr>
                <w:rFonts w:ascii="Times New Roman" w:eastAsia="Times New Roman" w:hAnsi="Times New Roman" w:cs="Times New Roman"/>
                <w:b/>
                <w:bCs/>
                <w:sz w:val="20"/>
                <w:szCs w:val="20"/>
                <w:lang w:val="en-GB" w:bidi="ar-SA"/>
              </w:rPr>
            </w:pPr>
            <w:r w:rsidRPr="00EA33E6">
              <w:rPr>
                <w:rFonts w:ascii="Times New Roman" w:hAnsi="Times New Roman" w:cs="Times New Roman"/>
                <w:b/>
                <w:bCs/>
                <w:sz w:val="20"/>
                <w:szCs w:val="20"/>
                <w:cs/>
              </w:rPr>
              <w:t>(</w:t>
            </w:r>
            <w:r w:rsidRPr="00EA33E6">
              <w:rPr>
                <w:rFonts w:ascii="Times New Roman" w:hAnsi="Times New Roman" w:cs="Times New Roman"/>
                <w:b/>
                <w:bCs/>
                <w:sz w:val="20"/>
                <w:szCs w:val="20"/>
              </w:rPr>
              <w:t>10,780,732)</w:t>
            </w:r>
          </w:p>
        </w:tc>
        <w:tc>
          <w:tcPr>
            <w:tcW w:w="212" w:type="dxa"/>
            <w:tcBorders>
              <w:bottom w:val="nil"/>
            </w:tcBorders>
            <w:vAlign w:val="bottom"/>
          </w:tcPr>
          <w:p w14:paraId="1EB25424"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tcBorders>
              <w:bottom w:val="nil"/>
            </w:tcBorders>
            <w:vAlign w:val="bottom"/>
          </w:tcPr>
          <w:p w14:paraId="3A529B6E"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95" w:type="dxa"/>
            <w:tcBorders>
              <w:bottom w:val="nil"/>
            </w:tcBorders>
            <w:vAlign w:val="bottom"/>
          </w:tcPr>
          <w:p w14:paraId="0E21A733"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tcBorders>
              <w:bottom w:val="nil"/>
            </w:tcBorders>
            <w:vAlign w:val="bottom"/>
          </w:tcPr>
          <w:p w14:paraId="3C181A02"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tcBorders>
              <w:bottom w:val="nil"/>
            </w:tcBorders>
            <w:vAlign w:val="bottom"/>
          </w:tcPr>
          <w:p w14:paraId="03AA8756"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tcBorders>
              <w:bottom w:val="nil"/>
            </w:tcBorders>
            <w:vAlign w:val="bottom"/>
          </w:tcPr>
          <w:p w14:paraId="4016A218" w14:textId="77777777" w:rsidR="00732FD5" w:rsidRPr="00EA33E6"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tcBorders>
              <w:bottom w:val="nil"/>
            </w:tcBorders>
            <w:vAlign w:val="bottom"/>
          </w:tcPr>
          <w:p w14:paraId="3F5540DF" w14:textId="77777777" w:rsidR="00732FD5" w:rsidRPr="00EA33E6" w:rsidRDefault="00732FD5" w:rsidP="00732FD5">
            <w:pPr>
              <w:tabs>
                <w:tab w:val="decimal" w:pos="765"/>
              </w:tabs>
              <w:spacing w:after="0" w:line="240" w:lineRule="atLeast"/>
              <w:rPr>
                <w:rFonts w:ascii="Times New Roman" w:eastAsia="Times New Roman" w:hAnsi="Times New Roman" w:cs="Times New Roman"/>
                <w:sz w:val="20"/>
                <w:szCs w:val="20"/>
                <w:lang w:val="en-GB" w:bidi="ar-SA"/>
              </w:rPr>
            </w:pPr>
          </w:p>
        </w:tc>
        <w:tc>
          <w:tcPr>
            <w:tcW w:w="1294" w:type="dxa"/>
            <w:tcBorders>
              <w:bottom w:val="nil"/>
            </w:tcBorders>
            <w:vAlign w:val="bottom"/>
          </w:tcPr>
          <w:p w14:paraId="44A66FCC" w14:textId="77777777" w:rsidR="00732FD5" w:rsidRPr="00EA33E6" w:rsidRDefault="00732FD5" w:rsidP="00732FD5">
            <w:pPr>
              <w:tabs>
                <w:tab w:val="decimal" w:pos="765"/>
              </w:tabs>
              <w:spacing w:after="0" w:line="240" w:lineRule="atLeast"/>
              <w:rPr>
                <w:rFonts w:ascii="Times New Roman" w:eastAsia="Times New Roman" w:hAnsi="Times New Roman" w:cs="Times New Roman"/>
                <w:sz w:val="20"/>
                <w:szCs w:val="20"/>
                <w:lang w:val="en-GB" w:bidi="ar-SA"/>
              </w:rPr>
            </w:pPr>
          </w:p>
        </w:tc>
      </w:tr>
    </w:tbl>
    <w:p w14:paraId="195FCF1B" w14:textId="77777777" w:rsidR="00CF2A90" w:rsidRPr="00EA33E6" w:rsidRDefault="00CF2A90">
      <w:pPr>
        <w:rPr>
          <w:rFonts w:ascii="Times New Roman" w:hAnsi="Times New Roman" w:cs="Times New Roman"/>
        </w:rPr>
      </w:pPr>
    </w:p>
    <w:p w14:paraId="6F863572" w14:textId="63192A03" w:rsidR="0013231B" w:rsidRPr="00EA33E6" w:rsidRDefault="0013231B" w:rsidP="00B2313E">
      <w:pPr>
        <w:spacing w:after="0" w:line="240" w:lineRule="auto"/>
        <w:rPr>
          <w:rFonts w:ascii="Times New Roman" w:eastAsia="MS Mincho" w:hAnsi="Times New Roman" w:cs="Times New Roman"/>
          <w:b/>
          <w:bCs/>
          <w:szCs w:val="22"/>
        </w:rPr>
        <w:sectPr w:rsidR="0013231B" w:rsidRPr="00EA33E6" w:rsidSect="00F3529A">
          <w:headerReference w:type="default" r:id="rId25"/>
          <w:pgSz w:w="16834" w:h="11909" w:orient="landscape" w:code="9"/>
          <w:pgMar w:top="691" w:right="1152" w:bottom="576" w:left="1152" w:header="720" w:footer="720" w:gutter="0"/>
          <w:cols w:space="720"/>
          <w:noEndnote/>
          <w:docGrid w:linePitch="360"/>
        </w:sectPr>
      </w:pPr>
    </w:p>
    <w:p w14:paraId="52340953" w14:textId="5557FE32" w:rsidR="00CF3F30" w:rsidRPr="00EA33E6" w:rsidRDefault="00843006" w:rsidP="00CF3F30">
      <w:pPr>
        <w:spacing w:after="0" w:line="240" w:lineRule="auto"/>
        <w:ind w:left="540" w:right="-7"/>
        <w:jc w:val="both"/>
        <w:rPr>
          <w:rFonts w:ascii="Times New Roman" w:eastAsia="PMingLiU" w:hAnsi="Times New Roman" w:cs="Times New Roman"/>
          <w:b/>
          <w:bCs/>
          <w:i/>
          <w:iCs/>
          <w:color w:val="0000FF"/>
          <w:szCs w:val="22"/>
          <w:lang w:val="en-GB"/>
        </w:rPr>
      </w:pPr>
      <w:r w:rsidRPr="00EA33E6">
        <w:rPr>
          <w:rFonts w:ascii="Times New Roman" w:eastAsia="PMingLiU" w:hAnsi="Times New Roman" w:cs="Times New Roman"/>
          <w:b/>
          <w:bCs/>
          <w:i/>
          <w:iCs/>
          <w:szCs w:val="22"/>
          <w:lang w:val="en-GB"/>
        </w:rPr>
        <w:lastRenderedPageBreak/>
        <w:t>F</w:t>
      </w:r>
      <w:r w:rsidR="00CF3F30" w:rsidRPr="00EA33E6">
        <w:rPr>
          <w:rFonts w:ascii="Times New Roman" w:eastAsia="PMingLiU" w:hAnsi="Times New Roman" w:cs="Times New Roman"/>
          <w:b/>
          <w:bCs/>
          <w:i/>
          <w:iCs/>
          <w:szCs w:val="22"/>
          <w:lang w:val="en-GB"/>
        </w:rPr>
        <w:t xml:space="preserve">inancial instruments measured at fair value </w:t>
      </w:r>
      <w:r w:rsidR="00CF3F30" w:rsidRPr="00EA33E6">
        <w:rPr>
          <w:rFonts w:ascii="Times New Roman" w:eastAsia="PMingLiU" w:hAnsi="Times New Roman" w:cs="Times New Roman"/>
          <w:b/>
          <w:bCs/>
          <w:i/>
          <w:iCs/>
          <w:color w:val="0000FF"/>
          <w:szCs w:val="22"/>
          <w:lang w:val="en-GB"/>
        </w:rPr>
        <w:t xml:space="preserve"> </w:t>
      </w:r>
    </w:p>
    <w:p w14:paraId="31569D3B" w14:textId="77777777" w:rsidR="00CF3F30" w:rsidRPr="00EA33E6" w:rsidRDefault="00CF3F30" w:rsidP="00CF3F30">
      <w:pPr>
        <w:spacing w:after="0" w:line="240" w:lineRule="auto"/>
        <w:ind w:left="540" w:right="-7"/>
        <w:jc w:val="both"/>
        <w:rPr>
          <w:rFonts w:ascii="Times New Roman" w:eastAsia="PMingLiU" w:hAnsi="Times New Roman" w:cs="Times New Roman"/>
          <w:b/>
          <w:bCs/>
          <w:color w:val="0000FF"/>
          <w:szCs w:val="22"/>
          <w:lang w:val="en-GB"/>
        </w:rPr>
      </w:pPr>
    </w:p>
    <w:tbl>
      <w:tblPr>
        <w:tblW w:w="9180" w:type="dxa"/>
        <w:tblInd w:w="450" w:type="dxa"/>
        <w:tblLook w:val="04A0" w:firstRow="1" w:lastRow="0" w:firstColumn="1" w:lastColumn="0" w:noHBand="0" w:noVBand="1"/>
      </w:tblPr>
      <w:tblGrid>
        <w:gridCol w:w="3960"/>
        <w:gridCol w:w="270"/>
        <w:gridCol w:w="4950"/>
      </w:tblGrid>
      <w:tr w:rsidR="00CF3F30" w:rsidRPr="00EA33E6" w14:paraId="332ACA29" w14:textId="77777777" w:rsidTr="00586C6F">
        <w:trPr>
          <w:tblHeader/>
        </w:trPr>
        <w:tc>
          <w:tcPr>
            <w:tcW w:w="3960" w:type="dxa"/>
            <w:vAlign w:val="bottom"/>
          </w:tcPr>
          <w:p w14:paraId="4967F904" w14:textId="77777777" w:rsidR="00CF3F30" w:rsidRPr="00EA33E6" w:rsidRDefault="00CF3F30" w:rsidP="00C4561E">
            <w:pPr>
              <w:autoSpaceDE w:val="0"/>
              <w:autoSpaceDN w:val="0"/>
              <w:spacing w:after="0" w:line="240" w:lineRule="auto"/>
              <w:ind w:right="-112"/>
              <w:rPr>
                <w:rFonts w:ascii="Times New Roman" w:eastAsia="PMingLiU" w:hAnsi="Times New Roman" w:cs="Times New Roman"/>
                <w:b/>
                <w:bCs/>
                <w:szCs w:val="22"/>
                <w:lang w:val="en-GB"/>
              </w:rPr>
            </w:pPr>
            <w:r w:rsidRPr="00EA33E6">
              <w:rPr>
                <w:rFonts w:ascii="Times New Roman" w:eastAsia="PMingLiU" w:hAnsi="Times New Roman" w:cs="Times New Roman"/>
                <w:b/>
                <w:bCs/>
                <w:szCs w:val="22"/>
                <w:lang w:val="en-GB"/>
              </w:rPr>
              <w:t>Type</w:t>
            </w:r>
          </w:p>
        </w:tc>
        <w:tc>
          <w:tcPr>
            <w:tcW w:w="270" w:type="dxa"/>
            <w:vAlign w:val="bottom"/>
          </w:tcPr>
          <w:p w14:paraId="34C8D842" w14:textId="77777777" w:rsidR="00CF3F30" w:rsidRPr="00EA33E6" w:rsidRDefault="00CF3F30" w:rsidP="00C4561E">
            <w:pPr>
              <w:autoSpaceDE w:val="0"/>
              <w:autoSpaceDN w:val="0"/>
              <w:spacing w:after="0" w:line="240" w:lineRule="auto"/>
              <w:ind w:right="-7"/>
              <w:rPr>
                <w:rFonts w:ascii="Times New Roman" w:eastAsia="PMingLiU" w:hAnsi="Times New Roman" w:cs="Times New Roman"/>
                <w:b/>
                <w:bCs/>
                <w:szCs w:val="22"/>
                <w:lang w:val="en-GB"/>
              </w:rPr>
            </w:pPr>
          </w:p>
        </w:tc>
        <w:tc>
          <w:tcPr>
            <w:tcW w:w="4950" w:type="dxa"/>
            <w:vAlign w:val="bottom"/>
          </w:tcPr>
          <w:p w14:paraId="181D3299" w14:textId="77777777" w:rsidR="00CF3F30" w:rsidRPr="00EA33E6" w:rsidRDefault="00CF3F30" w:rsidP="00C4561E">
            <w:pPr>
              <w:autoSpaceDE w:val="0"/>
              <w:autoSpaceDN w:val="0"/>
              <w:spacing w:after="0" w:line="240" w:lineRule="auto"/>
              <w:ind w:right="-92"/>
              <w:rPr>
                <w:rFonts w:ascii="Times New Roman" w:eastAsia="PMingLiU" w:hAnsi="Times New Roman" w:cs="Times New Roman"/>
                <w:b/>
                <w:bCs/>
                <w:szCs w:val="22"/>
                <w:lang w:val="en-GB"/>
              </w:rPr>
            </w:pPr>
            <w:r w:rsidRPr="00EA33E6">
              <w:rPr>
                <w:rFonts w:ascii="Times New Roman" w:eastAsia="PMingLiU" w:hAnsi="Times New Roman" w:cs="Times New Roman"/>
                <w:b/>
                <w:bCs/>
                <w:szCs w:val="22"/>
                <w:lang w:val="en-GB"/>
              </w:rPr>
              <w:t>Valuation technique</w:t>
            </w:r>
          </w:p>
        </w:tc>
      </w:tr>
      <w:tr w:rsidR="00CF3F30" w:rsidRPr="00EA33E6" w14:paraId="1DCF0ADC" w14:textId="77777777" w:rsidTr="00586C6F">
        <w:tc>
          <w:tcPr>
            <w:tcW w:w="3960" w:type="dxa"/>
          </w:tcPr>
          <w:p w14:paraId="0B9A51AD" w14:textId="77777777" w:rsidR="00CF3F30" w:rsidRPr="00EA33E6" w:rsidRDefault="00CF3F30" w:rsidP="00586C6F">
            <w:pPr>
              <w:autoSpaceDE w:val="0"/>
              <w:autoSpaceDN w:val="0"/>
              <w:spacing w:after="0" w:line="240" w:lineRule="auto"/>
              <w:ind w:right="-112"/>
              <w:rPr>
                <w:rFonts w:ascii="Times New Roman" w:eastAsia="PMingLiU" w:hAnsi="Times New Roman" w:cs="Times New Roman"/>
                <w:szCs w:val="22"/>
                <w:lang w:val="en-GB"/>
              </w:rPr>
            </w:pPr>
            <w:r w:rsidRPr="00EA33E6">
              <w:rPr>
                <w:rFonts w:ascii="Times New Roman" w:eastAsia="PMingLiU" w:hAnsi="Times New Roman" w:cs="Times New Roman"/>
                <w:szCs w:val="22"/>
                <w:lang w:val="en-GB"/>
              </w:rPr>
              <w:t xml:space="preserve">Investments in marketable mutual   </w:t>
            </w:r>
          </w:p>
          <w:p w14:paraId="2E702876" w14:textId="67C1AF30" w:rsidR="00CF3F30" w:rsidRPr="00EA33E6" w:rsidRDefault="00482CE8" w:rsidP="00586C6F">
            <w:pPr>
              <w:autoSpaceDE w:val="0"/>
              <w:autoSpaceDN w:val="0"/>
              <w:spacing w:after="0" w:line="240" w:lineRule="auto"/>
              <w:ind w:right="-112"/>
              <w:rPr>
                <w:rFonts w:ascii="Times New Roman" w:eastAsia="PMingLiU" w:hAnsi="Times New Roman" w:cs="Times New Roman"/>
                <w:szCs w:val="22"/>
                <w:lang w:val="en-GB"/>
              </w:rPr>
            </w:pPr>
            <w:r w:rsidRPr="00EA33E6">
              <w:rPr>
                <w:rFonts w:ascii="Times New Roman" w:eastAsia="PMingLiU" w:hAnsi="Times New Roman" w:cs="Times New Roman"/>
                <w:szCs w:val="22"/>
                <w:lang w:val="en-GB"/>
              </w:rPr>
              <w:t xml:space="preserve">   f</w:t>
            </w:r>
            <w:r w:rsidR="00CF3F30" w:rsidRPr="00EA33E6">
              <w:rPr>
                <w:rFonts w:ascii="Times New Roman" w:eastAsia="PMingLiU" w:hAnsi="Times New Roman" w:cs="Times New Roman"/>
                <w:szCs w:val="22"/>
                <w:lang w:val="en-GB"/>
              </w:rPr>
              <w:t>und</w:t>
            </w:r>
            <w:r w:rsidR="00140879" w:rsidRPr="00EA33E6">
              <w:rPr>
                <w:rFonts w:ascii="Times New Roman" w:eastAsia="PMingLiU" w:hAnsi="Times New Roman" w:cs="Times New Roman"/>
                <w:szCs w:val="22"/>
                <w:lang w:val="en-GB"/>
              </w:rPr>
              <w:t xml:space="preserve"> </w:t>
            </w:r>
            <w:r w:rsidR="00CF3F30" w:rsidRPr="00EA33E6">
              <w:rPr>
                <w:rFonts w:ascii="Times New Roman" w:eastAsia="PMingLiU" w:hAnsi="Times New Roman" w:cs="Times New Roman"/>
                <w:szCs w:val="22"/>
                <w:lang w:val="en-GB"/>
              </w:rPr>
              <w:t xml:space="preserve">measured at FVTPL </w:t>
            </w:r>
          </w:p>
        </w:tc>
        <w:tc>
          <w:tcPr>
            <w:tcW w:w="270" w:type="dxa"/>
          </w:tcPr>
          <w:p w14:paraId="1FCD0685" w14:textId="77777777" w:rsidR="00CF3F30" w:rsidRPr="00EA33E6" w:rsidRDefault="00CF3F30" w:rsidP="00586C6F">
            <w:pPr>
              <w:autoSpaceDE w:val="0"/>
              <w:autoSpaceDN w:val="0"/>
              <w:spacing w:after="0" w:line="240" w:lineRule="auto"/>
              <w:ind w:right="-7"/>
              <w:rPr>
                <w:rFonts w:ascii="Times New Roman" w:eastAsia="PMingLiU" w:hAnsi="Times New Roman" w:cs="Times New Roman"/>
                <w:szCs w:val="22"/>
                <w:lang w:val="en-GB"/>
              </w:rPr>
            </w:pPr>
          </w:p>
        </w:tc>
        <w:tc>
          <w:tcPr>
            <w:tcW w:w="4950" w:type="dxa"/>
          </w:tcPr>
          <w:p w14:paraId="177FD304" w14:textId="77777777" w:rsidR="00CF3F30" w:rsidRPr="00EA33E6" w:rsidRDefault="00CF3F30" w:rsidP="00586C6F">
            <w:pPr>
              <w:autoSpaceDE w:val="0"/>
              <w:autoSpaceDN w:val="0"/>
              <w:spacing w:after="0" w:line="240" w:lineRule="auto"/>
              <w:ind w:right="-92"/>
              <w:rPr>
                <w:rFonts w:ascii="Times New Roman" w:eastAsia="PMingLiU" w:hAnsi="Times New Roman" w:cs="Times New Roman"/>
                <w:szCs w:val="22"/>
              </w:rPr>
            </w:pPr>
            <w:r w:rsidRPr="00EA33E6">
              <w:rPr>
                <w:rFonts w:ascii="Times New Roman" w:eastAsia="PMingLiU" w:hAnsi="Times New Roman" w:cs="Times New Roman"/>
                <w:szCs w:val="22"/>
                <w:lang w:val="en-GB"/>
              </w:rPr>
              <w:t>The net asset value as of the reporting date.</w:t>
            </w:r>
          </w:p>
        </w:tc>
      </w:tr>
      <w:tr w:rsidR="002D14EB" w:rsidRPr="00EA33E6" w14:paraId="209A47AA" w14:textId="77777777" w:rsidTr="00586C6F">
        <w:tc>
          <w:tcPr>
            <w:tcW w:w="3960" w:type="dxa"/>
          </w:tcPr>
          <w:p w14:paraId="13800305" w14:textId="6B2A4801" w:rsidR="002D14EB" w:rsidRPr="00EA33E6" w:rsidRDefault="002D14EB" w:rsidP="00586C6F">
            <w:pPr>
              <w:autoSpaceDE w:val="0"/>
              <w:autoSpaceDN w:val="0"/>
              <w:spacing w:after="0" w:line="240" w:lineRule="auto"/>
              <w:ind w:right="-112"/>
              <w:rPr>
                <w:rFonts w:ascii="Times New Roman" w:eastAsia="PMingLiU" w:hAnsi="Times New Roman" w:cs="Times New Roman"/>
                <w:szCs w:val="22"/>
                <w:lang w:val="en-GB"/>
              </w:rPr>
            </w:pPr>
            <w:r w:rsidRPr="00EA33E6">
              <w:rPr>
                <w:rFonts w:ascii="Times New Roman" w:eastAsia="PMingLiU" w:hAnsi="Times New Roman" w:cs="Times New Roman"/>
                <w:szCs w:val="22"/>
                <w:lang w:val="en-GB"/>
              </w:rPr>
              <w:t>Derivatives</w:t>
            </w:r>
          </w:p>
        </w:tc>
        <w:tc>
          <w:tcPr>
            <w:tcW w:w="270" w:type="dxa"/>
          </w:tcPr>
          <w:p w14:paraId="3100A258" w14:textId="77777777" w:rsidR="002D14EB" w:rsidRPr="00EA33E6" w:rsidRDefault="002D14EB" w:rsidP="00586C6F">
            <w:pPr>
              <w:autoSpaceDE w:val="0"/>
              <w:autoSpaceDN w:val="0"/>
              <w:spacing w:after="0" w:line="240" w:lineRule="auto"/>
              <w:ind w:right="-7"/>
              <w:rPr>
                <w:rFonts w:ascii="Times New Roman" w:eastAsia="PMingLiU" w:hAnsi="Times New Roman" w:cs="Times New Roman"/>
                <w:szCs w:val="22"/>
                <w:lang w:val="en-GB"/>
              </w:rPr>
            </w:pPr>
          </w:p>
        </w:tc>
        <w:tc>
          <w:tcPr>
            <w:tcW w:w="4950" w:type="dxa"/>
          </w:tcPr>
          <w:p w14:paraId="0060E769" w14:textId="0ECFD341" w:rsidR="002D14EB" w:rsidRPr="00EA33E6" w:rsidRDefault="002D14EB" w:rsidP="002D14EB">
            <w:pPr>
              <w:autoSpaceDE w:val="0"/>
              <w:autoSpaceDN w:val="0"/>
              <w:spacing w:after="0" w:line="240" w:lineRule="auto"/>
              <w:ind w:right="74"/>
              <w:jc w:val="both"/>
              <w:rPr>
                <w:rFonts w:ascii="Times New Roman" w:eastAsia="PMingLiU" w:hAnsi="Times New Roman" w:cs="Times New Roman"/>
                <w:szCs w:val="22"/>
                <w:lang w:val="en-GB"/>
              </w:rPr>
            </w:pPr>
            <w:r w:rsidRPr="00EA33E6">
              <w:rPr>
                <w:rFonts w:ascii="Times New Roman" w:eastAsia="PMingLiU" w:hAnsi="Times New Roman" w:cs="Times New Roman"/>
                <w:szCs w:val="22"/>
                <w:lang w:val="en-GB"/>
              </w:rPr>
              <w:t>Derived by using a valuation technique incorporating observable market data which is adjusted with counterparty credit risk excluding the Group’s credit risk and other risks to reflect true economic value.</w:t>
            </w:r>
          </w:p>
        </w:tc>
      </w:tr>
    </w:tbl>
    <w:p w14:paraId="11B746FF" w14:textId="77777777" w:rsidR="00F47600" w:rsidRPr="00EA33E6" w:rsidRDefault="00F47600" w:rsidP="00CF3F30">
      <w:pPr>
        <w:spacing w:after="0" w:line="240" w:lineRule="auto"/>
        <w:ind w:left="540" w:right="-7"/>
        <w:jc w:val="both"/>
        <w:rPr>
          <w:rFonts w:ascii="Times New Roman" w:eastAsia="PMingLiU" w:hAnsi="Times New Roman" w:cs="Times New Roman"/>
          <w:b/>
          <w:bCs/>
          <w:color w:val="0000FF"/>
          <w:szCs w:val="22"/>
          <w:cs/>
        </w:rPr>
      </w:pPr>
    </w:p>
    <w:tbl>
      <w:tblPr>
        <w:tblStyle w:val="TableGrid"/>
        <w:tblW w:w="9189" w:type="dxa"/>
        <w:tblInd w:w="4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0"/>
        <w:gridCol w:w="270"/>
        <w:gridCol w:w="1701"/>
        <w:gridCol w:w="236"/>
        <w:gridCol w:w="2050"/>
        <w:gridCol w:w="270"/>
        <w:gridCol w:w="3222"/>
      </w:tblGrid>
      <w:tr w:rsidR="003A785E" w:rsidRPr="00EA33E6" w14:paraId="554B6BC7" w14:textId="77777777" w:rsidTr="00482CE8">
        <w:trPr>
          <w:tblHeader/>
        </w:trPr>
        <w:tc>
          <w:tcPr>
            <w:tcW w:w="1440" w:type="dxa"/>
            <w:vAlign w:val="bottom"/>
          </w:tcPr>
          <w:p w14:paraId="426C6257" w14:textId="77777777" w:rsidR="003A785E" w:rsidRPr="00EA33E6" w:rsidRDefault="003A785E" w:rsidP="009A1B61">
            <w:pPr>
              <w:pStyle w:val="block"/>
              <w:spacing w:after="0" w:line="240" w:lineRule="auto"/>
              <w:ind w:left="-42" w:right="-112"/>
              <w:jc w:val="center"/>
              <w:rPr>
                <w:rFonts w:cs="Times New Roman"/>
                <w:b/>
                <w:bCs/>
                <w:sz w:val="22"/>
                <w:szCs w:val="22"/>
                <w:lang w:bidi="th-TH"/>
              </w:rPr>
            </w:pPr>
            <w:r w:rsidRPr="00EA33E6">
              <w:rPr>
                <w:rFonts w:cs="Times New Roman"/>
                <w:b/>
                <w:bCs/>
                <w:sz w:val="22"/>
                <w:szCs w:val="22"/>
                <w:lang w:bidi="th-TH"/>
              </w:rPr>
              <w:t>Type</w:t>
            </w:r>
          </w:p>
        </w:tc>
        <w:tc>
          <w:tcPr>
            <w:tcW w:w="270" w:type="dxa"/>
            <w:vAlign w:val="bottom"/>
          </w:tcPr>
          <w:p w14:paraId="53057F18" w14:textId="77777777" w:rsidR="003A785E" w:rsidRPr="00EA33E6" w:rsidRDefault="003A785E" w:rsidP="002077ED">
            <w:pPr>
              <w:pStyle w:val="block"/>
              <w:spacing w:after="0" w:line="240" w:lineRule="auto"/>
              <w:ind w:left="0" w:right="-7"/>
              <w:jc w:val="center"/>
              <w:rPr>
                <w:rFonts w:cs="Times New Roman"/>
                <w:b/>
                <w:bCs/>
                <w:sz w:val="22"/>
                <w:szCs w:val="22"/>
                <w:lang w:bidi="th-TH"/>
              </w:rPr>
            </w:pPr>
          </w:p>
        </w:tc>
        <w:tc>
          <w:tcPr>
            <w:tcW w:w="1701" w:type="dxa"/>
            <w:vAlign w:val="bottom"/>
          </w:tcPr>
          <w:p w14:paraId="14E98D3E" w14:textId="77777777" w:rsidR="003A785E" w:rsidRPr="00EA33E6" w:rsidRDefault="003A785E" w:rsidP="009A1B61">
            <w:pPr>
              <w:pStyle w:val="block"/>
              <w:spacing w:after="0" w:line="240" w:lineRule="auto"/>
              <w:ind w:left="-29" w:right="-92"/>
              <w:jc w:val="center"/>
              <w:rPr>
                <w:rFonts w:cs="Times New Roman"/>
                <w:b/>
                <w:bCs/>
                <w:sz w:val="22"/>
                <w:szCs w:val="22"/>
                <w:lang w:bidi="th-TH"/>
              </w:rPr>
            </w:pPr>
            <w:r w:rsidRPr="00EA33E6">
              <w:rPr>
                <w:rFonts w:cs="Times New Roman"/>
                <w:b/>
                <w:bCs/>
                <w:sz w:val="22"/>
                <w:szCs w:val="22"/>
                <w:lang w:bidi="th-TH"/>
              </w:rPr>
              <w:t>Valuation technique</w:t>
            </w:r>
          </w:p>
        </w:tc>
        <w:tc>
          <w:tcPr>
            <w:tcW w:w="236" w:type="dxa"/>
            <w:vAlign w:val="bottom"/>
          </w:tcPr>
          <w:p w14:paraId="5EDC4EFA" w14:textId="77777777" w:rsidR="003A785E" w:rsidRPr="00EA33E6" w:rsidRDefault="003A785E" w:rsidP="002077ED">
            <w:pPr>
              <w:pStyle w:val="block"/>
              <w:spacing w:after="0" w:line="240" w:lineRule="auto"/>
              <w:ind w:left="0" w:right="-7"/>
              <w:jc w:val="center"/>
              <w:rPr>
                <w:rFonts w:cs="Times New Roman"/>
                <w:b/>
                <w:bCs/>
                <w:sz w:val="22"/>
                <w:szCs w:val="22"/>
                <w:lang w:bidi="th-TH"/>
              </w:rPr>
            </w:pPr>
          </w:p>
        </w:tc>
        <w:tc>
          <w:tcPr>
            <w:tcW w:w="2050" w:type="dxa"/>
            <w:vAlign w:val="bottom"/>
          </w:tcPr>
          <w:p w14:paraId="44CEA34A" w14:textId="77777777" w:rsidR="003A785E" w:rsidRPr="00EA33E6" w:rsidRDefault="003A785E" w:rsidP="009A1B61">
            <w:pPr>
              <w:pStyle w:val="block"/>
              <w:spacing w:after="0" w:line="240" w:lineRule="auto"/>
              <w:ind w:left="-50" w:right="-82"/>
              <w:jc w:val="center"/>
              <w:rPr>
                <w:rFonts w:cs="Times New Roman"/>
                <w:b/>
                <w:bCs/>
                <w:sz w:val="22"/>
                <w:szCs w:val="22"/>
                <w:lang w:bidi="th-TH"/>
              </w:rPr>
            </w:pPr>
            <w:r w:rsidRPr="00EA33E6">
              <w:rPr>
                <w:rFonts w:cs="Times New Roman"/>
                <w:b/>
                <w:bCs/>
                <w:sz w:val="22"/>
                <w:szCs w:val="22"/>
                <w:lang w:bidi="th-TH"/>
              </w:rPr>
              <w:t>Significant unobservable inputs</w:t>
            </w:r>
          </w:p>
        </w:tc>
        <w:tc>
          <w:tcPr>
            <w:tcW w:w="270" w:type="dxa"/>
            <w:vAlign w:val="bottom"/>
          </w:tcPr>
          <w:p w14:paraId="465B18E3" w14:textId="77777777" w:rsidR="003A785E" w:rsidRPr="00EA33E6" w:rsidRDefault="003A785E" w:rsidP="002077ED">
            <w:pPr>
              <w:pStyle w:val="block"/>
              <w:spacing w:after="0" w:line="240" w:lineRule="auto"/>
              <w:ind w:left="0" w:right="-7"/>
              <w:jc w:val="center"/>
              <w:rPr>
                <w:rFonts w:cs="Times New Roman"/>
                <w:b/>
                <w:bCs/>
                <w:sz w:val="22"/>
                <w:szCs w:val="22"/>
                <w:lang w:bidi="th-TH"/>
              </w:rPr>
            </w:pPr>
          </w:p>
        </w:tc>
        <w:tc>
          <w:tcPr>
            <w:tcW w:w="3222" w:type="dxa"/>
            <w:vAlign w:val="bottom"/>
          </w:tcPr>
          <w:p w14:paraId="2FD68F7D" w14:textId="77777777" w:rsidR="003A785E" w:rsidRPr="00EA33E6" w:rsidRDefault="003A785E" w:rsidP="002077ED">
            <w:pPr>
              <w:pStyle w:val="block"/>
              <w:spacing w:after="0" w:line="240" w:lineRule="auto"/>
              <w:ind w:left="0" w:right="-108"/>
              <w:jc w:val="center"/>
              <w:rPr>
                <w:rFonts w:cs="Times New Roman"/>
                <w:b/>
                <w:bCs/>
                <w:sz w:val="22"/>
                <w:szCs w:val="22"/>
                <w:lang w:bidi="th-TH"/>
              </w:rPr>
            </w:pPr>
            <w:r w:rsidRPr="00EA33E6">
              <w:rPr>
                <w:rFonts w:cs="Times New Roman"/>
                <w:b/>
                <w:bCs/>
                <w:sz w:val="22"/>
                <w:szCs w:val="22"/>
                <w:lang w:bidi="th-TH"/>
              </w:rPr>
              <w:t>Inter-relationship between significant unobservable inputs and fair value measurement</w:t>
            </w:r>
          </w:p>
        </w:tc>
      </w:tr>
      <w:tr w:rsidR="003A785E" w:rsidRPr="00EA33E6" w14:paraId="57A08FA0" w14:textId="77777777" w:rsidTr="00482CE8">
        <w:tc>
          <w:tcPr>
            <w:tcW w:w="1440" w:type="dxa"/>
          </w:tcPr>
          <w:p w14:paraId="5CFFD4EC" w14:textId="3E5B6948" w:rsidR="003A785E" w:rsidRPr="00EA33E6" w:rsidRDefault="00373BBA" w:rsidP="00D22B62">
            <w:pPr>
              <w:ind w:right="-112"/>
              <w:rPr>
                <w:rFonts w:cs="Times New Roman"/>
                <w:sz w:val="22"/>
                <w:szCs w:val="22"/>
                <w:lang w:bidi="th-TH"/>
              </w:rPr>
            </w:pPr>
            <w:r w:rsidRPr="00EA33E6">
              <w:rPr>
                <w:rFonts w:cs="Times New Roman"/>
                <w:sz w:val="22"/>
                <w:szCs w:val="22"/>
                <w:lang w:bidi="th-TH"/>
              </w:rPr>
              <w:t>Loans to and</w:t>
            </w:r>
            <w:r w:rsidR="00482CE8" w:rsidRPr="00EA33E6">
              <w:rPr>
                <w:rFonts w:cs="Times New Roman"/>
                <w:sz w:val="22"/>
                <w:szCs w:val="22"/>
                <w:lang w:bidi="th-TH"/>
              </w:rPr>
              <w:t xml:space="preserve"> </w:t>
            </w:r>
            <w:r w:rsidR="008F1C20" w:rsidRPr="00EA33E6">
              <w:rPr>
                <w:rFonts w:cs="Times New Roman"/>
                <w:sz w:val="22"/>
                <w:szCs w:val="22"/>
                <w:lang w:bidi="th-TH"/>
              </w:rPr>
              <w:br/>
            </w:r>
            <w:r w:rsidR="008F1C20" w:rsidRPr="00EA33E6">
              <w:rPr>
                <w:rFonts w:cs="Times New Roman"/>
                <w:sz w:val="22"/>
                <w:szCs w:val="22"/>
                <w:lang w:val="en-GB" w:bidi="th-TH"/>
              </w:rPr>
              <w:t xml:space="preserve">   </w:t>
            </w:r>
            <w:r w:rsidR="00140879" w:rsidRPr="00EA33E6">
              <w:rPr>
                <w:rFonts w:eastAsia="PMingLiU" w:cs="Times New Roman"/>
                <w:sz w:val="22"/>
                <w:szCs w:val="22"/>
                <w:lang w:val="en-GB" w:bidi="th-TH"/>
              </w:rPr>
              <w:t>borrowings</w:t>
            </w:r>
            <w:r w:rsidRPr="00EA33E6">
              <w:rPr>
                <w:rFonts w:cs="Times New Roman"/>
                <w:sz w:val="22"/>
                <w:szCs w:val="22"/>
                <w:lang w:bidi="th-TH"/>
              </w:rPr>
              <w:t xml:space="preserve"> </w:t>
            </w:r>
            <w:r w:rsidR="008F1C20" w:rsidRPr="00EA33E6">
              <w:rPr>
                <w:rFonts w:cs="Times New Roman"/>
                <w:sz w:val="22"/>
                <w:szCs w:val="22"/>
                <w:lang w:bidi="th-TH"/>
              </w:rPr>
              <w:br/>
              <w:t xml:space="preserve">   </w:t>
            </w:r>
            <w:r w:rsidRPr="00EA33E6">
              <w:rPr>
                <w:rFonts w:cs="Times New Roman"/>
                <w:sz w:val="22"/>
                <w:szCs w:val="22"/>
                <w:lang w:bidi="th-TH"/>
              </w:rPr>
              <w:t>from</w:t>
            </w:r>
          </w:p>
        </w:tc>
        <w:tc>
          <w:tcPr>
            <w:tcW w:w="270" w:type="dxa"/>
          </w:tcPr>
          <w:p w14:paraId="5D983E7E" w14:textId="77777777" w:rsidR="003A785E" w:rsidRPr="00EA33E6" w:rsidRDefault="003A785E" w:rsidP="002077ED">
            <w:pPr>
              <w:pStyle w:val="block"/>
              <w:spacing w:after="0" w:line="240" w:lineRule="auto"/>
              <w:ind w:left="0" w:right="-7"/>
              <w:rPr>
                <w:rFonts w:cs="Times New Roman"/>
                <w:sz w:val="22"/>
                <w:szCs w:val="22"/>
                <w:lang w:bidi="th-TH"/>
              </w:rPr>
            </w:pPr>
          </w:p>
        </w:tc>
        <w:tc>
          <w:tcPr>
            <w:tcW w:w="1701" w:type="dxa"/>
          </w:tcPr>
          <w:p w14:paraId="34A26308" w14:textId="646FD054" w:rsidR="003A785E" w:rsidRPr="00EA33E6" w:rsidRDefault="00FA4D18" w:rsidP="002077ED">
            <w:pPr>
              <w:pStyle w:val="block"/>
              <w:spacing w:after="0" w:line="240" w:lineRule="auto"/>
              <w:ind w:left="0" w:right="-92"/>
              <w:rPr>
                <w:rFonts w:cs="Times New Roman"/>
                <w:sz w:val="22"/>
                <w:szCs w:val="22"/>
                <w:cs/>
                <w:lang w:val="en-US" w:bidi="th-TH"/>
              </w:rPr>
            </w:pPr>
            <w:r w:rsidRPr="00EA33E6">
              <w:rPr>
                <w:rFonts w:cs="Times New Roman"/>
                <w:sz w:val="22"/>
                <w:szCs w:val="22"/>
                <w:lang w:val="en-US" w:bidi="th-TH"/>
              </w:rPr>
              <w:t>Discounted</w:t>
            </w:r>
            <w:r w:rsidR="00373BBA" w:rsidRPr="00EA33E6">
              <w:rPr>
                <w:rFonts w:cs="Times New Roman"/>
                <w:sz w:val="22"/>
                <w:szCs w:val="22"/>
                <w:lang w:val="en-US" w:bidi="th-TH"/>
              </w:rPr>
              <w:br/>
            </w:r>
            <w:r w:rsidRPr="00EA33E6">
              <w:rPr>
                <w:rFonts w:cs="Times New Roman"/>
                <w:sz w:val="22"/>
                <w:szCs w:val="22"/>
                <w:lang w:val="en-US" w:bidi="th-TH"/>
              </w:rPr>
              <w:t>cash flows</w:t>
            </w:r>
          </w:p>
        </w:tc>
        <w:tc>
          <w:tcPr>
            <w:tcW w:w="236" w:type="dxa"/>
          </w:tcPr>
          <w:p w14:paraId="54BDFC07" w14:textId="77777777" w:rsidR="003A785E" w:rsidRPr="00EA33E6" w:rsidRDefault="003A785E" w:rsidP="002077ED">
            <w:pPr>
              <w:pStyle w:val="block"/>
              <w:spacing w:after="0" w:line="240" w:lineRule="auto"/>
              <w:ind w:left="0" w:right="-7"/>
              <w:rPr>
                <w:rFonts w:cs="Times New Roman"/>
                <w:sz w:val="22"/>
                <w:szCs w:val="22"/>
                <w:lang w:bidi="th-TH"/>
              </w:rPr>
            </w:pPr>
          </w:p>
        </w:tc>
        <w:tc>
          <w:tcPr>
            <w:tcW w:w="2050" w:type="dxa"/>
          </w:tcPr>
          <w:p w14:paraId="0744F5C1" w14:textId="129F1F80" w:rsidR="00291B45" w:rsidRPr="00EA33E6" w:rsidRDefault="003A785E" w:rsidP="001C7F01">
            <w:pPr>
              <w:pStyle w:val="block"/>
              <w:spacing w:after="0" w:line="240" w:lineRule="auto"/>
              <w:ind w:left="82" w:right="-82"/>
              <w:rPr>
                <w:rFonts w:cs="Times New Roman"/>
                <w:sz w:val="22"/>
                <w:szCs w:val="22"/>
                <w:lang w:val="en-US" w:bidi="th-TH"/>
              </w:rPr>
            </w:pPr>
            <w:r w:rsidRPr="00EA33E6">
              <w:rPr>
                <w:rFonts w:cs="Times New Roman"/>
                <w:sz w:val="22"/>
                <w:szCs w:val="22"/>
                <w:lang w:bidi="th-TH"/>
              </w:rPr>
              <w:t xml:space="preserve">Discount rate </w:t>
            </w:r>
          </w:p>
          <w:p w14:paraId="177A7562" w14:textId="630069AB" w:rsidR="003A785E" w:rsidRPr="00EA33E6" w:rsidRDefault="003A785E" w:rsidP="002077ED">
            <w:pPr>
              <w:pStyle w:val="block"/>
              <w:spacing w:after="0" w:line="240" w:lineRule="auto"/>
              <w:ind w:left="138" w:right="-82"/>
              <w:rPr>
                <w:rFonts w:cs="Times New Roman"/>
                <w:sz w:val="22"/>
                <w:szCs w:val="22"/>
                <w:cs/>
                <w:lang w:val="en-US" w:bidi="th-TH"/>
              </w:rPr>
            </w:pPr>
          </w:p>
        </w:tc>
        <w:tc>
          <w:tcPr>
            <w:tcW w:w="270" w:type="dxa"/>
          </w:tcPr>
          <w:p w14:paraId="4FF5E61A" w14:textId="77777777" w:rsidR="003A785E" w:rsidRPr="00EA33E6" w:rsidRDefault="003A785E" w:rsidP="009A1B61">
            <w:pPr>
              <w:pStyle w:val="block"/>
              <w:spacing w:after="0" w:line="240" w:lineRule="auto"/>
              <w:ind w:left="-76" w:right="-7"/>
              <w:rPr>
                <w:rFonts w:cs="Times New Roman"/>
                <w:sz w:val="22"/>
                <w:szCs w:val="22"/>
                <w:lang w:bidi="th-TH"/>
              </w:rPr>
            </w:pPr>
          </w:p>
        </w:tc>
        <w:tc>
          <w:tcPr>
            <w:tcW w:w="3222" w:type="dxa"/>
          </w:tcPr>
          <w:p w14:paraId="27894173" w14:textId="4547B26C" w:rsidR="003A785E" w:rsidRPr="00EA33E6" w:rsidRDefault="003A785E" w:rsidP="00C4561E">
            <w:pPr>
              <w:pStyle w:val="block"/>
              <w:spacing w:after="0" w:line="240" w:lineRule="auto"/>
              <w:ind w:left="0" w:right="-2"/>
              <w:jc w:val="thaiDistribute"/>
              <w:rPr>
                <w:rFonts w:cs="Times New Roman"/>
                <w:sz w:val="22"/>
                <w:szCs w:val="22"/>
                <w:lang w:bidi="th-TH"/>
              </w:rPr>
            </w:pPr>
            <w:r w:rsidRPr="00EA33E6">
              <w:rPr>
                <w:rFonts w:cs="Times New Roman"/>
                <w:sz w:val="22"/>
                <w:szCs w:val="22"/>
                <w:lang w:bidi="th-TH"/>
              </w:rPr>
              <w:t>The estimated fair value w</w:t>
            </w:r>
            <w:r w:rsidR="00140879" w:rsidRPr="00EA33E6">
              <w:rPr>
                <w:rFonts w:cs="Times New Roman"/>
                <w:sz w:val="22"/>
                <w:szCs w:val="22"/>
                <w:lang w:bidi="th-TH"/>
              </w:rPr>
              <w:t>ould</w:t>
            </w:r>
            <w:r w:rsidRPr="00EA33E6">
              <w:rPr>
                <w:rFonts w:cs="Times New Roman"/>
                <w:sz w:val="22"/>
                <w:szCs w:val="22"/>
                <w:lang w:bidi="th-TH"/>
              </w:rPr>
              <w:t xml:space="preserve"> increase</w:t>
            </w:r>
            <w:r w:rsidR="006B22E0" w:rsidRPr="00EA33E6">
              <w:rPr>
                <w:rFonts w:cs="Times New Roman"/>
                <w:sz w:val="22"/>
                <w:szCs w:val="22"/>
                <w:lang w:bidi="th-TH"/>
              </w:rPr>
              <w:t xml:space="preserve"> </w:t>
            </w:r>
            <w:r w:rsidRPr="00EA33E6">
              <w:rPr>
                <w:rFonts w:cs="Times New Roman"/>
                <w:sz w:val="22"/>
                <w:szCs w:val="22"/>
                <w:lang w:bidi="th-TH"/>
              </w:rPr>
              <w:t>(decrease) if the discount</w:t>
            </w:r>
            <w:r w:rsidR="009A1B61" w:rsidRPr="00EA33E6">
              <w:rPr>
                <w:rFonts w:cs="Times New Roman"/>
                <w:sz w:val="22"/>
                <w:szCs w:val="22"/>
                <w:lang w:bidi="th-TH"/>
              </w:rPr>
              <w:t xml:space="preserve"> </w:t>
            </w:r>
            <w:r w:rsidRPr="00EA33E6">
              <w:rPr>
                <w:rFonts w:cs="Times New Roman"/>
                <w:sz w:val="22"/>
                <w:szCs w:val="22"/>
                <w:lang w:bidi="th-TH"/>
              </w:rPr>
              <w:t>rate</w:t>
            </w:r>
            <w:r w:rsidR="009A1B61" w:rsidRPr="00EA33E6">
              <w:rPr>
                <w:rFonts w:cs="Times New Roman"/>
                <w:sz w:val="22"/>
                <w:szCs w:val="22"/>
                <w:lang w:bidi="th-TH"/>
              </w:rPr>
              <w:t xml:space="preserve"> </w:t>
            </w:r>
            <w:r w:rsidR="00C4561E" w:rsidRPr="00EA33E6">
              <w:rPr>
                <w:rFonts w:cs="Times New Roman"/>
                <w:sz w:val="22"/>
                <w:szCs w:val="22"/>
                <w:lang w:bidi="th-TH"/>
              </w:rPr>
              <w:t>lower</w:t>
            </w:r>
            <w:r w:rsidR="009A1B61" w:rsidRPr="00EA33E6">
              <w:rPr>
                <w:rFonts w:cs="Times New Roman"/>
                <w:sz w:val="22"/>
                <w:szCs w:val="22"/>
                <w:lang w:bidi="th-TH"/>
              </w:rPr>
              <w:t xml:space="preserve"> </w:t>
            </w:r>
            <w:r w:rsidR="00E83491" w:rsidRPr="00EA33E6">
              <w:rPr>
                <w:rFonts w:cs="Times New Roman"/>
                <w:sz w:val="22"/>
                <w:szCs w:val="22"/>
                <w:lang w:bidi="th-TH"/>
              </w:rPr>
              <w:t>(</w:t>
            </w:r>
            <w:r w:rsidR="00C4561E" w:rsidRPr="00EA33E6">
              <w:rPr>
                <w:rFonts w:cs="Times New Roman"/>
                <w:sz w:val="22"/>
                <w:szCs w:val="22"/>
                <w:lang w:bidi="th-TH"/>
              </w:rPr>
              <w:t>higher</w:t>
            </w:r>
            <w:r w:rsidR="00E83491" w:rsidRPr="00EA33E6">
              <w:rPr>
                <w:rFonts w:cs="Times New Roman"/>
                <w:sz w:val="22"/>
                <w:szCs w:val="22"/>
                <w:lang w:bidi="th-TH"/>
              </w:rPr>
              <w:t>).</w:t>
            </w:r>
          </w:p>
        </w:tc>
      </w:tr>
    </w:tbl>
    <w:p w14:paraId="7464C221" w14:textId="340B7C1A" w:rsidR="003A785E" w:rsidRPr="00EA33E6" w:rsidRDefault="003A785E" w:rsidP="00CF3F30">
      <w:pPr>
        <w:spacing w:after="0" w:line="240" w:lineRule="auto"/>
        <w:ind w:left="540" w:right="-7"/>
        <w:jc w:val="both"/>
        <w:rPr>
          <w:rFonts w:ascii="Times New Roman" w:eastAsia="PMingLiU" w:hAnsi="Times New Roman" w:cs="Times New Roman"/>
          <w:b/>
          <w:bCs/>
          <w:color w:val="0000FF"/>
          <w:szCs w:val="22"/>
        </w:rPr>
      </w:pPr>
    </w:p>
    <w:p w14:paraId="79AC620D" w14:textId="77777777" w:rsidR="00DC01E2" w:rsidRPr="00EA33E6" w:rsidRDefault="00DC01E2" w:rsidP="00DC01E2">
      <w:pPr>
        <w:spacing w:after="0" w:line="240" w:lineRule="auto"/>
        <w:ind w:left="540" w:right="-7"/>
        <w:jc w:val="both"/>
        <w:rPr>
          <w:rFonts w:ascii="Times New Roman" w:eastAsia="PMingLiU" w:hAnsi="Times New Roman" w:cs="Times New Roman"/>
          <w:b/>
          <w:bCs/>
          <w:i/>
          <w:iCs/>
          <w:szCs w:val="22"/>
          <w:lang w:val="en-GB"/>
        </w:rPr>
      </w:pPr>
      <w:r w:rsidRPr="00EA33E6">
        <w:rPr>
          <w:rFonts w:ascii="Times New Roman" w:eastAsia="PMingLiU" w:hAnsi="Times New Roman" w:cs="Times New Roman"/>
          <w:b/>
          <w:bCs/>
          <w:i/>
          <w:iCs/>
          <w:szCs w:val="22"/>
          <w:lang w:val="en-GB"/>
        </w:rPr>
        <w:t>Financial instruments not measured at fair value</w:t>
      </w:r>
    </w:p>
    <w:p w14:paraId="1DD46ED3" w14:textId="77777777" w:rsidR="00DC01E2" w:rsidRPr="00EA33E6" w:rsidRDefault="00DC01E2" w:rsidP="00CF3F30">
      <w:pPr>
        <w:spacing w:after="0" w:line="240" w:lineRule="auto"/>
        <w:ind w:left="540" w:right="-7"/>
        <w:jc w:val="both"/>
        <w:rPr>
          <w:rFonts w:ascii="Times New Roman" w:eastAsia="PMingLiU" w:hAnsi="Times New Roman" w:cs="Times New Roman"/>
          <w:b/>
          <w:bCs/>
          <w:color w:val="0000FF"/>
          <w:szCs w:val="22"/>
        </w:rPr>
      </w:pPr>
    </w:p>
    <w:tbl>
      <w:tblPr>
        <w:tblW w:w="9197" w:type="dxa"/>
        <w:tblInd w:w="450" w:type="dxa"/>
        <w:tblLook w:val="04A0" w:firstRow="1" w:lastRow="0" w:firstColumn="1" w:lastColumn="0" w:noHBand="0" w:noVBand="1"/>
      </w:tblPr>
      <w:tblGrid>
        <w:gridCol w:w="4039"/>
        <w:gridCol w:w="275"/>
        <w:gridCol w:w="4883"/>
      </w:tblGrid>
      <w:tr w:rsidR="00E4484D" w:rsidRPr="00EA33E6" w14:paraId="343FDEE5" w14:textId="77777777" w:rsidTr="008A230B">
        <w:trPr>
          <w:trHeight w:val="265"/>
        </w:trPr>
        <w:tc>
          <w:tcPr>
            <w:tcW w:w="4039" w:type="dxa"/>
          </w:tcPr>
          <w:p w14:paraId="0512F2AC" w14:textId="77777777" w:rsidR="00E4484D" w:rsidRPr="00EA33E6" w:rsidRDefault="00E4484D" w:rsidP="00E4484D">
            <w:pPr>
              <w:autoSpaceDE w:val="0"/>
              <w:autoSpaceDN w:val="0"/>
              <w:spacing w:after="0" w:line="240" w:lineRule="auto"/>
              <w:ind w:right="-112"/>
              <w:rPr>
                <w:rFonts w:ascii="Times New Roman" w:eastAsia="Times New Roman" w:hAnsi="Times New Roman" w:cs="Times New Roman"/>
                <w:b/>
                <w:bCs/>
                <w:szCs w:val="22"/>
                <w:lang w:val="en-GB" w:bidi="ar-SA"/>
              </w:rPr>
            </w:pPr>
            <w:r w:rsidRPr="00EA33E6">
              <w:rPr>
                <w:rFonts w:ascii="Times New Roman" w:eastAsia="PMingLiU" w:hAnsi="Times New Roman" w:cs="Times New Roman"/>
                <w:b/>
                <w:bCs/>
                <w:szCs w:val="22"/>
                <w:lang w:val="en-GB" w:bidi="ar-SA"/>
              </w:rPr>
              <w:t>Type</w:t>
            </w:r>
          </w:p>
        </w:tc>
        <w:tc>
          <w:tcPr>
            <w:tcW w:w="275" w:type="dxa"/>
          </w:tcPr>
          <w:p w14:paraId="42F45E91" w14:textId="77777777" w:rsidR="00E4484D" w:rsidRPr="00EA33E6" w:rsidRDefault="00E4484D" w:rsidP="00E4484D">
            <w:pPr>
              <w:tabs>
                <w:tab w:val="left" w:pos="540"/>
              </w:tabs>
              <w:spacing w:after="0" w:line="260" w:lineRule="atLeast"/>
              <w:contextualSpacing/>
              <w:jc w:val="center"/>
              <w:rPr>
                <w:rFonts w:ascii="Times New Roman" w:eastAsia="Times New Roman" w:hAnsi="Times New Roman" w:cs="Times New Roman"/>
                <w:b/>
                <w:bCs/>
                <w:szCs w:val="22"/>
                <w:lang w:val="en-GB" w:bidi="ar-SA"/>
              </w:rPr>
            </w:pPr>
          </w:p>
        </w:tc>
        <w:tc>
          <w:tcPr>
            <w:tcW w:w="4883" w:type="dxa"/>
            <w:vAlign w:val="bottom"/>
          </w:tcPr>
          <w:p w14:paraId="33DCAF5A" w14:textId="77777777" w:rsidR="00E4484D" w:rsidRPr="00EA33E6" w:rsidRDefault="00E4484D" w:rsidP="00E4484D">
            <w:pPr>
              <w:autoSpaceDE w:val="0"/>
              <w:autoSpaceDN w:val="0"/>
              <w:spacing w:after="0" w:line="240" w:lineRule="auto"/>
              <w:ind w:right="-92"/>
              <w:rPr>
                <w:rFonts w:ascii="Times New Roman" w:eastAsia="Times New Roman" w:hAnsi="Times New Roman" w:cs="Times New Roman"/>
                <w:b/>
                <w:bCs/>
                <w:szCs w:val="22"/>
                <w:lang w:val="en-GB" w:bidi="ar-SA"/>
              </w:rPr>
            </w:pPr>
            <w:r w:rsidRPr="00EA33E6">
              <w:rPr>
                <w:rFonts w:ascii="Times New Roman" w:eastAsia="PMingLiU" w:hAnsi="Times New Roman" w:cs="Times New Roman"/>
                <w:b/>
                <w:bCs/>
                <w:szCs w:val="22"/>
                <w:lang w:val="en-GB" w:bidi="ar-SA"/>
              </w:rPr>
              <w:t>Valuation technique</w:t>
            </w:r>
          </w:p>
        </w:tc>
      </w:tr>
      <w:tr w:rsidR="00E4484D" w:rsidRPr="00EA33E6" w14:paraId="1FE0A026" w14:textId="77777777" w:rsidTr="008A230B">
        <w:trPr>
          <w:trHeight w:val="265"/>
        </w:trPr>
        <w:tc>
          <w:tcPr>
            <w:tcW w:w="4039" w:type="dxa"/>
          </w:tcPr>
          <w:p w14:paraId="1156D0CF" w14:textId="77777777" w:rsidR="00E4484D" w:rsidRPr="00EA33E6" w:rsidRDefault="00E4484D" w:rsidP="00E4484D">
            <w:pPr>
              <w:tabs>
                <w:tab w:val="left" w:pos="540"/>
              </w:tabs>
              <w:spacing w:after="0" w:line="260" w:lineRule="atLeast"/>
              <w:contextualSpacing/>
              <w:jc w:val="thaiDistribute"/>
              <w:rPr>
                <w:rFonts w:ascii="Times New Roman" w:eastAsia="Times New Roman" w:hAnsi="Times New Roman" w:cs="Times New Roman"/>
                <w:szCs w:val="22"/>
                <w:lang w:val="en-GB" w:bidi="ar-SA"/>
              </w:rPr>
            </w:pPr>
            <w:r w:rsidRPr="00EA33E6">
              <w:rPr>
                <w:rFonts w:ascii="Times New Roman" w:eastAsia="Times New Roman" w:hAnsi="Times New Roman" w:cs="Times New Roman"/>
                <w:szCs w:val="22"/>
                <w:lang w:val="en-GB" w:bidi="ar-SA"/>
              </w:rPr>
              <w:t>Debentures</w:t>
            </w:r>
          </w:p>
        </w:tc>
        <w:tc>
          <w:tcPr>
            <w:tcW w:w="275" w:type="dxa"/>
          </w:tcPr>
          <w:p w14:paraId="4A9551F7" w14:textId="77777777" w:rsidR="00E4484D" w:rsidRPr="00EA33E6" w:rsidRDefault="00E4484D" w:rsidP="00E4484D">
            <w:pPr>
              <w:tabs>
                <w:tab w:val="left" w:pos="540"/>
              </w:tabs>
              <w:spacing w:after="0" w:line="260" w:lineRule="atLeast"/>
              <w:contextualSpacing/>
              <w:jc w:val="thaiDistribute"/>
              <w:rPr>
                <w:rFonts w:ascii="Times New Roman" w:eastAsia="Times New Roman" w:hAnsi="Times New Roman" w:cs="Times New Roman"/>
                <w:szCs w:val="22"/>
                <w:lang w:val="en-GB" w:bidi="ar-SA"/>
              </w:rPr>
            </w:pPr>
          </w:p>
        </w:tc>
        <w:tc>
          <w:tcPr>
            <w:tcW w:w="4883" w:type="dxa"/>
          </w:tcPr>
          <w:p w14:paraId="5D76567B" w14:textId="77777777" w:rsidR="00E4484D" w:rsidRPr="00EA33E6" w:rsidRDefault="00E4484D" w:rsidP="00E4484D">
            <w:pPr>
              <w:tabs>
                <w:tab w:val="left" w:pos="540"/>
              </w:tabs>
              <w:spacing w:after="0" w:line="260" w:lineRule="atLeast"/>
              <w:contextualSpacing/>
              <w:jc w:val="thaiDistribute"/>
              <w:rPr>
                <w:rFonts w:ascii="Times New Roman" w:eastAsia="Times New Roman" w:hAnsi="Times New Roman" w:cs="Times New Roman"/>
                <w:szCs w:val="22"/>
                <w:lang w:val="en-GB" w:bidi="ar-SA"/>
              </w:rPr>
            </w:pPr>
            <w:r w:rsidRPr="00EA33E6">
              <w:rPr>
                <w:rFonts w:ascii="Times New Roman" w:eastAsia="Times New Roman" w:hAnsi="Times New Roman" w:cs="Times New Roman"/>
                <w:szCs w:val="22"/>
                <w:lang w:val="en-GB" w:bidi="ar-SA"/>
              </w:rPr>
              <w:t>Based on broker quotes</w:t>
            </w:r>
          </w:p>
        </w:tc>
      </w:tr>
    </w:tbl>
    <w:p w14:paraId="2541541B" w14:textId="7263B9DE" w:rsidR="00CF3F30" w:rsidRPr="00EA33E6" w:rsidRDefault="00CF3F30" w:rsidP="00CF3F30">
      <w:pPr>
        <w:spacing w:after="0" w:line="240" w:lineRule="auto"/>
        <w:ind w:left="540" w:right="-7"/>
        <w:jc w:val="both"/>
        <w:rPr>
          <w:rFonts w:ascii="Times New Roman" w:eastAsia="PMingLiU" w:hAnsi="Times New Roman" w:cs="Times New Roman"/>
          <w:b/>
          <w:bCs/>
          <w:color w:val="0000FF"/>
          <w:szCs w:val="22"/>
          <w:lang w:val="en-GB"/>
        </w:rPr>
      </w:pPr>
    </w:p>
    <w:p w14:paraId="3DE21FA4" w14:textId="672E4A50" w:rsidR="00B20484" w:rsidRPr="00EA33E6" w:rsidRDefault="00B20484" w:rsidP="00B20484">
      <w:pPr>
        <w:spacing w:after="0" w:line="240" w:lineRule="auto"/>
        <w:ind w:left="540" w:right="-7"/>
        <w:jc w:val="both"/>
        <w:rPr>
          <w:rFonts w:ascii="Times New Roman" w:eastAsia="Times New Roman" w:hAnsi="Times New Roman" w:cs="Times New Roman"/>
          <w:b/>
          <w:bCs/>
          <w:i/>
          <w:iCs/>
          <w:szCs w:val="22"/>
          <w:lang w:val="en-GB"/>
        </w:rPr>
      </w:pPr>
      <w:r w:rsidRPr="00EA33E6">
        <w:rPr>
          <w:rFonts w:ascii="Times New Roman" w:eastAsia="Times New Roman" w:hAnsi="Times New Roman" w:cs="Times New Roman"/>
          <w:b/>
          <w:bCs/>
          <w:i/>
          <w:iCs/>
          <w:szCs w:val="22"/>
          <w:lang w:val="en-GB"/>
        </w:rPr>
        <w:t xml:space="preserve">Concentration of credit risk </w:t>
      </w:r>
    </w:p>
    <w:p w14:paraId="44C10C33" w14:textId="61465899" w:rsidR="00B20484" w:rsidRPr="00EA33E6" w:rsidRDefault="00B20484" w:rsidP="00B20484">
      <w:pPr>
        <w:spacing w:after="0" w:line="240" w:lineRule="auto"/>
        <w:ind w:left="540" w:right="-7"/>
        <w:jc w:val="both"/>
        <w:rPr>
          <w:rFonts w:ascii="Times New Roman" w:eastAsia="Times New Roman" w:hAnsi="Times New Roman" w:cs="Times New Roman"/>
          <w:szCs w:val="22"/>
          <w:lang w:val="en-GB"/>
        </w:rPr>
      </w:pPr>
    </w:p>
    <w:tbl>
      <w:tblPr>
        <w:tblW w:w="9270" w:type="dxa"/>
        <w:tblInd w:w="450" w:type="dxa"/>
        <w:tblLayout w:type="fixed"/>
        <w:tblCellMar>
          <w:left w:w="79" w:type="dxa"/>
          <w:right w:w="79" w:type="dxa"/>
        </w:tblCellMar>
        <w:tblLook w:val="0000" w:firstRow="0" w:lastRow="0" w:firstColumn="0" w:lastColumn="0" w:noHBand="0" w:noVBand="0"/>
      </w:tblPr>
      <w:tblGrid>
        <w:gridCol w:w="3240"/>
        <w:gridCol w:w="180"/>
        <w:gridCol w:w="900"/>
        <w:gridCol w:w="181"/>
        <w:gridCol w:w="899"/>
        <w:gridCol w:w="181"/>
        <w:gridCol w:w="1252"/>
        <w:gridCol w:w="7"/>
        <w:gridCol w:w="173"/>
        <w:gridCol w:w="7"/>
        <w:gridCol w:w="1080"/>
        <w:gridCol w:w="180"/>
        <w:gridCol w:w="990"/>
      </w:tblGrid>
      <w:tr w:rsidR="00694643" w:rsidRPr="00EA33E6" w14:paraId="63361643" w14:textId="77777777">
        <w:trPr>
          <w:cantSplit/>
          <w:tblHeader/>
        </w:trPr>
        <w:tc>
          <w:tcPr>
            <w:tcW w:w="3240" w:type="dxa"/>
          </w:tcPr>
          <w:p w14:paraId="4A9A65B0" w14:textId="77777777" w:rsidR="00694643" w:rsidRPr="00EA33E6" w:rsidRDefault="00694643">
            <w:pPr>
              <w:spacing w:after="0" w:line="240" w:lineRule="auto"/>
              <w:rPr>
                <w:rFonts w:ascii="Times New Roman" w:eastAsia="Times New Roman" w:hAnsi="Times New Roman" w:cs="Times New Roman"/>
                <w:b/>
                <w:bCs/>
                <w:i/>
                <w:iCs/>
                <w:szCs w:val="22"/>
                <w:lang w:bidi="ar-SA"/>
              </w:rPr>
            </w:pPr>
          </w:p>
          <w:p w14:paraId="203BE17D" w14:textId="77777777" w:rsidR="00694643" w:rsidRPr="00EA33E6" w:rsidRDefault="00694643">
            <w:pPr>
              <w:spacing w:after="0" w:line="240" w:lineRule="auto"/>
              <w:rPr>
                <w:rFonts w:ascii="Times New Roman" w:eastAsia="Times New Roman" w:hAnsi="Times New Roman" w:cs="Times New Roman"/>
                <w:b/>
                <w:bCs/>
                <w:i/>
                <w:iCs/>
                <w:szCs w:val="22"/>
                <w:cs/>
                <w:lang w:val="en-GB"/>
              </w:rPr>
            </w:pPr>
            <w:r w:rsidRPr="00EA33E6">
              <w:rPr>
                <w:rFonts w:ascii="Times New Roman" w:eastAsia="Times New Roman" w:hAnsi="Times New Roman" w:cs="Times New Roman"/>
                <w:b/>
                <w:bCs/>
                <w:i/>
                <w:iCs/>
                <w:szCs w:val="22"/>
                <w:lang w:val="en-GB" w:bidi="ar-SA"/>
              </w:rPr>
              <w:t xml:space="preserve">Expected credit losses </w:t>
            </w:r>
          </w:p>
        </w:tc>
        <w:tc>
          <w:tcPr>
            <w:tcW w:w="180" w:type="dxa"/>
          </w:tcPr>
          <w:p w14:paraId="34463601" w14:textId="77777777" w:rsidR="00694643" w:rsidRPr="00EA33E6" w:rsidRDefault="00694643">
            <w:pPr>
              <w:spacing w:after="0" w:line="240" w:lineRule="auto"/>
              <w:jc w:val="center"/>
              <w:rPr>
                <w:rFonts w:ascii="Times New Roman" w:eastAsia="Times New Roman" w:hAnsi="Times New Roman" w:cs="Times New Roman"/>
                <w:b/>
                <w:szCs w:val="22"/>
                <w:lang w:val="en-GB" w:bidi="ar-SA"/>
              </w:rPr>
            </w:pPr>
          </w:p>
        </w:tc>
        <w:tc>
          <w:tcPr>
            <w:tcW w:w="3413" w:type="dxa"/>
            <w:gridSpan w:val="5"/>
          </w:tcPr>
          <w:p w14:paraId="049283AF" w14:textId="28F2CC79" w:rsidR="00694643" w:rsidRPr="00EA33E6" w:rsidRDefault="00694643">
            <w:pPr>
              <w:spacing w:after="0" w:line="240" w:lineRule="auto"/>
              <w:jc w:val="center"/>
              <w:rPr>
                <w:rFonts w:ascii="Times New Roman" w:eastAsia="Times New Roman" w:hAnsi="Times New Roman" w:cs="Times New Roman"/>
                <w:b/>
                <w:szCs w:val="22"/>
                <w:lang w:val="en-GB" w:bidi="ar-SA"/>
              </w:rPr>
            </w:pPr>
            <w:r w:rsidRPr="00EA33E6">
              <w:rPr>
                <w:rFonts w:ascii="Times New Roman" w:eastAsia="Times New Roman" w:hAnsi="Times New Roman" w:cs="Times New Roman"/>
                <w:b/>
                <w:szCs w:val="22"/>
                <w:lang w:val="en-GB" w:bidi="ar-SA"/>
              </w:rPr>
              <w:t xml:space="preserve">Consolidated </w:t>
            </w:r>
          </w:p>
          <w:p w14:paraId="03D27059" w14:textId="77777777" w:rsidR="00694643" w:rsidRPr="00EA33E6" w:rsidRDefault="00694643">
            <w:pPr>
              <w:spacing w:after="0" w:line="240" w:lineRule="auto"/>
              <w:jc w:val="center"/>
              <w:rPr>
                <w:rFonts w:ascii="Times New Roman" w:eastAsia="Times New Roman" w:hAnsi="Times New Roman" w:cs="Times New Roman"/>
                <w:b/>
                <w:szCs w:val="22"/>
                <w:lang w:val="en-GB" w:bidi="ar-SA"/>
              </w:rPr>
            </w:pPr>
            <w:r w:rsidRPr="00EA33E6">
              <w:rPr>
                <w:rFonts w:ascii="Times New Roman" w:eastAsia="Times New Roman" w:hAnsi="Times New Roman" w:cs="Times New Roman"/>
                <w:b/>
                <w:szCs w:val="22"/>
                <w:lang w:val="en-GB" w:bidi="ar-SA"/>
              </w:rPr>
              <w:t xml:space="preserve">financial statements </w:t>
            </w:r>
          </w:p>
        </w:tc>
        <w:tc>
          <w:tcPr>
            <w:tcW w:w="180" w:type="dxa"/>
            <w:gridSpan w:val="2"/>
          </w:tcPr>
          <w:p w14:paraId="3B2CBA68" w14:textId="77777777" w:rsidR="00694643" w:rsidRPr="00EA33E6" w:rsidRDefault="00694643">
            <w:pPr>
              <w:spacing w:after="0" w:line="240" w:lineRule="auto"/>
              <w:jc w:val="center"/>
              <w:rPr>
                <w:rFonts w:ascii="Times New Roman" w:eastAsia="Times New Roman" w:hAnsi="Times New Roman" w:cs="Times New Roman"/>
                <w:b/>
                <w:szCs w:val="22"/>
                <w:lang w:val="en-GB" w:bidi="ar-SA"/>
              </w:rPr>
            </w:pPr>
          </w:p>
        </w:tc>
        <w:tc>
          <w:tcPr>
            <w:tcW w:w="2257" w:type="dxa"/>
            <w:gridSpan w:val="4"/>
          </w:tcPr>
          <w:p w14:paraId="3DF80AD6" w14:textId="77777777" w:rsidR="00694643" w:rsidRPr="00EA33E6" w:rsidRDefault="00694643">
            <w:pPr>
              <w:spacing w:after="0" w:line="240" w:lineRule="auto"/>
              <w:jc w:val="center"/>
              <w:rPr>
                <w:rFonts w:ascii="Times New Roman" w:eastAsia="Times New Roman" w:hAnsi="Times New Roman" w:cs="Times New Roman"/>
                <w:b/>
                <w:szCs w:val="22"/>
                <w:lang w:val="en-GB" w:bidi="ar-SA"/>
              </w:rPr>
            </w:pPr>
            <w:r w:rsidRPr="00EA33E6">
              <w:rPr>
                <w:rFonts w:ascii="Times New Roman" w:eastAsia="Times New Roman" w:hAnsi="Times New Roman" w:cs="Times New Roman"/>
                <w:b/>
                <w:szCs w:val="22"/>
                <w:lang w:val="en-GB" w:bidi="ar-SA"/>
              </w:rPr>
              <w:t xml:space="preserve">Separate </w:t>
            </w:r>
          </w:p>
          <w:p w14:paraId="6FC49286" w14:textId="77777777" w:rsidR="00694643" w:rsidRPr="00EA33E6" w:rsidRDefault="00694643">
            <w:pPr>
              <w:spacing w:after="0" w:line="240" w:lineRule="auto"/>
              <w:jc w:val="center"/>
              <w:rPr>
                <w:rFonts w:ascii="Times New Roman" w:eastAsia="Times New Roman" w:hAnsi="Times New Roman" w:cs="Times New Roman"/>
                <w:b/>
                <w:szCs w:val="22"/>
                <w:lang w:val="en-GB" w:bidi="ar-SA"/>
              </w:rPr>
            </w:pPr>
            <w:r w:rsidRPr="00EA33E6">
              <w:rPr>
                <w:rFonts w:ascii="Times New Roman" w:eastAsia="Times New Roman" w:hAnsi="Times New Roman" w:cs="Times New Roman"/>
                <w:b/>
                <w:szCs w:val="22"/>
                <w:lang w:val="en-GB" w:bidi="ar-SA"/>
              </w:rPr>
              <w:t xml:space="preserve">financial statements </w:t>
            </w:r>
          </w:p>
        </w:tc>
      </w:tr>
      <w:tr w:rsidR="00694643" w:rsidRPr="00EA33E6" w14:paraId="35457FD4" w14:textId="77777777" w:rsidTr="008F1C20">
        <w:trPr>
          <w:cantSplit/>
          <w:tblHeader/>
        </w:trPr>
        <w:tc>
          <w:tcPr>
            <w:tcW w:w="3240" w:type="dxa"/>
            <w:vAlign w:val="bottom"/>
          </w:tcPr>
          <w:p w14:paraId="2D0104A6" w14:textId="124AA302" w:rsidR="00694643" w:rsidRPr="00EA33E6" w:rsidRDefault="00694643">
            <w:pPr>
              <w:tabs>
                <w:tab w:val="decimal" w:pos="0"/>
              </w:tabs>
              <w:spacing w:after="0" w:line="240" w:lineRule="auto"/>
              <w:rPr>
                <w:rFonts w:ascii="Times New Roman" w:eastAsia="Times New Roman" w:hAnsi="Times New Roman" w:cs="Times New Roman"/>
                <w:b/>
                <w:bCs/>
                <w:i/>
                <w:iCs/>
                <w:spacing w:val="-6"/>
                <w:szCs w:val="22"/>
                <w:lang w:val="en-GB" w:bidi="ar-SA"/>
              </w:rPr>
            </w:pPr>
            <w:r w:rsidRPr="00EA33E6">
              <w:rPr>
                <w:rFonts w:ascii="Times New Roman" w:eastAsia="Times New Roman" w:hAnsi="Times New Roman" w:cs="Times New Roman"/>
                <w:b/>
                <w:bCs/>
                <w:i/>
                <w:iCs/>
                <w:spacing w:val="-6"/>
                <w:szCs w:val="22"/>
                <w:lang w:val="en-GB" w:bidi="ar-SA"/>
              </w:rPr>
              <w:t xml:space="preserve">For the </w:t>
            </w:r>
            <w:r w:rsidR="00133777">
              <w:rPr>
                <w:rFonts w:ascii="Times New Roman" w:eastAsia="Times New Roman" w:hAnsi="Times New Roman" w:cs="Times New Roman"/>
                <w:b/>
                <w:bCs/>
                <w:i/>
                <w:iCs/>
                <w:spacing w:val="-6"/>
                <w:szCs w:val="22"/>
                <w:lang w:val="en-GB" w:bidi="ar-SA"/>
              </w:rPr>
              <w:t>six</w:t>
            </w:r>
            <w:r w:rsidRPr="00EA33E6">
              <w:rPr>
                <w:rFonts w:ascii="Times New Roman" w:eastAsia="Times New Roman" w:hAnsi="Times New Roman" w:cs="Times New Roman"/>
                <w:b/>
                <w:bCs/>
                <w:i/>
                <w:iCs/>
                <w:spacing w:val="-6"/>
                <w:szCs w:val="22"/>
                <w:lang w:val="en-GB" w:bidi="ar-SA"/>
              </w:rPr>
              <w:t xml:space="preserve">-month period ended </w:t>
            </w:r>
            <w:r w:rsidR="00843006" w:rsidRPr="00EA33E6">
              <w:rPr>
                <w:rFonts w:ascii="Times New Roman" w:eastAsia="Times New Roman" w:hAnsi="Times New Roman" w:cs="Times New Roman"/>
                <w:b/>
                <w:bCs/>
                <w:i/>
                <w:iCs/>
                <w:spacing w:val="-6"/>
                <w:szCs w:val="22"/>
                <w:lang w:val="en-GB" w:bidi="ar-SA"/>
              </w:rPr>
              <w:br/>
              <w:t xml:space="preserve">  </w:t>
            </w:r>
            <w:r w:rsidRPr="00EA33E6">
              <w:rPr>
                <w:rFonts w:ascii="Times New Roman" w:eastAsia="Times New Roman" w:hAnsi="Times New Roman" w:cs="Times New Roman"/>
                <w:b/>
                <w:bCs/>
                <w:i/>
                <w:iCs/>
                <w:spacing w:val="-6"/>
                <w:szCs w:val="22"/>
                <w:lang w:val="en-GB" w:bidi="ar-SA"/>
              </w:rPr>
              <w:t>3</w:t>
            </w:r>
            <w:r w:rsidR="00133777">
              <w:rPr>
                <w:rFonts w:ascii="Times New Roman" w:eastAsia="Times New Roman" w:hAnsi="Times New Roman" w:cs="Times New Roman"/>
                <w:b/>
                <w:bCs/>
                <w:i/>
                <w:iCs/>
                <w:spacing w:val="-6"/>
                <w:szCs w:val="22"/>
                <w:lang w:val="en-GB" w:bidi="ar-SA"/>
              </w:rPr>
              <w:t>0 June</w:t>
            </w:r>
            <w:r w:rsidR="00D97F48" w:rsidRPr="00EA33E6">
              <w:rPr>
                <w:rFonts w:ascii="Times New Roman" w:eastAsia="Times New Roman" w:hAnsi="Times New Roman" w:cs="Times New Roman"/>
                <w:b/>
                <w:bCs/>
                <w:i/>
                <w:iCs/>
                <w:spacing w:val="-6"/>
                <w:szCs w:val="22"/>
                <w:lang w:val="en-GB" w:bidi="ar-SA"/>
              </w:rPr>
              <w:t xml:space="preserve"> 2025</w:t>
            </w:r>
          </w:p>
        </w:tc>
        <w:tc>
          <w:tcPr>
            <w:tcW w:w="180" w:type="dxa"/>
          </w:tcPr>
          <w:p w14:paraId="1B1C14E5" w14:textId="77777777" w:rsidR="00694643" w:rsidRPr="00EA33E6" w:rsidRDefault="00694643">
            <w:pPr>
              <w:spacing w:after="0" w:line="240" w:lineRule="auto"/>
              <w:ind w:left="-79" w:right="-79"/>
              <w:jc w:val="center"/>
              <w:rPr>
                <w:rFonts w:ascii="Times New Roman" w:eastAsia="Times New Roman" w:hAnsi="Times New Roman" w:cs="Times New Roman"/>
                <w:bCs/>
                <w:szCs w:val="22"/>
                <w:lang w:val="en-GB" w:bidi="ar-SA"/>
              </w:rPr>
            </w:pPr>
          </w:p>
        </w:tc>
        <w:tc>
          <w:tcPr>
            <w:tcW w:w="900" w:type="dxa"/>
            <w:vAlign w:val="bottom"/>
          </w:tcPr>
          <w:p w14:paraId="1F5A5EB3" w14:textId="0119ABFE" w:rsidR="00694643" w:rsidRPr="00EA33E6" w:rsidRDefault="00694643" w:rsidP="008F1C20">
            <w:pPr>
              <w:spacing w:after="0" w:line="240" w:lineRule="auto"/>
              <w:ind w:right="-79"/>
              <w:jc w:val="center"/>
              <w:rPr>
                <w:rFonts w:ascii="Times New Roman" w:eastAsia="Times New Roman" w:hAnsi="Times New Roman" w:cs="Times New Roman"/>
                <w:bCs/>
                <w:szCs w:val="22"/>
                <w:lang w:val="en-GB" w:bidi="ar-SA"/>
              </w:rPr>
            </w:pPr>
            <w:r w:rsidRPr="00EA33E6">
              <w:rPr>
                <w:rFonts w:ascii="Times New Roman" w:eastAsia="Times New Roman" w:hAnsi="Times New Roman" w:cs="Times New Roman"/>
                <w:bCs/>
                <w:szCs w:val="22"/>
                <w:lang w:val="en-GB" w:bidi="ar-SA"/>
              </w:rPr>
              <w:t>Increase</w:t>
            </w:r>
          </w:p>
        </w:tc>
        <w:tc>
          <w:tcPr>
            <w:tcW w:w="181" w:type="dxa"/>
            <w:vAlign w:val="bottom"/>
          </w:tcPr>
          <w:p w14:paraId="228788D1" w14:textId="77777777" w:rsidR="00694643" w:rsidRPr="00EA33E6" w:rsidRDefault="00694643" w:rsidP="008F1C20">
            <w:pPr>
              <w:spacing w:after="0" w:line="240" w:lineRule="auto"/>
              <w:jc w:val="center"/>
              <w:rPr>
                <w:rFonts w:ascii="Times New Roman" w:eastAsia="Times New Roman" w:hAnsi="Times New Roman" w:cs="Times New Roman"/>
                <w:bCs/>
                <w:szCs w:val="22"/>
                <w:lang w:val="en-GB" w:bidi="ar-SA"/>
              </w:rPr>
            </w:pPr>
          </w:p>
        </w:tc>
        <w:tc>
          <w:tcPr>
            <w:tcW w:w="899" w:type="dxa"/>
            <w:vAlign w:val="bottom"/>
          </w:tcPr>
          <w:p w14:paraId="4498823B" w14:textId="762DB1E0" w:rsidR="00694643" w:rsidRPr="00EA33E6" w:rsidRDefault="00694643" w:rsidP="008F1C20">
            <w:pPr>
              <w:spacing w:after="0" w:line="240" w:lineRule="auto"/>
              <w:ind w:right="-79"/>
              <w:jc w:val="center"/>
              <w:rPr>
                <w:rFonts w:ascii="Times New Roman" w:eastAsia="Times New Roman" w:hAnsi="Times New Roman" w:cs="Times New Roman"/>
                <w:bCs/>
                <w:szCs w:val="22"/>
                <w:lang w:val="en-GB" w:bidi="ar-SA"/>
              </w:rPr>
            </w:pPr>
            <w:r w:rsidRPr="00EA33E6">
              <w:rPr>
                <w:rFonts w:ascii="Times New Roman" w:eastAsia="Times New Roman" w:hAnsi="Times New Roman" w:cs="Times New Roman"/>
                <w:bCs/>
                <w:szCs w:val="22"/>
                <w:lang w:val="en-GB" w:bidi="ar-SA"/>
              </w:rPr>
              <w:t>Reversal</w:t>
            </w:r>
          </w:p>
        </w:tc>
        <w:tc>
          <w:tcPr>
            <w:tcW w:w="181" w:type="dxa"/>
            <w:vAlign w:val="bottom"/>
          </w:tcPr>
          <w:p w14:paraId="68EFB3C5" w14:textId="3DB6A292" w:rsidR="00694643" w:rsidRPr="00EA33E6" w:rsidRDefault="00694643" w:rsidP="008F1C20">
            <w:pPr>
              <w:spacing w:after="0" w:line="240" w:lineRule="auto"/>
              <w:jc w:val="center"/>
              <w:rPr>
                <w:rFonts w:ascii="Times New Roman" w:eastAsia="Times New Roman" w:hAnsi="Times New Roman" w:cs="Times New Roman"/>
                <w:bCs/>
                <w:szCs w:val="22"/>
                <w:lang w:val="en-GB" w:bidi="ar-SA"/>
              </w:rPr>
            </w:pPr>
          </w:p>
        </w:tc>
        <w:tc>
          <w:tcPr>
            <w:tcW w:w="1259" w:type="dxa"/>
            <w:gridSpan w:val="2"/>
            <w:vAlign w:val="bottom"/>
          </w:tcPr>
          <w:p w14:paraId="4ED075FD" w14:textId="11A54FDC" w:rsidR="00694643" w:rsidRPr="00EA33E6" w:rsidRDefault="00694643" w:rsidP="008F1C20">
            <w:pPr>
              <w:spacing w:after="0" w:line="240" w:lineRule="auto"/>
              <w:ind w:right="-75"/>
              <w:jc w:val="center"/>
              <w:rPr>
                <w:rFonts w:ascii="Times New Roman" w:eastAsia="Times New Roman" w:hAnsi="Times New Roman"/>
                <w:bCs/>
                <w:cs/>
                <w:lang w:val="en-GB"/>
              </w:rPr>
            </w:pPr>
            <w:r w:rsidRPr="00EA33E6">
              <w:rPr>
                <w:rFonts w:ascii="Times New Roman" w:eastAsia="Times New Roman" w:hAnsi="Times New Roman" w:cs="Times New Roman"/>
                <w:bCs/>
                <w:szCs w:val="22"/>
                <w:lang w:val="en-GB" w:bidi="ar-SA"/>
              </w:rPr>
              <w:t>Effect on movements in exchange rate</w:t>
            </w:r>
          </w:p>
        </w:tc>
        <w:tc>
          <w:tcPr>
            <w:tcW w:w="180" w:type="dxa"/>
            <w:gridSpan w:val="2"/>
            <w:vAlign w:val="bottom"/>
          </w:tcPr>
          <w:p w14:paraId="2E4B5A8E" w14:textId="77777777" w:rsidR="00694643" w:rsidRPr="00EA33E6" w:rsidRDefault="00694643" w:rsidP="008F1C20">
            <w:pPr>
              <w:spacing w:after="0" w:line="240" w:lineRule="auto"/>
              <w:jc w:val="center"/>
              <w:rPr>
                <w:rFonts w:ascii="Times New Roman" w:eastAsia="Times New Roman" w:hAnsi="Times New Roman" w:cs="Times New Roman"/>
                <w:bCs/>
                <w:szCs w:val="22"/>
                <w:lang w:val="en-GB" w:bidi="ar-SA"/>
              </w:rPr>
            </w:pPr>
          </w:p>
        </w:tc>
        <w:tc>
          <w:tcPr>
            <w:tcW w:w="1080" w:type="dxa"/>
            <w:vAlign w:val="bottom"/>
          </w:tcPr>
          <w:p w14:paraId="1BDDC5CA" w14:textId="77777777" w:rsidR="00694643" w:rsidRPr="00EA33E6" w:rsidRDefault="00694643" w:rsidP="008F1C20">
            <w:pPr>
              <w:spacing w:after="0" w:line="240" w:lineRule="auto"/>
              <w:jc w:val="center"/>
              <w:rPr>
                <w:rFonts w:ascii="Times New Roman" w:eastAsia="Times New Roman" w:hAnsi="Times New Roman" w:cs="Times New Roman"/>
                <w:bCs/>
                <w:szCs w:val="22"/>
                <w:lang w:val="en-GB" w:bidi="ar-SA"/>
              </w:rPr>
            </w:pPr>
            <w:r w:rsidRPr="00EA33E6">
              <w:rPr>
                <w:rFonts w:ascii="Times New Roman" w:eastAsia="Times New Roman" w:hAnsi="Times New Roman" w:cs="Times New Roman"/>
                <w:bCs/>
                <w:szCs w:val="22"/>
                <w:lang w:val="en-GB" w:bidi="ar-SA"/>
              </w:rPr>
              <w:t>Increase</w:t>
            </w:r>
          </w:p>
        </w:tc>
        <w:tc>
          <w:tcPr>
            <w:tcW w:w="180" w:type="dxa"/>
            <w:vAlign w:val="bottom"/>
          </w:tcPr>
          <w:p w14:paraId="25F9A5CF" w14:textId="77777777" w:rsidR="00694643" w:rsidRPr="00EA33E6" w:rsidRDefault="00694643" w:rsidP="008F1C20">
            <w:pPr>
              <w:spacing w:after="0" w:line="240" w:lineRule="auto"/>
              <w:jc w:val="center"/>
              <w:rPr>
                <w:rFonts w:ascii="Times New Roman" w:eastAsia="Times New Roman" w:hAnsi="Times New Roman" w:cs="Times New Roman"/>
                <w:bCs/>
                <w:szCs w:val="22"/>
                <w:lang w:val="en-GB" w:bidi="ar-SA"/>
              </w:rPr>
            </w:pPr>
          </w:p>
        </w:tc>
        <w:tc>
          <w:tcPr>
            <w:tcW w:w="990" w:type="dxa"/>
            <w:vAlign w:val="bottom"/>
          </w:tcPr>
          <w:p w14:paraId="755ABE5A" w14:textId="77777777" w:rsidR="00694643" w:rsidRPr="00EA33E6" w:rsidRDefault="00694643" w:rsidP="008F1C20">
            <w:pPr>
              <w:spacing w:after="0" w:line="240" w:lineRule="auto"/>
              <w:ind w:right="-78"/>
              <w:jc w:val="center"/>
              <w:rPr>
                <w:rFonts w:ascii="Times New Roman" w:eastAsia="Times New Roman" w:hAnsi="Times New Roman" w:cs="Times New Roman"/>
                <w:bCs/>
                <w:szCs w:val="22"/>
                <w:lang w:val="en-GB" w:bidi="ar-SA"/>
              </w:rPr>
            </w:pPr>
            <w:r w:rsidRPr="00EA33E6">
              <w:rPr>
                <w:rFonts w:ascii="Times New Roman" w:eastAsia="Times New Roman" w:hAnsi="Times New Roman" w:cs="Times New Roman"/>
                <w:bCs/>
                <w:szCs w:val="22"/>
                <w:lang w:val="en-GB" w:bidi="ar-SA"/>
              </w:rPr>
              <w:t>Reversal</w:t>
            </w:r>
          </w:p>
        </w:tc>
      </w:tr>
      <w:tr w:rsidR="00694643" w:rsidRPr="00EA33E6" w14:paraId="53A08A84" w14:textId="77777777">
        <w:trPr>
          <w:cantSplit/>
          <w:tblHeader/>
        </w:trPr>
        <w:tc>
          <w:tcPr>
            <w:tcW w:w="3240" w:type="dxa"/>
            <w:vAlign w:val="bottom"/>
          </w:tcPr>
          <w:p w14:paraId="6DAD1FEE" w14:textId="77777777" w:rsidR="00694643" w:rsidRPr="00EA33E6" w:rsidRDefault="00694643">
            <w:pPr>
              <w:tabs>
                <w:tab w:val="decimal" w:pos="0"/>
              </w:tabs>
              <w:spacing w:after="0" w:line="240" w:lineRule="auto"/>
              <w:rPr>
                <w:rFonts w:ascii="Times New Roman" w:eastAsia="Times New Roman" w:hAnsi="Times New Roman" w:cs="Times New Roman"/>
                <w:b/>
                <w:bCs/>
                <w:i/>
                <w:iCs/>
                <w:spacing w:val="-6"/>
                <w:szCs w:val="22"/>
                <w:lang w:val="en-GB" w:bidi="ar-SA"/>
              </w:rPr>
            </w:pPr>
          </w:p>
        </w:tc>
        <w:tc>
          <w:tcPr>
            <w:tcW w:w="180" w:type="dxa"/>
          </w:tcPr>
          <w:p w14:paraId="25AEDA2F" w14:textId="77777777" w:rsidR="00694643" w:rsidRPr="00EA33E6" w:rsidRDefault="00694643">
            <w:pPr>
              <w:spacing w:after="0" w:line="240" w:lineRule="auto"/>
              <w:ind w:left="-79" w:right="-79"/>
              <w:jc w:val="center"/>
              <w:rPr>
                <w:rFonts w:ascii="Times New Roman" w:eastAsia="Times New Roman" w:hAnsi="Times New Roman" w:cs="Times New Roman"/>
                <w:bCs/>
                <w:szCs w:val="22"/>
                <w:lang w:val="en-GB" w:bidi="ar-SA"/>
              </w:rPr>
            </w:pPr>
          </w:p>
        </w:tc>
        <w:tc>
          <w:tcPr>
            <w:tcW w:w="5850" w:type="dxa"/>
            <w:gridSpan w:val="11"/>
            <w:vAlign w:val="center"/>
          </w:tcPr>
          <w:p w14:paraId="6E948ADF" w14:textId="629229DA" w:rsidR="00694643" w:rsidRPr="00EA33E6" w:rsidRDefault="00694643" w:rsidP="00694643">
            <w:pPr>
              <w:spacing w:after="0" w:line="240" w:lineRule="auto"/>
              <w:ind w:right="-78"/>
              <w:jc w:val="center"/>
              <w:rPr>
                <w:rFonts w:ascii="Times New Roman" w:eastAsia="Times New Roman" w:hAnsi="Times New Roman" w:cs="Times New Roman"/>
                <w:bCs/>
                <w:szCs w:val="22"/>
                <w:lang w:val="en-GB" w:bidi="ar-SA"/>
              </w:rPr>
            </w:pPr>
            <w:r w:rsidRPr="00EA33E6">
              <w:rPr>
                <w:rFonts w:ascii="Times New Roman" w:eastAsia="Times New Roman" w:hAnsi="Times New Roman" w:cs="Times New Roman"/>
                <w:i/>
                <w:iCs/>
                <w:szCs w:val="22"/>
                <w:lang w:val="en-GB" w:bidi="ar-SA"/>
              </w:rPr>
              <w:t>(in thousand Baht)</w:t>
            </w:r>
          </w:p>
        </w:tc>
      </w:tr>
      <w:tr w:rsidR="00B05868" w:rsidRPr="00EA33E6" w14:paraId="1F0A2B2F" w14:textId="77777777" w:rsidTr="00A37B57">
        <w:trPr>
          <w:cantSplit/>
        </w:trPr>
        <w:tc>
          <w:tcPr>
            <w:tcW w:w="3240" w:type="dxa"/>
          </w:tcPr>
          <w:p w14:paraId="0E0EE362" w14:textId="77777777" w:rsidR="00B05868" w:rsidRPr="00EA33E6" w:rsidRDefault="00B05868" w:rsidP="00B05868">
            <w:pPr>
              <w:spacing w:after="0" w:line="240" w:lineRule="auto"/>
              <w:rPr>
                <w:rFonts w:ascii="Times New Roman" w:eastAsia="Times New Roman" w:hAnsi="Times New Roman" w:cs="Times New Roman"/>
                <w:szCs w:val="22"/>
                <w:lang w:val="en-GB" w:bidi="ar-SA"/>
              </w:rPr>
            </w:pPr>
            <w:r w:rsidRPr="00EA33E6">
              <w:rPr>
                <w:rFonts w:ascii="Times New Roman" w:eastAsia="Times New Roman" w:hAnsi="Times New Roman" w:cs="Times New Roman"/>
                <w:szCs w:val="22"/>
                <w:lang w:val="en-GB" w:bidi="ar-SA"/>
              </w:rPr>
              <w:t>Trade accounts receivable and</w:t>
            </w:r>
            <w:r w:rsidRPr="00EA33E6">
              <w:rPr>
                <w:rFonts w:ascii="Times New Roman" w:eastAsia="Times New Roman" w:hAnsi="Times New Roman" w:cs="Times New Roman"/>
                <w:szCs w:val="22"/>
                <w:lang w:val="en-GB" w:bidi="ar-SA"/>
              </w:rPr>
              <w:br/>
              <w:t xml:space="preserve">   other current receivables</w:t>
            </w:r>
          </w:p>
        </w:tc>
        <w:tc>
          <w:tcPr>
            <w:tcW w:w="180" w:type="dxa"/>
          </w:tcPr>
          <w:p w14:paraId="6C35DA13" w14:textId="77777777" w:rsidR="00B05868" w:rsidRPr="00EA33E6" w:rsidRDefault="00B05868" w:rsidP="00B05868">
            <w:pPr>
              <w:tabs>
                <w:tab w:val="decimal" w:pos="465"/>
                <w:tab w:val="decimal" w:pos="765"/>
              </w:tabs>
              <w:spacing w:after="0" w:line="240" w:lineRule="auto"/>
              <w:ind w:left="-83" w:right="-83" w:firstLine="4"/>
              <w:jc w:val="center"/>
              <w:rPr>
                <w:rFonts w:ascii="Times New Roman" w:eastAsia="Times New Roman" w:hAnsi="Times New Roman" w:cs="Times New Roman"/>
                <w:i/>
                <w:iCs/>
                <w:szCs w:val="22"/>
                <w:lang w:bidi="ar-SA"/>
              </w:rPr>
            </w:pPr>
          </w:p>
        </w:tc>
        <w:tc>
          <w:tcPr>
            <w:tcW w:w="900" w:type="dxa"/>
            <w:shd w:val="clear" w:color="auto" w:fill="auto"/>
            <w:vAlign w:val="bottom"/>
          </w:tcPr>
          <w:p w14:paraId="68FC02EF" w14:textId="64EA5F9D" w:rsidR="00B05868" w:rsidRPr="00A37B57" w:rsidRDefault="00FE2C15" w:rsidP="005F1D84">
            <w:pPr>
              <w:spacing w:after="0" w:line="240" w:lineRule="atLeast"/>
              <w:jc w:val="center"/>
              <w:rPr>
                <w:rFonts w:ascii="Times New Roman" w:eastAsia="Times New Roman" w:hAnsi="Times New Roman" w:cs="Times New Roman"/>
                <w:sz w:val="20"/>
                <w:szCs w:val="20"/>
                <w:lang w:val="en-GB" w:bidi="ar-SA"/>
              </w:rPr>
            </w:pPr>
            <w:r>
              <w:rPr>
                <w:rFonts w:ascii="Times New Roman" w:eastAsia="Times New Roman" w:hAnsi="Times New Roman" w:cs="Times New Roman"/>
                <w:sz w:val="20"/>
                <w:szCs w:val="20"/>
                <w:lang w:val="en-GB" w:bidi="ar-SA"/>
              </w:rPr>
              <w:t>6</w:t>
            </w:r>
            <w:r w:rsidR="005F1D84" w:rsidRPr="00A37B57">
              <w:rPr>
                <w:rFonts w:ascii="Times New Roman" w:eastAsia="Times New Roman" w:hAnsi="Times New Roman" w:cs="Times New Roman"/>
                <w:sz w:val="20"/>
                <w:szCs w:val="20"/>
                <w:lang w:val="en-GB" w:bidi="ar-SA"/>
              </w:rPr>
              <w:t>,</w:t>
            </w:r>
            <w:r>
              <w:rPr>
                <w:rFonts w:ascii="Times New Roman" w:eastAsia="Times New Roman" w:hAnsi="Times New Roman" w:cs="Times New Roman"/>
                <w:sz w:val="20"/>
                <w:szCs w:val="20"/>
                <w:lang w:val="en-GB" w:bidi="ar-SA"/>
              </w:rPr>
              <w:t>112</w:t>
            </w:r>
          </w:p>
        </w:tc>
        <w:tc>
          <w:tcPr>
            <w:tcW w:w="181" w:type="dxa"/>
            <w:shd w:val="clear" w:color="auto" w:fill="auto"/>
            <w:vAlign w:val="bottom"/>
          </w:tcPr>
          <w:p w14:paraId="1D977B5A" w14:textId="77777777" w:rsidR="00B05868" w:rsidRPr="00A37B57" w:rsidRDefault="00B05868" w:rsidP="005E6932">
            <w:pPr>
              <w:tabs>
                <w:tab w:val="decimal" w:pos="730"/>
                <w:tab w:val="decimal" w:pos="933"/>
              </w:tabs>
              <w:spacing w:after="0" w:line="240" w:lineRule="auto"/>
              <w:jc w:val="right"/>
              <w:rPr>
                <w:rFonts w:ascii="Times New Roman" w:eastAsia="Times New Roman" w:hAnsi="Times New Roman" w:cs="Times New Roman"/>
                <w:sz w:val="20"/>
                <w:szCs w:val="20"/>
                <w:lang w:val="en-GB" w:bidi="ar-SA"/>
              </w:rPr>
            </w:pPr>
          </w:p>
        </w:tc>
        <w:tc>
          <w:tcPr>
            <w:tcW w:w="899" w:type="dxa"/>
            <w:shd w:val="clear" w:color="auto" w:fill="auto"/>
            <w:vAlign w:val="bottom"/>
          </w:tcPr>
          <w:p w14:paraId="5763EEFB" w14:textId="30D16B2F" w:rsidR="00B05868" w:rsidRPr="00A37B57" w:rsidRDefault="005F1D84" w:rsidP="005F1D84">
            <w:pPr>
              <w:tabs>
                <w:tab w:val="decimal" w:pos="933"/>
              </w:tabs>
              <w:spacing w:after="0" w:line="240" w:lineRule="atLeast"/>
              <w:jc w:val="center"/>
              <w:rPr>
                <w:rFonts w:ascii="Times New Roman" w:eastAsia="Times New Roman" w:hAnsi="Times New Roman" w:cs="Times New Roman"/>
                <w:sz w:val="20"/>
                <w:szCs w:val="20"/>
                <w:lang w:val="en-GB" w:bidi="ar-SA"/>
              </w:rPr>
            </w:pPr>
            <w:r w:rsidRPr="00A37B57">
              <w:rPr>
                <w:rFonts w:ascii="Times New Roman" w:eastAsia="Times New Roman" w:hAnsi="Times New Roman" w:cs="Times New Roman"/>
                <w:sz w:val="20"/>
                <w:szCs w:val="20"/>
                <w:lang w:val="en-GB" w:bidi="ar-SA"/>
              </w:rPr>
              <w:t>(1,7</w:t>
            </w:r>
            <w:r w:rsidR="00FE2C15">
              <w:rPr>
                <w:rFonts w:ascii="Times New Roman" w:eastAsia="Times New Roman" w:hAnsi="Times New Roman" w:cs="Times New Roman"/>
                <w:sz w:val="20"/>
                <w:szCs w:val="20"/>
                <w:lang w:val="en-GB" w:bidi="ar-SA"/>
              </w:rPr>
              <w:t>3</w:t>
            </w:r>
            <w:r w:rsidR="00275CFB">
              <w:rPr>
                <w:rFonts w:ascii="Times New Roman" w:eastAsia="Times New Roman" w:hAnsi="Times New Roman" w:cs="Times New Roman"/>
                <w:sz w:val="20"/>
                <w:szCs w:val="20"/>
                <w:lang w:val="en-GB" w:bidi="ar-SA"/>
              </w:rPr>
              <w:t>2</w:t>
            </w:r>
            <w:r w:rsidRPr="00A37B57">
              <w:rPr>
                <w:rFonts w:ascii="Times New Roman" w:eastAsia="Times New Roman" w:hAnsi="Times New Roman" w:cs="Times New Roman"/>
                <w:sz w:val="20"/>
                <w:szCs w:val="20"/>
                <w:lang w:val="en-GB" w:bidi="ar-SA"/>
              </w:rPr>
              <w:t>)</w:t>
            </w:r>
          </w:p>
        </w:tc>
        <w:tc>
          <w:tcPr>
            <w:tcW w:w="181" w:type="dxa"/>
            <w:shd w:val="clear" w:color="auto" w:fill="auto"/>
            <w:vAlign w:val="bottom"/>
          </w:tcPr>
          <w:p w14:paraId="27098ABB" w14:textId="29C8F624" w:rsidR="00B05868" w:rsidRPr="00A37B57" w:rsidRDefault="00B05868" w:rsidP="005E6932">
            <w:pPr>
              <w:tabs>
                <w:tab w:val="decimal" w:pos="730"/>
                <w:tab w:val="decimal" w:pos="933"/>
              </w:tabs>
              <w:spacing w:after="0" w:line="240" w:lineRule="auto"/>
              <w:jc w:val="right"/>
              <w:rPr>
                <w:rFonts w:ascii="Times New Roman" w:eastAsia="Times New Roman" w:hAnsi="Times New Roman" w:cs="Times New Roman"/>
                <w:sz w:val="20"/>
                <w:szCs w:val="20"/>
                <w:lang w:val="en-GB" w:bidi="ar-SA"/>
              </w:rPr>
            </w:pPr>
          </w:p>
        </w:tc>
        <w:tc>
          <w:tcPr>
            <w:tcW w:w="1259" w:type="dxa"/>
            <w:gridSpan w:val="2"/>
            <w:shd w:val="clear" w:color="auto" w:fill="auto"/>
            <w:vAlign w:val="bottom"/>
          </w:tcPr>
          <w:p w14:paraId="341BDDBC" w14:textId="47B45523" w:rsidR="00B05868" w:rsidRPr="00A37B57" w:rsidRDefault="005F1D84" w:rsidP="002644D3">
            <w:pPr>
              <w:tabs>
                <w:tab w:val="decimal" w:pos="933"/>
                <w:tab w:val="decimal" w:pos="1277"/>
              </w:tabs>
              <w:spacing w:after="0" w:line="240" w:lineRule="atLeast"/>
              <w:ind w:right="360"/>
              <w:jc w:val="right"/>
              <w:rPr>
                <w:rFonts w:ascii="Times New Roman" w:eastAsia="Times New Roman" w:hAnsi="Times New Roman" w:cs="Times New Roman"/>
                <w:sz w:val="20"/>
                <w:szCs w:val="20"/>
                <w:lang w:val="en-GB" w:bidi="ar-SA"/>
              </w:rPr>
            </w:pPr>
            <w:r w:rsidRPr="00A37B57">
              <w:rPr>
                <w:rFonts w:ascii="Times New Roman" w:eastAsia="Times New Roman" w:hAnsi="Times New Roman" w:cs="Times New Roman"/>
                <w:sz w:val="20"/>
                <w:szCs w:val="20"/>
                <w:lang w:val="en-GB" w:bidi="ar-SA"/>
              </w:rPr>
              <w:t>(373)</w:t>
            </w:r>
          </w:p>
        </w:tc>
        <w:tc>
          <w:tcPr>
            <w:tcW w:w="180" w:type="dxa"/>
            <w:gridSpan w:val="2"/>
            <w:shd w:val="clear" w:color="auto" w:fill="auto"/>
            <w:vAlign w:val="bottom"/>
          </w:tcPr>
          <w:p w14:paraId="2C1638CF" w14:textId="77777777" w:rsidR="00B05868" w:rsidRPr="00A37B57" w:rsidRDefault="00B05868" w:rsidP="005E6932">
            <w:pPr>
              <w:tabs>
                <w:tab w:val="decimal" w:pos="730"/>
                <w:tab w:val="decimal" w:pos="933"/>
              </w:tabs>
              <w:spacing w:after="0" w:line="240" w:lineRule="auto"/>
              <w:jc w:val="right"/>
              <w:rPr>
                <w:rFonts w:ascii="Times New Roman" w:eastAsia="Times New Roman" w:hAnsi="Times New Roman" w:cs="Times New Roman"/>
                <w:sz w:val="20"/>
                <w:szCs w:val="20"/>
                <w:lang w:val="en-GB" w:bidi="ar-SA"/>
              </w:rPr>
            </w:pPr>
          </w:p>
        </w:tc>
        <w:tc>
          <w:tcPr>
            <w:tcW w:w="1080" w:type="dxa"/>
            <w:shd w:val="clear" w:color="auto" w:fill="auto"/>
            <w:vAlign w:val="bottom"/>
          </w:tcPr>
          <w:p w14:paraId="6B8E29EC" w14:textId="43C7C013" w:rsidR="00B05868" w:rsidRPr="00A37B57" w:rsidRDefault="00FE2C15" w:rsidP="005F1D84">
            <w:pPr>
              <w:spacing w:after="0" w:line="240" w:lineRule="atLeast"/>
              <w:jc w:val="center"/>
              <w:rPr>
                <w:rFonts w:ascii="Times New Roman" w:eastAsia="Times New Roman" w:hAnsi="Times New Roman" w:cs="Times New Roman"/>
                <w:sz w:val="20"/>
                <w:szCs w:val="20"/>
                <w:lang w:val="en-GB" w:bidi="ar-SA"/>
              </w:rPr>
            </w:pPr>
            <w:r>
              <w:rPr>
                <w:rFonts w:ascii="Times New Roman" w:eastAsia="Times New Roman" w:hAnsi="Times New Roman" w:cs="Times New Roman"/>
                <w:sz w:val="20"/>
                <w:szCs w:val="20"/>
                <w:lang w:val="en-GB" w:bidi="ar-SA"/>
              </w:rPr>
              <w:t>4</w:t>
            </w:r>
            <w:r w:rsidR="005F1D84" w:rsidRPr="00A37B57">
              <w:rPr>
                <w:rFonts w:ascii="Times New Roman" w:eastAsia="Times New Roman" w:hAnsi="Times New Roman" w:cs="Times New Roman"/>
                <w:sz w:val="20"/>
                <w:szCs w:val="20"/>
                <w:lang w:val="en-GB" w:bidi="ar-SA"/>
              </w:rPr>
              <w:t>,</w:t>
            </w:r>
            <w:r>
              <w:rPr>
                <w:rFonts w:ascii="Times New Roman" w:eastAsia="Times New Roman" w:hAnsi="Times New Roman" w:cs="Times New Roman"/>
                <w:sz w:val="20"/>
                <w:szCs w:val="20"/>
                <w:lang w:val="en-GB" w:bidi="ar-SA"/>
              </w:rPr>
              <w:t>499</w:t>
            </w:r>
          </w:p>
        </w:tc>
        <w:tc>
          <w:tcPr>
            <w:tcW w:w="180" w:type="dxa"/>
            <w:shd w:val="clear" w:color="auto" w:fill="auto"/>
            <w:vAlign w:val="bottom"/>
          </w:tcPr>
          <w:p w14:paraId="47EB42F0" w14:textId="77777777" w:rsidR="00B05868" w:rsidRPr="00A37B57" w:rsidRDefault="00B05868" w:rsidP="005E6932">
            <w:pPr>
              <w:tabs>
                <w:tab w:val="decimal" w:pos="730"/>
                <w:tab w:val="decimal" w:pos="933"/>
              </w:tabs>
              <w:spacing w:after="0" w:line="240" w:lineRule="atLeast"/>
              <w:jc w:val="right"/>
              <w:rPr>
                <w:rFonts w:ascii="Times New Roman" w:eastAsia="Times New Roman" w:hAnsi="Times New Roman" w:cs="Times New Roman"/>
                <w:sz w:val="20"/>
                <w:szCs w:val="20"/>
                <w:lang w:val="en-GB" w:bidi="ar-SA"/>
              </w:rPr>
            </w:pPr>
          </w:p>
        </w:tc>
        <w:tc>
          <w:tcPr>
            <w:tcW w:w="990" w:type="dxa"/>
            <w:shd w:val="clear" w:color="auto" w:fill="auto"/>
            <w:vAlign w:val="bottom"/>
          </w:tcPr>
          <w:p w14:paraId="2773C2F0" w14:textId="48EFF665" w:rsidR="00B05868" w:rsidRPr="00A37B57" w:rsidRDefault="005F1D84" w:rsidP="006054F7">
            <w:pPr>
              <w:spacing w:after="0" w:line="240" w:lineRule="atLeast"/>
              <w:jc w:val="center"/>
              <w:rPr>
                <w:rFonts w:ascii="Times New Roman" w:eastAsia="Times New Roman" w:hAnsi="Times New Roman" w:cs="Times New Roman"/>
                <w:sz w:val="20"/>
                <w:szCs w:val="20"/>
                <w:lang w:val="en-GB" w:bidi="ar-SA"/>
              </w:rPr>
            </w:pPr>
            <w:r w:rsidRPr="00A37B57">
              <w:rPr>
                <w:rFonts w:ascii="Times New Roman" w:eastAsia="Times New Roman" w:hAnsi="Times New Roman" w:cs="Times New Roman"/>
                <w:sz w:val="20"/>
                <w:szCs w:val="20"/>
                <w:lang w:val="en-GB" w:bidi="ar-SA"/>
              </w:rPr>
              <w:t>(</w:t>
            </w:r>
            <w:r w:rsidR="00FE2C15">
              <w:rPr>
                <w:rFonts w:ascii="Times New Roman" w:eastAsia="Times New Roman" w:hAnsi="Times New Roman" w:cs="Times New Roman"/>
                <w:sz w:val="20"/>
                <w:szCs w:val="20"/>
                <w:lang w:val="en-GB" w:bidi="ar-SA"/>
              </w:rPr>
              <w:t>845</w:t>
            </w:r>
            <w:r w:rsidRPr="00A37B57">
              <w:rPr>
                <w:rFonts w:ascii="Times New Roman" w:eastAsia="Times New Roman" w:hAnsi="Times New Roman" w:cs="Times New Roman"/>
                <w:sz w:val="20"/>
                <w:szCs w:val="20"/>
                <w:lang w:val="en-GB" w:bidi="ar-SA"/>
              </w:rPr>
              <w:t>)</w:t>
            </w:r>
          </w:p>
        </w:tc>
      </w:tr>
    </w:tbl>
    <w:p w14:paraId="410D523B" w14:textId="77777777" w:rsidR="00B20484" w:rsidRPr="000945BE" w:rsidRDefault="00B20484" w:rsidP="00CF3F30">
      <w:pPr>
        <w:spacing w:after="0" w:line="240" w:lineRule="auto"/>
        <w:ind w:left="540" w:right="-7"/>
        <w:jc w:val="both"/>
        <w:rPr>
          <w:rFonts w:ascii="Times New Roman" w:eastAsia="PMingLiU" w:hAnsi="Times New Roman" w:cs="Times New Roman"/>
          <w:color w:val="0000FF"/>
          <w:sz w:val="24"/>
          <w:szCs w:val="24"/>
          <w:lang w:val="en-GB"/>
        </w:rPr>
      </w:pPr>
    </w:p>
    <w:p w14:paraId="0B086B88" w14:textId="53AE4980" w:rsidR="00B2313E" w:rsidRPr="00EA33E6" w:rsidRDefault="00B2313E" w:rsidP="008770B8">
      <w:pPr>
        <w:numPr>
          <w:ilvl w:val="0"/>
          <w:numId w:val="8"/>
        </w:numPr>
        <w:spacing w:after="0" w:line="240" w:lineRule="atLeast"/>
        <w:ind w:left="540" w:right="-25" w:hanging="540"/>
        <w:jc w:val="both"/>
        <w:outlineLvl w:val="0"/>
        <w:rPr>
          <w:rFonts w:ascii="Times New Roman" w:eastAsia="MS Mincho" w:hAnsi="Times New Roman" w:cs="Times New Roman"/>
          <w:b/>
          <w:bCs/>
          <w:szCs w:val="22"/>
        </w:rPr>
      </w:pPr>
      <w:r w:rsidRPr="00EA33E6">
        <w:rPr>
          <w:rFonts w:ascii="Times New Roman" w:eastAsia="MS Mincho" w:hAnsi="Times New Roman" w:cs="Times New Roman"/>
          <w:b/>
          <w:bCs/>
        </w:rPr>
        <w:t>Commitments with non-related parties</w:t>
      </w:r>
    </w:p>
    <w:p w14:paraId="5D11F049" w14:textId="2C8DC3AD" w:rsidR="00B2313E" w:rsidRPr="00EA33E6" w:rsidRDefault="00B2313E" w:rsidP="008770B8">
      <w:pPr>
        <w:spacing w:after="0" w:line="240" w:lineRule="auto"/>
        <w:ind w:left="540" w:right="-7"/>
        <w:jc w:val="both"/>
        <w:rPr>
          <w:rFonts w:ascii="Times New Roman" w:eastAsia="MS Mincho" w:hAnsi="Times New Roman" w:cs="Times New Roman"/>
          <w:b/>
          <w:bCs/>
          <w:szCs w:val="22"/>
        </w:rPr>
      </w:pPr>
    </w:p>
    <w:tbl>
      <w:tblPr>
        <w:tblW w:w="9262" w:type="dxa"/>
        <w:tblInd w:w="450" w:type="dxa"/>
        <w:tblLayout w:type="fixed"/>
        <w:tblCellMar>
          <w:left w:w="79" w:type="dxa"/>
          <w:right w:w="79" w:type="dxa"/>
        </w:tblCellMar>
        <w:tblLook w:val="0000" w:firstRow="0" w:lastRow="0" w:firstColumn="0" w:lastColumn="0" w:noHBand="0" w:noVBand="0"/>
      </w:tblPr>
      <w:tblGrid>
        <w:gridCol w:w="5040"/>
        <w:gridCol w:w="2070"/>
        <w:gridCol w:w="180"/>
        <w:gridCol w:w="1972"/>
      </w:tblGrid>
      <w:tr w:rsidR="00E7425E" w:rsidRPr="00A1032A" w14:paraId="1FD04F0B" w14:textId="77777777">
        <w:trPr>
          <w:cantSplit/>
          <w:tblHeader/>
        </w:trPr>
        <w:tc>
          <w:tcPr>
            <w:tcW w:w="5040" w:type="dxa"/>
            <w:vAlign w:val="bottom"/>
          </w:tcPr>
          <w:p w14:paraId="34DF3476" w14:textId="7AFB4D81" w:rsidR="00E7425E" w:rsidRPr="00A1032A" w:rsidRDefault="00E7425E">
            <w:pPr>
              <w:spacing w:after="0" w:line="240" w:lineRule="auto"/>
              <w:rPr>
                <w:rFonts w:ascii="Times New Roman" w:eastAsia="Times New Roman" w:hAnsi="Times New Roman" w:cs="Times New Roman"/>
                <w:b/>
                <w:bCs/>
                <w:i/>
                <w:iCs/>
                <w:szCs w:val="22"/>
                <w:lang w:val="en-GB" w:bidi="ar-SA"/>
              </w:rPr>
            </w:pPr>
            <w:r w:rsidRPr="00A1032A">
              <w:rPr>
                <w:rFonts w:ascii="Times New Roman" w:eastAsia="Times New Roman" w:hAnsi="Times New Roman" w:cs="Times New Roman"/>
                <w:b/>
                <w:bCs/>
                <w:i/>
                <w:iCs/>
                <w:szCs w:val="22"/>
                <w:lang w:val="en-GB" w:bidi="ar-SA"/>
              </w:rPr>
              <w:t xml:space="preserve">At </w:t>
            </w:r>
            <w:r w:rsidR="00D97F48" w:rsidRPr="00A1032A">
              <w:rPr>
                <w:rFonts w:ascii="Times New Roman" w:eastAsia="MS Mincho" w:hAnsi="Times New Roman" w:cs="Times New Roman"/>
                <w:b/>
                <w:bCs/>
                <w:i/>
                <w:iCs/>
                <w:szCs w:val="22"/>
              </w:rPr>
              <w:t>3</w:t>
            </w:r>
            <w:r w:rsidR="00133777" w:rsidRPr="00A1032A">
              <w:rPr>
                <w:rFonts w:ascii="Times New Roman" w:eastAsia="MS Mincho" w:hAnsi="Times New Roman" w:cs="Times New Roman"/>
                <w:b/>
                <w:bCs/>
                <w:i/>
                <w:iCs/>
                <w:szCs w:val="22"/>
              </w:rPr>
              <w:t>0 June</w:t>
            </w:r>
            <w:r w:rsidR="00D97F48" w:rsidRPr="00A1032A">
              <w:rPr>
                <w:rFonts w:ascii="Times New Roman" w:eastAsia="MS Mincho" w:hAnsi="Times New Roman" w:cs="Times New Roman"/>
                <w:b/>
                <w:bCs/>
                <w:i/>
                <w:iCs/>
                <w:szCs w:val="22"/>
              </w:rPr>
              <w:t xml:space="preserve"> 2025</w:t>
            </w:r>
          </w:p>
        </w:tc>
        <w:tc>
          <w:tcPr>
            <w:tcW w:w="2070" w:type="dxa"/>
            <w:vAlign w:val="center"/>
          </w:tcPr>
          <w:p w14:paraId="71EC7133" w14:textId="77777777" w:rsidR="00E7425E" w:rsidRPr="00A1032A" w:rsidRDefault="00E7425E">
            <w:pPr>
              <w:spacing w:after="0" w:line="240" w:lineRule="auto"/>
              <w:jc w:val="center"/>
              <w:rPr>
                <w:rFonts w:ascii="Times New Roman" w:eastAsia="Times New Roman" w:hAnsi="Times New Roman" w:cs="Times New Roman"/>
                <w:b/>
                <w:szCs w:val="22"/>
                <w:lang w:val="en-GB" w:bidi="ar-SA"/>
              </w:rPr>
            </w:pPr>
            <w:r w:rsidRPr="00A1032A">
              <w:rPr>
                <w:rFonts w:ascii="Times New Roman" w:eastAsia="Times New Roman" w:hAnsi="Times New Roman" w:cs="Times New Roman"/>
                <w:b/>
                <w:szCs w:val="22"/>
                <w:lang w:val="en-GB" w:bidi="ar-SA"/>
              </w:rPr>
              <w:t>Consolidated financial statement</w:t>
            </w:r>
            <w:r w:rsidRPr="00A1032A">
              <w:rPr>
                <w:rFonts w:ascii="Times New Roman" w:eastAsia="Times New Roman" w:hAnsi="Times New Roman" w:cs="Times New Roman"/>
                <w:b/>
                <w:szCs w:val="22"/>
              </w:rPr>
              <w:t>s</w:t>
            </w:r>
            <w:r w:rsidRPr="00A1032A">
              <w:rPr>
                <w:rFonts w:ascii="Times New Roman" w:eastAsia="Times New Roman" w:hAnsi="Times New Roman" w:cs="Times New Roman"/>
                <w:b/>
                <w:szCs w:val="22"/>
                <w:lang w:val="en-GB" w:bidi="ar-SA"/>
              </w:rPr>
              <w:t xml:space="preserve"> </w:t>
            </w:r>
          </w:p>
        </w:tc>
        <w:tc>
          <w:tcPr>
            <w:tcW w:w="180" w:type="dxa"/>
            <w:vAlign w:val="center"/>
          </w:tcPr>
          <w:p w14:paraId="16BFA5AB" w14:textId="77777777" w:rsidR="00E7425E" w:rsidRPr="00A1032A" w:rsidRDefault="00E7425E">
            <w:pPr>
              <w:spacing w:after="0" w:line="240" w:lineRule="auto"/>
              <w:jc w:val="center"/>
              <w:rPr>
                <w:rFonts w:ascii="Times New Roman" w:eastAsia="Times New Roman" w:hAnsi="Times New Roman" w:cs="Times New Roman"/>
                <w:b/>
                <w:szCs w:val="22"/>
                <w:lang w:val="en-GB" w:bidi="ar-SA"/>
              </w:rPr>
            </w:pPr>
          </w:p>
        </w:tc>
        <w:tc>
          <w:tcPr>
            <w:tcW w:w="1972" w:type="dxa"/>
            <w:vAlign w:val="center"/>
          </w:tcPr>
          <w:p w14:paraId="51435993" w14:textId="77777777" w:rsidR="00E7425E" w:rsidRPr="00A1032A" w:rsidRDefault="00E7425E">
            <w:pPr>
              <w:spacing w:after="0" w:line="240" w:lineRule="auto"/>
              <w:ind w:left="-79" w:right="-79"/>
              <w:jc w:val="center"/>
              <w:rPr>
                <w:rFonts w:ascii="Times New Roman" w:eastAsia="Times New Roman" w:hAnsi="Times New Roman" w:cs="Times New Roman"/>
                <w:b/>
                <w:szCs w:val="22"/>
                <w:lang w:val="en-GB" w:bidi="ar-SA"/>
              </w:rPr>
            </w:pPr>
            <w:r w:rsidRPr="00A1032A">
              <w:rPr>
                <w:rFonts w:ascii="Times New Roman" w:eastAsia="Times New Roman" w:hAnsi="Times New Roman" w:cs="Times New Roman"/>
                <w:b/>
                <w:szCs w:val="22"/>
                <w:lang w:val="en-GB" w:bidi="ar-SA"/>
              </w:rPr>
              <w:t xml:space="preserve">Separate </w:t>
            </w:r>
            <w:r w:rsidRPr="00A1032A">
              <w:rPr>
                <w:rFonts w:ascii="Times New Roman" w:eastAsia="Times New Roman" w:hAnsi="Times New Roman" w:cs="Times New Roman"/>
                <w:b/>
                <w:szCs w:val="22"/>
                <w:lang w:val="en-GB" w:bidi="ar-SA"/>
              </w:rPr>
              <w:br/>
              <w:t xml:space="preserve">financial statements </w:t>
            </w:r>
          </w:p>
        </w:tc>
      </w:tr>
      <w:tr w:rsidR="00E7425E" w:rsidRPr="00A1032A" w14:paraId="00646DEE" w14:textId="77777777">
        <w:trPr>
          <w:cantSplit/>
          <w:tblHeader/>
        </w:trPr>
        <w:tc>
          <w:tcPr>
            <w:tcW w:w="5040" w:type="dxa"/>
          </w:tcPr>
          <w:p w14:paraId="15752F64" w14:textId="77777777" w:rsidR="00E7425E" w:rsidRPr="00A1032A" w:rsidRDefault="00E7425E">
            <w:pPr>
              <w:spacing w:after="0" w:line="240" w:lineRule="auto"/>
              <w:jc w:val="both"/>
              <w:rPr>
                <w:rFonts w:ascii="Times New Roman" w:eastAsia="MS Mincho" w:hAnsi="Times New Roman" w:cs="Times New Roman"/>
                <w:i/>
                <w:iCs/>
                <w:szCs w:val="22"/>
              </w:rPr>
            </w:pPr>
          </w:p>
        </w:tc>
        <w:tc>
          <w:tcPr>
            <w:tcW w:w="4222" w:type="dxa"/>
            <w:gridSpan w:val="3"/>
          </w:tcPr>
          <w:p w14:paraId="4BA7D35D" w14:textId="77777777" w:rsidR="00E7425E" w:rsidRPr="00A1032A" w:rsidRDefault="00E7425E">
            <w:pPr>
              <w:spacing w:after="0" w:line="240" w:lineRule="auto"/>
              <w:ind w:right="11"/>
              <w:jc w:val="center"/>
              <w:rPr>
                <w:rFonts w:ascii="Times New Roman" w:eastAsia="Times New Roman" w:hAnsi="Times New Roman" w:cs="Times New Roman"/>
                <w:i/>
                <w:iCs/>
                <w:szCs w:val="22"/>
                <w:lang w:val="en-GB" w:bidi="ar-SA"/>
              </w:rPr>
            </w:pPr>
            <w:r w:rsidRPr="00A1032A">
              <w:rPr>
                <w:rFonts w:ascii="Times New Roman" w:eastAsia="Times New Roman" w:hAnsi="Times New Roman" w:cs="Times New Roman"/>
                <w:i/>
                <w:iCs/>
                <w:szCs w:val="22"/>
                <w:lang w:val="en-GB" w:bidi="ar-SA"/>
              </w:rPr>
              <w:t>(in thousand Baht)</w:t>
            </w:r>
          </w:p>
        </w:tc>
      </w:tr>
      <w:tr w:rsidR="00E7425E" w:rsidRPr="00A1032A" w14:paraId="303BBB82" w14:textId="77777777">
        <w:trPr>
          <w:cantSplit/>
        </w:trPr>
        <w:tc>
          <w:tcPr>
            <w:tcW w:w="5040" w:type="dxa"/>
          </w:tcPr>
          <w:p w14:paraId="27DA0074" w14:textId="77777777" w:rsidR="00E7425E" w:rsidRPr="00A1032A" w:rsidRDefault="00E7425E" w:rsidP="00A0007A">
            <w:pPr>
              <w:spacing w:after="0" w:line="240" w:lineRule="auto"/>
              <w:rPr>
                <w:rFonts w:ascii="Times New Roman" w:eastAsia="Times New Roman" w:hAnsi="Times New Roman" w:cs="Times New Roman"/>
                <w:b/>
                <w:bCs/>
                <w:i/>
                <w:iCs/>
                <w:szCs w:val="22"/>
                <w:cs/>
                <w:lang w:val="en-GB"/>
              </w:rPr>
            </w:pPr>
            <w:r w:rsidRPr="00A1032A">
              <w:rPr>
                <w:rFonts w:ascii="Times New Roman" w:eastAsia="Times New Roman" w:hAnsi="Times New Roman" w:cs="Times New Roman"/>
                <w:b/>
                <w:bCs/>
                <w:i/>
                <w:iCs/>
                <w:szCs w:val="22"/>
                <w:lang w:val="en-GB" w:bidi="ar-SA"/>
              </w:rPr>
              <w:t xml:space="preserve">Capital commitments </w:t>
            </w:r>
          </w:p>
        </w:tc>
        <w:tc>
          <w:tcPr>
            <w:tcW w:w="2070" w:type="dxa"/>
          </w:tcPr>
          <w:p w14:paraId="7150366F" w14:textId="77777777" w:rsidR="00E7425E" w:rsidRPr="00A1032A" w:rsidRDefault="00E7425E" w:rsidP="00A0007A">
            <w:pPr>
              <w:tabs>
                <w:tab w:val="decimal" w:pos="1181"/>
              </w:tabs>
              <w:spacing w:after="0" w:line="240" w:lineRule="auto"/>
              <w:ind w:right="14"/>
              <w:rPr>
                <w:rFonts w:ascii="Times New Roman" w:eastAsia="Times New Roman" w:hAnsi="Times New Roman" w:cs="Times New Roman"/>
                <w:szCs w:val="22"/>
                <w:lang w:val="en-GB" w:bidi="ar-SA"/>
              </w:rPr>
            </w:pPr>
          </w:p>
        </w:tc>
        <w:tc>
          <w:tcPr>
            <w:tcW w:w="180" w:type="dxa"/>
          </w:tcPr>
          <w:p w14:paraId="2D4535D0" w14:textId="77777777" w:rsidR="00E7425E" w:rsidRPr="00A1032A" w:rsidRDefault="00E7425E" w:rsidP="00A0007A">
            <w:pPr>
              <w:tabs>
                <w:tab w:val="decimal" w:pos="765"/>
              </w:tabs>
              <w:spacing w:after="0" w:line="240" w:lineRule="auto"/>
              <w:rPr>
                <w:rFonts w:ascii="Times New Roman" w:eastAsia="Times New Roman" w:hAnsi="Times New Roman" w:cs="Times New Roman"/>
                <w:szCs w:val="22"/>
                <w:lang w:val="en-GB" w:bidi="ar-SA"/>
              </w:rPr>
            </w:pPr>
          </w:p>
        </w:tc>
        <w:tc>
          <w:tcPr>
            <w:tcW w:w="1972" w:type="dxa"/>
          </w:tcPr>
          <w:p w14:paraId="532E3F35" w14:textId="77777777" w:rsidR="00E7425E" w:rsidRPr="00A1032A" w:rsidRDefault="00E7425E" w:rsidP="00A0007A">
            <w:pPr>
              <w:tabs>
                <w:tab w:val="decimal" w:pos="1087"/>
              </w:tabs>
              <w:spacing w:after="0" w:line="240" w:lineRule="auto"/>
              <w:ind w:right="14"/>
              <w:rPr>
                <w:rFonts w:ascii="Times New Roman" w:eastAsia="Times New Roman" w:hAnsi="Times New Roman" w:cs="Times New Roman"/>
                <w:szCs w:val="22"/>
                <w:lang w:val="en-GB" w:bidi="ar-SA"/>
              </w:rPr>
            </w:pPr>
          </w:p>
        </w:tc>
      </w:tr>
      <w:tr w:rsidR="00D56F61" w:rsidRPr="00A1032A" w14:paraId="64468979" w14:textId="77777777">
        <w:trPr>
          <w:cantSplit/>
        </w:trPr>
        <w:tc>
          <w:tcPr>
            <w:tcW w:w="5040" w:type="dxa"/>
          </w:tcPr>
          <w:p w14:paraId="7E95293D" w14:textId="1B32CA34" w:rsidR="00D56F61" w:rsidRPr="00A1032A" w:rsidRDefault="00D56F61" w:rsidP="00D56F61">
            <w:pPr>
              <w:spacing w:after="0" w:line="240" w:lineRule="auto"/>
              <w:rPr>
                <w:rFonts w:ascii="Times New Roman" w:eastAsia="Times New Roman" w:hAnsi="Times New Roman" w:cs="Times New Roman"/>
                <w:szCs w:val="22"/>
                <w:lang w:val="en-GB" w:bidi="ar-SA"/>
              </w:rPr>
            </w:pPr>
            <w:r w:rsidRPr="00A1032A">
              <w:rPr>
                <w:rFonts w:ascii="Times New Roman" w:eastAsia="Times New Roman" w:hAnsi="Times New Roman" w:cs="Times New Roman"/>
                <w:szCs w:val="22"/>
                <w:lang w:val="en-GB" w:bidi="ar-SA"/>
              </w:rPr>
              <w:t>Building and other constructions</w:t>
            </w:r>
          </w:p>
        </w:tc>
        <w:tc>
          <w:tcPr>
            <w:tcW w:w="2070" w:type="dxa"/>
          </w:tcPr>
          <w:p w14:paraId="3B5C0026" w14:textId="18DC99DA" w:rsidR="00D56F61" w:rsidRPr="00A1032A" w:rsidRDefault="00FA708A"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r>
              <w:rPr>
                <w:rFonts w:ascii="Times New Roman" w:hAnsi="Times New Roman" w:cs="Times New Roman"/>
                <w:szCs w:val="22"/>
              </w:rPr>
              <w:t>3</w:t>
            </w:r>
            <w:r w:rsidR="00834C13">
              <w:rPr>
                <w:rFonts w:ascii="Times New Roman" w:hAnsi="Times New Roman" w:cs="Times New Roman"/>
                <w:szCs w:val="22"/>
              </w:rPr>
              <w:t>0,059</w:t>
            </w:r>
          </w:p>
        </w:tc>
        <w:tc>
          <w:tcPr>
            <w:tcW w:w="180" w:type="dxa"/>
          </w:tcPr>
          <w:p w14:paraId="537E765D" w14:textId="77777777" w:rsidR="00D56F61" w:rsidRPr="00A1032A" w:rsidRDefault="00D56F61" w:rsidP="00D56F61">
            <w:pPr>
              <w:tabs>
                <w:tab w:val="decimal" w:pos="765"/>
                <w:tab w:val="decimal" w:pos="933"/>
                <w:tab w:val="decimal" w:pos="1277"/>
              </w:tabs>
              <w:spacing w:after="0" w:line="240" w:lineRule="auto"/>
              <w:ind w:right="360"/>
              <w:jc w:val="right"/>
              <w:rPr>
                <w:rFonts w:ascii="Times New Roman" w:eastAsia="Times New Roman" w:hAnsi="Times New Roman" w:cs="Times New Roman"/>
                <w:szCs w:val="22"/>
                <w:lang w:val="en-GB" w:bidi="ar-SA"/>
              </w:rPr>
            </w:pPr>
          </w:p>
        </w:tc>
        <w:tc>
          <w:tcPr>
            <w:tcW w:w="1972" w:type="dxa"/>
          </w:tcPr>
          <w:p w14:paraId="358FAF58" w14:textId="21505DE4" w:rsidR="00D56F61" w:rsidRPr="00A1032A" w:rsidRDefault="00D56F61"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r w:rsidRPr="00A1032A">
              <w:rPr>
                <w:rFonts w:ascii="Times New Roman" w:hAnsi="Times New Roman" w:cs="Times New Roman"/>
                <w:szCs w:val="22"/>
              </w:rPr>
              <w:t>2,055</w:t>
            </w:r>
          </w:p>
        </w:tc>
      </w:tr>
      <w:tr w:rsidR="00D56F61" w:rsidRPr="00A1032A" w14:paraId="2531D078" w14:textId="77777777">
        <w:trPr>
          <w:cantSplit/>
        </w:trPr>
        <w:tc>
          <w:tcPr>
            <w:tcW w:w="5040" w:type="dxa"/>
          </w:tcPr>
          <w:p w14:paraId="55FA5ED4" w14:textId="77777777" w:rsidR="00D56F61" w:rsidRPr="00A1032A" w:rsidRDefault="00D56F61" w:rsidP="00D56F61">
            <w:pPr>
              <w:spacing w:after="0" w:line="240" w:lineRule="auto"/>
              <w:rPr>
                <w:rFonts w:ascii="Times New Roman" w:eastAsia="Times New Roman" w:hAnsi="Times New Roman" w:cs="Times New Roman"/>
                <w:szCs w:val="22"/>
                <w:lang w:val="en-GB" w:bidi="ar-SA"/>
              </w:rPr>
            </w:pPr>
            <w:r w:rsidRPr="00A1032A">
              <w:rPr>
                <w:rFonts w:ascii="Times New Roman" w:eastAsia="Times New Roman" w:hAnsi="Times New Roman" w:cs="Times New Roman"/>
                <w:szCs w:val="22"/>
                <w:lang w:val="en-GB" w:bidi="ar-SA"/>
              </w:rPr>
              <w:t>Machine and equipment</w:t>
            </w:r>
          </w:p>
        </w:tc>
        <w:tc>
          <w:tcPr>
            <w:tcW w:w="2070" w:type="dxa"/>
          </w:tcPr>
          <w:p w14:paraId="0114BC64" w14:textId="579EFC01" w:rsidR="00D56F61" w:rsidRPr="00A1032A" w:rsidRDefault="00D56F61"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r w:rsidRPr="00A1032A">
              <w:rPr>
                <w:rFonts w:ascii="Times New Roman" w:hAnsi="Times New Roman" w:cs="Times New Roman"/>
                <w:szCs w:val="22"/>
              </w:rPr>
              <w:t>70</w:t>
            </w:r>
            <w:r w:rsidR="00FA708A">
              <w:rPr>
                <w:rFonts w:ascii="Times New Roman" w:hAnsi="Times New Roman" w:cs="Times New Roman"/>
                <w:szCs w:val="22"/>
              </w:rPr>
              <w:t>,178</w:t>
            </w:r>
          </w:p>
        </w:tc>
        <w:tc>
          <w:tcPr>
            <w:tcW w:w="180" w:type="dxa"/>
          </w:tcPr>
          <w:p w14:paraId="138C05D9" w14:textId="77777777" w:rsidR="00D56F61" w:rsidRPr="00A1032A" w:rsidRDefault="00D56F61" w:rsidP="00D56F61">
            <w:pPr>
              <w:tabs>
                <w:tab w:val="decimal" w:pos="933"/>
                <w:tab w:val="decimal" w:pos="1230"/>
                <w:tab w:val="decimal" w:pos="1277"/>
              </w:tabs>
              <w:spacing w:after="0" w:line="240" w:lineRule="atLeast"/>
              <w:ind w:right="360"/>
              <w:jc w:val="right"/>
              <w:rPr>
                <w:rFonts w:ascii="Times New Roman" w:eastAsia="Times New Roman" w:hAnsi="Times New Roman" w:cs="Times New Roman"/>
                <w:szCs w:val="22"/>
                <w:lang w:val="en-GB" w:bidi="ar-SA"/>
              </w:rPr>
            </w:pPr>
          </w:p>
        </w:tc>
        <w:tc>
          <w:tcPr>
            <w:tcW w:w="1972" w:type="dxa"/>
          </w:tcPr>
          <w:p w14:paraId="7DC90E2D" w14:textId="232EB82A" w:rsidR="00D56F61" w:rsidRPr="00A1032A" w:rsidRDefault="00D56F61"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r w:rsidRPr="00A1032A">
              <w:rPr>
                <w:rFonts w:ascii="Times New Roman" w:hAnsi="Times New Roman" w:cs="Times New Roman"/>
                <w:szCs w:val="22"/>
              </w:rPr>
              <w:t>17,298</w:t>
            </w:r>
          </w:p>
        </w:tc>
      </w:tr>
      <w:tr w:rsidR="00D56F61" w:rsidRPr="00A1032A" w14:paraId="6FD2193D" w14:textId="77777777" w:rsidTr="00A0007A">
        <w:trPr>
          <w:cantSplit/>
          <w:trHeight w:val="70"/>
        </w:trPr>
        <w:tc>
          <w:tcPr>
            <w:tcW w:w="5040" w:type="dxa"/>
          </w:tcPr>
          <w:p w14:paraId="0AC6B257" w14:textId="77777777" w:rsidR="00D56F61" w:rsidRPr="00A1032A" w:rsidRDefault="00D56F61" w:rsidP="00D56F61">
            <w:pPr>
              <w:spacing w:after="0" w:line="240" w:lineRule="auto"/>
              <w:rPr>
                <w:rFonts w:ascii="Times New Roman" w:eastAsia="Times New Roman" w:hAnsi="Times New Roman" w:cs="Times New Roman"/>
                <w:szCs w:val="22"/>
                <w:lang w:val="en-GB" w:bidi="ar-SA"/>
              </w:rPr>
            </w:pPr>
            <w:r w:rsidRPr="00A1032A">
              <w:rPr>
                <w:rFonts w:ascii="Times New Roman" w:eastAsia="Times New Roman" w:hAnsi="Times New Roman" w:cs="Times New Roman"/>
                <w:szCs w:val="22"/>
                <w:lang w:val="en-GB" w:bidi="ar-SA"/>
              </w:rPr>
              <w:t>Intangible assets</w:t>
            </w:r>
          </w:p>
        </w:tc>
        <w:tc>
          <w:tcPr>
            <w:tcW w:w="2070" w:type="dxa"/>
          </w:tcPr>
          <w:p w14:paraId="03B467E9" w14:textId="7BB32EB0" w:rsidR="00D56F61" w:rsidRPr="00A1032A" w:rsidRDefault="00D56F61"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r w:rsidRPr="00A1032A">
              <w:rPr>
                <w:rFonts w:ascii="Times New Roman" w:hAnsi="Times New Roman" w:cs="Times New Roman"/>
                <w:szCs w:val="22"/>
              </w:rPr>
              <w:t>2</w:t>
            </w:r>
            <w:r w:rsidR="00FA708A">
              <w:rPr>
                <w:rFonts w:ascii="Times New Roman" w:hAnsi="Times New Roman" w:cs="Times New Roman"/>
                <w:szCs w:val="22"/>
              </w:rPr>
              <w:t>,004</w:t>
            </w:r>
          </w:p>
        </w:tc>
        <w:tc>
          <w:tcPr>
            <w:tcW w:w="180" w:type="dxa"/>
          </w:tcPr>
          <w:p w14:paraId="3B0300E1" w14:textId="77777777" w:rsidR="00D56F61" w:rsidRPr="00A1032A" w:rsidRDefault="00D56F61" w:rsidP="00D56F61">
            <w:pPr>
              <w:tabs>
                <w:tab w:val="decimal" w:pos="933"/>
                <w:tab w:val="decimal" w:pos="1230"/>
                <w:tab w:val="decimal" w:pos="1277"/>
              </w:tabs>
              <w:spacing w:after="0" w:line="240" w:lineRule="atLeast"/>
              <w:ind w:right="360"/>
              <w:jc w:val="right"/>
              <w:rPr>
                <w:rFonts w:ascii="Times New Roman" w:eastAsia="Times New Roman" w:hAnsi="Times New Roman" w:cs="Times New Roman"/>
                <w:szCs w:val="22"/>
                <w:lang w:val="en-GB" w:bidi="ar-SA"/>
              </w:rPr>
            </w:pPr>
          </w:p>
        </w:tc>
        <w:tc>
          <w:tcPr>
            <w:tcW w:w="1972" w:type="dxa"/>
          </w:tcPr>
          <w:p w14:paraId="7D458A28" w14:textId="525BEFE9" w:rsidR="00D56F61" w:rsidRPr="00A1032A" w:rsidRDefault="00D56F61"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r w:rsidRPr="00A1032A">
              <w:rPr>
                <w:rFonts w:ascii="Times New Roman" w:hAnsi="Times New Roman" w:cs="Times New Roman"/>
                <w:szCs w:val="22"/>
              </w:rPr>
              <w:t>756</w:t>
            </w:r>
          </w:p>
        </w:tc>
      </w:tr>
      <w:tr w:rsidR="00D56F61" w:rsidRPr="00A1032A" w14:paraId="70B157FA" w14:textId="77777777">
        <w:trPr>
          <w:cantSplit/>
        </w:trPr>
        <w:tc>
          <w:tcPr>
            <w:tcW w:w="5040" w:type="dxa"/>
          </w:tcPr>
          <w:p w14:paraId="6A1F2AF9" w14:textId="77777777" w:rsidR="00D56F61" w:rsidRPr="00A1032A" w:rsidRDefault="00D56F61" w:rsidP="00D56F61">
            <w:pPr>
              <w:tabs>
                <w:tab w:val="decimal" w:pos="470"/>
              </w:tabs>
              <w:spacing w:after="0" w:line="240" w:lineRule="auto"/>
              <w:jc w:val="both"/>
              <w:rPr>
                <w:rFonts w:ascii="Times New Roman" w:eastAsia="MS Mincho" w:hAnsi="Times New Roman" w:cs="Times New Roman"/>
                <w:b/>
                <w:bCs/>
                <w:szCs w:val="22"/>
              </w:rPr>
            </w:pPr>
            <w:r w:rsidRPr="00A1032A">
              <w:rPr>
                <w:rFonts w:ascii="Times New Roman" w:eastAsia="MS Mincho" w:hAnsi="Times New Roman" w:cs="Times New Roman"/>
                <w:b/>
                <w:bCs/>
                <w:szCs w:val="22"/>
              </w:rPr>
              <w:t>Total</w:t>
            </w:r>
          </w:p>
        </w:tc>
        <w:tc>
          <w:tcPr>
            <w:tcW w:w="2070" w:type="dxa"/>
            <w:tcBorders>
              <w:top w:val="single" w:sz="4" w:space="0" w:color="auto"/>
              <w:left w:val="nil"/>
              <w:bottom w:val="double" w:sz="4" w:space="0" w:color="auto"/>
              <w:right w:val="nil"/>
            </w:tcBorders>
          </w:tcPr>
          <w:p w14:paraId="48C08F5D" w14:textId="1DBF0B0A" w:rsidR="00D56F61" w:rsidRPr="00A1032A" w:rsidRDefault="00D56F61" w:rsidP="00D56F61">
            <w:pPr>
              <w:tabs>
                <w:tab w:val="decimal" w:pos="933"/>
                <w:tab w:val="decimal" w:pos="1277"/>
              </w:tabs>
              <w:spacing w:after="0" w:line="240" w:lineRule="atLeast"/>
              <w:ind w:right="360"/>
              <w:jc w:val="right"/>
              <w:rPr>
                <w:rFonts w:ascii="Times New Roman" w:eastAsia="Times New Roman" w:hAnsi="Times New Roman" w:cs="Times New Roman"/>
                <w:b/>
                <w:bCs/>
                <w:szCs w:val="22"/>
                <w:lang w:val="en-GB" w:bidi="ar-SA"/>
              </w:rPr>
            </w:pPr>
            <w:r w:rsidRPr="00A1032A">
              <w:rPr>
                <w:rFonts w:ascii="Times New Roman" w:hAnsi="Times New Roman" w:cs="Times New Roman"/>
                <w:b/>
                <w:bCs/>
                <w:szCs w:val="22"/>
              </w:rPr>
              <w:t>10</w:t>
            </w:r>
            <w:r w:rsidR="00834C13">
              <w:rPr>
                <w:rFonts w:ascii="Times New Roman" w:hAnsi="Times New Roman" w:cs="Times New Roman"/>
                <w:b/>
                <w:bCs/>
                <w:szCs w:val="22"/>
              </w:rPr>
              <w:t>2,241</w:t>
            </w:r>
          </w:p>
        </w:tc>
        <w:tc>
          <w:tcPr>
            <w:tcW w:w="180" w:type="dxa"/>
          </w:tcPr>
          <w:p w14:paraId="1E48B4C2" w14:textId="77777777" w:rsidR="00D56F61" w:rsidRPr="00A1032A" w:rsidRDefault="00D56F61" w:rsidP="00D56F61">
            <w:pPr>
              <w:tabs>
                <w:tab w:val="decimal" w:pos="933"/>
                <w:tab w:val="decimal" w:pos="1230"/>
                <w:tab w:val="decimal" w:pos="1277"/>
              </w:tabs>
              <w:spacing w:after="0" w:line="240" w:lineRule="atLeast"/>
              <w:ind w:right="360"/>
              <w:jc w:val="right"/>
              <w:rPr>
                <w:rFonts w:ascii="Times New Roman" w:eastAsia="Times New Roman" w:hAnsi="Times New Roman" w:cs="Times New Roman"/>
                <w:b/>
                <w:bCs/>
                <w:szCs w:val="22"/>
                <w:lang w:val="en-GB" w:bidi="ar-SA"/>
              </w:rPr>
            </w:pPr>
          </w:p>
        </w:tc>
        <w:tc>
          <w:tcPr>
            <w:tcW w:w="1972" w:type="dxa"/>
            <w:tcBorders>
              <w:top w:val="single" w:sz="4" w:space="0" w:color="auto"/>
              <w:left w:val="nil"/>
              <w:bottom w:val="double" w:sz="4" w:space="0" w:color="auto"/>
              <w:right w:val="nil"/>
            </w:tcBorders>
          </w:tcPr>
          <w:p w14:paraId="664B4560" w14:textId="2C0F9084" w:rsidR="00D56F61" w:rsidRPr="00A1032A" w:rsidRDefault="00D56F61" w:rsidP="00D56F61">
            <w:pPr>
              <w:tabs>
                <w:tab w:val="decimal" w:pos="933"/>
                <w:tab w:val="decimal" w:pos="1277"/>
              </w:tabs>
              <w:spacing w:after="0" w:line="240" w:lineRule="atLeast"/>
              <w:ind w:right="360"/>
              <w:jc w:val="right"/>
              <w:rPr>
                <w:rFonts w:ascii="Times New Roman" w:eastAsia="Times New Roman" w:hAnsi="Times New Roman" w:cs="Times New Roman"/>
                <w:b/>
                <w:bCs/>
                <w:szCs w:val="22"/>
                <w:lang w:val="en-GB" w:bidi="ar-SA"/>
              </w:rPr>
            </w:pPr>
            <w:r w:rsidRPr="00A1032A">
              <w:rPr>
                <w:rFonts w:ascii="Times New Roman" w:hAnsi="Times New Roman" w:cs="Times New Roman"/>
                <w:b/>
                <w:bCs/>
                <w:szCs w:val="22"/>
              </w:rPr>
              <w:t>20,109</w:t>
            </w:r>
          </w:p>
        </w:tc>
      </w:tr>
      <w:tr w:rsidR="00D56F61" w:rsidRPr="00A1032A" w14:paraId="71FB69E1" w14:textId="77777777">
        <w:trPr>
          <w:cantSplit/>
        </w:trPr>
        <w:tc>
          <w:tcPr>
            <w:tcW w:w="5040" w:type="dxa"/>
          </w:tcPr>
          <w:p w14:paraId="5E89056F" w14:textId="4DF60573" w:rsidR="00D56F61" w:rsidRPr="00A1032A" w:rsidRDefault="00D56F61" w:rsidP="00D56F61">
            <w:pPr>
              <w:spacing w:after="0" w:line="240" w:lineRule="auto"/>
              <w:jc w:val="both"/>
              <w:rPr>
                <w:rFonts w:ascii="Times New Roman" w:eastAsia="MS Mincho" w:hAnsi="Times New Roman" w:cs="Times New Roman"/>
                <w:b/>
                <w:bCs/>
                <w:szCs w:val="22"/>
              </w:rPr>
            </w:pPr>
          </w:p>
        </w:tc>
        <w:tc>
          <w:tcPr>
            <w:tcW w:w="2070" w:type="dxa"/>
            <w:tcBorders>
              <w:top w:val="single" w:sz="4" w:space="0" w:color="auto"/>
            </w:tcBorders>
          </w:tcPr>
          <w:p w14:paraId="49A257A7" w14:textId="77777777" w:rsidR="00D56F61" w:rsidRPr="00A1032A" w:rsidRDefault="00D56F61"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p>
        </w:tc>
        <w:tc>
          <w:tcPr>
            <w:tcW w:w="180" w:type="dxa"/>
          </w:tcPr>
          <w:p w14:paraId="740983D2" w14:textId="77777777" w:rsidR="00D56F61" w:rsidRPr="00A1032A" w:rsidRDefault="00D56F61" w:rsidP="00D56F61">
            <w:pPr>
              <w:tabs>
                <w:tab w:val="decimal" w:pos="933"/>
                <w:tab w:val="decimal" w:pos="1230"/>
                <w:tab w:val="decimal" w:pos="1277"/>
              </w:tabs>
              <w:spacing w:after="0" w:line="240" w:lineRule="atLeast"/>
              <w:ind w:right="360"/>
              <w:jc w:val="right"/>
              <w:rPr>
                <w:rFonts w:ascii="Times New Roman" w:eastAsia="Times New Roman" w:hAnsi="Times New Roman" w:cs="Times New Roman"/>
                <w:szCs w:val="22"/>
                <w:lang w:val="en-GB" w:bidi="ar-SA"/>
              </w:rPr>
            </w:pPr>
          </w:p>
        </w:tc>
        <w:tc>
          <w:tcPr>
            <w:tcW w:w="1972" w:type="dxa"/>
            <w:tcBorders>
              <w:top w:val="single" w:sz="4" w:space="0" w:color="auto"/>
            </w:tcBorders>
          </w:tcPr>
          <w:p w14:paraId="2C130D8B" w14:textId="77777777" w:rsidR="00D56F61" w:rsidRPr="00A1032A" w:rsidRDefault="00D56F61" w:rsidP="00D56F61">
            <w:pPr>
              <w:tabs>
                <w:tab w:val="decimal" w:pos="933"/>
                <w:tab w:val="decimal" w:pos="1277"/>
                <w:tab w:val="decimal" w:pos="1545"/>
              </w:tabs>
              <w:spacing w:after="0" w:line="240" w:lineRule="atLeast"/>
              <w:ind w:right="360"/>
              <w:jc w:val="right"/>
              <w:rPr>
                <w:rFonts w:ascii="Times New Roman" w:eastAsia="Times New Roman" w:hAnsi="Times New Roman" w:cs="Times New Roman"/>
                <w:szCs w:val="22"/>
                <w:lang w:val="en-GB" w:bidi="ar-SA"/>
              </w:rPr>
            </w:pPr>
          </w:p>
        </w:tc>
      </w:tr>
      <w:tr w:rsidR="00D56F61" w:rsidRPr="00A1032A" w14:paraId="3306AA71" w14:textId="77777777">
        <w:trPr>
          <w:cantSplit/>
        </w:trPr>
        <w:tc>
          <w:tcPr>
            <w:tcW w:w="5040" w:type="dxa"/>
          </w:tcPr>
          <w:p w14:paraId="5519DB84" w14:textId="77777777" w:rsidR="00D56F61" w:rsidRPr="00A1032A" w:rsidRDefault="00D56F61" w:rsidP="00D56F61">
            <w:pPr>
              <w:spacing w:after="0" w:line="240" w:lineRule="auto"/>
              <w:jc w:val="both"/>
              <w:rPr>
                <w:rFonts w:ascii="Times New Roman" w:eastAsia="MS Mincho" w:hAnsi="Times New Roman" w:cs="Times New Roman"/>
                <w:b/>
                <w:bCs/>
                <w:i/>
                <w:iCs/>
                <w:szCs w:val="22"/>
              </w:rPr>
            </w:pPr>
            <w:r w:rsidRPr="00A1032A">
              <w:rPr>
                <w:rFonts w:ascii="Times New Roman" w:eastAsia="MS Mincho" w:hAnsi="Times New Roman" w:cs="Times New Roman"/>
                <w:b/>
                <w:bCs/>
                <w:i/>
                <w:iCs/>
                <w:szCs w:val="22"/>
              </w:rPr>
              <w:t>Other commitments</w:t>
            </w:r>
          </w:p>
        </w:tc>
        <w:tc>
          <w:tcPr>
            <w:tcW w:w="2070" w:type="dxa"/>
          </w:tcPr>
          <w:p w14:paraId="5C073DAE" w14:textId="77777777" w:rsidR="00D56F61" w:rsidRPr="00A1032A" w:rsidRDefault="00D56F61"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p>
        </w:tc>
        <w:tc>
          <w:tcPr>
            <w:tcW w:w="180" w:type="dxa"/>
          </w:tcPr>
          <w:p w14:paraId="1CD6172D" w14:textId="77777777" w:rsidR="00D56F61" w:rsidRPr="00A1032A" w:rsidRDefault="00D56F61" w:rsidP="00D56F61">
            <w:pPr>
              <w:tabs>
                <w:tab w:val="decimal" w:pos="933"/>
                <w:tab w:val="decimal" w:pos="1230"/>
                <w:tab w:val="decimal" w:pos="1277"/>
              </w:tabs>
              <w:spacing w:after="0" w:line="240" w:lineRule="atLeast"/>
              <w:ind w:right="360"/>
              <w:jc w:val="right"/>
              <w:rPr>
                <w:rFonts w:ascii="Times New Roman" w:eastAsia="Times New Roman" w:hAnsi="Times New Roman" w:cs="Times New Roman"/>
                <w:szCs w:val="22"/>
                <w:lang w:val="en-GB" w:bidi="ar-SA"/>
              </w:rPr>
            </w:pPr>
          </w:p>
        </w:tc>
        <w:tc>
          <w:tcPr>
            <w:tcW w:w="1972" w:type="dxa"/>
          </w:tcPr>
          <w:p w14:paraId="5C43E074" w14:textId="77777777" w:rsidR="00D56F61" w:rsidRPr="00A1032A" w:rsidRDefault="00D56F61" w:rsidP="00D56F61">
            <w:pPr>
              <w:tabs>
                <w:tab w:val="decimal" w:pos="933"/>
                <w:tab w:val="decimal" w:pos="1277"/>
                <w:tab w:val="decimal" w:pos="1545"/>
              </w:tabs>
              <w:spacing w:after="0" w:line="240" w:lineRule="atLeast"/>
              <w:ind w:right="360"/>
              <w:jc w:val="right"/>
              <w:rPr>
                <w:rFonts w:ascii="Times New Roman" w:eastAsia="Times New Roman" w:hAnsi="Times New Roman" w:cs="Times New Roman"/>
                <w:szCs w:val="22"/>
                <w:lang w:val="en-GB" w:bidi="ar-SA"/>
              </w:rPr>
            </w:pPr>
          </w:p>
        </w:tc>
      </w:tr>
      <w:tr w:rsidR="00D56F61" w:rsidRPr="00A1032A" w14:paraId="49B92152" w14:textId="77777777">
        <w:trPr>
          <w:cantSplit/>
        </w:trPr>
        <w:tc>
          <w:tcPr>
            <w:tcW w:w="5040" w:type="dxa"/>
          </w:tcPr>
          <w:p w14:paraId="21C584E6" w14:textId="77777777" w:rsidR="00D56F61" w:rsidRPr="00A1032A" w:rsidRDefault="00D56F61" w:rsidP="00D56F61">
            <w:pPr>
              <w:spacing w:after="0" w:line="240" w:lineRule="auto"/>
              <w:ind w:right="98"/>
              <w:jc w:val="both"/>
              <w:rPr>
                <w:rFonts w:ascii="Times New Roman" w:eastAsia="MS Mincho" w:hAnsi="Times New Roman" w:cs="Times New Roman"/>
                <w:szCs w:val="22"/>
              </w:rPr>
            </w:pPr>
            <w:r w:rsidRPr="00A1032A">
              <w:rPr>
                <w:rFonts w:ascii="Times New Roman" w:eastAsia="MS Mincho" w:hAnsi="Times New Roman" w:cs="Times New Roman"/>
                <w:szCs w:val="22"/>
              </w:rPr>
              <w:t xml:space="preserve">Bank guarantees </w:t>
            </w:r>
          </w:p>
        </w:tc>
        <w:tc>
          <w:tcPr>
            <w:tcW w:w="2070" w:type="dxa"/>
          </w:tcPr>
          <w:p w14:paraId="318828D9" w14:textId="32A1C8D8" w:rsidR="00D56F61" w:rsidRPr="00A1032A" w:rsidRDefault="00D56F61"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r w:rsidRPr="00A1032A">
              <w:rPr>
                <w:rFonts w:ascii="Times New Roman" w:hAnsi="Times New Roman" w:cs="Times New Roman"/>
                <w:szCs w:val="22"/>
              </w:rPr>
              <w:t>9</w:t>
            </w:r>
            <w:r w:rsidR="00FA708A">
              <w:rPr>
                <w:rFonts w:ascii="Times New Roman" w:hAnsi="Times New Roman" w:cs="Times New Roman"/>
                <w:szCs w:val="22"/>
              </w:rPr>
              <w:t>81,149</w:t>
            </w:r>
          </w:p>
        </w:tc>
        <w:tc>
          <w:tcPr>
            <w:tcW w:w="180" w:type="dxa"/>
          </w:tcPr>
          <w:p w14:paraId="4F93D6A3" w14:textId="77777777" w:rsidR="00D56F61" w:rsidRPr="00A1032A" w:rsidRDefault="00D56F61" w:rsidP="00D56F61">
            <w:pPr>
              <w:shd w:val="clear" w:color="auto" w:fill="FFFFFF"/>
              <w:tabs>
                <w:tab w:val="decimal" w:pos="933"/>
                <w:tab w:val="decimal" w:pos="1230"/>
                <w:tab w:val="decimal" w:pos="1277"/>
              </w:tabs>
              <w:spacing w:after="0" w:line="240" w:lineRule="auto"/>
              <w:ind w:right="360"/>
              <w:jc w:val="right"/>
              <w:rPr>
                <w:rFonts w:ascii="Times New Roman" w:eastAsia="Times New Roman" w:hAnsi="Times New Roman" w:cs="Times New Roman"/>
                <w:szCs w:val="22"/>
                <w:lang w:val="en-GB" w:bidi="ar-SA"/>
              </w:rPr>
            </w:pPr>
          </w:p>
        </w:tc>
        <w:tc>
          <w:tcPr>
            <w:tcW w:w="1972" w:type="dxa"/>
          </w:tcPr>
          <w:p w14:paraId="759E01D4" w14:textId="6C27EDBE" w:rsidR="00D56F61" w:rsidRPr="00A1032A" w:rsidRDefault="00D56F61"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r w:rsidRPr="00A1032A">
              <w:rPr>
                <w:rFonts w:ascii="Times New Roman" w:hAnsi="Times New Roman" w:cs="Times New Roman"/>
                <w:szCs w:val="22"/>
              </w:rPr>
              <w:t>900,525</w:t>
            </w:r>
          </w:p>
        </w:tc>
      </w:tr>
      <w:tr w:rsidR="00D56F61" w:rsidRPr="00A1032A" w14:paraId="2EC77757" w14:textId="77777777">
        <w:trPr>
          <w:cantSplit/>
        </w:trPr>
        <w:tc>
          <w:tcPr>
            <w:tcW w:w="5040" w:type="dxa"/>
          </w:tcPr>
          <w:p w14:paraId="5E4011A4" w14:textId="77777777" w:rsidR="00D56F61" w:rsidRPr="00A1032A" w:rsidRDefault="00D56F61" w:rsidP="00D56F61">
            <w:pPr>
              <w:spacing w:after="0" w:line="240" w:lineRule="auto"/>
              <w:jc w:val="both"/>
              <w:rPr>
                <w:rFonts w:ascii="Times New Roman" w:eastAsia="MS Mincho" w:hAnsi="Times New Roman" w:cs="Times New Roman"/>
                <w:szCs w:val="22"/>
                <w:cs/>
              </w:rPr>
            </w:pPr>
            <w:r w:rsidRPr="00A1032A">
              <w:rPr>
                <w:rFonts w:ascii="Times New Roman" w:eastAsia="MS Mincho" w:hAnsi="Times New Roman" w:cs="Times New Roman"/>
                <w:szCs w:val="22"/>
              </w:rPr>
              <w:t xml:space="preserve">Other agreements </w:t>
            </w:r>
          </w:p>
        </w:tc>
        <w:tc>
          <w:tcPr>
            <w:tcW w:w="2070" w:type="dxa"/>
            <w:tcBorders>
              <w:top w:val="nil"/>
              <w:left w:val="nil"/>
              <w:bottom w:val="single" w:sz="4" w:space="0" w:color="auto"/>
              <w:right w:val="nil"/>
            </w:tcBorders>
          </w:tcPr>
          <w:p w14:paraId="5AF1AC06" w14:textId="70F1105E" w:rsidR="00D56F61" w:rsidRPr="00A1032A" w:rsidRDefault="00FA708A"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r>
              <w:rPr>
                <w:rFonts w:ascii="Times New Roman" w:hAnsi="Times New Roman" w:cs="Times New Roman"/>
                <w:szCs w:val="22"/>
              </w:rPr>
              <w:t>250</w:t>
            </w:r>
          </w:p>
        </w:tc>
        <w:tc>
          <w:tcPr>
            <w:tcW w:w="180" w:type="dxa"/>
          </w:tcPr>
          <w:p w14:paraId="04614E28" w14:textId="77777777" w:rsidR="00D56F61" w:rsidRPr="00A1032A" w:rsidRDefault="00D56F61" w:rsidP="00D56F61">
            <w:pPr>
              <w:shd w:val="clear" w:color="auto" w:fill="FFFFFF"/>
              <w:tabs>
                <w:tab w:val="decimal" w:pos="933"/>
                <w:tab w:val="decimal" w:pos="1230"/>
                <w:tab w:val="decimal" w:pos="1277"/>
              </w:tabs>
              <w:spacing w:after="0" w:line="240" w:lineRule="auto"/>
              <w:ind w:right="360"/>
              <w:jc w:val="right"/>
              <w:rPr>
                <w:rFonts w:ascii="Times New Roman" w:eastAsia="Times New Roman" w:hAnsi="Times New Roman" w:cs="Times New Roman"/>
                <w:szCs w:val="22"/>
                <w:lang w:val="en-GB" w:bidi="ar-SA"/>
              </w:rPr>
            </w:pPr>
          </w:p>
        </w:tc>
        <w:tc>
          <w:tcPr>
            <w:tcW w:w="1972" w:type="dxa"/>
            <w:tcBorders>
              <w:top w:val="nil"/>
              <w:left w:val="nil"/>
              <w:bottom w:val="single" w:sz="4" w:space="0" w:color="auto"/>
              <w:right w:val="nil"/>
            </w:tcBorders>
          </w:tcPr>
          <w:p w14:paraId="23FFFE32" w14:textId="52D89167" w:rsidR="00D56F61" w:rsidRPr="00A1032A" w:rsidRDefault="00D56F61" w:rsidP="00D56F61">
            <w:pPr>
              <w:tabs>
                <w:tab w:val="decimal" w:pos="933"/>
                <w:tab w:val="decimal" w:pos="1277"/>
              </w:tabs>
              <w:spacing w:after="0" w:line="240" w:lineRule="atLeast"/>
              <w:ind w:right="630"/>
              <w:jc w:val="right"/>
              <w:rPr>
                <w:rFonts w:ascii="Times New Roman" w:eastAsia="Times New Roman" w:hAnsi="Times New Roman" w:cs="Times New Roman"/>
                <w:szCs w:val="22"/>
                <w:lang w:val="en-GB" w:bidi="ar-SA"/>
              </w:rPr>
            </w:pPr>
            <w:r w:rsidRPr="00A1032A">
              <w:rPr>
                <w:rFonts w:ascii="Times New Roman" w:hAnsi="Times New Roman" w:cs="Times New Roman"/>
                <w:szCs w:val="22"/>
              </w:rPr>
              <w:t>-</w:t>
            </w:r>
          </w:p>
        </w:tc>
      </w:tr>
      <w:tr w:rsidR="00D56F61" w:rsidRPr="00EA33E6" w14:paraId="7BC11C34" w14:textId="77777777" w:rsidTr="001D1ADF">
        <w:trPr>
          <w:cantSplit/>
        </w:trPr>
        <w:tc>
          <w:tcPr>
            <w:tcW w:w="5040" w:type="dxa"/>
          </w:tcPr>
          <w:p w14:paraId="353A20C5" w14:textId="77777777" w:rsidR="00D56F61" w:rsidRPr="00A1032A" w:rsidRDefault="00D56F61" w:rsidP="00D56F61">
            <w:pPr>
              <w:spacing w:after="0" w:line="240" w:lineRule="auto"/>
              <w:jc w:val="both"/>
              <w:rPr>
                <w:rFonts w:ascii="Times New Roman" w:eastAsia="MS Mincho" w:hAnsi="Times New Roman" w:cs="Times New Roman"/>
                <w:b/>
                <w:bCs/>
                <w:szCs w:val="22"/>
              </w:rPr>
            </w:pPr>
            <w:r w:rsidRPr="00A1032A">
              <w:rPr>
                <w:rFonts w:ascii="Times New Roman" w:eastAsia="MS Mincho" w:hAnsi="Times New Roman" w:cs="Times New Roman"/>
                <w:b/>
                <w:bCs/>
                <w:szCs w:val="22"/>
              </w:rPr>
              <w:t>Total</w:t>
            </w:r>
          </w:p>
        </w:tc>
        <w:tc>
          <w:tcPr>
            <w:tcW w:w="2070" w:type="dxa"/>
            <w:tcBorders>
              <w:top w:val="single" w:sz="4" w:space="0" w:color="auto"/>
              <w:left w:val="nil"/>
              <w:bottom w:val="double" w:sz="4" w:space="0" w:color="auto"/>
              <w:right w:val="nil"/>
            </w:tcBorders>
            <w:vAlign w:val="bottom"/>
          </w:tcPr>
          <w:p w14:paraId="1207E914" w14:textId="17F034EB" w:rsidR="00D56F61" w:rsidRPr="00A1032A" w:rsidRDefault="00D56F61" w:rsidP="00D56F61">
            <w:pPr>
              <w:tabs>
                <w:tab w:val="decimal" w:pos="933"/>
                <w:tab w:val="decimal" w:pos="1277"/>
              </w:tabs>
              <w:spacing w:after="0" w:line="240" w:lineRule="atLeast"/>
              <w:ind w:right="360"/>
              <w:jc w:val="right"/>
              <w:rPr>
                <w:rFonts w:ascii="Times New Roman" w:eastAsia="Times New Roman" w:hAnsi="Times New Roman" w:cs="Times New Roman"/>
                <w:b/>
                <w:bCs/>
                <w:szCs w:val="22"/>
                <w:lang w:val="en-GB" w:bidi="ar-SA"/>
              </w:rPr>
            </w:pPr>
            <w:r w:rsidRPr="00A1032A">
              <w:rPr>
                <w:rFonts w:ascii="Times New Roman" w:hAnsi="Times New Roman" w:cs="Times New Roman"/>
                <w:b/>
                <w:bCs/>
                <w:szCs w:val="22"/>
              </w:rPr>
              <w:t>9</w:t>
            </w:r>
            <w:r w:rsidR="00FA708A">
              <w:rPr>
                <w:rFonts w:ascii="Times New Roman" w:hAnsi="Times New Roman" w:cs="Times New Roman"/>
                <w:b/>
                <w:bCs/>
                <w:szCs w:val="22"/>
              </w:rPr>
              <w:t>81,399</w:t>
            </w:r>
          </w:p>
        </w:tc>
        <w:tc>
          <w:tcPr>
            <w:tcW w:w="180" w:type="dxa"/>
          </w:tcPr>
          <w:p w14:paraId="548570FE" w14:textId="77777777" w:rsidR="00D56F61" w:rsidRPr="00A1032A" w:rsidRDefault="00D56F61" w:rsidP="00D56F61">
            <w:pPr>
              <w:shd w:val="clear" w:color="auto" w:fill="FFFFFF"/>
              <w:tabs>
                <w:tab w:val="decimal" w:pos="933"/>
                <w:tab w:val="decimal" w:pos="1230"/>
                <w:tab w:val="decimal" w:pos="1277"/>
              </w:tabs>
              <w:spacing w:after="0" w:line="240" w:lineRule="auto"/>
              <w:ind w:right="360"/>
              <w:jc w:val="right"/>
              <w:rPr>
                <w:rFonts w:ascii="Times New Roman" w:eastAsia="Times New Roman" w:hAnsi="Times New Roman" w:cs="Times New Roman"/>
                <w:b/>
                <w:bCs/>
                <w:szCs w:val="22"/>
                <w:lang w:val="en-GB" w:bidi="ar-SA"/>
              </w:rPr>
            </w:pPr>
          </w:p>
        </w:tc>
        <w:tc>
          <w:tcPr>
            <w:tcW w:w="1972" w:type="dxa"/>
            <w:tcBorders>
              <w:top w:val="single" w:sz="4" w:space="0" w:color="auto"/>
              <w:left w:val="nil"/>
              <w:bottom w:val="double" w:sz="4" w:space="0" w:color="auto"/>
              <w:right w:val="nil"/>
            </w:tcBorders>
            <w:vAlign w:val="bottom"/>
          </w:tcPr>
          <w:p w14:paraId="1E4C9A1D" w14:textId="594EEE2A" w:rsidR="00D56F61" w:rsidRPr="00D56F61" w:rsidRDefault="00D56F61" w:rsidP="00D56F61">
            <w:pPr>
              <w:tabs>
                <w:tab w:val="decimal" w:pos="933"/>
                <w:tab w:val="decimal" w:pos="1277"/>
              </w:tabs>
              <w:spacing w:after="0" w:line="240" w:lineRule="atLeast"/>
              <w:ind w:right="360"/>
              <w:jc w:val="right"/>
              <w:rPr>
                <w:rFonts w:ascii="Times New Roman" w:eastAsia="Times New Roman" w:hAnsi="Times New Roman" w:cs="Times New Roman"/>
                <w:b/>
                <w:bCs/>
                <w:szCs w:val="22"/>
                <w:lang w:val="en-GB" w:bidi="ar-SA"/>
              </w:rPr>
            </w:pPr>
            <w:r w:rsidRPr="00A1032A">
              <w:rPr>
                <w:rFonts w:ascii="Times New Roman" w:hAnsi="Times New Roman" w:cs="Times New Roman"/>
                <w:b/>
                <w:bCs/>
                <w:szCs w:val="22"/>
              </w:rPr>
              <w:t>900,525</w:t>
            </w:r>
          </w:p>
        </w:tc>
      </w:tr>
    </w:tbl>
    <w:p w14:paraId="52FFA462" w14:textId="02DB59AF" w:rsidR="003C5B49" w:rsidRPr="00A1032A" w:rsidRDefault="00CD5940" w:rsidP="00E751CF">
      <w:pPr>
        <w:tabs>
          <w:tab w:val="left" w:pos="540"/>
        </w:tabs>
        <w:spacing w:after="0"/>
        <w:ind w:left="540"/>
        <w:jc w:val="thaiDistribute"/>
        <w:rPr>
          <w:rFonts w:ascii="Times New Roman" w:eastAsia="Times New Roman" w:hAnsi="Times New Roman" w:cs="Times New Roman"/>
          <w:szCs w:val="22"/>
        </w:rPr>
      </w:pPr>
      <w:r w:rsidRPr="00EA33E6">
        <w:rPr>
          <w:rFonts w:ascii="Times New Roman" w:eastAsia="Times New Roman" w:hAnsi="Times New Roman" w:cs="Times New Roman"/>
          <w:szCs w:val="22"/>
          <w:lang w:bidi="ar-SA"/>
        </w:rPr>
        <w:br w:type="page"/>
      </w:r>
      <w:r w:rsidR="00E722A1" w:rsidRPr="00EA33E6">
        <w:rPr>
          <w:rFonts w:ascii="Times New Roman" w:eastAsia="Times New Roman" w:hAnsi="Times New Roman" w:cs="Times New Roman"/>
          <w:szCs w:val="22"/>
          <w:lang w:bidi="ar-SA"/>
        </w:rPr>
        <w:lastRenderedPageBreak/>
        <w:t xml:space="preserve">As </w:t>
      </w:r>
      <w:r w:rsidR="00E722A1" w:rsidRPr="00A1032A">
        <w:rPr>
          <w:rFonts w:ascii="Times New Roman" w:eastAsia="Times New Roman" w:hAnsi="Times New Roman" w:cs="Times New Roman"/>
          <w:szCs w:val="22"/>
          <w:lang w:bidi="ar-SA"/>
        </w:rPr>
        <w:t>a</w:t>
      </w:r>
      <w:r w:rsidR="00EE7351" w:rsidRPr="00A1032A">
        <w:rPr>
          <w:rFonts w:ascii="Times New Roman" w:eastAsia="Times New Roman" w:hAnsi="Times New Roman" w:cs="Times New Roman"/>
          <w:szCs w:val="22"/>
          <w:lang w:bidi="ar-SA"/>
        </w:rPr>
        <w:t>t</w:t>
      </w:r>
      <w:r w:rsidR="00E722A1" w:rsidRPr="00A1032A">
        <w:rPr>
          <w:rFonts w:ascii="Times New Roman" w:eastAsia="Times New Roman" w:hAnsi="Times New Roman" w:cs="Times New Roman"/>
          <w:szCs w:val="22"/>
          <w:lang w:val="en-GB" w:bidi="ar-SA"/>
        </w:rPr>
        <w:t xml:space="preserve"> </w:t>
      </w:r>
      <w:r w:rsidR="00D97F48" w:rsidRPr="00A1032A">
        <w:rPr>
          <w:rFonts w:ascii="Times New Roman" w:eastAsia="MS Mincho" w:hAnsi="Times New Roman" w:cs="Times New Roman"/>
          <w:szCs w:val="22"/>
        </w:rPr>
        <w:t>3</w:t>
      </w:r>
      <w:r w:rsidR="00133777" w:rsidRPr="00A1032A">
        <w:rPr>
          <w:rFonts w:ascii="Times New Roman" w:eastAsia="MS Mincho" w:hAnsi="Times New Roman" w:cs="Times New Roman"/>
          <w:szCs w:val="22"/>
        </w:rPr>
        <w:t>0 June</w:t>
      </w:r>
      <w:r w:rsidR="00D97F48" w:rsidRPr="00A1032A">
        <w:rPr>
          <w:rFonts w:ascii="Times New Roman" w:eastAsia="MS Mincho" w:hAnsi="Times New Roman" w:cs="Times New Roman"/>
          <w:szCs w:val="22"/>
        </w:rPr>
        <w:t xml:space="preserve"> 2025</w:t>
      </w:r>
      <w:r w:rsidR="00B2313E" w:rsidRPr="00A1032A">
        <w:rPr>
          <w:rFonts w:ascii="Times New Roman" w:eastAsia="Times New Roman" w:hAnsi="Times New Roman" w:cs="Times New Roman"/>
          <w:szCs w:val="22"/>
          <w:lang w:val="en-GB" w:bidi="ar-SA"/>
        </w:rPr>
        <w:t xml:space="preserve">, letter of guarantees issued by the Bank of the Group and the Company </w:t>
      </w:r>
      <w:r w:rsidR="00171F7C" w:rsidRPr="00A1032A">
        <w:rPr>
          <w:rFonts w:ascii="Times New Roman" w:eastAsia="Times New Roman" w:hAnsi="Times New Roman" w:cs="Times New Roman"/>
          <w:szCs w:val="22"/>
        </w:rPr>
        <w:t>were</w:t>
      </w:r>
      <w:r w:rsidR="00B2313E" w:rsidRPr="00A1032A">
        <w:rPr>
          <w:rFonts w:ascii="Times New Roman" w:eastAsia="Times New Roman" w:hAnsi="Times New Roman" w:cs="Times New Roman"/>
          <w:szCs w:val="22"/>
          <w:lang w:val="en-GB" w:bidi="ar-SA"/>
        </w:rPr>
        <w:t xml:space="preserve"> guaranteed by placing saving</w:t>
      </w:r>
      <w:r w:rsidR="002D10C2" w:rsidRPr="00A1032A">
        <w:rPr>
          <w:rFonts w:ascii="Times New Roman" w:eastAsia="Times New Roman" w:hAnsi="Times New Roman" w:cs="Times New Roman"/>
          <w:szCs w:val="22"/>
          <w:lang w:val="en-GB" w:bidi="ar-SA"/>
        </w:rPr>
        <w:t>s</w:t>
      </w:r>
      <w:r w:rsidR="00B2313E" w:rsidRPr="00A1032A">
        <w:rPr>
          <w:rFonts w:ascii="Times New Roman" w:eastAsia="Times New Roman" w:hAnsi="Times New Roman" w:cs="Times New Roman"/>
          <w:szCs w:val="22"/>
          <w:lang w:val="en-GB" w:bidi="ar-SA"/>
        </w:rPr>
        <w:t xml:space="preserve"> bank deposits</w:t>
      </w:r>
      <w:r w:rsidR="00171F7C" w:rsidRPr="00A1032A">
        <w:rPr>
          <w:rFonts w:ascii="Times New Roman" w:eastAsia="Times New Roman" w:hAnsi="Times New Roman" w:cs="Times New Roman"/>
          <w:szCs w:val="22"/>
          <w:lang w:val="en-GB" w:bidi="ar-SA"/>
        </w:rPr>
        <w:t>,</w:t>
      </w:r>
      <w:r w:rsidR="00B2313E" w:rsidRPr="00A1032A">
        <w:rPr>
          <w:rFonts w:ascii="Times New Roman" w:eastAsia="Times New Roman" w:hAnsi="Times New Roman" w:cs="Times New Roman"/>
          <w:szCs w:val="22"/>
          <w:lang w:val="en-GB" w:bidi="ar-SA"/>
        </w:rPr>
        <w:t xml:space="preserve"> </w:t>
      </w:r>
      <w:r w:rsidR="006B61C5" w:rsidRPr="00A1032A">
        <w:rPr>
          <w:rFonts w:ascii="Times New Roman" w:eastAsia="Times New Roman" w:hAnsi="Times New Roman" w:cs="Times New Roman"/>
          <w:szCs w:val="22"/>
          <w:lang w:val="en-GB" w:bidi="ar-SA"/>
        </w:rPr>
        <w:t>l</w:t>
      </w:r>
      <w:r w:rsidR="00B2313E" w:rsidRPr="00A1032A">
        <w:rPr>
          <w:rFonts w:ascii="Times New Roman" w:eastAsia="Times New Roman" w:hAnsi="Times New Roman" w:cs="Times New Roman"/>
          <w:szCs w:val="22"/>
          <w:lang w:val="en-GB" w:bidi="ar-SA"/>
        </w:rPr>
        <w:t xml:space="preserve">and with </w:t>
      </w:r>
      <w:r w:rsidR="00171F7C" w:rsidRPr="00A1032A">
        <w:rPr>
          <w:rFonts w:ascii="Times New Roman" w:eastAsia="Times New Roman" w:hAnsi="Times New Roman" w:cs="Times New Roman"/>
          <w:szCs w:val="22"/>
          <w:lang w:val="en-GB" w:bidi="ar-SA"/>
        </w:rPr>
        <w:t>other constructions</w:t>
      </w:r>
      <w:r w:rsidR="00140879" w:rsidRPr="00A1032A">
        <w:rPr>
          <w:rFonts w:ascii="Times New Roman" w:eastAsia="Times New Roman" w:hAnsi="Times New Roman" w:cs="Times New Roman"/>
          <w:szCs w:val="22"/>
          <w:lang w:val="en-GB" w:bidi="ar-SA"/>
        </w:rPr>
        <w:t xml:space="preserve"> and</w:t>
      </w:r>
      <w:r w:rsidR="00B2313E" w:rsidRPr="00A1032A">
        <w:rPr>
          <w:rFonts w:ascii="Times New Roman" w:eastAsia="Times New Roman" w:hAnsi="Times New Roman" w:cs="Times New Roman"/>
          <w:szCs w:val="22"/>
          <w:lang w:val="en-GB" w:bidi="ar-SA"/>
        </w:rPr>
        <w:t xml:space="preserve"> investment properties </w:t>
      </w:r>
      <w:r w:rsidR="00171F7C" w:rsidRPr="00A1032A">
        <w:rPr>
          <w:rFonts w:ascii="Times New Roman" w:eastAsia="Times New Roman" w:hAnsi="Times New Roman" w:cs="Times New Roman"/>
          <w:szCs w:val="22"/>
          <w:lang w:val="en-GB" w:bidi="ar-SA"/>
        </w:rPr>
        <w:t>as</w:t>
      </w:r>
      <w:r w:rsidR="00B2313E" w:rsidRPr="00A1032A">
        <w:rPr>
          <w:rFonts w:ascii="Times New Roman" w:eastAsia="Times New Roman" w:hAnsi="Times New Roman" w:cs="Times New Roman"/>
          <w:szCs w:val="22"/>
          <w:lang w:val="en-GB" w:bidi="ar-SA"/>
        </w:rPr>
        <w:t xml:space="preserve"> </w:t>
      </w:r>
      <w:r w:rsidR="00B2313E" w:rsidRPr="00A1032A">
        <w:rPr>
          <w:rFonts w:ascii="Times New Roman" w:eastAsia="Times New Roman" w:hAnsi="Times New Roman" w:cs="Times New Roman"/>
          <w:szCs w:val="22"/>
        </w:rPr>
        <w:t>collateral</w:t>
      </w:r>
      <w:r w:rsidR="00171F7C" w:rsidRPr="00A1032A">
        <w:rPr>
          <w:rFonts w:ascii="Times New Roman" w:eastAsia="Times New Roman" w:hAnsi="Times New Roman" w:cs="Times New Roman"/>
          <w:szCs w:val="22"/>
        </w:rPr>
        <w:t>s.</w:t>
      </w:r>
    </w:p>
    <w:p w14:paraId="03D20201" w14:textId="77777777" w:rsidR="00B36FA7" w:rsidRPr="00A1032A" w:rsidRDefault="00B36FA7" w:rsidP="00E751CF">
      <w:pPr>
        <w:tabs>
          <w:tab w:val="left" w:pos="540"/>
        </w:tabs>
        <w:spacing w:after="0"/>
        <w:ind w:left="540"/>
        <w:jc w:val="thaiDistribute"/>
        <w:rPr>
          <w:rFonts w:ascii="Times New Roman" w:eastAsia="Times New Roman" w:hAnsi="Times New Roman" w:cs="Times New Roman"/>
          <w:szCs w:val="22"/>
        </w:rPr>
      </w:pPr>
    </w:p>
    <w:p w14:paraId="6C32FF87" w14:textId="6C890BC0" w:rsidR="00BE6DE0" w:rsidRPr="00A1032A" w:rsidRDefault="00133777" w:rsidP="00E751CF">
      <w:pPr>
        <w:tabs>
          <w:tab w:val="left" w:pos="540"/>
        </w:tabs>
        <w:spacing w:after="0"/>
        <w:ind w:left="540"/>
        <w:jc w:val="thaiDistribute"/>
        <w:rPr>
          <w:rFonts w:ascii="Times New Roman" w:eastAsia="Times New Roman" w:hAnsi="Times New Roman" w:cs="Times New Roman"/>
          <w:szCs w:val="22"/>
          <w:lang w:val="en-GB" w:bidi="ar-SA"/>
        </w:rPr>
      </w:pPr>
      <w:r w:rsidRPr="00A1032A">
        <w:rPr>
          <w:rFonts w:ascii="Times New Roman" w:eastAsia="Times New Roman" w:hAnsi="Times New Roman" w:cs="Times New Roman"/>
          <w:szCs w:val="22"/>
          <w:lang w:bidi="ar-SA"/>
        </w:rPr>
        <w:t>As at</w:t>
      </w:r>
      <w:r w:rsidRPr="00A1032A">
        <w:rPr>
          <w:rFonts w:ascii="Times New Roman" w:eastAsia="Times New Roman" w:hAnsi="Times New Roman" w:cs="Times New Roman"/>
          <w:szCs w:val="22"/>
          <w:lang w:val="en-GB" w:bidi="ar-SA"/>
        </w:rPr>
        <w:t xml:space="preserve"> </w:t>
      </w:r>
      <w:r w:rsidRPr="00A1032A">
        <w:rPr>
          <w:rFonts w:ascii="Times New Roman" w:eastAsia="MS Mincho" w:hAnsi="Times New Roman" w:cs="Times New Roman"/>
          <w:szCs w:val="22"/>
        </w:rPr>
        <w:t xml:space="preserve">30 June </w:t>
      </w:r>
      <w:r w:rsidR="00D97F48" w:rsidRPr="00A1032A">
        <w:rPr>
          <w:rFonts w:ascii="Times New Roman" w:eastAsia="Times New Roman" w:hAnsi="Times New Roman" w:cs="Times New Roman"/>
          <w:szCs w:val="22"/>
        </w:rPr>
        <w:t>2025</w:t>
      </w:r>
      <w:r w:rsidR="00995A99" w:rsidRPr="00A1032A">
        <w:rPr>
          <w:rFonts w:ascii="Times New Roman" w:eastAsia="Times New Roman" w:hAnsi="Times New Roman" w:cs="Times New Roman"/>
          <w:szCs w:val="22"/>
        </w:rPr>
        <w:t>, the Group’s and the Company’s saving</w:t>
      </w:r>
      <w:r w:rsidR="00AD2EEE" w:rsidRPr="00A1032A">
        <w:rPr>
          <w:rFonts w:ascii="Times New Roman" w:eastAsia="Times New Roman" w:hAnsi="Times New Roman" w:cs="Times New Roman"/>
          <w:szCs w:val="22"/>
        </w:rPr>
        <w:t>s</w:t>
      </w:r>
      <w:r w:rsidR="00995A99" w:rsidRPr="00A1032A">
        <w:rPr>
          <w:rFonts w:ascii="Times New Roman" w:eastAsia="Times New Roman" w:hAnsi="Times New Roman" w:cs="Times New Roman"/>
          <w:szCs w:val="22"/>
        </w:rPr>
        <w:t xml:space="preserve"> bank deposits amount of Baht</w:t>
      </w:r>
      <w:r w:rsidR="005A1989" w:rsidRPr="00A1032A">
        <w:rPr>
          <w:rFonts w:ascii="Times New Roman" w:eastAsia="Times New Roman" w:hAnsi="Times New Roman" w:cs="Times New Roman"/>
          <w:szCs w:val="22"/>
        </w:rPr>
        <w:t xml:space="preserve"> </w:t>
      </w:r>
      <w:r w:rsidR="00834C13">
        <w:rPr>
          <w:rFonts w:ascii="Times New Roman" w:eastAsia="Times New Roman" w:hAnsi="Times New Roman" w:cs="Times New Roman"/>
          <w:szCs w:val="22"/>
        </w:rPr>
        <w:t>2</w:t>
      </w:r>
      <w:r w:rsidR="00FA708A">
        <w:rPr>
          <w:rFonts w:ascii="Times New Roman" w:eastAsia="Times New Roman" w:hAnsi="Times New Roman" w:cs="Times New Roman"/>
          <w:szCs w:val="22"/>
        </w:rPr>
        <w:t>8</w:t>
      </w:r>
      <w:r w:rsidR="00732FD5" w:rsidRPr="00A1032A">
        <w:rPr>
          <w:rFonts w:ascii="Times New Roman" w:eastAsia="Times New Roman" w:hAnsi="Times New Roman" w:cs="Times New Roman"/>
          <w:szCs w:val="22"/>
        </w:rPr>
        <w:t>.</w:t>
      </w:r>
      <w:r w:rsidR="00834C13">
        <w:rPr>
          <w:rFonts w:ascii="Times New Roman" w:eastAsia="Times New Roman" w:hAnsi="Times New Roman" w:cs="Times New Roman"/>
          <w:szCs w:val="22"/>
        </w:rPr>
        <w:t>10</w:t>
      </w:r>
      <w:r w:rsidR="00CD072C" w:rsidRPr="00A1032A">
        <w:rPr>
          <w:rFonts w:ascii="Times New Roman" w:eastAsia="Times New Roman" w:hAnsi="Times New Roman" w:cs="Times New Roman"/>
          <w:szCs w:val="22"/>
        </w:rPr>
        <w:t xml:space="preserve"> </w:t>
      </w:r>
      <w:r w:rsidR="00995A99" w:rsidRPr="00A1032A">
        <w:rPr>
          <w:rFonts w:ascii="Times New Roman" w:eastAsia="Times New Roman" w:hAnsi="Times New Roman" w:cs="Times New Roman"/>
          <w:szCs w:val="22"/>
          <w:lang w:val="en-GB" w:bidi="ar-SA"/>
        </w:rPr>
        <w:t>million</w:t>
      </w:r>
      <w:r w:rsidR="00834C13">
        <w:rPr>
          <w:rFonts w:ascii="Times New Roman" w:eastAsia="Times New Roman" w:hAnsi="Times New Roman" w:cs="Times New Roman"/>
          <w:szCs w:val="22"/>
          <w:lang w:val="en-GB" w:bidi="ar-SA"/>
        </w:rPr>
        <w:t xml:space="preserve"> </w:t>
      </w:r>
      <w:r w:rsidR="00995A99" w:rsidRPr="00A1032A">
        <w:rPr>
          <w:rFonts w:ascii="Times New Roman" w:eastAsia="Times New Roman" w:hAnsi="Times New Roman" w:cs="Times New Roman"/>
          <w:szCs w:val="22"/>
          <w:lang w:val="en-GB" w:bidi="ar-SA"/>
        </w:rPr>
        <w:t>and Baht</w:t>
      </w:r>
      <w:r w:rsidR="00A65C31" w:rsidRPr="00A1032A">
        <w:rPr>
          <w:rFonts w:ascii="Times New Roman" w:eastAsia="Times New Roman" w:hAnsi="Times New Roman" w:cs="Times New Roman"/>
          <w:szCs w:val="22"/>
          <w:lang w:val="en-GB" w:bidi="ar-SA"/>
        </w:rPr>
        <w:t xml:space="preserve"> </w:t>
      </w:r>
      <w:r w:rsidR="00CD072C" w:rsidRPr="00A1032A">
        <w:rPr>
          <w:rFonts w:ascii="Times New Roman" w:eastAsia="Times New Roman" w:hAnsi="Times New Roman" w:cs="Times New Roman"/>
          <w:szCs w:val="22"/>
          <w:lang w:val="en-GB" w:bidi="ar-SA"/>
        </w:rPr>
        <w:t>4.</w:t>
      </w:r>
      <w:r w:rsidR="00732FD5" w:rsidRPr="00A1032A">
        <w:rPr>
          <w:rFonts w:ascii="Times New Roman" w:eastAsia="Times New Roman" w:hAnsi="Times New Roman" w:cs="Times New Roman"/>
          <w:szCs w:val="22"/>
          <w:lang w:val="en-GB" w:bidi="ar-SA"/>
        </w:rPr>
        <w:t>58</w:t>
      </w:r>
      <w:r w:rsidR="005D7C33" w:rsidRPr="00A1032A">
        <w:rPr>
          <w:rFonts w:ascii="Times New Roman" w:eastAsia="Times New Roman" w:hAnsi="Times New Roman" w:cs="Times New Roman"/>
          <w:szCs w:val="22"/>
          <w:lang w:val="en-GB" w:bidi="ar-SA"/>
        </w:rPr>
        <w:t xml:space="preserve"> </w:t>
      </w:r>
      <w:r w:rsidR="00995A99" w:rsidRPr="00A1032A">
        <w:rPr>
          <w:rFonts w:ascii="Times New Roman" w:eastAsia="Times New Roman" w:hAnsi="Times New Roman" w:cs="Times New Roman"/>
          <w:szCs w:val="22"/>
          <w:lang w:val="en-GB" w:bidi="ar-SA"/>
        </w:rPr>
        <w:t xml:space="preserve">million, respectively, are used as collaterals </w:t>
      </w:r>
      <w:r w:rsidR="004E009F" w:rsidRPr="00A1032A">
        <w:rPr>
          <w:rFonts w:ascii="Times New Roman" w:eastAsia="Times New Roman" w:hAnsi="Times New Roman" w:cs="Times New Roman"/>
          <w:szCs w:val="22"/>
          <w:lang w:val="en-GB" w:bidi="ar-SA"/>
        </w:rPr>
        <w:t xml:space="preserve">for bank guarantees </w:t>
      </w:r>
      <w:r w:rsidR="00995A99" w:rsidRPr="00A1032A">
        <w:rPr>
          <w:rFonts w:ascii="Times New Roman" w:eastAsia="Times New Roman" w:hAnsi="Times New Roman" w:cs="Times New Roman"/>
          <w:szCs w:val="22"/>
          <w:lang w:val="en-GB" w:bidi="ar-SA"/>
        </w:rPr>
        <w:t>and others</w:t>
      </w:r>
      <w:r w:rsidR="00834C13">
        <w:rPr>
          <w:rFonts w:ascii="Times New Roman" w:eastAsia="Times New Roman" w:hAnsi="Times New Roman" w:cs="Times New Roman"/>
          <w:szCs w:val="22"/>
          <w:lang w:val="en-GB" w:bidi="ar-SA"/>
        </w:rPr>
        <w:t xml:space="preserve"> </w:t>
      </w:r>
      <w:r w:rsidR="00834C13">
        <w:rPr>
          <w:rFonts w:ascii="Times New Roman" w:eastAsia="Times New Roman" w:hAnsi="Times New Roman" w:cs="Times New Roman"/>
          <w:szCs w:val="22"/>
          <w:lang w:val="en-GB" w:bidi="ar-SA"/>
        </w:rPr>
        <w:br/>
      </w:r>
      <w:r w:rsidR="00995A99" w:rsidRPr="00A1032A">
        <w:rPr>
          <w:rFonts w:ascii="Times New Roman" w:eastAsia="Times New Roman" w:hAnsi="Times New Roman" w:cs="Times New Roman"/>
          <w:i/>
          <w:iCs/>
          <w:szCs w:val="22"/>
          <w:lang w:val="en-GB" w:bidi="ar-SA"/>
        </w:rPr>
        <w:t>(</w:t>
      </w:r>
      <w:r w:rsidR="00773B7B" w:rsidRPr="00A1032A">
        <w:rPr>
          <w:rFonts w:ascii="Times New Roman" w:eastAsia="Times New Roman" w:hAnsi="Times New Roman" w:cs="Times New Roman"/>
          <w:i/>
          <w:iCs/>
          <w:szCs w:val="22"/>
          <w:lang w:val="en-GB" w:bidi="ar-SA"/>
        </w:rPr>
        <w:t xml:space="preserve">31 December </w:t>
      </w:r>
      <w:r w:rsidR="00995A99" w:rsidRPr="00A1032A">
        <w:rPr>
          <w:rFonts w:ascii="Times New Roman" w:eastAsia="Times New Roman" w:hAnsi="Times New Roman" w:cs="Times New Roman"/>
          <w:i/>
          <w:iCs/>
          <w:szCs w:val="22"/>
          <w:lang w:val="en-GB" w:bidi="ar-SA"/>
        </w:rPr>
        <w:t>202</w:t>
      </w:r>
      <w:r w:rsidR="00D97F48" w:rsidRPr="00A1032A">
        <w:rPr>
          <w:rFonts w:ascii="Times New Roman" w:eastAsia="Times New Roman" w:hAnsi="Times New Roman" w:cs="Times New Roman"/>
          <w:i/>
          <w:iCs/>
          <w:szCs w:val="22"/>
          <w:lang w:val="en-GB" w:bidi="ar-SA"/>
        </w:rPr>
        <w:t>4</w:t>
      </w:r>
      <w:r w:rsidR="00995A99" w:rsidRPr="00A1032A">
        <w:rPr>
          <w:rFonts w:ascii="Times New Roman" w:eastAsia="Times New Roman" w:hAnsi="Times New Roman" w:cs="Times New Roman"/>
          <w:i/>
          <w:iCs/>
          <w:szCs w:val="22"/>
          <w:lang w:val="en-GB" w:bidi="ar-SA"/>
        </w:rPr>
        <w:t>:</w:t>
      </w:r>
      <w:r w:rsidR="00DB59C0" w:rsidRPr="00A1032A">
        <w:rPr>
          <w:rFonts w:ascii="Times New Roman" w:eastAsia="Times New Roman" w:hAnsi="Times New Roman" w:cs="Times New Roman"/>
          <w:i/>
          <w:iCs/>
          <w:spacing w:val="-4"/>
          <w:szCs w:val="22"/>
        </w:rPr>
        <w:t xml:space="preserve"> </w:t>
      </w:r>
      <w:r w:rsidR="00995A99" w:rsidRPr="00A1032A">
        <w:rPr>
          <w:rFonts w:ascii="Times New Roman" w:eastAsia="Times New Roman" w:hAnsi="Times New Roman" w:cs="Times New Roman"/>
          <w:i/>
          <w:iCs/>
          <w:szCs w:val="22"/>
          <w:lang w:val="en-GB" w:bidi="ar-SA"/>
        </w:rPr>
        <w:t xml:space="preserve">Baht </w:t>
      </w:r>
      <w:r w:rsidR="00552ACE" w:rsidRPr="00A1032A">
        <w:rPr>
          <w:rFonts w:ascii="Times New Roman" w:eastAsia="Times New Roman" w:hAnsi="Times New Roman" w:cs="Times New Roman"/>
          <w:i/>
          <w:iCs/>
          <w:szCs w:val="22"/>
          <w:lang w:val="en-GB" w:bidi="ar-SA"/>
        </w:rPr>
        <w:t>2</w:t>
      </w:r>
      <w:r w:rsidR="00D97F48" w:rsidRPr="00A1032A">
        <w:rPr>
          <w:rFonts w:ascii="Times New Roman" w:eastAsia="Times New Roman" w:hAnsi="Times New Roman" w:cs="Times New Roman"/>
          <w:i/>
          <w:iCs/>
          <w:szCs w:val="22"/>
          <w:lang w:val="en-GB" w:bidi="ar-SA"/>
        </w:rPr>
        <w:t>7.73</w:t>
      </w:r>
      <w:r w:rsidR="00995A99" w:rsidRPr="00A1032A">
        <w:rPr>
          <w:rFonts w:ascii="Times New Roman" w:eastAsia="Times New Roman" w:hAnsi="Times New Roman" w:cs="Times New Roman"/>
          <w:i/>
          <w:iCs/>
          <w:szCs w:val="22"/>
          <w:lang w:val="en-GB" w:bidi="ar-SA"/>
        </w:rPr>
        <w:t xml:space="preserve"> million and Baht </w:t>
      </w:r>
      <w:r w:rsidR="00552ACE" w:rsidRPr="00A1032A">
        <w:rPr>
          <w:rFonts w:ascii="Times New Roman" w:eastAsia="Times New Roman" w:hAnsi="Times New Roman" w:cs="Times New Roman"/>
          <w:i/>
          <w:iCs/>
          <w:szCs w:val="22"/>
          <w:lang w:val="en-GB" w:bidi="ar-SA"/>
        </w:rPr>
        <w:t>4.</w:t>
      </w:r>
      <w:r w:rsidR="00D97F48" w:rsidRPr="00A1032A">
        <w:rPr>
          <w:rFonts w:ascii="Times New Roman" w:eastAsia="Times New Roman" w:hAnsi="Times New Roman" w:cs="Times New Roman"/>
          <w:i/>
          <w:iCs/>
          <w:szCs w:val="22"/>
          <w:lang w:val="en-GB" w:bidi="ar-SA"/>
        </w:rPr>
        <w:t>58</w:t>
      </w:r>
      <w:r w:rsidR="00995A99" w:rsidRPr="00A1032A">
        <w:rPr>
          <w:rFonts w:ascii="Times New Roman" w:eastAsia="Times New Roman" w:hAnsi="Times New Roman" w:cs="Times New Roman"/>
          <w:i/>
          <w:iCs/>
          <w:szCs w:val="22"/>
          <w:lang w:val="en-GB" w:bidi="ar-SA"/>
        </w:rPr>
        <w:t xml:space="preserve"> million, respectively)</w:t>
      </w:r>
      <w:r w:rsidR="00995A99" w:rsidRPr="00A1032A">
        <w:rPr>
          <w:rFonts w:ascii="Times New Roman" w:eastAsia="Times New Roman" w:hAnsi="Times New Roman" w:cs="Times New Roman"/>
          <w:szCs w:val="22"/>
          <w:lang w:val="en-GB" w:bidi="ar-SA"/>
        </w:rPr>
        <w:t>.</w:t>
      </w:r>
    </w:p>
    <w:p w14:paraId="7D1D6D76" w14:textId="77777777" w:rsidR="00E751CF" w:rsidRPr="00A1032A" w:rsidRDefault="00E751CF" w:rsidP="00E751CF">
      <w:pPr>
        <w:tabs>
          <w:tab w:val="left" w:pos="540"/>
        </w:tabs>
        <w:spacing w:after="0"/>
        <w:ind w:left="540"/>
        <w:jc w:val="thaiDistribute"/>
        <w:rPr>
          <w:rFonts w:ascii="Times New Roman" w:eastAsia="Times New Roman" w:hAnsi="Times New Roman" w:cs="Times New Roman"/>
          <w:szCs w:val="22"/>
          <w:lang w:val="en-GB" w:bidi="ar-SA"/>
        </w:rPr>
      </w:pPr>
    </w:p>
    <w:p w14:paraId="1973D345" w14:textId="33C1D4C4" w:rsidR="003B5520" w:rsidRPr="00A1032A" w:rsidRDefault="008046CA" w:rsidP="008770B8">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sidRPr="00A1032A">
        <w:rPr>
          <w:rFonts w:ascii="Times New Roman" w:eastAsia="MS Mincho" w:hAnsi="Times New Roman" w:cs="Times New Roman"/>
          <w:b/>
          <w:bCs/>
          <w:sz w:val="24"/>
          <w:szCs w:val="24"/>
        </w:rPr>
        <w:t>Events after the reporting period</w:t>
      </w:r>
    </w:p>
    <w:p w14:paraId="7D478ECE" w14:textId="77777777" w:rsidR="00205EA2" w:rsidRPr="003301A7" w:rsidRDefault="00205EA2" w:rsidP="009053F2">
      <w:pPr>
        <w:tabs>
          <w:tab w:val="left" w:pos="540"/>
        </w:tabs>
        <w:spacing w:after="0"/>
        <w:ind w:left="540"/>
        <w:jc w:val="thaiDistribute"/>
        <w:rPr>
          <w:rFonts w:ascii="Times New Roman" w:eastAsia="Times New Roman" w:hAnsi="Times New Roman" w:cs="Times New Roman"/>
          <w:szCs w:val="22"/>
        </w:rPr>
      </w:pPr>
    </w:p>
    <w:p w14:paraId="45D225DF" w14:textId="2C7536AB" w:rsidR="009A27E0" w:rsidRPr="003301A7" w:rsidRDefault="00773610" w:rsidP="009A27E0">
      <w:pPr>
        <w:tabs>
          <w:tab w:val="left" w:pos="540"/>
        </w:tabs>
        <w:spacing w:after="0"/>
        <w:ind w:left="540" w:right="-20"/>
        <w:jc w:val="thaiDistribute"/>
        <w:rPr>
          <w:rFonts w:ascii="Times New Roman" w:hAnsi="Times New Roman" w:cs="Times New Roman"/>
          <w:i/>
          <w:iCs/>
          <w:szCs w:val="22"/>
        </w:rPr>
      </w:pPr>
      <w:r w:rsidRPr="003301A7">
        <w:rPr>
          <w:rFonts w:ascii="Times New Roman" w:hAnsi="Times New Roman" w:cs="Times New Roman"/>
          <w:i/>
          <w:iCs/>
          <w:szCs w:val="22"/>
        </w:rPr>
        <w:t>Investment in j</w:t>
      </w:r>
      <w:r w:rsidR="009A27E0" w:rsidRPr="003301A7">
        <w:rPr>
          <w:rFonts w:ascii="Times New Roman" w:hAnsi="Times New Roman" w:cs="Times New Roman"/>
          <w:i/>
          <w:iCs/>
          <w:szCs w:val="22"/>
        </w:rPr>
        <w:t xml:space="preserve">oint </w:t>
      </w:r>
      <w:r w:rsidRPr="003301A7">
        <w:rPr>
          <w:rFonts w:ascii="Times New Roman" w:hAnsi="Times New Roman" w:cs="Times New Roman"/>
          <w:i/>
          <w:iCs/>
          <w:szCs w:val="22"/>
        </w:rPr>
        <w:t>v</w:t>
      </w:r>
      <w:r w:rsidR="009A27E0" w:rsidRPr="003301A7">
        <w:rPr>
          <w:rFonts w:ascii="Times New Roman" w:hAnsi="Times New Roman" w:cs="Times New Roman"/>
          <w:i/>
          <w:iCs/>
          <w:szCs w:val="22"/>
        </w:rPr>
        <w:t>enture</w:t>
      </w:r>
      <w:r w:rsidRPr="003301A7">
        <w:rPr>
          <w:rFonts w:ascii="Times New Roman" w:hAnsi="Times New Roman" w:cs="Times New Roman"/>
          <w:i/>
          <w:iCs/>
          <w:szCs w:val="22"/>
        </w:rPr>
        <w:t xml:space="preserve"> by a subsidiary </w:t>
      </w:r>
    </w:p>
    <w:p w14:paraId="65CB5D96" w14:textId="77777777" w:rsidR="009A27E0" w:rsidRPr="003301A7" w:rsidRDefault="009A27E0" w:rsidP="00DD2404">
      <w:pPr>
        <w:spacing w:after="0" w:line="240" w:lineRule="auto"/>
        <w:ind w:left="540"/>
        <w:rPr>
          <w:rFonts w:ascii="Times New Roman" w:hAnsi="Times New Roman" w:cs="Times New Roman"/>
          <w:szCs w:val="22"/>
        </w:rPr>
      </w:pPr>
    </w:p>
    <w:p w14:paraId="0130DE31" w14:textId="365DF3BD" w:rsidR="009A27E0" w:rsidRPr="005A3167" w:rsidRDefault="009A27E0" w:rsidP="00833DBD">
      <w:pPr>
        <w:tabs>
          <w:tab w:val="left" w:pos="540"/>
        </w:tabs>
        <w:spacing w:after="0"/>
        <w:ind w:left="540"/>
        <w:jc w:val="thaiDistribute"/>
        <w:rPr>
          <w:rFonts w:ascii="Times New Roman" w:hAnsi="Times New Roman" w:cs="Times New Roman"/>
          <w:szCs w:val="22"/>
        </w:rPr>
      </w:pPr>
      <w:r w:rsidRPr="003301A7">
        <w:rPr>
          <w:rFonts w:ascii="Times New Roman" w:hAnsi="Times New Roman" w:cs="Times New Roman"/>
          <w:szCs w:val="22"/>
        </w:rPr>
        <w:t>On 8 July 2025,</w:t>
      </w:r>
      <w:r w:rsidR="00773610" w:rsidRPr="003301A7">
        <w:rPr>
          <w:rFonts w:ascii="Times New Roman" w:hAnsi="Times New Roman" w:cs="Times New Roman"/>
          <w:szCs w:val="22"/>
        </w:rPr>
        <w:t xml:space="preserve"> </w:t>
      </w:r>
      <w:r w:rsidRPr="003301A7">
        <w:rPr>
          <w:rFonts w:ascii="Times New Roman" w:hAnsi="Times New Roman" w:cs="Times New Roman"/>
          <w:szCs w:val="22"/>
        </w:rPr>
        <w:t xml:space="preserve">JWD Asia Co., Ltd. (“JWDA”) entered into a </w:t>
      </w:r>
      <w:r w:rsidR="00773610" w:rsidRPr="003301A7">
        <w:rPr>
          <w:rFonts w:ascii="Times New Roman" w:hAnsi="Times New Roman" w:cs="Times New Roman"/>
          <w:szCs w:val="22"/>
        </w:rPr>
        <w:t>j</w:t>
      </w:r>
      <w:r w:rsidRPr="003301A7">
        <w:rPr>
          <w:rFonts w:ascii="Times New Roman" w:hAnsi="Times New Roman" w:cs="Times New Roman"/>
          <w:szCs w:val="22"/>
        </w:rPr>
        <w:t xml:space="preserve">oint </w:t>
      </w:r>
      <w:r w:rsidR="00773610" w:rsidRPr="003301A7">
        <w:rPr>
          <w:rFonts w:ascii="Times New Roman" w:hAnsi="Times New Roman" w:cs="Times New Roman"/>
          <w:szCs w:val="22"/>
        </w:rPr>
        <w:t>v</w:t>
      </w:r>
      <w:r w:rsidRPr="003301A7">
        <w:rPr>
          <w:rFonts w:ascii="Times New Roman" w:hAnsi="Times New Roman" w:cs="Times New Roman"/>
          <w:szCs w:val="22"/>
        </w:rPr>
        <w:t xml:space="preserve">enture </w:t>
      </w:r>
      <w:r w:rsidR="00773610" w:rsidRPr="003301A7">
        <w:rPr>
          <w:rFonts w:ascii="Times New Roman" w:hAnsi="Times New Roman" w:cs="Times New Roman"/>
          <w:szCs w:val="22"/>
        </w:rPr>
        <w:t>agreement</w:t>
      </w:r>
      <w:r w:rsidRPr="003301A7">
        <w:rPr>
          <w:rFonts w:ascii="Times New Roman" w:hAnsi="Times New Roman" w:cs="Times New Roman"/>
          <w:szCs w:val="22"/>
        </w:rPr>
        <w:t xml:space="preserve"> with </w:t>
      </w:r>
      <w:r w:rsidR="00773610" w:rsidRPr="003301A7">
        <w:rPr>
          <w:rFonts w:ascii="Times New Roman" w:hAnsi="Times New Roman" w:cs="Times New Roman"/>
          <w:szCs w:val="22"/>
        </w:rPr>
        <w:t>Ruiyun (HK) International Supply Chain Limited</w:t>
      </w:r>
      <w:r w:rsidRPr="003301A7">
        <w:rPr>
          <w:rFonts w:ascii="Times New Roman" w:hAnsi="Times New Roman" w:cs="Times New Roman"/>
          <w:szCs w:val="22"/>
        </w:rPr>
        <w:t xml:space="preserve"> and</w:t>
      </w:r>
      <w:r w:rsidR="00773610" w:rsidRPr="003301A7">
        <w:rPr>
          <w:rFonts w:ascii="Times New Roman" w:hAnsi="Times New Roman" w:cs="Times New Roman"/>
          <w:szCs w:val="22"/>
        </w:rPr>
        <w:t xml:space="preserve"> Golden Line Services Co., Ltd. to </w:t>
      </w:r>
      <w:r w:rsidRPr="003301A7">
        <w:rPr>
          <w:rFonts w:ascii="Times New Roman" w:hAnsi="Times New Roman" w:cs="Times New Roman"/>
          <w:szCs w:val="22"/>
        </w:rPr>
        <w:t>establish a new company, Ruiyun International Supply Chain (Thailand) Co., Ltd., to provide cold chain cross-border service between Thailand and China by issuing 1</w:t>
      </w:r>
      <w:r w:rsidR="00833DBD">
        <w:rPr>
          <w:rFonts w:ascii="Times New Roman" w:hAnsi="Times New Roman" w:cs="Times New Roman"/>
          <w:szCs w:val="22"/>
        </w:rPr>
        <w:t>,40</w:t>
      </w:r>
      <w:r w:rsidRPr="003301A7">
        <w:rPr>
          <w:rFonts w:ascii="Times New Roman" w:hAnsi="Times New Roman" w:cs="Times New Roman"/>
          <w:szCs w:val="22"/>
        </w:rPr>
        <w:t xml:space="preserve">0,000 ordinary shares with a par value of Baht 100 per share which has the totalling of </w:t>
      </w:r>
      <w:r w:rsidR="001D6F29">
        <w:rPr>
          <w:rFonts w:ascii="Times New Roman" w:hAnsi="Times New Roman" w:cs="Times New Roman"/>
          <w:szCs w:val="22"/>
        </w:rPr>
        <w:t>authori</w:t>
      </w:r>
      <w:r w:rsidR="007D0742">
        <w:rPr>
          <w:rFonts w:ascii="Times New Roman" w:hAnsi="Times New Roman" w:cs="Angsana New"/>
        </w:rPr>
        <w:t>s</w:t>
      </w:r>
      <w:r w:rsidR="001D6F29">
        <w:rPr>
          <w:rFonts w:ascii="Times New Roman" w:hAnsi="Times New Roman" w:cs="Times New Roman"/>
          <w:szCs w:val="22"/>
        </w:rPr>
        <w:t>ed share</w:t>
      </w:r>
      <w:r w:rsidRPr="003301A7">
        <w:rPr>
          <w:rFonts w:ascii="Times New Roman" w:hAnsi="Times New Roman" w:cs="Times New Roman"/>
          <w:szCs w:val="22"/>
        </w:rPr>
        <w:t xml:space="preserve"> capital of Baht 1</w:t>
      </w:r>
      <w:r w:rsidR="00833DBD">
        <w:rPr>
          <w:rFonts w:ascii="Times New Roman" w:hAnsi="Times New Roman" w:cs="Times New Roman"/>
          <w:szCs w:val="22"/>
        </w:rPr>
        <w:t>40</w:t>
      </w:r>
      <w:r w:rsidRPr="003301A7">
        <w:rPr>
          <w:rFonts w:ascii="Times New Roman" w:hAnsi="Times New Roman" w:cs="Times New Roman"/>
          <w:szCs w:val="22"/>
        </w:rPr>
        <w:t xml:space="preserve"> million. JWDA has acquired an investment in Ruiyun International Supply Chain (Thailand) Co., Ltd. </w:t>
      </w:r>
      <w:r w:rsidR="00773610" w:rsidRPr="003301A7">
        <w:rPr>
          <w:rFonts w:ascii="Times New Roman" w:hAnsi="Times New Roman" w:cs="Times New Roman"/>
          <w:szCs w:val="22"/>
        </w:rPr>
        <w:t xml:space="preserve">by </w:t>
      </w:r>
      <w:r w:rsidRPr="003301A7">
        <w:rPr>
          <w:rFonts w:ascii="Times New Roman" w:hAnsi="Times New Roman" w:cs="Times New Roman"/>
          <w:szCs w:val="22"/>
        </w:rPr>
        <w:t>40% of total authorised share capital.</w:t>
      </w:r>
      <w:r w:rsidR="008457AB" w:rsidRPr="003301A7">
        <w:rPr>
          <w:rFonts w:ascii="Times New Roman" w:hAnsi="Times New Roman" w:cs="Times New Roman"/>
          <w:szCs w:val="22"/>
        </w:rPr>
        <w:t xml:space="preserve"> </w:t>
      </w:r>
      <w:r w:rsidR="00773610" w:rsidRPr="003301A7">
        <w:rPr>
          <w:rFonts w:ascii="Times New Roman" w:hAnsi="Times New Roman" w:cs="Times New Roman"/>
          <w:szCs w:val="22"/>
        </w:rPr>
        <w:t>As a re</w:t>
      </w:r>
      <w:r w:rsidR="00385FD2" w:rsidRPr="003301A7">
        <w:rPr>
          <w:rFonts w:ascii="Times New Roman" w:hAnsi="Times New Roman" w:cs="Times New Roman"/>
          <w:szCs w:val="22"/>
        </w:rPr>
        <w:t>sult, Ruiyun International Supply Chain (Thailand) Co., Ltd.</w:t>
      </w:r>
      <w:r w:rsidR="00527F35" w:rsidRPr="003301A7">
        <w:rPr>
          <w:rFonts w:ascii="Times New Roman" w:hAnsi="Times New Roman" w:cs="Times New Roman"/>
          <w:szCs w:val="22"/>
        </w:rPr>
        <w:t xml:space="preserve"> become </w:t>
      </w:r>
      <w:r w:rsidR="00385FD2" w:rsidRPr="003301A7">
        <w:rPr>
          <w:rFonts w:ascii="Times New Roman" w:hAnsi="Times New Roman" w:cs="Times New Roman"/>
          <w:szCs w:val="22"/>
        </w:rPr>
        <w:t>a joint venture of the Group.</w:t>
      </w:r>
      <w:r w:rsidR="008457AB" w:rsidRPr="003301A7">
        <w:rPr>
          <w:rFonts w:ascii="Times New Roman" w:hAnsi="Times New Roman" w:cs="Times New Roman"/>
          <w:szCs w:val="22"/>
        </w:rPr>
        <w:t xml:space="preserve"> </w:t>
      </w:r>
      <w:r w:rsidR="000D26E8">
        <w:rPr>
          <w:rFonts w:ascii="Times New Roman" w:hAnsi="Times New Roman" w:cs="Times New Roman"/>
          <w:szCs w:val="22"/>
        </w:rPr>
        <w:t>JWDA</w:t>
      </w:r>
      <w:r w:rsidR="005A3167">
        <w:rPr>
          <w:rFonts w:ascii="Times New Roman" w:hAnsi="Times New Roman" w:cs="Times New Roman"/>
          <w:szCs w:val="22"/>
        </w:rPr>
        <w:t xml:space="preserve"> made the payment </w:t>
      </w:r>
      <w:r w:rsidR="005A3167" w:rsidRPr="003301A7">
        <w:rPr>
          <w:rFonts w:ascii="Times New Roman" w:hAnsi="Times New Roman" w:cs="Times New Roman"/>
          <w:szCs w:val="22"/>
        </w:rPr>
        <w:t xml:space="preserve">by </w:t>
      </w:r>
      <w:r w:rsidR="005A3167">
        <w:rPr>
          <w:rFonts w:ascii="Times New Roman" w:hAnsi="Times New Roman" w:cs="Times New Roman"/>
          <w:szCs w:val="22"/>
        </w:rPr>
        <w:t>5</w:t>
      </w:r>
      <w:r w:rsidR="005A3167" w:rsidRPr="003301A7">
        <w:rPr>
          <w:rFonts w:ascii="Times New Roman" w:hAnsi="Times New Roman" w:cs="Times New Roman"/>
          <w:szCs w:val="22"/>
        </w:rPr>
        <w:t>0% of authorised share capital</w:t>
      </w:r>
      <w:r w:rsidR="005A3167">
        <w:rPr>
          <w:rFonts w:ascii="Times New Roman" w:hAnsi="Times New Roman" w:cs="Times New Roman"/>
          <w:szCs w:val="22"/>
        </w:rPr>
        <w:t xml:space="preserve"> amou</w:t>
      </w:r>
      <w:r w:rsidR="00833DBD">
        <w:rPr>
          <w:rFonts w:ascii="Times New Roman" w:hAnsi="Times New Roman" w:cs="Times New Roman"/>
          <w:szCs w:val="22"/>
        </w:rPr>
        <w:t>n</w:t>
      </w:r>
      <w:r w:rsidR="005A3167">
        <w:rPr>
          <w:rFonts w:ascii="Times New Roman" w:hAnsi="Times New Roman" w:cs="Times New Roman"/>
          <w:szCs w:val="22"/>
        </w:rPr>
        <w:t>ting Baht 28 million. The remaining will be paid within 7 July 2026.</w:t>
      </w:r>
    </w:p>
    <w:p w14:paraId="0B9756BB" w14:textId="77777777" w:rsidR="008457AB" w:rsidRPr="003301A7" w:rsidRDefault="008457AB" w:rsidP="0020618B">
      <w:pPr>
        <w:spacing w:after="0" w:line="240" w:lineRule="auto"/>
        <w:ind w:left="540"/>
        <w:rPr>
          <w:rFonts w:ascii="Times New Roman" w:hAnsi="Times New Roman" w:cs="Times New Roman"/>
          <w:szCs w:val="22"/>
        </w:rPr>
      </w:pPr>
    </w:p>
    <w:p w14:paraId="72C259D8" w14:textId="3428A76E" w:rsidR="009A27E0" w:rsidRPr="003301A7" w:rsidRDefault="008457AB" w:rsidP="008457AB">
      <w:pPr>
        <w:tabs>
          <w:tab w:val="left" w:pos="540"/>
        </w:tabs>
        <w:spacing w:after="0"/>
        <w:ind w:left="540" w:right="-20"/>
        <w:jc w:val="thaiDistribute"/>
        <w:rPr>
          <w:rFonts w:ascii="Times New Roman" w:hAnsi="Times New Roman" w:cs="Times New Roman"/>
          <w:i/>
          <w:iCs/>
          <w:szCs w:val="22"/>
        </w:rPr>
      </w:pPr>
      <w:r w:rsidRPr="003301A7">
        <w:rPr>
          <w:rFonts w:ascii="Times New Roman" w:hAnsi="Times New Roman" w:cs="Times New Roman"/>
          <w:i/>
          <w:iCs/>
          <w:szCs w:val="22"/>
        </w:rPr>
        <w:t>Payment for</w:t>
      </w:r>
      <w:r w:rsidR="000D26E8">
        <w:rPr>
          <w:rFonts w:ascii="Times New Roman" w:hAnsi="Times New Roman" w:cs="Times New Roman"/>
          <w:i/>
          <w:iCs/>
          <w:szCs w:val="22"/>
        </w:rPr>
        <w:t xml:space="preserve"> increase of</w:t>
      </w:r>
      <w:r w:rsidRPr="003301A7">
        <w:rPr>
          <w:rFonts w:ascii="Times New Roman" w:hAnsi="Times New Roman" w:cs="Times New Roman"/>
          <w:i/>
          <w:iCs/>
          <w:szCs w:val="22"/>
        </w:rPr>
        <w:t xml:space="preserve"> </w:t>
      </w:r>
      <w:r w:rsidR="001D6F29">
        <w:rPr>
          <w:rFonts w:ascii="Times New Roman" w:hAnsi="Times New Roman" w:cs="Times New Roman"/>
          <w:i/>
          <w:iCs/>
          <w:szCs w:val="22"/>
        </w:rPr>
        <w:t xml:space="preserve">share </w:t>
      </w:r>
      <w:r w:rsidRPr="003301A7">
        <w:rPr>
          <w:rFonts w:ascii="Times New Roman" w:hAnsi="Times New Roman" w:cs="Times New Roman"/>
          <w:i/>
          <w:iCs/>
          <w:szCs w:val="22"/>
        </w:rPr>
        <w:t>capital in a subsidiary</w:t>
      </w:r>
    </w:p>
    <w:p w14:paraId="74F3C889" w14:textId="77777777" w:rsidR="008457AB" w:rsidRPr="003301A7" w:rsidRDefault="008457AB" w:rsidP="008457AB">
      <w:pPr>
        <w:tabs>
          <w:tab w:val="left" w:pos="540"/>
        </w:tabs>
        <w:spacing w:after="0"/>
        <w:ind w:left="540" w:right="-20"/>
        <w:jc w:val="thaiDistribute"/>
        <w:rPr>
          <w:rFonts w:ascii="Times New Roman" w:hAnsi="Times New Roman" w:cs="Times New Roman"/>
          <w:i/>
          <w:iCs/>
          <w:szCs w:val="22"/>
        </w:rPr>
      </w:pPr>
    </w:p>
    <w:p w14:paraId="54A71567" w14:textId="46B4B28D" w:rsidR="008457AB" w:rsidRPr="003301A7" w:rsidRDefault="008457AB" w:rsidP="00A81F4A">
      <w:pPr>
        <w:tabs>
          <w:tab w:val="left" w:pos="540"/>
        </w:tabs>
        <w:spacing w:after="0"/>
        <w:ind w:left="540"/>
        <w:jc w:val="thaiDistribute"/>
        <w:rPr>
          <w:rFonts w:ascii="Times New Roman" w:hAnsi="Times New Roman" w:cs="Times New Roman"/>
          <w:szCs w:val="22"/>
        </w:rPr>
      </w:pPr>
      <w:r w:rsidRPr="003301A7">
        <w:rPr>
          <w:rFonts w:ascii="Times New Roman" w:hAnsi="Times New Roman" w:cs="Times New Roman"/>
          <w:szCs w:val="22"/>
        </w:rPr>
        <w:t xml:space="preserve">On </w:t>
      </w:r>
      <w:r w:rsidR="00833DBD">
        <w:rPr>
          <w:rFonts w:ascii="Times New Roman" w:hAnsi="Times New Roman" w:cs="Times New Roman"/>
          <w:szCs w:val="22"/>
        </w:rPr>
        <w:t xml:space="preserve">8 </w:t>
      </w:r>
      <w:r w:rsidRPr="003301A7">
        <w:rPr>
          <w:rFonts w:ascii="Times New Roman" w:hAnsi="Times New Roman" w:cs="Times New Roman"/>
          <w:szCs w:val="22"/>
        </w:rPr>
        <w:t>July 2025, the Company made the full payment for the remaining of the</w:t>
      </w:r>
      <w:r w:rsidR="001D6F29">
        <w:rPr>
          <w:rFonts w:ascii="Times New Roman" w:hAnsi="Times New Roman" w:cs="Times New Roman"/>
          <w:szCs w:val="22"/>
        </w:rPr>
        <w:t xml:space="preserve"> increase of share</w:t>
      </w:r>
      <w:r w:rsidRPr="003301A7">
        <w:rPr>
          <w:rFonts w:ascii="Times New Roman" w:hAnsi="Times New Roman" w:cs="Times New Roman"/>
          <w:szCs w:val="22"/>
        </w:rPr>
        <w:t xml:space="preserve"> capital</w:t>
      </w:r>
      <w:r w:rsidR="001D6F29">
        <w:rPr>
          <w:rFonts w:ascii="Times New Roman" w:hAnsi="Times New Roman" w:cs="Times New Roman"/>
          <w:szCs w:val="22"/>
        </w:rPr>
        <w:t xml:space="preserve"> </w:t>
      </w:r>
      <w:r w:rsidRPr="003301A7">
        <w:rPr>
          <w:rFonts w:ascii="Times New Roman" w:hAnsi="Times New Roman" w:cs="Times New Roman"/>
          <w:szCs w:val="22"/>
        </w:rPr>
        <w:t>in JWDA amou</w:t>
      </w:r>
      <w:r w:rsidR="00833DBD">
        <w:rPr>
          <w:rFonts w:ascii="Times New Roman" w:hAnsi="Times New Roman" w:cs="Times New Roman"/>
          <w:szCs w:val="22"/>
        </w:rPr>
        <w:t>n</w:t>
      </w:r>
      <w:r w:rsidRPr="003301A7">
        <w:rPr>
          <w:rFonts w:ascii="Times New Roman" w:hAnsi="Times New Roman" w:cs="Times New Roman"/>
          <w:szCs w:val="22"/>
        </w:rPr>
        <w:t>ting 8,693,000 shares at price Baht 25 per share amounting to Baht 21</w:t>
      </w:r>
      <w:r w:rsidR="00A81F4A">
        <w:rPr>
          <w:rFonts w:ascii="Times New Roman" w:hAnsi="Times New Roman" w:cs="Times New Roman"/>
          <w:szCs w:val="22"/>
        </w:rPr>
        <w:t>7</w:t>
      </w:r>
      <w:r w:rsidRPr="003301A7">
        <w:rPr>
          <w:rFonts w:ascii="Times New Roman" w:hAnsi="Times New Roman" w:cs="Times New Roman"/>
          <w:szCs w:val="22"/>
        </w:rPr>
        <w:t>.3</w:t>
      </w:r>
      <w:r w:rsidR="00A81F4A">
        <w:rPr>
          <w:rFonts w:ascii="Times New Roman" w:hAnsi="Times New Roman" w:cs="Times New Roman"/>
          <w:szCs w:val="22"/>
        </w:rPr>
        <w:t>3</w:t>
      </w:r>
      <w:r w:rsidRPr="003301A7">
        <w:rPr>
          <w:rFonts w:ascii="Times New Roman" w:hAnsi="Times New Roman" w:cs="Times New Roman"/>
          <w:szCs w:val="22"/>
        </w:rPr>
        <w:t xml:space="preserve"> million.</w:t>
      </w:r>
    </w:p>
    <w:p w14:paraId="53EC34C8" w14:textId="77777777" w:rsidR="008457AB" w:rsidRPr="003301A7" w:rsidRDefault="008457AB" w:rsidP="0020618B">
      <w:pPr>
        <w:spacing w:after="0" w:line="240" w:lineRule="auto"/>
        <w:ind w:left="540"/>
        <w:rPr>
          <w:rFonts w:ascii="Times New Roman" w:hAnsi="Times New Roman" w:cs="Times New Roman"/>
          <w:szCs w:val="22"/>
        </w:rPr>
      </w:pPr>
    </w:p>
    <w:p w14:paraId="4AC8A6C9" w14:textId="7ED56209" w:rsidR="009A27E0" w:rsidRPr="003301A7" w:rsidRDefault="009A27E0" w:rsidP="009A27E0">
      <w:pPr>
        <w:tabs>
          <w:tab w:val="left" w:pos="540"/>
        </w:tabs>
        <w:spacing w:after="0"/>
        <w:ind w:left="540" w:right="-20"/>
        <w:jc w:val="thaiDistribute"/>
        <w:rPr>
          <w:rFonts w:ascii="Times New Roman" w:hAnsi="Times New Roman" w:cs="Times New Roman"/>
          <w:i/>
          <w:iCs/>
          <w:szCs w:val="22"/>
        </w:rPr>
      </w:pPr>
      <w:r w:rsidRPr="003301A7">
        <w:rPr>
          <w:rFonts w:ascii="Times New Roman" w:hAnsi="Times New Roman" w:cs="Times New Roman"/>
          <w:i/>
          <w:iCs/>
          <w:szCs w:val="22"/>
        </w:rPr>
        <w:t>Disposal and acquisition of investment between subsidiaries</w:t>
      </w:r>
    </w:p>
    <w:p w14:paraId="7DA1D55E" w14:textId="77777777" w:rsidR="009A27E0" w:rsidRPr="003301A7" w:rsidRDefault="009A27E0" w:rsidP="009A27E0">
      <w:pPr>
        <w:spacing w:after="0" w:line="240" w:lineRule="auto"/>
        <w:ind w:left="540"/>
        <w:rPr>
          <w:rFonts w:ascii="Times New Roman" w:hAnsi="Times New Roman" w:cs="Times New Roman"/>
          <w:szCs w:val="22"/>
        </w:rPr>
      </w:pPr>
    </w:p>
    <w:p w14:paraId="04B09E2A" w14:textId="1D32ADD5" w:rsidR="009A27E0" w:rsidRPr="003301A7" w:rsidRDefault="00FA708A" w:rsidP="009A27E0">
      <w:pPr>
        <w:tabs>
          <w:tab w:val="left" w:pos="540"/>
        </w:tabs>
        <w:spacing w:after="0"/>
        <w:ind w:left="540"/>
        <w:jc w:val="thaiDistribute"/>
        <w:rPr>
          <w:rFonts w:ascii="Times New Roman" w:hAnsi="Times New Roman" w:cs="Times New Roman"/>
          <w:szCs w:val="22"/>
          <w:cs/>
        </w:rPr>
      </w:pPr>
      <w:r w:rsidRPr="003301A7">
        <w:rPr>
          <w:rFonts w:ascii="Times New Roman" w:hAnsi="Times New Roman" w:cs="Times New Roman"/>
          <w:szCs w:val="22"/>
        </w:rPr>
        <w:t>In July 2025</w:t>
      </w:r>
      <w:r w:rsidR="009A27E0" w:rsidRPr="003301A7">
        <w:rPr>
          <w:rFonts w:ascii="Times New Roman" w:hAnsi="Times New Roman" w:cs="Times New Roman"/>
          <w:szCs w:val="22"/>
        </w:rPr>
        <w:t xml:space="preserve">, a subsidiary, </w:t>
      </w:r>
      <w:r w:rsidR="009A27E0" w:rsidRPr="003301A7">
        <w:rPr>
          <w:rFonts w:ascii="Times New Roman" w:eastAsia="Times New Roman" w:hAnsi="Times New Roman" w:cs="Times New Roman"/>
          <w:szCs w:val="22"/>
          <w:lang w:val="en-GB" w:bidi="ar-SA"/>
        </w:rPr>
        <w:t>JWD</w:t>
      </w:r>
      <w:r w:rsidR="009A27E0" w:rsidRPr="003301A7">
        <w:rPr>
          <w:rFonts w:ascii="Times New Roman" w:hAnsi="Times New Roman" w:cs="Times New Roman"/>
          <w:szCs w:val="22"/>
        </w:rPr>
        <w:t xml:space="preserve"> Transport (Thailand) Co., Ltd.</w:t>
      </w:r>
      <w:r w:rsidRPr="003301A7">
        <w:rPr>
          <w:rFonts w:ascii="Times New Roman" w:hAnsi="Times New Roman" w:cs="Times New Roman"/>
          <w:szCs w:val="22"/>
        </w:rPr>
        <w:t xml:space="preserve"> (“JTS”) </w:t>
      </w:r>
      <w:r w:rsidR="009A27E0" w:rsidRPr="003301A7">
        <w:rPr>
          <w:rFonts w:ascii="Times New Roman" w:hAnsi="Times New Roman" w:cs="Times New Roman"/>
          <w:szCs w:val="22"/>
        </w:rPr>
        <w:t>disposed of its entire investment in Pacific Logistic Pro Co., Ltd.</w:t>
      </w:r>
      <w:r w:rsidRPr="003301A7">
        <w:rPr>
          <w:rFonts w:ascii="Times New Roman" w:hAnsi="Times New Roman" w:cs="Times New Roman"/>
          <w:szCs w:val="22"/>
        </w:rPr>
        <w:t xml:space="preserve"> (“PLP”)</w:t>
      </w:r>
      <w:r w:rsidR="009A27E0" w:rsidRPr="003301A7">
        <w:rPr>
          <w:rFonts w:ascii="Times New Roman" w:hAnsi="Times New Roman" w:cs="Times New Roman"/>
          <w:szCs w:val="22"/>
        </w:rPr>
        <w:t xml:space="preserve"> which has the totalling of 399,998 ordinary shares</w:t>
      </w:r>
      <w:r w:rsidR="001D6F29">
        <w:rPr>
          <w:rFonts w:ascii="Times New Roman" w:hAnsi="Times New Roman" w:cs="Times New Roman"/>
          <w:szCs w:val="22"/>
        </w:rPr>
        <w:t>,</w:t>
      </w:r>
      <w:r w:rsidRPr="003301A7">
        <w:rPr>
          <w:rFonts w:ascii="Times New Roman" w:hAnsi="Times New Roman" w:cs="Times New Roman"/>
          <w:szCs w:val="22"/>
        </w:rPr>
        <w:t xml:space="preserve"> equivalent to 100%</w:t>
      </w:r>
      <w:r w:rsidR="009A27E0" w:rsidRPr="003301A7">
        <w:rPr>
          <w:rFonts w:ascii="Times New Roman" w:hAnsi="Times New Roman" w:cs="Times New Roman"/>
          <w:szCs w:val="22"/>
        </w:rPr>
        <w:t xml:space="preserve"> to Pacific Cold Storage Co., Ltd.</w:t>
      </w:r>
      <w:r w:rsidRPr="003301A7">
        <w:rPr>
          <w:rFonts w:ascii="Times New Roman" w:hAnsi="Times New Roman" w:cs="Times New Roman"/>
          <w:szCs w:val="22"/>
        </w:rPr>
        <w:t xml:space="preserve"> (“PCS”) in amounting of Baht 67 million. As a result, the parent company of PLP </w:t>
      </w:r>
      <w:r w:rsidR="00DB225B" w:rsidRPr="003301A7">
        <w:rPr>
          <w:rFonts w:ascii="Times New Roman" w:hAnsi="Times New Roman" w:cs="Times New Roman"/>
          <w:szCs w:val="22"/>
        </w:rPr>
        <w:t>changed</w:t>
      </w:r>
      <w:r w:rsidRPr="003301A7">
        <w:rPr>
          <w:rFonts w:ascii="Times New Roman" w:hAnsi="Times New Roman" w:cs="Times New Roman"/>
          <w:szCs w:val="22"/>
        </w:rPr>
        <w:t xml:space="preserve"> to PCS from 18 July 2025.</w:t>
      </w:r>
    </w:p>
    <w:p w14:paraId="284953E9" w14:textId="77777777" w:rsidR="001C34F1" w:rsidRPr="003301A7" w:rsidRDefault="001C34F1" w:rsidP="00DD2404">
      <w:pPr>
        <w:spacing w:after="0" w:line="240" w:lineRule="auto"/>
        <w:ind w:left="540"/>
        <w:rPr>
          <w:rFonts w:ascii="Times New Roman" w:hAnsi="Times New Roman" w:cs="Times New Roman"/>
          <w:szCs w:val="22"/>
        </w:rPr>
      </w:pPr>
    </w:p>
    <w:p w14:paraId="6BE08107" w14:textId="09E407A8" w:rsidR="009D6FD8" w:rsidRPr="003301A7" w:rsidRDefault="009D6FD8" w:rsidP="00DD2404">
      <w:pPr>
        <w:spacing w:after="0" w:line="240" w:lineRule="auto"/>
        <w:ind w:left="540"/>
        <w:rPr>
          <w:rFonts w:ascii="Times New Roman" w:hAnsi="Times New Roman" w:cs="Times New Roman"/>
          <w:i/>
          <w:iCs/>
          <w:szCs w:val="22"/>
          <w:cs/>
        </w:rPr>
      </w:pPr>
      <w:r w:rsidRPr="003301A7">
        <w:rPr>
          <w:rFonts w:ascii="Times New Roman" w:hAnsi="Times New Roman" w:cs="Times New Roman"/>
          <w:i/>
          <w:iCs/>
          <w:szCs w:val="22"/>
        </w:rPr>
        <w:t>Paid-up of shares in associates by a subsidiary</w:t>
      </w:r>
    </w:p>
    <w:p w14:paraId="3F406CB4" w14:textId="10C04B65" w:rsidR="001C34F1" w:rsidRPr="003301A7" w:rsidRDefault="001C34F1" w:rsidP="00DD2404">
      <w:pPr>
        <w:spacing w:after="0" w:line="240" w:lineRule="auto"/>
        <w:ind w:left="540"/>
        <w:rPr>
          <w:rFonts w:ascii="Times New Roman" w:hAnsi="Times New Roman" w:cs="Times New Roman"/>
          <w:szCs w:val="22"/>
        </w:rPr>
      </w:pPr>
    </w:p>
    <w:p w14:paraId="3B9B132E" w14:textId="6415632B" w:rsidR="009D6FD8" w:rsidRPr="003301A7" w:rsidRDefault="009D6FD8" w:rsidP="00165F0C">
      <w:pPr>
        <w:spacing w:after="0" w:line="240" w:lineRule="auto"/>
        <w:ind w:left="540"/>
        <w:rPr>
          <w:rFonts w:ascii="Times New Roman" w:hAnsi="Times New Roman" w:cs="Times New Roman"/>
          <w:szCs w:val="22"/>
        </w:rPr>
      </w:pPr>
      <w:r w:rsidRPr="003301A7">
        <w:rPr>
          <w:rFonts w:ascii="Times New Roman" w:hAnsi="Times New Roman" w:cs="Times New Roman"/>
          <w:szCs w:val="22"/>
        </w:rPr>
        <w:t xml:space="preserve">On 31 July </w:t>
      </w:r>
      <w:r w:rsidRPr="003A5B0A">
        <w:rPr>
          <w:rFonts w:ascii="Times New Roman" w:hAnsi="Times New Roman" w:cs="Times New Roman"/>
          <w:szCs w:val="22"/>
        </w:rPr>
        <w:t>2025, Benjaporn Land Co., Ltd.</w:t>
      </w:r>
      <w:r w:rsidR="003A5B0A" w:rsidRPr="003A5B0A">
        <w:rPr>
          <w:rFonts w:ascii="Times New Roman" w:hAnsi="Times New Roman" w:cs="Times New Roman"/>
          <w:szCs w:val="22"/>
        </w:rPr>
        <w:t xml:space="preserve"> </w:t>
      </w:r>
      <w:r w:rsidRPr="003A5B0A">
        <w:rPr>
          <w:rFonts w:ascii="Times New Roman" w:hAnsi="Times New Roman" w:cs="Times New Roman"/>
          <w:szCs w:val="22"/>
        </w:rPr>
        <w:t xml:space="preserve">made the remaining paid up in </w:t>
      </w:r>
      <w:r w:rsidR="003A5B0A" w:rsidRPr="003A5B0A">
        <w:rPr>
          <w:rFonts w:ascii="Times New Roman" w:hAnsi="Times New Roman" w:cs="Times New Roman"/>
          <w:szCs w:val="22"/>
        </w:rPr>
        <w:t>ALPHA Industrial Assets 2 Co., Ltd.</w:t>
      </w:r>
      <w:r w:rsidRPr="003A5B0A">
        <w:rPr>
          <w:rFonts w:ascii="Times New Roman" w:hAnsi="Times New Roman" w:cs="Times New Roman"/>
          <w:szCs w:val="22"/>
        </w:rPr>
        <w:t xml:space="preserve"> by Baht 0.70 per share for 3</w:t>
      </w:r>
      <w:r w:rsidR="00833DBD" w:rsidRPr="003A5B0A">
        <w:rPr>
          <w:rFonts w:ascii="Times New Roman" w:hAnsi="Times New Roman" w:cs="Times New Roman"/>
          <w:szCs w:val="22"/>
        </w:rPr>
        <w:t>,</w:t>
      </w:r>
      <w:r w:rsidRPr="003A5B0A">
        <w:rPr>
          <w:rFonts w:ascii="Times New Roman" w:hAnsi="Times New Roman" w:cs="Times New Roman"/>
          <w:szCs w:val="22"/>
        </w:rPr>
        <w:t>82</w:t>
      </w:r>
      <w:r w:rsidR="00833DBD" w:rsidRPr="003A5B0A">
        <w:rPr>
          <w:rFonts w:ascii="Times New Roman" w:hAnsi="Times New Roman" w:cs="Times New Roman"/>
          <w:szCs w:val="22"/>
        </w:rPr>
        <w:t>2,000</w:t>
      </w:r>
      <w:r w:rsidRPr="003A5B0A">
        <w:rPr>
          <w:rFonts w:ascii="Times New Roman" w:hAnsi="Times New Roman" w:cs="Times New Roman"/>
          <w:szCs w:val="22"/>
        </w:rPr>
        <w:t xml:space="preserve"> shares amounting to Baht 2.68 million.</w:t>
      </w:r>
    </w:p>
    <w:p w14:paraId="30941713" w14:textId="77777777" w:rsidR="008457AB" w:rsidRPr="003301A7" w:rsidRDefault="008457AB" w:rsidP="00165F0C">
      <w:pPr>
        <w:spacing w:after="0" w:line="240" w:lineRule="auto"/>
        <w:ind w:left="540"/>
        <w:rPr>
          <w:rFonts w:ascii="Times New Roman" w:hAnsi="Times New Roman" w:cs="Times New Roman"/>
          <w:szCs w:val="22"/>
        </w:rPr>
      </w:pPr>
    </w:p>
    <w:p w14:paraId="30002197" w14:textId="76B30776" w:rsidR="0020618B" w:rsidRDefault="003301A7" w:rsidP="0020618B">
      <w:pPr>
        <w:spacing w:after="0" w:line="240" w:lineRule="auto"/>
        <w:ind w:left="540"/>
        <w:rPr>
          <w:rFonts w:ascii="Times New Roman" w:hAnsi="Times New Roman" w:cs="Times New Roman"/>
          <w:i/>
          <w:iCs/>
          <w:spacing w:val="-2"/>
          <w:szCs w:val="22"/>
        </w:rPr>
      </w:pPr>
      <w:r w:rsidRPr="003301A7">
        <w:rPr>
          <w:rFonts w:ascii="Times New Roman" w:hAnsi="Times New Roman" w:cs="Times New Roman"/>
          <w:i/>
          <w:iCs/>
          <w:spacing w:val="-2"/>
          <w:szCs w:val="22"/>
        </w:rPr>
        <w:t xml:space="preserve">Interim </w:t>
      </w:r>
      <w:r w:rsidR="0033358E">
        <w:rPr>
          <w:rFonts w:ascii="Times New Roman" w:hAnsi="Times New Roman" w:cs="Times New Roman"/>
          <w:i/>
          <w:iCs/>
          <w:spacing w:val="-2"/>
          <w:szCs w:val="22"/>
        </w:rPr>
        <w:t>d</w:t>
      </w:r>
      <w:r w:rsidRPr="003301A7">
        <w:rPr>
          <w:rFonts w:ascii="Times New Roman" w:hAnsi="Times New Roman" w:cs="Times New Roman"/>
          <w:i/>
          <w:iCs/>
          <w:spacing w:val="-2"/>
          <w:szCs w:val="22"/>
        </w:rPr>
        <w:t>ividend</w:t>
      </w:r>
    </w:p>
    <w:p w14:paraId="1E1A2D54" w14:textId="77777777" w:rsidR="0020618B" w:rsidRDefault="0020618B" w:rsidP="0020618B">
      <w:pPr>
        <w:spacing w:after="0" w:line="240" w:lineRule="auto"/>
        <w:ind w:left="540"/>
        <w:rPr>
          <w:rFonts w:ascii="Times New Roman" w:hAnsi="Times New Roman" w:cs="Times New Roman"/>
          <w:i/>
          <w:iCs/>
          <w:spacing w:val="-2"/>
          <w:szCs w:val="22"/>
        </w:rPr>
      </w:pPr>
    </w:p>
    <w:p w14:paraId="245FAEFF" w14:textId="097929D7" w:rsidR="00553F04" w:rsidRDefault="003301A7" w:rsidP="00A81F4A">
      <w:pPr>
        <w:spacing w:after="0" w:line="240" w:lineRule="auto"/>
        <w:ind w:left="540"/>
        <w:jc w:val="thaiDistribute"/>
        <w:rPr>
          <w:rFonts w:ascii="Times New Roman" w:hAnsi="Times New Roman" w:cs="Times New Roman"/>
          <w:szCs w:val="22"/>
        </w:rPr>
      </w:pPr>
      <w:r w:rsidRPr="003E1F2D">
        <w:rPr>
          <w:rFonts w:ascii="Times New Roman" w:hAnsi="Times New Roman" w:cs="Times New Roman"/>
          <w:szCs w:val="22"/>
        </w:rPr>
        <w:t xml:space="preserve">At the board of director meeting on 14 August 2025, </w:t>
      </w:r>
      <w:r w:rsidR="003E1F2D" w:rsidRPr="003E1F2D">
        <w:rPr>
          <w:rFonts w:ascii="Times New Roman" w:hAnsi="Times New Roman" w:cs="Times New Roman"/>
          <w:szCs w:val="22"/>
        </w:rPr>
        <w:t xml:space="preserve">the Board of Directors approved the appropriation </w:t>
      </w:r>
      <w:r w:rsidR="003E1F2D" w:rsidRPr="008739FB">
        <w:rPr>
          <w:rFonts w:ascii="Times New Roman" w:hAnsi="Times New Roman" w:cs="Times New Roman"/>
          <w:szCs w:val="22"/>
        </w:rPr>
        <w:t xml:space="preserve">of net profit for the payment of an interim dividend at the rate of </w:t>
      </w:r>
      <w:r w:rsidR="008739FB" w:rsidRPr="008739FB">
        <w:rPr>
          <w:rFonts w:ascii="Times New Roman" w:hAnsi="Times New Roman" w:cs="Times New Roman"/>
          <w:szCs w:val="22"/>
        </w:rPr>
        <w:t xml:space="preserve">Baht </w:t>
      </w:r>
      <w:r w:rsidR="00FA0786" w:rsidRPr="008739FB">
        <w:rPr>
          <w:rFonts w:ascii="Times New Roman" w:hAnsi="Times New Roman" w:cs="Times New Roman"/>
          <w:szCs w:val="22"/>
        </w:rPr>
        <w:t>0.10</w:t>
      </w:r>
      <w:r w:rsidR="003E1F2D" w:rsidRPr="008739FB">
        <w:rPr>
          <w:rFonts w:ascii="Times New Roman" w:hAnsi="Times New Roman" w:cs="Times New Roman"/>
          <w:szCs w:val="22"/>
        </w:rPr>
        <w:t xml:space="preserve"> per share, total</w:t>
      </w:r>
      <w:r w:rsidR="008739FB" w:rsidRPr="008739FB">
        <w:rPr>
          <w:rFonts w:ascii="Times New Roman" w:hAnsi="Times New Roman" w:cs="Times New Roman"/>
          <w:szCs w:val="22"/>
        </w:rPr>
        <w:t>l</w:t>
      </w:r>
      <w:r w:rsidR="003E1F2D" w:rsidRPr="008739FB">
        <w:rPr>
          <w:rFonts w:ascii="Times New Roman" w:hAnsi="Times New Roman" w:cs="Times New Roman"/>
          <w:szCs w:val="22"/>
        </w:rPr>
        <w:t>ing</w:t>
      </w:r>
      <w:r w:rsidR="008739FB" w:rsidRPr="008739FB">
        <w:rPr>
          <w:rFonts w:ascii="Times New Roman" w:hAnsi="Times New Roman" w:cs="Times New Roman"/>
          <w:szCs w:val="22"/>
        </w:rPr>
        <w:t xml:space="preserve"> Baht</w:t>
      </w:r>
      <w:r w:rsidR="003E1F2D" w:rsidRPr="008739FB">
        <w:rPr>
          <w:rFonts w:ascii="Times New Roman" w:hAnsi="Times New Roman" w:cs="Times New Roman"/>
          <w:szCs w:val="22"/>
        </w:rPr>
        <w:t xml:space="preserve"> </w:t>
      </w:r>
      <w:r w:rsidR="00FA0786" w:rsidRPr="008739FB">
        <w:rPr>
          <w:rFonts w:ascii="Times New Roman" w:hAnsi="Times New Roman" w:cs="Times New Roman"/>
          <w:szCs w:val="22"/>
        </w:rPr>
        <w:t>177.65</w:t>
      </w:r>
      <w:r w:rsidR="003E1F2D" w:rsidRPr="008739FB">
        <w:rPr>
          <w:rFonts w:ascii="Times New Roman" w:hAnsi="Times New Roman" w:cs="Times New Roman"/>
          <w:szCs w:val="22"/>
        </w:rPr>
        <w:t xml:space="preserve"> million.</w:t>
      </w:r>
    </w:p>
    <w:sectPr w:rsidR="00553F04" w:rsidSect="00F3529A">
      <w:headerReference w:type="default" r:id="rId26"/>
      <w:footerReference w:type="default" r:id="rId27"/>
      <w:pgSz w:w="11909" w:h="16834" w:code="9"/>
      <w:pgMar w:top="691" w:right="1152" w:bottom="576" w:left="1152" w:header="720" w:footer="720"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1411DD" w14:textId="77777777" w:rsidR="00547E6B" w:rsidRDefault="00547E6B">
      <w:pPr>
        <w:spacing w:after="0" w:line="240" w:lineRule="auto"/>
      </w:pPr>
      <w:r>
        <w:separator/>
      </w:r>
    </w:p>
  </w:endnote>
  <w:endnote w:type="continuationSeparator" w:id="0">
    <w:p w14:paraId="2CC6FDA2" w14:textId="77777777" w:rsidR="00547E6B" w:rsidRDefault="00547E6B">
      <w:pPr>
        <w:spacing w:after="0" w:line="240" w:lineRule="auto"/>
      </w:pPr>
      <w:r>
        <w:continuationSeparator/>
      </w:r>
    </w:p>
  </w:endnote>
  <w:endnote w:type="continuationNotice" w:id="1">
    <w:p w14:paraId="4A6A5684" w14:textId="77777777" w:rsidR="00547E6B" w:rsidRDefault="00547E6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9999999">
    <w:altName w:val="Cambria"/>
    <w:panose1 w:val="00000000000000000000"/>
    <w:charset w:val="00"/>
    <w:family w:val="roman"/>
    <w:notTrueType/>
    <w:pitch w:val="default"/>
  </w:font>
  <w:font w:name="Cordia New">
    <w:panose1 w:val="020B0304020202020204"/>
    <w:charset w:val="00"/>
    <w:family w:val="swiss"/>
    <w:pitch w:val="variable"/>
    <w:sig w:usb0="81000003" w:usb1="00000000" w:usb2="00000000" w:usb3="00000000" w:csb0="00010001" w:csb1="00000000"/>
  </w:font>
  <w:font w:name="MS Mincho">
    <w:altName w:val="ＭＳ 明朝"/>
    <w:panose1 w:val="02020609040205080304"/>
    <w:charset w:val="80"/>
    <w:family w:val="modern"/>
    <w:pitch w:val="fixed"/>
    <w:sig w:usb0="E00002FF" w:usb1="6AC7FDFB" w:usb2="08000012" w:usb3="00000000" w:csb0="0002009F" w:csb1="00000000"/>
  </w:font>
  <w:font w:name="Angsana New">
    <w:panose1 w:val="02020603050405020304"/>
    <w:charset w:val="00"/>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Univers 45 Light">
    <w:altName w:val="Calibri"/>
    <w:panose1 w:val="00000000000000000000"/>
    <w:charset w:val="00"/>
    <w:family w:val="auto"/>
    <w:pitch w:val="variable"/>
    <w:sig w:usb0="8000002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ZapfDingbats BT">
    <w:altName w:val="Calibri"/>
    <w:panose1 w:val="00000000000000000000"/>
    <w:charset w:val="6F"/>
    <w:family w:val="decorative"/>
    <w:notTrueType/>
    <w:pitch w:val="variable"/>
    <w:sig w:usb0="00000001" w:usb1="08070000" w:usb2="00000010" w:usb3="00000000" w:csb0="00020000" w:csb1="00000000"/>
  </w:font>
  <w:font w:name="BrowalliaUPC">
    <w:panose1 w:val="020B0604020202020204"/>
    <w:charset w:val="00"/>
    <w:family w:val="swiss"/>
    <w:pitch w:val="variable"/>
    <w:sig w:usb0="81000003" w:usb1="00000000" w:usb2="00000000" w:usb3="00000000" w:csb0="00010001" w:csb1="00000000"/>
  </w:font>
  <w:font w:name="Univers LT Std 45 Light">
    <w:panose1 w:val="00000000000000000000"/>
    <w:charset w:val="00"/>
    <w:family w:val="swiss"/>
    <w:notTrueType/>
    <w:pitch w:val="variable"/>
    <w:sig w:usb0="800000AF" w:usb1="4000204A"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imes New Roman" w:hAnsi="Times New Roman" w:cs="Times New Roman"/>
      </w:rPr>
      <w:id w:val="-1944063641"/>
      <w:docPartObj>
        <w:docPartGallery w:val="Page Numbers (Bottom of Page)"/>
        <w:docPartUnique/>
      </w:docPartObj>
    </w:sdtPr>
    <w:sdtEndPr>
      <w:rPr>
        <w:noProof/>
        <w:sz w:val="22"/>
        <w:szCs w:val="22"/>
      </w:rPr>
    </w:sdtEndPr>
    <w:sdtContent>
      <w:p w14:paraId="5132BFAF" w14:textId="6058B478" w:rsidR="009A096A" w:rsidRPr="00ED4635" w:rsidRDefault="009A096A">
        <w:pPr>
          <w:pStyle w:val="Footer"/>
          <w:jc w:val="center"/>
          <w:rPr>
            <w:rFonts w:ascii="Times New Roman" w:hAnsi="Times New Roman" w:cs="Times New Roman"/>
            <w:sz w:val="22"/>
            <w:szCs w:val="22"/>
          </w:rPr>
        </w:pPr>
        <w:r w:rsidRPr="00ED4635">
          <w:rPr>
            <w:rFonts w:ascii="Times New Roman" w:hAnsi="Times New Roman" w:cs="Times New Roman"/>
            <w:sz w:val="22"/>
            <w:szCs w:val="22"/>
          </w:rPr>
          <w:fldChar w:fldCharType="begin"/>
        </w:r>
        <w:r w:rsidRPr="00ED4635">
          <w:rPr>
            <w:rFonts w:ascii="Times New Roman" w:hAnsi="Times New Roman" w:cs="Times New Roman"/>
            <w:sz w:val="22"/>
            <w:szCs w:val="22"/>
          </w:rPr>
          <w:instrText xml:space="preserve"> PAGE   \* MERGEFORMAT </w:instrText>
        </w:r>
        <w:r w:rsidRPr="00ED4635">
          <w:rPr>
            <w:rFonts w:ascii="Times New Roman" w:hAnsi="Times New Roman" w:cs="Times New Roman"/>
            <w:sz w:val="22"/>
            <w:szCs w:val="22"/>
          </w:rPr>
          <w:fldChar w:fldCharType="separate"/>
        </w:r>
        <w:r w:rsidRPr="00ED4635">
          <w:rPr>
            <w:rFonts w:ascii="Times New Roman" w:hAnsi="Times New Roman" w:cs="Times New Roman"/>
            <w:noProof/>
            <w:sz w:val="22"/>
            <w:szCs w:val="22"/>
          </w:rPr>
          <w:t>2</w:t>
        </w:r>
        <w:r w:rsidRPr="00ED4635">
          <w:rPr>
            <w:rFonts w:ascii="Times New Roman" w:hAnsi="Times New Roman" w:cs="Times New Roman"/>
            <w:noProof/>
            <w:sz w:val="22"/>
            <w:szCs w:val="22"/>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1A54E8" w14:textId="77777777" w:rsidR="002D14EB" w:rsidRPr="00ED4635" w:rsidRDefault="002D14EB">
    <w:pPr>
      <w:pStyle w:val="Footer"/>
      <w:jc w:val="center"/>
      <w:rPr>
        <w:rFonts w:ascii="Times New Roman" w:hAnsi="Times New Roman" w:cs="Times New Roman"/>
        <w:sz w:val="22"/>
        <w:szCs w:val="22"/>
      </w:rPr>
    </w:pPr>
    <w:r w:rsidRPr="00ED4635">
      <w:rPr>
        <w:rFonts w:ascii="Times New Roman" w:hAnsi="Times New Roman" w:cs="Times New Roman"/>
        <w:sz w:val="22"/>
        <w:szCs w:val="22"/>
      </w:rPr>
      <w:fldChar w:fldCharType="begin"/>
    </w:r>
    <w:r w:rsidRPr="00ED4635">
      <w:rPr>
        <w:rFonts w:ascii="Times New Roman" w:hAnsi="Times New Roman" w:cs="Times New Roman"/>
        <w:sz w:val="22"/>
        <w:szCs w:val="22"/>
      </w:rPr>
      <w:instrText xml:space="preserve"> PAGE   \* MERGEFORMAT </w:instrText>
    </w:r>
    <w:r w:rsidRPr="00ED4635">
      <w:rPr>
        <w:rFonts w:ascii="Times New Roman" w:hAnsi="Times New Roman" w:cs="Times New Roman"/>
        <w:sz w:val="22"/>
        <w:szCs w:val="22"/>
      </w:rPr>
      <w:fldChar w:fldCharType="separate"/>
    </w:r>
    <w:r w:rsidRPr="00ED4635">
      <w:rPr>
        <w:rFonts w:ascii="Times New Roman" w:hAnsi="Times New Roman" w:cs="Times New Roman"/>
        <w:noProof/>
        <w:sz w:val="22"/>
        <w:szCs w:val="22"/>
      </w:rPr>
      <w:t>46</w:t>
    </w:r>
    <w:r w:rsidRPr="00ED4635">
      <w:rPr>
        <w:rFonts w:ascii="Times New Roman" w:hAnsi="Times New Roman" w:cs="Times New Roman"/>
        <w:sz w:val="22"/>
        <w:szCs w:val="2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FBC6EB" w14:textId="77777777" w:rsidR="002D14EB" w:rsidRPr="005A2EF5" w:rsidRDefault="002D14EB">
    <w:pPr>
      <w:pStyle w:val="Footer"/>
      <w:jc w:val="center"/>
      <w:rPr>
        <w:rFonts w:ascii="Times New Roman" w:hAnsi="Times New Roman" w:cs="Times New Roman"/>
        <w:sz w:val="22"/>
        <w:szCs w:val="22"/>
      </w:rPr>
    </w:pPr>
    <w:r w:rsidRPr="005A2EF5">
      <w:rPr>
        <w:rFonts w:ascii="Times New Roman" w:hAnsi="Times New Roman" w:cs="Times New Roman"/>
        <w:sz w:val="22"/>
        <w:szCs w:val="22"/>
      </w:rPr>
      <w:fldChar w:fldCharType="begin"/>
    </w:r>
    <w:r w:rsidRPr="005A2EF5">
      <w:rPr>
        <w:rFonts w:ascii="Times New Roman" w:hAnsi="Times New Roman" w:cs="Times New Roman"/>
        <w:sz w:val="22"/>
        <w:szCs w:val="22"/>
      </w:rPr>
      <w:instrText xml:space="preserve"> PAGE   \* MERGEFORMAT </w:instrText>
    </w:r>
    <w:r w:rsidRPr="005A2EF5">
      <w:rPr>
        <w:rFonts w:ascii="Times New Roman" w:hAnsi="Times New Roman" w:cs="Times New Roman"/>
        <w:sz w:val="22"/>
        <w:szCs w:val="22"/>
      </w:rPr>
      <w:fldChar w:fldCharType="separate"/>
    </w:r>
    <w:r w:rsidRPr="005A2EF5">
      <w:rPr>
        <w:rFonts w:ascii="Times New Roman" w:hAnsi="Times New Roman" w:cs="Times New Roman"/>
        <w:noProof/>
        <w:sz w:val="22"/>
        <w:szCs w:val="22"/>
      </w:rPr>
      <w:t>48</w:t>
    </w:r>
    <w:r w:rsidRPr="005A2EF5">
      <w:rPr>
        <w:rFonts w:ascii="Times New Roman" w:hAnsi="Times New Roman" w:cs="Times New Roman"/>
        <w:sz w:val="22"/>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2E838D" w14:textId="77777777" w:rsidR="00547E6B" w:rsidRDefault="00547E6B">
      <w:pPr>
        <w:spacing w:after="0" w:line="240" w:lineRule="auto"/>
      </w:pPr>
      <w:r>
        <w:separator/>
      </w:r>
    </w:p>
  </w:footnote>
  <w:footnote w:type="continuationSeparator" w:id="0">
    <w:p w14:paraId="3116F8D6" w14:textId="77777777" w:rsidR="00547E6B" w:rsidRDefault="00547E6B">
      <w:pPr>
        <w:spacing w:after="0" w:line="240" w:lineRule="auto"/>
      </w:pPr>
      <w:r>
        <w:continuationSeparator/>
      </w:r>
    </w:p>
  </w:footnote>
  <w:footnote w:type="continuationNotice" w:id="1">
    <w:p w14:paraId="2D437F21" w14:textId="77777777" w:rsidR="00547E6B" w:rsidRDefault="00547E6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2BE08E" w14:textId="41490800" w:rsidR="0011631C" w:rsidRDefault="0011631C" w:rsidP="00F649A2">
    <w:pPr>
      <w:spacing w:after="0" w:line="240" w:lineRule="atLeast"/>
      <w:rPr>
        <w:rFonts w:ascii="Times New Roman" w:hAnsi="Times New Roman"/>
        <w:b/>
        <w:bCs/>
        <w:color w:val="000000"/>
        <w:sz w:val="28"/>
      </w:rPr>
    </w:pPr>
    <w:r w:rsidRPr="0011631C">
      <w:rPr>
        <w:rFonts w:ascii="Times New Roman" w:hAnsi="Times New Roman"/>
        <w:b/>
        <w:bCs/>
        <w:color w:val="000000"/>
        <w:sz w:val="28"/>
      </w:rPr>
      <w:t>SCGJWD Logistics Public</w:t>
    </w:r>
    <w:r>
      <w:rPr>
        <w:rFonts w:ascii="Times New Roman" w:hAnsi="Times New Roman"/>
        <w:b/>
        <w:bCs/>
        <w:color w:val="000000"/>
        <w:sz w:val="28"/>
      </w:rPr>
      <w:t xml:space="preserve"> </w:t>
    </w:r>
    <w:r w:rsidRPr="0011631C">
      <w:rPr>
        <w:rFonts w:ascii="Times New Roman" w:hAnsi="Times New Roman"/>
        <w:b/>
        <w:bCs/>
        <w:color w:val="000000"/>
        <w:sz w:val="28"/>
      </w:rPr>
      <w:t>Company Limited and its Subsidiaries</w:t>
    </w:r>
  </w:p>
  <w:p w14:paraId="7CF2F25F" w14:textId="77777777" w:rsidR="0011631C" w:rsidRPr="00775E47" w:rsidRDefault="0011631C" w:rsidP="00F649A2">
    <w:pPr>
      <w:spacing w:after="0" w:line="240" w:lineRule="atLeast"/>
      <w:rPr>
        <w:rFonts w:ascii="Times New Roman" w:hAnsi="Times New Roman"/>
        <w:b/>
        <w:bCs/>
        <w:sz w:val="24"/>
        <w:szCs w:val="24"/>
      </w:rPr>
    </w:pPr>
    <w:r w:rsidRPr="004F5094">
      <w:rPr>
        <w:rFonts w:ascii="Times New Roman" w:hAnsi="Times New Roman"/>
        <w:b/>
        <w:bCs/>
        <w:sz w:val="24"/>
        <w:szCs w:val="24"/>
      </w:rPr>
      <w:t>Notes to</w:t>
    </w:r>
    <w:r>
      <w:rPr>
        <w:rFonts w:ascii="Times New Roman" w:hAnsi="Times New Roman"/>
        <w:b/>
        <w:bCs/>
        <w:sz w:val="24"/>
        <w:szCs w:val="24"/>
      </w:rPr>
      <w:t xml:space="preserve"> the condensed interim f</w:t>
    </w:r>
    <w:r w:rsidRPr="004F5094">
      <w:rPr>
        <w:rFonts w:ascii="Times New Roman" w:hAnsi="Times New Roman"/>
        <w:b/>
        <w:bCs/>
        <w:sz w:val="24"/>
        <w:szCs w:val="24"/>
      </w:rPr>
      <w:t xml:space="preserve">inancial </w:t>
    </w:r>
    <w:r>
      <w:rPr>
        <w:rFonts w:ascii="Times New Roman" w:hAnsi="Times New Roman"/>
        <w:b/>
        <w:bCs/>
        <w:sz w:val="24"/>
        <w:szCs w:val="24"/>
      </w:rPr>
      <w:t>s</w:t>
    </w:r>
    <w:r w:rsidRPr="004F5094">
      <w:rPr>
        <w:rFonts w:ascii="Times New Roman" w:hAnsi="Times New Roman"/>
        <w:b/>
        <w:bCs/>
        <w:sz w:val="24"/>
        <w:szCs w:val="24"/>
      </w:rPr>
      <w:t>tatements</w:t>
    </w:r>
  </w:p>
  <w:p w14:paraId="25549178" w14:textId="1809643A" w:rsidR="00B0155A" w:rsidRDefault="00B0155A" w:rsidP="00B0155A">
    <w:pPr>
      <w:pStyle w:val="Header"/>
      <w:spacing w:line="240" w:lineRule="atLeast"/>
      <w:rPr>
        <w:rFonts w:ascii="Times New Roman" w:hAnsi="Times New Roman" w:cs="Times New Roman"/>
        <w:b/>
        <w:bCs/>
        <w:lang w:val="en-GB"/>
      </w:rPr>
    </w:pPr>
    <w:r w:rsidRPr="00002E1A">
      <w:rPr>
        <w:rFonts w:ascii="Times New Roman" w:hAnsi="Times New Roman" w:cs="Times New Roman"/>
        <w:b/>
        <w:bCs/>
        <w:lang w:val="en-GB"/>
      </w:rPr>
      <w:t>For the three-</w:t>
    </w:r>
    <w:r>
      <w:rPr>
        <w:rFonts w:ascii="Times New Roman" w:hAnsi="Times New Roman" w:cs="Times New Roman"/>
        <w:b/>
        <w:bCs/>
        <w:lang w:val="en-GB"/>
      </w:rPr>
      <w:t>month and six-month periods ended 30 June 2025</w:t>
    </w:r>
    <w:r w:rsidRPr="00002E1A">
      <w:rPr>
        <w:rFonts w:ascii="Times New Roman" w:hAnsi="Times New Roman" w:cs="Times New Roman"/>
        <w:b/>
        <w:bCs/>
        <w:lang w:val="en-GB"/>
      </w:rPr>
      <w:t xml:space="preserve"> (Unaudited</w:t>
    </w:r>
    <w:r>
      <w:rPr>
        <w:rFonts w:ascii="Times New Roman" w:hAnsi="Times New Roman" w:cs="Times New Roman"/>
        <w:b/>
        <w:bCs/>
        <w:lang w:val="en-GB"/>
      </w:rPr>
      <w:t>)</w:t>
    </w:r>
  </w:p>
  <w:p w14:paraId="150BB2A7" w14:textId="74303F30" w:rsidR="00F649A2" w:rsidRPr="00B0155A" w:rsidRDefault="00F649A2" w:rsidP="00F649A2">
    <w:pPr>
      <w:spacing w:after="0" w:line="240" w:lineRule="atLeast"/>
      <w:rPr>
        <w:rFonts w:ascii="Times New Roman" w:hAnsi="Times New Roman" w:cs="Times New Roman"/>
        <w:sz w:val="24"/>
        <w:szCs w:val="24"/>
        <w:lang w:val="en-GB" w:eastAsia="th-TH"/>
      </w:rPr>
    </w:pPr>
  </w:p>
  <w:p w14:paraId="79F505A7" w14:textId="77777777" w:rsidR="00F649A2" w:rsidRPr="00C554BD" w:rsidRDefault="00F649A2" w:rsidP="00F649A2">
    <w:pPr>
      <w:spacing w:after="0" w:line="240" w:lineRule="atLeast"/>
      <w:rPr>
        <w:rFonts w:ascii="Times New Roman" w:hAnsi="Times New Roman" w:cs="Times New Roman"/>
        <w:sz w:val="24"/>
        <w:szCs w:val="24"/>
        <w:lang w:val="en-GB" w:eastAsia="th-TH"/>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6CE4E3" w14:textId="77777777" w:rsidR="00CB679D" w:rsidRDefault="00CB679D" w:rsidP="00CB679D">
    <w:pPr>
      <w:spacing w:after="0" w:line="240" w:lineRule="atLeast"/>
      <w:rPr>
        <w:rFonts w:ascii="Times New Roman" w:hAnsi="Times New Roman"/>
        <w:b/>
        <w:bCs/>
        <w:color w:val="000000"/>
        <w:sz w:val="28"/>
      </w:rPr>
    </w:pPr>
    <w:r w:rsidRPr="0011631C">
      <w:rPr>
        <w:rFonts w:ascii="Times New Roman" w:hAnsi="Times New Roman"/>
        <w:b/>
        <w:bCs/>
        <w:color w:val="000000"/>
        <w:sz w:val="28"/>
      </w:rPr>
      <w:t>SCGJWD Logistics Public</w:t>
    </w:r>
    <w:r>
      <w:rPr>
        <w:rFonts w:ascii="Times New Roman" w:hAnsi="Times New Roman"/>
        <w:b/>
        <w:bCs/>
        <w:color w:val="000000"/>
        <w:sz w:val="28"/>
      </w:rPr>
      <w:t xml:space="preserve"> </w:t>
    </w:r>
    <w:r w:rsidRPr="0011631C">
      <w:rPr>
        <w:rFonts w:ascii="Times New Roman" w:hAnsi="Times New Roman"/>
        <w:b/>
        <w:bCs/>
        <w:color w:val="000000"/>
        <w:sz w:val="28"/>
      </w:rPr>
      <w:t>Company Limited and its Subsidiaries</w:t>
    </w:r>
  </w:p>
  <w:p w14:paraId="1195CA22" w14:textId="77777777" w:rsidR="00CB679D" w:rsidRPr="00775E47" w:rsidRDefault="00CB679D" w:rsidP="00CB679D">
    <w:pPr>
      <w:spacing w:after="0" w:line="240" w:lineRule="atLeast"/>
      <w:rPr>
        <w:rFonts w:ascii="Times New Roman" w:hAnsi="Times New Roman"/>
        <w:b/>
        <w:bCs/>
        <w:sz w:val="24"/>
        <w:szCs w:val="24"/>
      </w:rPr>
    </w:pPr>
    <w:r w:rsidRPr="004F5094">
      <w:rPr>
        <w:rFonts w:ascii="Times New Roman" w:hAnsi="Times New Roman"/>
        <w:b/>
        <w:bCs/>
        <w:sz w:val="24"/>
        <w:szCs w:val="24"/>
      </w:rPr>
      <w:t>Notes to</w:t>
    </w:r>
    <w:r>
      <w:rPr>
        <w:rFonts w:ascii="Times New Roman" w:hAnsi="Times New Roman"/>
        <w:b/>
        <w:bCs/>
        <w:sz w:val="24"/>
        <w:szCs w:val="24"/>
      </w:rPr>
      <w:t xml:space="preserve"> the condensed interim f</w:t>
    </w:r>
    <w:r w:rsidRPr="004F5094">
      <w:rPr>
        <w:rFonts w:ascii="Times New Roman" w:hAnsi="Times New Roman"/>
        <w:b/>
        <w:bCs/>
        <w:sz w:val="24"/>
        <w:szCs w:val="24"/>
      </w:rPr>
      <w:t xml:space="preserve">inancial </w:t>
    </w:r>
    <w:r>
      <w:rPr>
        <w:rFonts w:ascii="Times New Roman" w:hAnsi="Times New Roman"/>
        <w:b/>
        <w:bCs/>
        <w:sz w:val="24"/>
        <w:szCs w:val="24"/>
      </w:rPr>
      <w:t>s</w:t>
    </w:r>
    <w:r w:rsidRPr="004F5094">
      <w:rPr>
        <w:rFonts w:ascii="Times New Roman" w:hAnsi="Times New Roman"/>
        <w:b/>
        <w:bCs/>
        <w:sz w:val="24"/>
        <w:szCs w:val="24"/>
      </w:rPr>
      <w:t>tatements</w:t>
    </w:r>
  </w:p>
  <w:p w14:paraId="2C1F7D68" w14:textId="0ECE4767" w:rsidR="00412A72" w:rsidRDefault="00412A72" w:rsidP="00412A72">
    <w:pPr>
      <w:pStyle w:val="Header"/>
      <w:spacing w:line="240" w:lineRule="atLeast"/>
      <w:rPr>
        <w:rFonts w:ascii="Times New Roman" w:hAnsi="Times New Roman" w:cs="Times New Roman"/>
        <w:b/>
        <w:bCs/>
        <w:lang w:val="en-GB"/>
      </w:rPr>
    </w:pPr>
    <w:r w:rsidRPr="00002E1A">
      <w:rPr>
        <w:rFonts w:ascii="Times New Roman" w:hAnsi="Times New Roman" w:cs="Times New Roman"/>
        <w:b/>
        <w:bCs/>
        <w:lang w:val="en-GB"/>
      </w:rPr>
      <w:t>For the three-</w:t>
    </w:r>
    <w:r>
      <w:rPr>
        <w:rFonts w:ascii="Times New Roman" w:hAnsi="Times New Roman" w:cs="Times New Roman"/>
        <w:b/>
        <w:bCs/>
        <w:lang w:val="en-GB"/>
      </w:rPr>
      <w:t>month and six-month periods ended 30 June 2025</w:t>
    </w:r>
    <w:r w:rsidRPr="00002E1A">
      <w:rPr>
        <w:rFonts w:ascii="Times New Roman" w:hAnsi="Times New Roman" w:cs="Times New Roman"/>
        <w:b/>
        <w:bCs/>
        <w:lang w:val="en-GB"/>
      </w:rPr>
      <w:t xml:space="preserve"> (Unaudited</w:t>
    </w:r>
    <w:r>
      <w:rPr>
        <w:rFonts w:ascii="Times New Roman" w:hAnsi="Times New Roman" w:cs="Times New Roman"/>
        <w:b/>
        <w:bCs/>
        <w:lang w:val="en-GB"/>
      </w:rPr>
      <w:t>)</w:t>
    </w:r>
  </w:p>
  <w:p w14:paraId="0BEC9F27" w14:textId="0FA24847" w:rsidR="0071697B" w:rsidRPr="0071697B" w:rsidRDefault="0071697B" w:rsidP="0071697B">
    <w:pPr>
      <w:spacing w:after="0" w:line="240" w:lineRule="atLeast"/>
      <w:rPr>
        <w:rFonts w:ascii="Times New Roman" w:hAnsi="Times New Roman" w:cs="Times New Roman"/>
        <w:sz w:val="24"/>
        <w:szCs w:val="24"/>
        <w:lang w:val="en-GB" w:eastAsia="th-TH"/>
      </w:rPr>
    </w:pPr>
  </w:p>
  <w:p w14:paraId="5FBB8C9B" w14:textId="77777777" w:rsidR="0071697B" w:rsidRPr="0071697B" w:rsidRDefault="0071697B" w:rsidP="0071697B">
    <w:pPr>
      <w:spacing w:after="0" w:line="240" w:lineRule="atLeast"/>
      <w:rPr>
        <w:rFonts w:ascii="Times New Roman" w:hAnsi="Times New Roman" w:cs="Times New Roman"/>
        <w:sz w:val="24"/>
        <w:szCs w:val="24"/>
        <w:lang w:val="en-GB" w:eastAsia="th-TH"/>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AAAB59" w14:textId="77777777" w:rsidR="00CB679D" w:rsidRDefault="00CB679D" w:rsidP="00CB679D">
    <w:pPr>
      <w:spacing w:after="0" w:line="240" w:lineRule="atLeast"/>
      <w:rPr>
        <w:rFonts w:ascii="Times New Roman" w:hAnsi="Times New Roman"/>
        <w:b/>
        <w:bCs/>
        <w:color w:val="000000"/>
        <w:sz w:val="28"/>
      </w:rPr>
    </w:pPr>
    <w:r w:rsidRPr="0011631C">
      <w:rPr>
        <w:rFonts w:ascii="Times New Roman" w:hAnsi="Times New Roman"/>
        <w:b/>
        <w:bCs/>
        <w:color w:val="000000"/>
        <w:sz w:val="28"/>
      </w:rPr>
      <w:t>SCGJWD Logistics Public</w:t>
    </w:r>
    <w:r>
      <w:rPr>
        <w:rFonts w:ascii="Times New Roman" w:hAnsi="Times New Roman"/>
        <w:b/>
        <w:bCs/>
        <w:color w:val="000000"/>
        <w:sz w:val="28"/>
      </w:rPr>
      <w:t xml:space="preserve"> </w:t>
    </w:r>
    <w:r w:rsidRPr="0011631C">
      <w:rPr>
        <w:rFonts w:ascii="Times New Roman" w:hAnsi="Times New Roman"/>
        <w:b/>
        <w:bCs/>
        <w:color w:val="000000"/>
        <w:sz w:val="28"/>
      </w:rPr>
      <w:t>Company Limited and its Subsidiaries</w:t>
    </w:r>
  </w:p>
  <w:p w14:paraId="587C479A" w14:textId="77777777" w:rsidR="00CB679D" w:rsidRPr="00775E47" w:rsidRDefault="00CB679D" w:rsidP="00CB679D">
    <w:pPr>
      <w:spacing w:after="0" w:line="240" w:lineRule="atLeast"/>
      <w:rPr>
        <w:rFonts w:ascii="Times New Roman" w:hAnsi="Times New Roman"/>
        <w:b/>
        <w:bCs/>
        <w:sz w:val="24"/>
        <w:szCs w:val="24"/>
      </w:rPr>
    </w:pPr>
    <w:r w:rsidRPr="004F5094">
      <w:rPr>
        <w:rFonts w:ascii="Times New Roman" w:hAnsi="Times New Roman"/>
        <w:b/>
        <w:bCs/>
        <w:sz w:val="24"/>
        <w:szCs w:val="24"/>
      </w:rPr>
      <w:t>Notes to</w:t>
    </w:r>
    <w:r>
      <w:rPr>
        <w:rFonts w:ascii="Times New Roman" w:hAnsi="Times New Roman"/>
        <w:b/>
        <w:bCs/>
        <w:sz w:val="24"/>
        <w:szCs w:val="24"/>
      </w:rPr>
      <w:t xml:space="preserve"> the condensed interim f</w:t>
    </w:r>
    <w:r w:rsidRPr="004F5094">
      <w:rPr>
        <w:rFonts w:ascii="Times New Roman" w:hAnsi="Times New Roman"/>
        <w:b/>
        <w:bCs/>
        <w:sz w:val="24"/>
        <w:szCs w:val="24"/>
      </w:rPr>
      <w:t xml:space="preserve">inancial </w:t>
    </w:r>
    <w:r>
      <w:rPr>
        <w:rFonts w:ascii="Times New Roman" w:hAnsi="Times New Roman"/>
        <w:b/>
        <w:bCs/>
        <w:sz w:val="24"/>
        <w:szCs w:val="24"/>
      </w:rPr>
      <w:t>s</w:t>
    </w:r>
    <w:r w:rsidRPr="004F5094">
      <w:rPr>
        <w:rFonts w:ascii="Times New Roman" w:hAnsi="Times New Roman"/>
        <w:b/>
        <w:bCs/>
        <w:sz w:val="24"/>
        <w:szCs w:val="24"/>
      </w:rPr>
      <w:t>tatements</w:t>
    </w:r>
  </w:p>
  <w:p w14:paraId="5539DFC4" w14:textId="77777777" w:rsidR="00412A72" w:rsidRDefault="00412A72" w:rsidP="00412A72">
    <w:pPr>
      <w:pStyle w:val="Header"/>
      <w:spacing w:line="240" w:lineRule="atLeast"/>
      <w:rPr>
        <w:rFonts w:ascii="Times New Roman" w:hAnsi="Times New Roman" w:cs="Times New Roman"/>
        <w:b/>
        <w:bCs/>
        <w:lang w:val="en-GB"/>
      </w:rPr>
    </w:pPr>
    <w:r w:rsidRPr="00002E1A">
      <w:rPr>
        <w:rFonts w:ascii="Times New Roman" w:hAnsi="Times New Roman" w:cs="Times New Roman"/>
        <w:b/>
        <w:bCs/>
        <w:lang w:val="en-GB"/>
      </w:rPr>
      <w:t>For the three-</w:t>
    </w:r>
    <w:r>
      <w:rPr>
        <w:rFonts w:ascii="Times New Roman" w:hAnsi="Times New Roman" w:cs="Times New Roman"/>
        <w:b/>
        <w:bCs/>
        <w:lang w:val="en-GB"/>
      </w:rPr>
      <w:t>month and six-month periods ended 30 June 2025</w:t>
    </w:r>
    <w:r w:rsidRPr="00002E1A">
      <w:rPr>
        <w:rFonts w:ascii="Times New Roman" w:hAnsi="Times New Roman" w:cs="Times New Roman"/>
        <w:b/>
        <w:bCs/>
        <w:lang w:val="en-GB"/>
      </w:rPr>
      <w:t xml:space="preserve"> (Unaudited</w:t>
    </w:r>
    <w:r>
      <w:rPr>
        <w:rFonts w:ascii="Times New Roman" w:hAnsi="Times New Roman" w:cs="Times New Roman"/>
        <w:b/>
        <w:bCs/>
        <w:lang w:val="en-GB"/>
      </w:rPr>
      <w:t>)</w:t>
    </w:r>
  </w:p>
  <w:p w14:paraId="189AA532" w14:textId="77777777" w:rsidR="0071697B" w:rsidRPr="0071697B" w:rsidRDefault="0071697B" w:rsidP="0071697B">
    <w:pPr>
      <w:spacing w:after="0" w:line="240" w:lineRule="atLeast"/>
      <w:rPr>
        <w:rFonts w:ascii="Times New Roman" w:hAnsi="Times New Roman" w:cs="Times New Roman"/>
        <w:sz w:val="24"/>
        <w:szCs w:val="24"/>
        <w:lang w:val="en-GB" w:eastAsia="th-TH"/>
      </w:rPr>
    </w:pPr>
  </w:p>
  <w:p w14:paraId="7FC0202A" w14:textId="77777777" w:rsidR="0071697B" w:rsidRPr="0071697B" w:rsidRDefault="0071697B" w:rsidP="0071697B">
    <w:pPr>
      <w:spacing w:after="0" w:line="240" w:lineRule="atLeast"/>
      <w:rPr>
        <w:rFonts w:ascii="Times New Roman" w:hAnsi="Times New Roman" w:cs="Times New Roman"/>
        <w:sz w:val="24"/>
        <w:szCs w:val="24"/>
        <w:lang w:val="en-GB" w:eastAsia="th-TH"/>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4AC0B8" w14:textId="77777777" w:rsidR="008806B7" w:rsidRDefault="008806B7" w:rsidP="00C14491">
    <w:pPr>
      <w:spacing w:after="0" w:line="240" w:lineRule="atLeast"/>
      <w:ind w:left="567" w:firstLine="18"/>
      <w:rPr>
        <w:rFonts w:ascii="Times New Roman" w:hAnsi="Times New Roman"/>
        <w:b/>
        <w:bCs/>
        <w:color w:val="000000"/>
        <w:sz w:val="28"/>
      </w:rPr>
    </w:pPr>
    <w:r w:rsidRPr="0011631C">
      <w:rPr>
        <w:rFonts w:ascii="Times New Roman" w:hAnsi="Times New Roman"/>
        <w:b/>
        <w:bCs/>
        <w:color w:val="000000"/>
        <w:sz w:val="28"/>
      </w:rPr>
      <w:t>SCGJWD Logistics Public</w:t>
    </w:r>
    <w:r>
      <w:rPr>
        <w:rFonts w:ascii="Times New Roman" w:hAnsi="Times New Roman"/>
        <w:b/>
        <w:bCs/>
        <w:color w:val="000000"/>
        <w:sz w:val="28"/>
      </w:rPr>
      <w:t xml:space="preserve"> </w:t>
    </w:r>
    <w:r w:rsidRPr="0011631C">
      <w:rPr>
        <w:rFonts w:ascii="Times New Roman" w:hAnsi="Times New Roman"/>
        <w:b/>
        <w:bCs/>
        <w:color w:val="000000"/>
        <w:sz w:val="28"/>
      </w:rPr>
      <w:t>Company Limited and its Subsidiaries</w:t>
    </w:r>
  </w:p>
  <w:p w14:paraId="0FD019F4" w14:textId="77777777" w:rsidR="008806B7" w:rsidRPr="00775E47" w:rsidRDefault="008806B7" w:rsidP="00C14491">
    <w:pPr>
      <w:spacing w:after="0" w:line="240" w:lineRule="atLeast"/>
      <w:ind w:left="567" w:firstLine="18"/>
      <w:rPr>
        <w:rFonts w:ascii="Times New Roman" w:hAnsi="Times New Roman"/>
        <w:b/>
        <w:bCs/>
        <w:sz w:val="24"/>
        <w:szCs w:val="24"/>
      </w:rPr>
    </w:pPr>
    <w:r w:rsidRPr="004F5094">
      <w:rPr>
        <w:rFonts w:ascii="Times New Roman" w:hAnsi="Times New Roman"/>
        <w:b/>
        <w:bCs/>
        <w:sz w:val="24"/>
        <w:szCs w:val="24"/>
      </w:rPr>
      <w:t>Notes to</w:t>
    </w:r>
    <w:r>
      <w:rPr>
        <w:rFonts w:ascii="Times New Roman" w:hAnsi="Times New Roman"/>
        <w:b/>
        <w:bCs/>
        <w:sz w:val="24"/>
        <w:szCs w:val="24"/>
      </w:rPr>
      <w:t xml:space="preserve"> the condensed interim f</w:t>
    </w:r>
    <w:r w:rsidRPr="004F5094">
      <w:rPr>
        <w:rFonts w:ascii="Times New Roman" w:hAnsi="Times New Roman"/>
        <w:b/>
        <w:bCs/>
        <w:sz w:val="24"/>
        <w:szCs w:val="24"/>
      </w:rPr>
      <w:t xml:space="preserve">inancial </w:t>
    </w:r>
    <w:r>
      <w:rPr>
        <w:rFonts w:ascii="Times New Roman" w:hAnsi="Times New Roman"/>
        <w:b/>
        <w:bCs/>
        <w:sz w:val="24"/>
        <w:szCs w:val="24"/>
      </w:rPr>
      <w:t>s</w:t>
    </w:r>
    <w:r w:rsidRPr="004F5094">
      <w:rPr>
        <w:rFonts w:ascii="Times New Roman" w:hAnsi="Times New Roman"/>
        <w:b/>
        <w:bCs/>
        <w:sz w:val="24"/>
        <w:szCs w:val="24"/>
      </w:rPr>
      <w:t>tatements</w:t>
    </w:r>
  </w:p>
  <w:p w14:paraId="3D806794" w14:textId="4A77A142" w:rsidR="008806B7" w:rsidRDefault="00162EC5" w:rsidP="00C14491">
    <w:pPr>
      <w:pStyle w:val="Header"/>
      <w:spacing w:line="240" w:lineRule="atLeast"/>
      <w:ind w:left="567" w:firstLine="18"/>
      <w:rPr>
        <w:rFonts w:ascii="Times New Roman" w:hAnsi="Times New Roman" w:cs="Times New Roman"/>
        <w:b/>
        <w:bCs/>
        <w:lang w:val="en-GB"/>
      </w:rPr>
    </w:pPr>
    <w:r w:rsidRPr="00002E1A">
      <w:rPr>
        <w:rFonts w:ascii="Times New Roman" w:hAnsi="Times New Roman" w:cs="Times New Roman"/>
        <w:b/>
        <w:bCs/>
        <w:lang w:val="en-GB"/>
      </w:rPr>
      <w:t>For the three-</w:t>
    </w:r>
    <w:r>
      <w:rPr>
        <w:rFonts w:ascii="Times New Roman" w:hAnsi="Times New Roman" w:cs="Times New Roman"/>
        <w:b/>
        <w:bCs/>
        <w:lang w:val="en-GB"/>
      </w:rPr>
      <w:t xml:space="preserve">month and six-month periods ended 30 June </w:t>
    </w:r>
    <w:r w:rsidR="008806B7" w:rsidRPr="00FA0466">
      <w:rPr>
        <w:rFonts w:ascii="Times New Roman" w:hAnsi="Times New Roman" w:cs="Times New Roman"/>
        <w:b/>
        <w:bCs/>
        <w:lang w:val="en-GB"/>
      </w:rPr>
      <w:t>2025 (Unaudited)</w:t>
    </w:r>
  </w:p>
  <w:p w14:paraId="02126C9D" w14:textId="77777777" w:rsidR="008806B7" w:rsidRPr="0071697B" w:rsidRDefault="008806B7" w:rsidP="0071697B">
    <w:pPr>
      <w:spacing w:after="0" w:line="240" w:lineRule="atLeast"/>
      <w:rPr>
        <w:rFonts w:ascii="Times New Roman" w:hAnsi="Times New Roman" w:cs="Times New Roman"/>
        <w:sz w:val="24"/>
        <w:szCs w:val="24"/>
        <w:lang w:val="en-GB" w:eastAsia="th-TH"/>
      </w:rPr>
    </w:pPr>
  </w:p>
  <w:p w14:paraId="17DD8054" w14:textId="77777777" w:rsidR="008806B7" w:rsidRPr="0071697B" w:rsidRDefault="008806B7" w:rsidP="0071697B">
    <w:pPr>
      <w:spacing w:after="0" w:line="240" w:lineRule="atLeast"/>
      <w:rPr>
        <w:rFonts w:ascii="Times New Roman" w:hAnsi="Times New Roman" w:cs="Times New Roman"/>
        <w:sz w:val="24"/>
        <w:szCs w:val="24"/>
        <w:lang w:val="en-GB" w:eastAsia="th-TH"/>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EE6B78" w14:textId="77777777" w:rsidR="00CB679D" w:rsidRDefault="00CB679D" w:rsidP="00CB679D">
    <w:pPr>
      <w:spacing w:after="0" w:line="240" w:lineRule="atLeast"/>
      <w:rPr>
        <w:rFonts w:ascii="Times New Roman" w:hAnsi="Times New Roman"/>
        <w:b/>
        <w:bCs/>
        <w:color w:val="000000"/>
        <w:sz w:val="28"/>
      </w:rPr>
    </w:pPr>
    <w:r w:rsidRPr="0011631C">
      <w:rPr>
        <w:rFonts w:ascii="Times New Roman" w:hAnsi="Times New Roman"/>
        <w:b/>
        <w:bCs/>
        <w:color w:val="000000"/>
        <w:sz w:val="28"/>
      </w:rPr>
      <w:t>SCGJWD Logistics Public</w:t>
    </w:r>
    <w:r>
      <w:rPr>
        <w:rFonts w:ascii="Times New Roman" w:hAnsi="Times New Roman"/>
        <w:b/>
        <w:bCs/>
        <w:color w:val="000000"/>
        <w:sz w:val="28"/>
      </w:rPr>
      <w:t xml:space="preserve"> </w:t>
    </w:r>
    <w:r w:rsidRPr="0011631C">
      <w:rPr>
        <w:rFonts w:ascii="Times New Roman" w:hAnsi="Times New Roman"/>
        <w:b/>
        <w:bCs/>
        <w:color w:val="000000"/>
        <w:sz w:val="28"/>
      </w:rPr>
      <w:t>Company Limited and its Subsidiaries</w:t>
    </w:r>
  </w:p>
  <w:p w14:paraId="329D82FB" w14:textId="77777777" w:rsidR="00CB679D" w:rsidRPr="00775E47" w:rsidRDefault="00CB679D" w:rsidP="00CB679D">
    <w:pPr>
      <w:spacing w:after="0" w:line="240" w:lineRule="atLeast"/>
      <w:rPr>
        <w:rFonts w:ascii="Times New Roman" w:hAnsi="Times New Roman"/>
        <w:b/>
        <w:bCs/>
        <w:sz w:val="24"/>
        <w:szCs w:val="24"/>
      </w:rPr>
    </w:pPr>
    <w:r w:rsidRPr="004F5094">
      <w:rPr>
        <w:rFonts w:ascii="Times New Roman" w:hAnsi="Times New Roman"/>
        <w:b/>
        <w:bCs/>
        <w:sz w:val="24"/>
        <w:szCs w:val="24"/>
      </w:rPr>
      <w:t>Notes to</w:t>
    </w:r>
    <w:r>
      <w:rPr>
        <w:rFonts w:ascii="Times New Roman" w:hAnsi="Times New Roman"/>
        <w:b/>
        <w:bCs/>
        <w:sz w:val="24"/>
        <w:szCs w:val="24"/>
      </w:rPr>
      <w:t xml:space="preserve"> the condensed interim f</w:t>
    </w:r>
    <w:r w:rsidRPr="004F5094">
      <w:rPr>
        <w:rFonts w:ascii="Times New Roman" w:hAnsi="Times New Roman"/>
        <w:b/>
        <w:bCs/>
        <w:sz w:val="24"/>
        <w:szCs w:val="24"/>
      </w:rPr>
      <w:t xml:space="preserve">inancial </w:t>
    </w:r>
    <w:r>
      <w:rPr>
        <w:rFonts w:ascii="Times New Roman" w:hAnsi="Times New Roman"/>
        <w:b/>
        <w:bCs/>
        <w:sz w:val="24"/>
        <w:szCs w:val="24"/>
      </w:rPr>
      <w:t>s</w:t>
    </w:r>
    <w:r w:rsidRPr="004F5094">
      <w:rPr>
        <w:rFonts w:ascii="Times New Roman" w:hAnsi="Times New Roman"/>
        <w:b/>
        <w:bCs/>
        <w:sz w:val="24"/>
        <w:szCs w:val="24"/>
      </w:rPr>
      <w:t>tatements</w:t>
    </w:r>
  </w:p>
  <w:p w14:paraId="196256AD" w14:textId="6837A4DD" w:rsidR="00F649A2" w:rsidRDefault="00162EC5" w:rsidP="00FA0466">
    <w:pPr>
      <w:pStyle w:val="Header"/>
      <w:spacing w:line="240" w:lineRule="atLeast"/>
      <w:rPr>
        <w:lang w:val="en-GB"/>
      </w:rPr>
    </w:pPr>
    <w:r w:rsidRPr="00002E1A">
      <w:rPr>
        <w:rFonts w:ascii="Times New Roman" w:hAnsi="Times New Roman" w:cs="Times New Roman"/>
        <w:b/>
        <w:bCs/>
        <w:lang w:val="en-GB"/>
      </w:rPr>
      <w:t>For the three-</w:t>
    </w:r>
    <w:r>
      <w:rPr>
        <w:rFonts w:ascii="Times New Roman" w:hAnsi="Times New Roman" w:cs="Times New Roman"/>
        <w:b/>
        <w:bCs/>
        <w:lang w:val="en-GB"/>
      </w:rPr>
      <w:t xml:space="preserve">month and six-month periods ended 30 June </w:t>
    </w:r>
    <w:r w:rsidR="00FA0466" w:rsidRPr="00FA0466">
      <w:rPr>
        <w:rFonts w:ascii="Times New Roman" w:hAnsi="Times New Roman" w:cs="Times New Roman"/>
        <w:b/>
        <w:bCs/>
        <w:lang w:val="en-GB"/>
      </w:rPr>
      <w:t>2025 (Unaudited)</w:t>
    </w:r>
  </w:p>
  <w:p w14:paraId="65AEC6A9" w14:textId="77777777" w:rsidR="00F649A2" w:rsidRDefault="00F649A2" w:rsidP="00F649A2">
    <w:pPr>
      <w:spacing w:after="0" w:line="240" w:lineRule="atLeast"/>
      <w:rPr>
        <w:rFonts w:ascii="Times New Roman" w:hAnsi="Times New Roman" w:cs="Times New Roman"/>
        <w:sz w:val="24"/>
        <w:szCs w:val="24"/>
        <w:lang w:val="en-GB" w:eastAsia="th-TH"/>
      </w:rPr>
    </w:pPr>
  </w:p>
  <w:p w14:paraId="676B0F13" w14:textId="77777777" w:rsidR="000945BE" w:rsidRPr="000945BE" w:rsidRDefault="000945BE" w:rsidP="00F649A2">
    <w:pPr>
      <w:spacing w:after="0" w:line="240" w:lineRule="atLeast"/>
      <w:rPr>
        <w:rFonts w:ascii="Times New Roman" w:hAnsi="Times New Roman" w:cs="Times New Roman"/>
        <w:sz w:val="24"/>
        <w:szCs w:val="24"/>
        <w:lang w:val="en-GB" w:eastAsia="th-TH"/>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254230" w14:textId="77777777" w:rsidR="00CB679D" w:rsidRDefault="00CB679D" w:rsidP="00CB679D">
    <w:pPr>
      <w:spacing w:after="0" w:line="240" w:lineRule="atLeast"/>
      <w:rPr>
        <w:rFonts w:ascii="Times New Roman" w:hAnsi="Times New Roman"/>
        <w:b/>
        <w:bCs/>
        <w:color w:val="000000"/>
        <w:sz w:val="28"/>
      </w:rPr>
    </w:pPr>
    <w:r w:rsidRPr="0011631C">
      <w:rPr>
        <w:rFonts w:ascii="Times New Roman" w:hAnsi="Times New Roman"/>
        <w:b/>
        <w:bCs/>
        <w:color w:val="000000"/>
        <w:sz w:val="28"/>
      </w:rPr>
      <w:t>SCGJWD Logistics Public</w:t>
    </w:r>
    <w:r>
      <w:rPr>
        <w:rFonts w:ascii="Times New Roman" w:hAnsi="Times New Roman"/>
        <w:b/>
        <w:bCs/>
        <w:color w:val="000000"/>
        <w:sz w:val="28"/>
      </w:rPr>
      <w:t xml:space="preserve"> </w:t>
    </w:r>
    <w:r w:rsidRPr="0011631C">
      <w:rPr>
        <w:rFonts w:ascii="Times New Roman" w:hAnsi="Times New Roman"/>
        <w:b/>
        <w:bCs/>
        <w:color w:val="000000"/>
        <w:sz w:val="28"/>
      </w:rPr>
      <w:t>Company Limited and its Subsidiaries</w:t>
    </w:r>
  </w:p>
  <w:p w14:paraId="76692C3C" w14:textId="77777777" w:rsidR="00CB679D" w:rsidRPr="00775E47" w:rsidRDefault="00CB679D" w:rsidP="00CB679D">
    <w:pPr>
      <w:spacing w:after="0" w:line="240" w:lineRule="atLeast"/>
      <w:rPr>
        <w:rFonts w:ascii="Times New Roman" w:hAnsi="Times New Roman"/>
        <w:b/>
        <w:bCs/>
        <w:sz w:val="24"/>
        <w:szCs w:val="24"/>
      </w:rPr>
    </w:pPr>
    <w:r w:rsidRPr="004F5094">
      <w:rPr>
        <w:rFonts w:ascii="Times New Roman" w:hAnsi="Times New Roman"/>
        <w:b/>
        <w:bCs/>
        <w:sz w:val="24"/>
        <w:szCs w:val="24"/>
      </w:rPr>
      <w:t>Notes to</w:t>
    </w:r>
    <w:r>
      <w:rPr>
        <w:rFonts w:ascii="Times New Roman" w:hAnsi="Times New Roman"/>
        <w:b/>
        <w:bCs/>
        <w:sz w:val="24"/>
        <w:szCs w:val="24"/>
      </w:rPr>
      <w:t xml:space="preserve"> the condensed interim f</w:t>
    </w:r>
    <w:r w:rsidRPr="004F5094">
      <w:rPr>
        <w:rFonts w:ascii="Times New Roman" w:hAnsi="Times New Roman"/>
        <w:b/>
        <w:bCs/>
        <w:sz w:val="24"/>
        <w:szCs w:val="24"/>
      </w:rPr>
      <w:t xml:space="preserve">inancial </w:t>
    </w:r>
    <w:r>
      <w:rPr>
        <w:rFonts w:ascii="Times New Roman" w:hAnsi="Times New Roman"/>
        <w:b/>
        <w:bCs/>
        <w:sz w:val="24"/>
        <w:szCs w:val="24"/>
      </w:rPr>
      <w:t>s</w:t>
    </w:r>
    <w:r w:rsidRPr="004F5094">
      <w:rPr>
        <w:rFonts w:ascii="Times New Roman" w:hAnsi="Times New Roman"/>
        <w:b/>
        <w:bCs/>
        <w:sz w:val="24"/>
        <w:szCs w:val="24"/>
      </w:rPr>
      <w:t>tatements</w:t>
    </w:r>
  </w:p>
  <w:p w14:paraId="3BD3034A" w14:textId="07E64C57" w:rsidR="00CB679D" w:rsidRDefault="00133777" w:rsidP="00CB679D">
    <w:pPr>
      <w:pStyle w:val="Header"/>
      <w:spacing w:line="240" w:lineRule="atLeast"/>
      <w:rPr>
        <w:rFonts w:ascii="Times New Roman" w:hAnsi="Times New Roman" w:cs="Times New Roman"/>
        <w:b/>
        <w:bCs/>
        <w:lang w:val="en-GB"/>
      </w:rPr>
    </w:pPr>
    <w:r w:rsidRPr="00002E1A">
      <w:rPr>
        <w:rFonts w:ascii="Times New Roman" w:hAnsi="Times New Roman" w:cs="Times New Roman"/>
        <w:b/>
        <w:bCs/>
        <w:lang w:val="en-GB"/>
      </w:rPr>
      <w:t>For the three-</w:t>
    </w:r>
    <w:r>
      <w:rPr>
        <w:rFonts w:ascii="Times New Roman" w:hAnsi="Times New Roman" w:cs="Times New Roman"/>
        <w:b/>
        <w:bCs/>
        <w:lang w:val="en-GB"/>
      </w:rPr>
      <w:t>month and six-month periods ended 30 June 2025</w:t>
    </w:r>
    <w:r w:rsidRPr="00002E1A">
      <w:rPr>
        <w:rFonts w:ascii="Times New Roman" w:hAnsi="Times New Roman" w:cs="Times New Roman"/>
        <w:b/>
        <w:bCs/>
        <w:lang w:val="en-GB"/>
      </w:rPr>
      <w:t xml:space="preserve"> (Unaudited</w:t>
    </w:r>
    <w:r>
      <w:rPr>
        <w:rFonts w:ascii="Times New Roman" w:hAnsi="Times New Roman" w:cs="Times New Roman"/>
        <w:b/>
        <w:bCs/>
        <w:lang w:val="en-GB"/>
      </w:rPr>
      <w:t>)</w:t>
    </w:r>
  </w:p>
  <w:p w14:paraId="0AB66AC9" w14:textId="77777777" w:rsidR="0071697B" w:rsidRPr="000945BE" w:rsidRDefault="0071697B" w:rsidP="00F649A2">
    <w:pPr>
      <w:spacing w:after="0" w:line="240" w:lineRule="atLeast"/>
      <w:rPr>
        <w:rFonts w:ascii="Times New Roman" w:hAnsi="Times New Roman" w:cs="Times New Roman"/>
        <w:sz w:val="24"/>
        <w:szCs w:val="24"/>
        <w:lang w:val="en-GB" w:eastAsia="th-TH"/>
      </w:rPr>
    </w:pPr>
  </w:p>
  <w:p w14:paraId="132B52A0" w14:textId="77777777" w:rsidR="0071697B" w:rsidRPr="000945BE" w:rsidRDefault="0071697B" w:rsidP="00F649A2">
    <w:pPr>
      <w:spacing w:after="0" w:line="240" w:lineRule="atLeast"/>
      <w:rPr>
        <w:rFonts w:ascii="Times New Roman" w:hAnsi="Times New Roman" w:cs="Times New Roman"/>
        <w:sz w:val="24"/>
        <w:szCs w:val="24"/>
        <w:lang w:val="en-GB" w:eastAsia="th-TH"/>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5D0AA8" w14:textId="77777777" w:rsidR="00CB679D" w:rsidRDefault="00CB679D" w:rsidP="00CB679D">
    <w:pPr>
      <w:spacing w:after="0" w:line="240" w:lineRule="atLeast"/>
      <w:rPr>
        <w:rFonts w:ascii="Times New Roman" w:hAnsi="Times New Roman"/>
        <w:b/>
        <w:bCs/>
        <w:color w:val="000000"/>
        <w:sz w:val="28"/>
      </w:rPr>
    </w:pPr>
    <w:r w:rsidRPr="0011631C">
      <w:rPr>
        <w:rFonts w:ascii="Times New Roman" w:hAnsi="Times New Roman"/>
        <w:b/>
        <w:bCs/>
        <w:color w:val="000000"/>
        <w:sz w:val="28"/>
      </w:rPr>
      <w:t>SCGJWD Logistics Public</w:t>
    </w:r>
    <w:r>
      <w:rPr>
        <w:rFonts w:ascii="Times New Roman" w:hAnsi="Times New Roman"/>
        <w:b/>
        <w:bCs/>
        <w:color w:val="000000"/>
        <w:sz w:val="28"/>
      </w:rPr>
      <w:t xml:space="preserve"> </w:t>
    </w:r>
    <w:r w:rsidRPr="0011631C">
      <w:rPr>
        <w:rFonts w:ascii="Times New Roman" w:hAnsi="Times New Roman"/>
        <w:b/>
        <w:bCs/>
        <w:color w:val="000000"/>
        <w:sz w:val="28"/>
      </w:rPr>
      <w:t>Company Limited and its Subsidiaries</w:t>
    </w:r>
  </w:p>
  <w:p w14:paraId="336EB23D" w14:textId="77777777" w:rsidR="00CB679D" w:rsidRPr="00775E47" w:rsidRDefault="00CB679D" w:rsidP="00CB679D">
    <w:pPr>
      <w:spacing w:after="0" w:line="240" w:lineRule="atLeast"/>
      <w:rPr>
        <w:rFonts w:ascii="Times New Roman" w:hAnsi="Times New Roman"/>
        <w:b/>
        <w:bCs/>
        <w:sz w:val="24"/>
        <w:szCs w:val="24"/>
      </w:rPr>
    </w:pPr>
    <w:r w:rsidRPr="004F5094">
      <w:rPr>
        <w:rFonts w:ascii="Times New Roman" w:hAnsi="Times New Roman"/>
        <w:b/>
        <w:bCs/>
        <w:sz w:val="24"/>
        <w:szCs w:val="24"/>
      </w:rPr>
      <w:t>Notes to</w:t>
    </w:r>
    <w:r>
      <w:rPr>
        <w:rFonts w:ascii="Times New Roman" w:hAnsi="Times New Roman"/>
        <w:b/>
        <w:bCs/>
        <w:sz w:val="24"/>
        <w:szCs w:val="24"/>
      </w:rPr>
      <w:t xml:space="preserve"> the condensed interim f</w:t>
    </w:r>
    <w:r w:rsidRPr="004F5094">
      <w:rPr>
        <w:rFonts w:ascii="Times New Roman" w:hAnsi="Times New Roman"/>
        <w:b/>
        <w:bCs/>
        <w:sz w:val="24"/>
        <w:szCs w:val="24"/>
      </w:rPr>
      <w:t xml:space="preserve">inancial </w:t>
    </w:r>
    <w:r>
      <w:rPr>
        <w:rFonts w:ascii="Times New Roman" w:hAnsi="Times New Roman"/>
        <w:b/>
        <w:bCs/>
        <w:sz w:val="24"/>
        <w:szCs w:val="24"/>
      </w:rPr>
      <w:t>s</w:t>
    </w:r>
    <w:r w:rsidRPr="004F5094">
      <w:rPr>
        <w:rFonts w:ascii="Times New Roman" w:hAnsi="Times New Roman"/>
        <w:b/>
        <w:bCs/>
        <w:sz w:val="24"/>
        <w:szCs w:val="24"/>
      </w:rPr>
      <w:t>tatements</w:t>
    </w:r>
  </w:p>
  <w:p w14:paraId="38B89485" w14:textId="19224AD4" w:rsidR="00CB679D" w:rsidRPr="00133777" w:rsidRDefault="00133777" w:rsidP="00CB679D">
    <w:pPr>
      <w:pStyle w:val="Header"/>
      <w:spacing w:line="240" w:lineRule="atLeast"/>
      <w:rPr>
        <w:lang w:val="en-GB"/>
      </w:rPr>
    </w:pPr>
    <w:r w:rsidRPr="00002E1A">
      <w:rPr>
        <w:rFonts w:ascii="Times New Roman" w:hAnsi="Times New Roman" w:cs="Times New Roman"/>
        <w:b/>
        <w:bCs/>
        <w:lang w:val="en-GB"/>
      </w:rPr>
      <w:t>For the three-</w:t>
    </w:r>
    <w:r>
      <w:rPr>
        <w:rFonts w:ascii="Times New Roman" w:hAnsi="Times New Roman" w:cs="Times New Roman"/>
        <w:b/>
        <w:bCs/>
        <w:lang w:val="en-GB"/>
      </w:rPr>
      <w:t xml:space="preserve">month and six-month periods ended 30 June </w:t>
    </w:r>
    <w:r w:rsidRPr="00FA0466">
      <w:rPr>
        <w:rFonts w:ascii="Times New Roman" w:hAnsi="Times New Roman" w:cs="Times New Roman"/>
        <w:b/>
        <w:bCs/>
        <w:lang w:val="en-GB"/>
      </w:rPr>
      <w:t>2025 (Unaudited)</w:t>
    </w:r>
  </w:p>
  <w:p w14:paraId="25BF72EE" w14:textId="77777777" w:rsidR="0071697B" w:rsidRPr="000945BE" w:rsidRDefault="0071697B" w:rsidP="00F649A2">
    <w:pPr>
      <w:spacing w:after="0" w:line="240" w:lineRule="atLeast"/>
      <w:rPr>
        <w:rFonts w:ascii="Times New Roman" w:hAnsi="Times New Roman" w:cs="Times New Roman"/>
        <w:sz w:val="24"/>
        <w:szCs w:val="24"/>
        <w:lang w:val="en-GB" w:eastAsia="th-TH"/>
      </w:rPr>
    </w:pPr>
  </w:p>
  <w:p w14:paraId="3CA8DBDE" w14:textId="77777777" w:rsidR="0071697B" w:rsidRPr="000945BE" w:rsidRDefault="0071697B" w:rsidP="00F649A2">
    <w:pPr>
      <w:spacing w:after="0" w:line="240" w:lineRule="atLeast"/>
      <w:rPr>
        <w:rFonts w:ascii="Times New Roman" w:hAnsi="Times New Roman" w:cs="Times New Roman"/>
        <w:sz w:val="24"/>
        <w:szCs w:val="24"/>
        <w:lang w:val="en-GB" w:eastAsia="th-TH"/>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3C2BD6" w14:textId="77777777" w:rsidR="005A2EF5" w:rsidRDefault="005A2EF5" w:rsidP="005A2EF5">
    <w:pPr>
      <w:spacing w:after="0" w:line="240" w:lineRule="atLeast"/>
      <w:rPr>
        <w:rFonts w:ascii="Times New Roman" w:hAnsi="Times New Roman"/>
        <w:b/>
        <w:bCs/>
        <w:color w:val="000000"/>
        <w:sz w:val="28"/>
      </w:rPr>
    </w:pPr>
    <w:r w:rsidRPr="0011631C">
      <w:rPr>
        <w:rFonts w:ascii="Times New Roman" w:hAnsi="Times New Roman"/>
        <w:b/>
        <w:bCs/>
        <w:color w:val="000000"/>
        <w:sz w:val="28"/>
      </w:rPr>
      <w:t>SCGJWD Logistics Public</w:t>
    </w:r>
    <w:r>
      <w:rPr>
        <w:rFonts w:ascii="Times New Roman" w:hAnsi="Times New Roman"/>
        <w:b/>
        <w:bCs/>
        <w:color w:val="000000"/>
        <w:sz w:val="28"/>
      </w:rPr>
      <w:t xml:space="preserve"> </w:t>
    </w:r>
    <w:r w:rsidRPr="0011631C">
      <w:rPr>
        <w:rFonts w:ascii="Times New Roman" w:hAnsi="Times New Roman"/>
        <w:b/>
        <w:bCs/>
        <w:color w:val="000000"/>
        <w:sz w:val="28"/>
      </w:rPr>
      <w:t>Company Limited and its Subsidiaries</w:t>
    </w:r>
  </w:p>
  <w:p w14:paraId="396A9FC9" w14:textId="77777777" w:rsidR="005A2EF5" w:rsidRPr="00775E47" w:rsidRDefault="005A2EF5" w:rsidP="005A2EF5">
    <w:pPr>
      <w:spacing w:after="0" w:line="240" w:lineRule="atLeast"/>
      <w:rPr>
        <w:rFonts w:ascii="Times New Roman" w:hAnsi="Times New Roman"/>
        <w:b/>
        <w:bCs/>
        <w:sz w:val="24"/>
        <w:szCs w:val="24"/>
      </w:rPr>
    </w:pPr>
    <w:r w:rsidRPr="004F5094">
      <w:rPr>
        <w:rFonts w:ascii="Times New Roman" w:hAnsi="Times New Roman"/>
        <w:b/>
        <w:bCs/>
        <w:sz w:val="24"/>
        <w:szCs w:val="24"/>
      </w:rPr>
      <w:t>Notes to</w:t>
    </w:r>
    <w:r>
      <w:rPr>
        <w:rFonts w:ascii="Times New Roman" w:hAnsi="Times New Roman"/>
        <w:b/>
        <w:bCs/>
        <w:sz w:val="24"/>
        <w:szCs w:val="24"/>
      </w:rPr>
      <w:t xml:space="preserve"> the condensed interim f</w:t>
    </w:r>
    <w:r w:rsidRPr="004F5094">
      <w:rPr>
        <w:rFonts w:ascii="Times New Roman" w:hAnsi="Times New Roman"/>
        <w:b/>
        <w:bCs/>
        <w:sz w:val="24"/>
        <w:szCs w:val="24"/>
      </w:rPr>
      <w:t xml:space="preserve">inancial </w:t>
    </w:r>
    <w:r>
      <w:rPr>
        <w:rFonts w:ascii="Times New Roman" w:hAnsi="Times New Roman"/>
        <w:b/>
        <w:bCs/>
        <w:sz w:val="24"/>
        <w:szCs w:val="24"/>
      </w:rPr>
      <w:t>s</w:t>
    </w:r>
    <w:r w:rsidRPr="004F5094">
      <w:rPr>
        <w:rFonts w:ascii="Times New Roman" w:hAnsi="Times New Roman"/>
        <w:b/>
        <w:bCs/>
        <w:sz w:val="24"/>
        <w:szCs w:val="24"/>
      </w:rPr>
      <w:t>tatements</w:t>
    </w:r>
  </w:p>
  <w:p w14:paraId="7FDB1A76" w14:textId="77777777" w:rsidR="00133777" w:rsidRDefault="00133777" w:rsidP="00133777">
    <w:pPr>
      <w:pStyle w:val="Header"/>
      <w:spacing w:line="240" w:lineRule="atLeast"/>
      <w:rPr>
        <w:rFonts w:ascii="Times New Roman" w:hAnsi="Times New Roman" w:cs="Times New Roman"/>
        <w:b/>
        <w:bCs/>
        <w:lang w:val="en-GB"/>
      </w:rPr>
    </w:pPr>
    <w:r w:rsidRPr="00002E1A">
      <w:rPr>
        <w:rFonts w:ascii="Times New Roman" w:hAnsi="Times New Roman" w:cs="Times New Roman"/>
        <w:b/>
        <w:bCs/>
        <w:lang w:val="en-GB"/>
      </w:rPr>
      <w:t>For the three-</w:t>
    </w:r>
    <w:r>
      <w:rPr>
        <w:rFonts w:ascii="Times New Roman" w:hAnsi="Times New Roman" w:cs="Times New Roman"/>
        <w:b/>
        <w:bCs/>
        <w:lang w:val="en-GB"/>
      </w:rPr>
      <w:t>month and six-month periods ended 30 June 2025</w:t>
    </w:r>
    <w:r w:rsidRPr="00002E1A">
      <w:rPr>
        <w:rFonts w:ascii="Times New Roman" w:hAnsi="Times New Roman" w:cs="Times New Roman"/>
        <w:b/>
        <w:bCs/>
        <w:lang w:val="en-GB"/>
      </w:rPr>
      <w:t xml:space="preserve"> (Unaudited</w:t>
    </w:r>
    <w:r>
      <w:rPr>
        <w:rFonts w:ascii="Times New Roman" w:hAnsi="Times New Roman" w:cs="Times New Roman"/>
        <w:b/>
        <w:bCs/>
        <w:lang w:val="en-GB"/>
      </w:rPr>
      <w:t>)</w:t>
    </w:r>
  </w:p>
  <w:p w14:paraId="67B0E1CA" w14:textId="07D2EA50" w:rsidR="0071697B" w:rsidRPr="0071697B" w:rsidRDefault="0071697B" w:rsidP="0071697B">
    <w:pPr>
      <w:spacing w:after="0" w:line="240" w:lineRule="atLeast"/>
      <w:rPr>
        <w:rFonts w:ascii="Times New Roman" w:hAnsi="Times New Roman" w:cs="Times New Roman"/>
        <w:sz w:val="24"/>
        <w:szCs w:val="24"/>
        <w:lang w:val="en-GB" w:eastAsia="th-TH"/>
      </w:rPr>
    </w:pPr>
  </w:p>
  <w:p w14:paraId="4173B011" w14:textId="77777777" w:rsidR="0071697B" w:rsidRPr="0071697B" w:rsidRDefault="0071697B" w:rsidP="0071697B">
    <w:pPr>
      <w:spacing w:after="0" w:line="240" w:lineRule="atLeast"/>
      <w:rPr>
        <w:rFonts w:ascii="Times New Roman" w:hAnsi="Times New Roman" w:cs="Times New Roman"/>
        <w:sz w:val="24"/>
        <w:szCs w:val="24"/>
        <w:lang w:val="en-GB" w:eastAsia="th-TH"/>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F"/>
    <w:multiLevelType w:val="singleLevel"/>
    <w:tmpl w:val="C016BEF4"/>
    <w:lvl w:ilvl="0">
      <w:start w:val="1"/>
      <w:numFmt w:val="bullet"/>
      <w:pStyle w:val="acctfourfigures"/>
      <w:lvlText w:val="—"/>
      <w:lvlJc w:val="left"/>
      <w:pPr>
        <w:tabs>
          <w:tab w:val="num" w:pos="340"/>
        </w:tabs>
        <w:ind w:left="340" w:hanging="340"/>
      </w:pPr>
      <w:rPr>
        <w:rFonts w:ascii="Arial" w:hAnsi="Arial" w:cs="Arial" w:hint="default"/>
        <w:sz w:val="24"/>
      </w:rPr>
    </w:lvl>
  </w:abstractNum>
  <w:abstractNum w:abstractNumId="1" w15:restartNumberingAfterBreak="0">
    <w:nsid w:val="FFFFFF81"/>
    <w:multiLevelType w:val="singleLevel"/>
    <w:tmpl w:val="54163746"/>
    <w:lvl w:ilvl="0">
      <w:start w:val="1"/>
      <w:numFmt w:val="bullet"/>
      <w:pStyle w:val="ListBullet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A7142C96"/>
    <w:lvl w:ilvl="0">
      <w:start w:val="1"/>
      <w:numFmt w:val="bullet"/>
      <w:pStyle w:val="ListBullet3"/>
      <w:lvlText w:val=""/>
      <w:lvlJc w:val="left"/>
      <w:pPr>
        <w:tabs>
          <w:tab w:val="num" w:pos="926"/>
        </w:tabs>
        <w:ind w:left="926" w:hanging="360"/>
      </w:pPr>
      <w:rPr>
        <w:rFonts w:ascii="Symbol" w:hAnsi="Symbol" w:hint="default"/>
      </w:rPr>
    </w:lvl>
  </w:abstractNum>
  <w:abstractNum w:abstractNumId="3" w15:restartNumberingAfterBreak="0">
    <w:nsid w:val="008057EB"/>
    <w:multiLevelType w:val="singleLevel"/>
    <w:tmpl w:val="0BBA4D12"/>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4" w15:restartNumberingAfterBreak="0">
    <w:nsid w:val="00863C23"/>
    <w:multiLevelType w:val="singleLevel"/>
    <w:tmpl w:val="38D47134"/>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5" w15:restartNumberingAfterBreak="0">
    <w:nsid w:val="04636E27"/>
    <w:multiLevelType w:val="hybridMultilevel"/>
    <w:tmpl w:val="A372F09E"/>
    <w:lvl w:ilvl="0" w:tplc="4D62411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E1C7990"/>
    <w:multiLevelType w:val="singleLevel"/>
    <w:tmpl w:val="FB14D4EE"/>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7" w15:restartNumberingAfterBreak="0">
    <w:nsid w:val="0E297D24"/>
    <w:multiLevelType w:val="singleLevel"/>
    <w:tmpl w:val="7932F428"/>
    <w:lvl w:ilvl="0">
      <w:start w:val="1"/>
      <w:numFmt w:val="decimal"/>
      <w:pStyle w:val="index"/>
      <w:lvlText w:val="%1"/>
      <w:lvlJc w:val="left"/>
      <w:pPr>
        <w:tabs>
          <w:tab w:val="num" w:pos="747"/>
        </w:tabs>
        <w:ind w:left="747" w:hanging="567"/>
      </w:pPr>
      <w:rPr>
        <w:rFonts w:hint="default"/>
        <w:color w:val="auto"/>
        <w:sz w:val="22"/>
      </w:rPr>
    </w:lvl>
  </w:abstractNum>
  <w:abstractNum w:abstractNumId="8" w15:restartNumberingAfterBreak="0">
    <w:nsid w:val="0F294EE7"/>
    <w:multiLevelType w:val="hybridMultilevel"/>
    <w:tmpl w:val="5F4A272E"/>
    <w:lvl w:ilvl="0" w:tplc="0BD0AF80">
      <w:start w:val="51"/>
      <w:numFmt w:val="bullet"/>
      <w:lvlText w:val="-"/>
      <w:lvlJc w:val="left"/>
      <w:pPr>
        <w:ind w:left="720" w:hanging="360"/>
      </w:pPr>
      <w:rPr>
        <w:rFonts w:ascii="Times New Roman" w:eastAsia="Times New Roman"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815E19"/>
    <w:multiLevelType w:val="singleLevel"/>
    <w:tmpl w:val="B17ED950"/>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10" w15:restartNumberingAfterBreak="0">
    <w:nsid w:val="1663132F"/>
    <w:multiLevelType w:val="multilevel"/>
    <w:tmpl w:val="FA486470"/>
    <w:lvl w:ilvl="0">
      <w:start w:val="1"/>
      <w:numFmt w:val="lowerLetter"/>
      <w:lvlText w:val="(%1)"/>
      <w:lvlJc w:val="left"/>
      <w:pPr>
        <w:ind w:left="907" w:hanging="360"/>
      </w:pPr>
      <w:rPr>
        <w:rFonts w:ascii="Times New Roman" w:hAnsi="Times New Roman" w:cs="Times New Roman" w:hint="default"/>
        <w:b w:val="0"/>
        <w:bCs w:val="0"/>
        <w:i/>
        <w:iCs/>
        <w:color w:val="auto"/>
        <w:sz w:val="20"/>
        <w:szCs w:val="20"/>
      </w:rPr>
    </w:lvl>
    <w:lvl w:ilvl="1" w:tentative="1">
      <w:start w:val="1"/>
      <w:numFmt w:val="lowerLetter"/>
      <w:lvlText w:val="%2."/>
      <w:lvlJc w:val="left"/>
      <w:pPr>
        <w:ind w:left="1627" w:hanging="360"/>
      </w:pPr>
    </w:lvl>
    <w:lvl w:ilvl="2" w:tentative="1">
      <w:start w:val="1"/>
      <w:numFmt w:val="lowerRoman"/>
      <w:lvlText w:val="%3."/>
      <w:lvlJc w:val="right"/>
      <w:pPr>
        <w:ind w:left="2347" w:hanging="180"/>
      </w:pPr>
    </w:lvl>
    <w:lvl w:ilvl="3" w:tentative="1">
      <w:start w:val="1"/>
      <w:numFmt w:val="decimal"/>
      <w:lvlText w:val="%4."/>
      <w:lvlJc w:val="left"/>
      <w:pPr>
        <w:ind w:left="3067" w:hanging="360"/>
      </w:pPr>
    </w:lvl>
    <w:lvl w:ilvl="4" w:tentative="1">
      <w:start w:val="1"/>
      <w:numFmt w:val="lowerLetter"/>
      <w:lvlText w:val="%5."/>
      <w:lvlJc w:val="left"/>
      <w:pPr>
        <w:ind w:left="3787" w:hanging="360"/>
      </w:pPr>
    </w:lvl>
    <w:lvl w:ilvl="5" w:tentative="1">
      <w:start w:val="1"/>
      <w:numFmt w:val="lowerRoman"/>
      <w:lvlText w:val="%6."/>
      <w:lvlJc w:val="right"/>
      <w:pPr>
        <w:ind w:left="4507" w:hanging="180"/>
      </w:pPr>
    </w:lvl>
    <w:lvl w:ilvl="6" w:tentative="1">
      <w:start w:val="1"/>
      <w:numFmt w:val="decimal"/>
      <w:lvlText w:val="%7."/>
      <w:lvlJc w:val="left"/>
      <w:pPr>
        <w:ind w:left="5227" w:hanging="360"/>
      </w:pPr>
    </w:lvl>
    <w:lvl w:ilvl="7" w:tentative="1">
      <w:start w:val="1"/>
      <w:numFmt w:val="lowerLetter"/>
      <w:lvlText w:val="%8."/>
      <w:lvlJc w:val="left"/>
      <w:pPr>
        <w:ind w:left="5947" w:hanging="360"/>
      </w:pPr>
    </w:lvl>
    <w:lvl w:ilvl="8" w:tentative="1">
      <w:start w:val="1"/>
      <w:numFmt w:val="lowerRoman"/>
      <w:lvlText w:val="%9."/>
      <w:lvlJc w:val="right"/>
      <w:pPr>
        <w:ind w:left="6667" w:hanging="180"/>
      </w:pPr>
    </w:lvl>
  </w:abstractNum>
  <w:abstractNum w:abstractNumId="11" w15:restartNumberingAfterBreak="0">
    <w:nsid w:val="1BC91C28"/>
    <w:multiLevelType w:val="hybridMultilevel"/>
    <w:tmpl w:val="40C41830"/>
    <w:lvl w:ilvl="0" w:tplc="AA04EE94">
      <w:start w:val="37"/>
      <w:numFmt w:val="bullet"/>
      <w:lvlText w:val="-"/>
      <w:lvlJc w:val="left"/>
      <w:pPr>
        <w:ind w:left="453" w:hanging="360"/>
      </w:pPr>
      <w:rPr>
        <w:rFonts w:ascii="Calibri" w:eastAsia="Times New Roman" w:hAnsi="Calibri" w:cs="Calibri" w:hint="default"/>
        <w:i w:val="0"/>
      </w:rPr>
    </w:lvl>
    <w:lvl w:ilvl="1" w:tplc="04090003" w:tentative="1">
      <w:start w:val="1"/>
      <w:numFmt w:val="bullet"/>
      <w:lvlText w:val="o"/>
      <w:lvlJc w:val="left"/>
      <w:pPr>
        <w:ind w:left="1173" w:hanging="360"/>
      </w:pPr>
      <w:rPr>
        <w:rFonts w:ascii="Courier New" w:hAnsi="Courier New" w:cs="Courier New" w:hint="default"/>
      </w:rPr>
    </w:lvl>
    <w:lvl w:ilvl="2" w:tplc="04090005" w:tentative="1">
      <w:start w:val="1"/>
      <w:numFmt w:val="bullet"/>
      <w:lvlText w:val=""/>
      <w:lvlJc w:val="left"/>
      <w:pPr>
        <w:ind w:left="1893" w:hanging="360"/>
      </w:pPr>
      <w:rPr>
        <w:rFonts w:ascii="Wingdings" w:hAnsi="Wingdings" w:hint="default"/>
      </w:rPr>
    </w:lvl>
    <w:lvl w:ilvl="3" w:tplc="04090001" w:tentative="1">
      <w:start w:val="1"/>
      <w:numFmt w:val="bullet"/>
      <w:lvlText w:val=""/>
      <w:lvlJc w:val="left"/>
      <w:pPr>
        <w:ind w:left="2613" w:hanging="360"/>
      </w:pPr>
      <w:rPr>
        <w:rFonts w:ascii="Symbol" w:hAnsi="Symbol" w:hint="default"/>
      </w:rPr>
    </w:lvl>
    <w:lvl w:ilvl="4" w:tplc="04090003" w:tentative="1">
      <w:start w:val="1"/>
      <w:numFmt w:val="bullet"/>
      <w:lvlText w:val="o"/>
      <w:lvlJc w:val="left"/>
      <w:pPr>
        <w:ind w:left="3333" w:hanging="360"/>
      </w:pPr>
      <w:rPr>
        <w:rFonts w:ascii="Courier New" w:hAnsi="Courier New" w:cs="Courier New" w:hint="default"/>
      </w:rPr>
    </w:lvl>
    <w:lvl w:ilvl="5" w:tplc="04090005" w:tentative="1">
      <w:start w:val="1"/>
      <w:numFmt w:val="bullet"/>
      <w:lvlText w:val=""/>
      <w:lvlJc w:val="left"/>
      <w:pPr>
        <w:ind w:left="4053" w:hanging="360"/>
      </w:pPr>
      <w:rPr>
        <w:rFonts w:ascii="Wingdings" w:hAnsi="Wingdings" w:hint="default"/>
      </w:rPr>
    </w:lvl>
    <w:lvl w:ilvl="6" w:tplc="04090001" w:tentative="1">
      <w:start w:val="1"/>
      <w:numFmt w:val="bullet"/>
      <w:lvlText w:val=""/>
      <w:lvlJc w:val="left"/>
      <w:pPr>
        <w:ind w:left="4773" w:hanging="360"/>
      </w:pPr>
      <w:rPr>
        <w:rFonts w:ascii="Symbol" w:hAnsi="Symbol" w:hint="default"/>
      </w:rPr>
    </w:lvl>
    <w:lvl w:ilvl="7" w:tplc="04090003" w:tentative="1">
      <w:start w:val="1"/>
      <w:numFmt w:val="bullet"/>
      <w:lvlText w:val="o"/>
      <w:lvlJc w:val="left"/>
      <w:pPr>
        <w:ind w:left="5493" w:hanging="360"/>
      </w:pPr>
      <w:rPr>
        <w:rFonts w:ascii="Courier New" w:hAnsi="Courier New" w:cs="Courier New" w:hint="default"/>
      </w:rPr>
    </w:lvl>
    <w:lvl w:ilvl="8" w:tplc="04090005" w:tentative="1">
      <w:start w:val="1"/>
      <w:numFmt w:val="bullet"/>
      <w:lvlText w:val=""/>
      <w:lvlJc w:val="left"/>
      <w:pPr>
        <w:ind w:left="6213" w:hanging="360"/>
      </w:pPr>
      <w:rPr>
        <w:rFonts w:ascii="Wingdings" w:hAnsi="Wingdings" w:hint="default"/>
      </w:rPr>
    </w:lvl>
  </w:abstractNum>
  <w:abstractNum w:abstractNumId="12" w15:restartNumberingAfterBreak="0">
    <w:nsid w:val="1E834113"/>
    <w:multiLevelType w:val="hybridMultilevel"/>
    <w:tmpl w:val="34E46EAC"/>
    <w:lvl w:ilvl="0" w:tplc="D6E4A9A8">
      <w:start w:val="1"/>
      <w:numFmt w:val="bullet"/>
      <w:pStyle w:val="ListBullet2"/>
      <w:lvlText w:val="-"/>
      <w:lvlJc w:val="left"/>
      <w:pPr>
        <w:tabs>
          <w:tab w:val="num" w:pos="700"/>
        </w:tabs>
        <w:ind w:left="680" w:hanging="340"/>
      </w:pPr>
      <w:rPr>
        <w:rFonts w:ascii="Times New Roman" w:hAnsi="Times New Roman" w:cs="Times New Roman" w:hint="default"/>
      </w:rPr>
    </w:lvl>
    <w:lvl w:ilvl="1" w:tplc="1A42D084" w:tentative="1">
      <w:start w:val="1"/>
      <w:numFmt w:val="bullet"/>
      <w:lvlText w:val="o"/>
      <w:lvlJc w:val="left"/>
      <w:pPr>
        <w:tabs>
          <w:tab w:val="num" w:pos="1440"/>
        </w:tabs>
        <w:ind w:left="1440" w:hanging="360"/>
      </w:pPr>
      <w:rPr>
        <w:rFonts w:ascii="Courier New" w:hAnsi="Courier New" w:hint="default"/>
      </w:rPr>
    </w:lvl>
    <w:lvl w:ilvl="2" w:tplc="D3E6C3B6" w:tentative="1">
      <w:start w:val="1"/>
      <w:numFmt w:val="bullet"/>
      <w:lvlText w:val=""/>
      <w:lvlJc w:val="left"/>
      <w:pPr>
        <w:tabs>
          <w:tab w:val="num" w:pos="2160"/>
        </w:tabs>
        <w:ind w:left="2160" w:hanging="360"/>
      </w:pPr>
      <w:rPr>
        <w:rFonts w:ascii="Wingdings" w:hAnsi="Wingdings" w:hint="default"/>
      </w:rPr>
    </w:lvl>
    <w:lvl w:ilvl="3" w:tplc="9D5C45A2" w:tentative="1">
      <w:start w:val="1"/>
      <w:numFmt w:val="bullet"/>
      <w:lvlText w:val=""/>
      <w:lvlJc w:val="left"/>
      <w:pPr>
        <w:tabs>
          <w:tab w:val="num" w:pos="2880"/>
        </w:tabs>
        <w:ind w:left="2880" w:hanging="360"/>
      </w:pPr>
      <w:rPr>
        <w:rFonts w:ascii="Symbol" w:hAnsi="Symbol" w:hint="default"/>
      </w:rPr>
    </w:lvl>
    <w:lvl w:ilvl="4" w:tplc="B7920A4C" w:tentative="1">
      <w:start w:val="1"/>
      <w:numFmt w:val="bullet"/>
      <w:lvlText w:val="o"/>
      <w:lvlJc w:val="left"/>
      <w:pPr>
        <w:tabs>
          <w:tab w:val="num" w:pos="3600"/>
        </w:tabs>
        <w:ind w:left="3600" w:hanging="360"/>
      </w:pPr>
      <w:rPr>
        <w:rFonts w:ascii="Courier New" w:hAnsi="Courier New" w:hint="default"/>
      </w:rPr>
    </w:lvl>
    <w:lvl w:ilvl="5" w:tplc="51686DF4" w:tentative="1">
      <w:start w:val="1"/>
      <w:numFmt w:val="bullet"/>
      <w:lvlText w:val=""/>
      <w:lvlJc w:val="left"/>
      <w:pPr>
        <w:tabs>
          <w:tab w:val="num" w:pos="4320"/>
        </w:tabs>
        <w:ind w:left="4320" w:hanging="360"/>
      </w:pPr>
      <w:rPr>
        <w:rFonts w:ascii="Wingdings" w:hAnsi="Wingdings" w:hint="default"/>
      </w:rPr>
    </w:lvl>
    <w:lvl w:ilvl="6" w:tplc="9F680B1E" w:tentative="1">
      <w:start w:val="1"/>
      <w:numFmt w:val="bullet"/>
      <w:lvlText w:val=""/>
      <w:lvlJc w:val="left"/>
      <w:pPr>
        <w:tabs>
          <w:tab w:val="num" w:pos="5040"/>
        </w:tabs>
        <w:ind w:left="5040" w:hanging="360"/>
      </w:pPr>
      <w:rPr>
        <w:rFonts w:ascii="Symbol" w:hAnsi="Symbol" w:hint="default"/>
      </w:rPr>
    </w:lvl>
    <w:lvl w:ilvl="7" w:tplc="FB84818E" w:tentative="1">
      <w:start w:val="1"/>
      <w:numFmt w:val="bullet"/>
      <w:lvlText w:val="o"/>
      <w:lvlJc w:val="left"/>
      <w:pPr>
        <w:tabs>
          <w:tab w:val="num" w:pos="5760"/>
        </w:tabs>
        <w:ind w:left="5760" w:hanging="360"/>
      </w:pPr>
      <w:rPr>
        <w:rFonts w:ascii="Courier New" w:hAnsi="Courier New" w:hint="default"/>
      </w:rPr>
    </w:lvl>
    <w:lvl w:ilvl="8" w:tplc="A3A0C5C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F070C23"/>
    <w:multiLevelType w:val="hybridMultilevel"/>
    <w:tmpl w:val="545A57E2"/>
    <w:lvl w:ilvl="0" w:tplc="87B8397A">
      <w:start w:val="5"/>
      <w:numFmt w:val="bullet"/>
      <w:lvlText w:val="-"/>
      <w:lvlJc w:val="left"/>
      <w:pPr>
        <w:ind w:left="453" w:hanging="360"/>
      </w:pPr>
      <w:rPr>
        <w:rFonts w:ascii="Times New Roman" w:eastAsia="Times New Roman" w:hAnsi="Times New Roman" w:cs="Times New Roman" w:hint="default"/>
      </w:rPr>
    </w:lvl>
    <w:lvl w:ilvl="1" w:tplc="04090003" w:tentative="1">
      <w:start w:val="1"/>
      <w:numFmt w:val="bullet"/>
      <w:lvlText w:val="o"/>
      <w:lvlJc w:val="left"/>
      <w:pPr>
        <w:ind w:left="1173" w:hanging="360"/>
      </w:pPr>
      <w:rPr>
        <w:rFonts w:ascii="Courier New" w:hAnsi="Courier New" w:cs="Courier New" w:hint="default"/>
      </w:rPr>
    </w:lvl>
    <w:lvl w:ilvl="2" w:tplc="04090005" w:tentative="1">
      <w:start w:val="1"/>
      <w:numFmt w:val="bullet"/>
      <w:lvlText w:val=""/>
      <w:lvlJc w:val="left"/>
      <w:pPr>
        <w:ind w:left="1893" w:hanging="360"/>
      </w:pPr>
      <w:rPr>
        <w:rFonts w:ascii="Wingdings" w:hAnsi="Wingdings" w:hint="default"/>
      </w:rPr>
    </w:lvl>
    <w:lvl w:ilvl="3" w:tplc="04090001" w:tentative="1">
      <w:start w:val="1"/>
      <w:numFmt w:val="bullet"/>
      <w:lvlText w:val=""/>
      <w:lvlJc w:val="left"/>
      <w:pPr>
        <w:ind w:left="2613" w:hanging="360"/>
      </w:pPr>
      <w:rPr>
        <w:rFonts w:ascii="Symbol" w:hAnsi="Symbol" w:hint="default"/>
      </w:rPr>
    </w:lvl>
    <w:lvl w:ilvl="4" w:tplc="04090003" w:tentative="1">
      <w:start w:val="1"/>
      <w:numFmt w:val="bullet"/>
      <w:lvlText w:val="o"/>
      <w:lvlJc w:val="left"/>
      <w:pPr>
        <w:ind w:left="3333" w:hanging="360"/>
      </w:pPr>
      <w:rPr>
        <w:rFonts w:ascii="Courier New" w:hAnsi="Courier New" w:cs="Courier New" w:hint="default"/>
      </w:rPr>
    </w:lvl>
    <w:lvl w:ilvl="5" w:tplc="04090005" w:tentative="1">
      <w:start w:val="1"/>
      <w:numFmt w:val="bullet"/>
      <w:lvlText w:val=""/>
      <w:lvlJc w:val="left"/>
      <w:pPr>
        <w:ind w:left="4053" w:hanging="360"/>
      </w:pPr>
      <w:rPr>
        <w:rFonts w:ascii="Wingdings" w:hAnsi="Wingdings" w:hint="default"/>
      </w:rPr>
    </w:lvl>
    <w:lvl w:ilvl="6" w:tplc="04090001" w:tentative="1">
      <w:start w:val="1"/>
      <w:numFmt w:val="bullet"/>
      <w:lvlText w:val=""/>
      <w:lvlJc w:val="left"/>
      <w:pPr>
        <w:ind w:left="4773" w:hanging="360"/>
      </w:pPr>
      <w:rPr>
        <w:rFonts w:ascii="Symbol" w:hAnsi="Symbol" w:hint="default"/>
      </w:rPr>
    </w:lvl>
    <w:lvl w:ilvl="7" w:tplc="04090003" w:tentative="1">
      <w:start w:val="1"/>
      <w:numFmt w:val="bullet"/>
      <w:lvlText w:val="o"/>
      <w:lvlJc w:val="left"/>
      <w:pPr>
        <w:ind w:left="5493" w:hanging="360"/>
      </w:pPr>
      <w:rPr>
        <w:rFonts w:ascii="Courier New" w:hAnsi="Courier New" w:cs="Courier New" w:hint="default"/>
      </w:rPr>
    </w:lvl>
    <w:lvl w:ilvl="8" w:tplc="04090005" w:tentative="1">
      <w:start w:val="1"/>
      <w:numFmt w:val="bullet"/>
      <w:lvlText w:val=""/>
      <w:lvlJc w:val="left"/>
      <w:pPr>
        <w:ind w:left="6213" w:hanging="360"/>
      </w:pPr>
      <w:rPr>
        <w:rFonts w:ascii="Wingdings" w:hAnsi="Wingdings" w:hint="default"/>
      </w:rPr>
    </w:lvl>
  </w:abstractNum>
  <w:abstractNum w:abstractNumId="14" w15:restartNumberingAfterBreak="0">
    <w:nsid w:val="21D230F0"/>
    <w:multiLevelType w:val="hybridMultilevel"/>
    <w:tmpl w:val="C180FF62"/>
    <w:lvl w:ilvl="0" w:tplc="EB1E5FAC">
      <w:start w:val="19"/>
      <w:numFmt w:val="bullet"/>
      <w:lvlText w:val="-"/>
      <w:lvlJc w:val="left"/>
      <w:pPr>
        <w:ind w:left="1260" w:hanging="360"/>
      </w:pPr>
      <w:rPr>
        <w:rFonts w:ascii="Times New Roman" w:eastAsia="Times New Roman" w:hAnsi="Times New Roman" w:cs="Times New Roman"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15" w15:restartNumberingAfterBreak="0">
    <w:nsid w:val="229E32AE"/>
    <w:multiLevelType w:val="singleLevel"/>
    <w:tmpl w:val="C1DA7FA8"/>
    <w:lvl w:ilvl="0">
      <w:start w:val="1"/>
      <w:numFmt w:val="bullet"/>
      <w:pStyle w:val="ListBullet"/>
      <w:lvlText w:val=""/>
      <w:lvlJc w:val="left"/>
      <w:pPr>
        <w:tabs>
          <w:tab w:val="num" w:pos="340"/>
        </w:tabs>
        <w:ind w:left="340" w:hanging="340"/>
      </w:pPr>
      <w:rPr>
        <w:rFonts w:ascii="Wingdings" w:hAnsi="Wingdings" w:hint="default"/>
        <w:color w:val="auto"/>
        <w:sz w:val="18"/>
      </w:rPr>
    </w:lvl>
  </w:abstractNum>
  <w:abstractNum w:abstractNumId="16" w15:restartNumberingAfterBreak="0">
    <w:nsid w:val="23605B44"/>
    <w:multiLevelType w:val="singleLevel"/>
    <w:tmpl w:val="77A46DCC"/>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17" w15:restartNumberingAfterBreak="0">
    <w:nsid w:val="350537BC"/>
    <w:multiLevelType w:val="hybridMultilevel"/>
    <w:tmpl w:val="BC3C01A4"/>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370B5728"/>
    <w:multiLevelType w:val="multilevel"/>
    <w:tmpl w:val="05083CA4"/>
    <w:lvl w:ilvl="0">
      <w:start w:val="1"/>
      <w:numFmt w:val="lowerLetter"/>
      <w:lvlText w:val="(%1)"/>
      <w:lvlJc w:val="left"/>
      <w:pPr>
        <w:tabs>
          <w:tab w:val="num" w:pos="340"/>
        </w:tabs>
        <w:ind w:left="340" w:hanging="340"/>
      </w:pPr>
      <w:rPr>
        <w:rFonts w:hint="default"/>
        <w:b w:val="0"/>
        <w:bCs w:val="0"/>
        <w:i/>
        <w:iCs/>
        <w:sz w:val="20"/>
        <w:szCs w:val="20"/>
      </w:rPr>
    </w:lvl>
    <w:lvl w:ilvl="1">
      <w:start w:val="1"/>
      <w:numFmt w:val="lowerLetter"/>
      <w:lvlText w:val="—"/>
      <w:lvlJc w:val="left"/>
      <w:pPr>
        <w:tabs>
          <w:tab w:val="num" w:pos="680"/>
        </w:tabs>
        <w:ind w:left="680" w:hanging="340"/>
      </w:pPr>
      <w:rPr>
        <w:rFonts w:ascii="Arial" w:hAnsi="Arial" w:cs="Arial"/>
        <w:sz w:val="24"/>
      </w:rPr>
    </w:lvl>
    <w:lvl w:ilvl="2">
      <w:start w:val="1"/>
      <w:numFmt w:val="lowerRoman"/>
      <w:lvlText w:val="-"/>
      <w:lvlJc w:val="left"/>
      <w:pPr>
        <w:tabs>
          <w:tab w:val="num" w:pos="1020"/>
        </w:tabs>
        <w:ind w:left="1020" w:hanging="340"/>
      </w:pPr>
      <w:rPr>
        <w:rFonts w:ascii="9999999" w:hAnsi="9999999"/>
      </w:rPr>
    </w:lvl>
    <w:lvl w:ilvl="3">
      <w:start w:val="1"/>
      <w:numFmt w:val="decimal"/>
      <w:lvlText w:val="—"/>
      <w:lvlJc w:val="left"/>
      <w:pPr>
        <w:tabs>
          <w:tab w:val="num" w:pos="1361"/>
        </w:tabs>
        <w:ind w:left="1361" w:hanging="341"/>
      </w:pPr>
      <w:rPr>
        <w:rFonts w:ascii="Arial" w:hAnsi="Arial" w:cs="Arial"/>
      </w:rPr>
    </w:lvl>
    <w:lvl w:ilvl="4">
      <w:start w:val="1"/>
      <w:numFmt w:val="lowerLetter"/>
      <w:lvlText w:val="-"/>
      <w:lvlJc w:val="left"/>
      <w:pPr>
        <w:tabs>
          <w:tab w:val="num" w:pos="1701"/>
        </w:tabs>
        <w:ind w:left="1701" w:hanging="340"/>
      </w:pPr>
      <w:rPr>
        <w:rFonts w:ascii="9999999" w:hAnsi="9999999"/>
      </w:rPr>
    </w:lvl>
    <w:lvl w:ilvl="5">
      <w:start w:val="1"/>
      <w:numFmt w:val="lowerRoman"/>
      <w:lvlText w:val="—"/>
      <w:lvlJc w:val="left"/>
      <w:pPr>
        <w:tabs>
          <w:tab w:val="num" w:pos="2041"/>
        </w:tabs>
        <w:ind w:left="2041" w:hanging="340"/>
      </w:pPr>
      <w:rPr>
        <w:rFonts w:ascii="Arial" w:hAnsi="Arial" w:cs="Arial"/>
      </w:rPr>
    </w:lvl>
    <w:lvl w:ilvl="6">
      <w:start w:val="1"/>
      <w:numFmt w:val="decimal"/>
      <w:lvlText w:val="-"/>
      <w:lvlJc w:val="left"/>
      <w:pPr>
        <w:tabs>
          <w:tab w:val="num" w:pos="2381"/>
        </w:tabs>
        <w:ind w:left="2381" w:hanging="340"/>
      </w:pPr>
      <w:rPr>
        <w:rFonts w:ascii="9999999" w:hAnsi="9999999"/>
      </w:rPr>
    </w:lvl>
    <w:lvl w:ilvl="7">
      <w:start w:val="1"/>
      <w:numFmt w:val="lowerLetter"/>
      <w:lvlText w:val="—"/>
      <w:lvlJc w:val="left"/>
      <w:pPr>
        <w:tabs>
          <w:tab w:val="num" w:pos="2721"/>
        </w:tabs>
        <w:ind w:left="2721" w:hanging="340"/>
      </w:pPr>
      <w:rPr>
        <w:rFonts w:ascii="Arial" w:hAnsi="Arial" w:cs="Arial"/>
      </w:rPr>
    </w:lvl>
    <w:lvl w:ilvl="8">
      <w:start w:val="1"/>
      <w:numFmt w:val="lowerRoman"/>
      <w:lvlText w:val="-"/>
      <w:lvlJc w:val="left"/>
      <w:pPr>
        <w:tabs>
          <w:tab w:val="num" w:pos="3061"/>
        </w:tabs>
        <w:ind w:left="3061" w:hanging="340"/>
      </w:pPr>
      <w:rPr>
        <w:rFonts w:ascii="9999999" w:hAnsi="9999999"/>
      </w:rPr>
    </w:lvl>
  </w:abstractNum>
  <w:abstractNum w:abstractNumId="19" w15:restartNumberingAfterBreak="0">
    <w:nsid w:val="42B73BA6"/>
    <w:multiLevelType w:val="hybridMultilevel"/>
    <w:tmpl w:val="0260945A"/>
    <w:lvl w:ilvl="0" w:tplc="04090011">
      <w:start w:val="1"/>
      <w:numFmt w:val="decimal"/>
      <w:lvlText w:val="%1)"/>
      <w:lvlJc w:val="left"/>
      <w:pPr>
        <w:ind w:left="1260" w:hanging="360"/>
      </w:p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0" w15:restartNumberingAfterBreak="0">
    <w:nsid w:val="435D0416"/>
    <w:multiLevelType w:val="hybridMultilevel"/>
    <w:tmpl w:val="C73CC028"/>
    <w:lvl w:ilvl="0" w:tplc="97A04B58">
      <w:start w:val="14"/>
      <w:numFmt w:val="bullet"/>
      <w:lvlText w:val="-"/>
      <w:lvlJc w:val="left"/>
      <w:pPr>
        <w:ind w:left="530" w:hanging="360"/>
      </w:pPr>
      <w:rPr>
        <w:rFonts w:ascii="Times New Roman" w:eastAsia="Times New Roman" w:hAnsi="Times New Roman" w:cs="Times New Roman" w:hint="default"/>
      </w:rPr>
    </w:lvl>
    <w:lvl w:ilvl="1" w:tplc="04090003" w:tentative="1">
      <w:start w:val="1"/>
      <w:numFmt w:val="bullet"/>
      <w:lvlText w:val="o"/>
      <w:lvlJc w:val="left"/>
      <w:pPr>
        <w:ind w:left="1250" w:hanging="360"/>
      </w:pPr>
      <w:rPr>
        <w:rFonts w:ascii="Courier New" w:hAnsi="Courier New" w:cs="Courier New" w:hint="default"/>
      </w:rPr>
    </w:lvl>
    <w:lvl w:ilvl="2" w:tplc="04090005" w:tentative="1">
      <w:start w:val="1"/>
      <w:numFmt w:val="bullet"/>
      <w:lvlText w:val=""/>
      <w:lvlJc w:val="left"/>
      <w:pPr>
        <w:ind w:left="1970" w:hanging="360"/>
      </w:pPr>
      <w:rPr>
        <w:rFonts w:ascii="Wingdings" w:hAnsi="Wingdings" w:hint="default"/>
      </w:rPr>
    </w:lvl>
    <w:lvl w:ilvl="3" w:tplc="04090001" w:tentative="1">
      <w:start w:val="1"/>
      <w:numFmt w:val="bullet"/>
      <w:lvlText w:val=""/>
      <w:lvlJc w:val="left"/>
      <w:pPr>
        <w:ind w:left="2690" w:hanging="360"/>
      </w:pPr>
      <w:rPr>
        <w:rFonts w:ascii="Symbol" w:hAnsi="Symbol" w:hint="default"/>
      </w:rPr>
    </w:lvl>
    <w:lvl w:ilvl="4" w:tplc="04090003" w:tentative="1">
      <w:start w:val="1"/>
      <w:numFmt w:val="bullet"/>
      <w:lvlText w:val="o"/>
      <w:lvlJc w:val="left"/>
      <w:pPr>
        <w:ind w:left="3410" w:hanging="360"/>
      </w:pPr>
      <w:rPr>
        <w:rFonts w:ascii="Courier New" w:hAnsi="Courier New" w:cs="Courier New" w:hint="default"/>
      </w:rPr>
    </w:lvl>
    <w:lvl w:ilvl="5" w:tplc="04090005" w:tentative="1">
      <w:start w:val="1"/>
      <w:numFmt w:val="bullet"/>
      <w:lvlText w:val=""/>
      <w:lvlJc w:val="left"/>
      <w:pPr>
        <w:ind w:left="4130" w:hanging="360"/>
      </w:pPr>
      <w:rPr>
        <w:rFonts w:ascii="Wingdings" w:hAnsi="Wingdings" w:hint="default"/>
      </w:rPr>
    </w:lvl>
    <w:lvl w:ilvl="6" w:tplc="04090001" w:tentative="1">
      <w:start w:val="1"/>
      <w:numFmt w:val="bullet"/>
      <w:lvlText w:val=""/>
      <w:lvlJc w:val="left"/>
      <w:pPr>
        <w:ind w:left="4850" w:hanging="360"/>
      </w:pPr>
      <w:rPr>
        <w:rFonts w:ascii="Symbol" w:hAnsi="Symbol" w:hint="default"/>
      </w:rPr>
    </w:lvl>
    <w:lvl w:ilvl="7" w:tplc="04090003" w:tentative="1">
      <w:start w:val="1"/>
      <w:numFmt w:val="bullet"/>
      <w:lvlText w:val="o"/>
      <w:lvlJc w:val="left"/>
      <w:pPr>
        <w:ind w:left="5570" w:hanging="360"/>
      </w:pPr>
      <w:rPr>
        <w:rFonts w:ascii="Courier New" w:hAnsi="Courier New" w:cs="Courier New" w:hint="default"/>
      </w:rPr>
    </w:lvl>
    <w:lvl w:ilvl="8" w:tplc="04090005" w:tentative="1">
      <w:start w:val="1"/>
      <w:numFmt w:val="bullet"/>
      <w:lvlText w:val=""/>
      <w:lvlJc w:val="left"/>
      <w:pPr>
        <w:ind w:left="6290" w:hanging="360"/>
      </w:pPr>
      <w:rPr>
        <w:rFonts w:ascii="Wingdings" w:hAnsi="Wingdings" w:hint="default"/>
      </w:rPr>
    </w:lvl>
  </w:abstractNum>
  <w:abstractNum w:abstractNumId="21" w15:restartNumberingAfterBreak="0">
    <w:nsid w:val="469877F5"/>
    <w:multiLevelType w:val="multilevel"/>
    <w:tmpl w:val="FA486470"/>
    <w:lvl w:ilvl="0">
      <w:start w:val="1"/>
      <w:numFmt w:val="lowerLetter"/>
      <w:lvlText w:val="(%1)"/>
      <w:lvlJc w:val="left"/>
      <w:pPr>
        <w:ind w:left="907" w:hanging="360"/>
      </w:pPr>
      <w:rPr>
        <w:rFonts w:ascii="Times New Roman" w:hAnsi="Times New Roman" w:cs="Times New Roman" w:hint="default"/>
        <w:b w:val="0"/>
        <w:bCs w:val="0"/>
        <w:i/>
        <w:iCs/>
        <w:color w:val="auto"/>
        <w:sz w:val="20"/>
        <w:szCs w:val="20"/>
      </w:rPr>
    </w:lvl>
    <w:lvl w:ilvl="1" w:tentative="1">
      <w:start w:val="1"/>
      <w:numFmt w:val="lowerLetter"/>
      <w:lvlText w:val="%2."/>
      <w:lvlJc w:val="left"/>
      <w:pPr>
        <w:ind w:left="1627" w:hanging="360"/>
      </w:pPr>
    </w:lvl>
    <w:lvl w:ilvl="2" w:tentative="1">
      <w:start w:val="1"/>
      <w:numFmt w:val="lowerRoman"/>
      <w:lvlText w:val="%3."/>
      <w:lvlJc w:val="right"/>
      <w:pPr>
        <w:ind w:left="2347" w:hanging="180"/>
      </w:pPr>
    </w:lvl>
    <w:lvl w:ilvl="3" w:tentative="1">
      <w:start w:val="1"/>
      <w:numFmt w:val="decimal"/>
      <w:lvlText w:val="%4."/>
      <w:lvlJc w:val="left"/>
      <w:pPr>
        <w:ind w:left="3067" w:hanging="360"/>
      </w:pPr>
    </w:lvl>
    <w:lvl w:ilvl="4" w:tentative="1">
      <w:start w:val="1"/>
      <w:numFmt w:val="lowerLetter"/>
      <w:lvlText w:val="%5."/>
      <w:lvlJc w:val="left"/>
      <w:pPr>
        <w:ind w:left="3787" w:hanging="360"/>
      </w:pPr>
    </w:lvl>
    <w:lvl w:ilvl="5" w:tentative="1">
      <w:start w:val="1"/>
      <w:numFmt w:val="lowerRoman"/>
      <w:lvlText w:val="%6."/>
      <w:lvlJc w:val="right"/>
      <w:pPr>
        <w:ind w:left="4507" w:hanging="180"/>
      </w:pPr>
    </w:lvl>
    <w:lvl w:ilvl="6" w:tentative="1">
      <w:start w:val="1"/>
      <w:numFmt w:val="decimal"/>
      <w:lvlText w:val="%7."/>
      <w:lvlJc w:val="left"/>
      <w:pPr>
        <w:ind w:left="5227" w:hanging="360"/>
      </w:pPr>
    </w:lvl>
    <w:lvl w:ilvl="7" w:tentative="1">
      <w:start w:val="1"/>
      <w:numFmt w:val="lowerLetter"/>
      <w:lvlText w:val="%8."/>
      <w:lvlJc w:val="left"/>
      <w:pPr>
        <w:ind w:left="5947" w:hanging="360"/>
      </w:pPr>
    </w:lvl>
    <w:lvl w:ilvl="8" w:tentative="1">
      <w:start w:val="1"/>
      <w:numFmt w:val="lowerRoman"/>
      <w:lvlText w:val="%9."/>
      <w:lvlJc w:val="right"/>
      <w:pPr>
        <w:ind w:left="6667" w:hanging="180"/>
      </w:pPr>
    </w:lvl>
  </w:abstractNum>
  <w:abstractNum w:abstractNumId="22" w15:restartNumberingAfterBreak="0">
    <w:nsid w:val="50BD2F06"/>
    <w:multiLevelType w:val="hybridMultilevel"/>
    <w:tmpl w:val="837236FE"/>
    <w:lvl w:ilvl="0" w:tplc="0930E61C">
      <w:start w:val="2"/>
      <w:numFmt w:val="bullet"/>
      <w:lvlText w:val="-"/>
      <w:lvlJc w:val="left"/>
      <w:pPr>
        <w:ind w:left="901" w:hanging="360"/>
      </w:pPr>
      <w:rPr>
        <w:rFonts w:ascii="Times New Roman" w:eastAsiaTheme="minorHAnsi" w:hAnsi="Times New Roman" w:cs="Times New Roman" w:hint="default"/>
      </w:rPr>
    </w:lvl>
    <w:lvl w:ilvl="1" w:tplc="04090003">
      <w:start w:val="1"/>
      <w:numFmt w:val="bullet"/>
      <w:lvlText w:val="o"/>
      <w:lvlJc w:val="left"/>
      <w:pPr>
        <w:ind w:left="1621" w:hanging="360"/>
      </w:pPr>
      <w:rPr>
        <w:rFonts w:ascii="Courier New" w:hAnsi="Courier New" w:cs="Courier New" w:hint="default"/>
      </w:rPr>
    </w:lvl>
    <w:lvl w:ilvl="2" w:tplc="04090005">
      <w:start w:val="1"/>
      <w:numFmt w:val="bullet"/>
      <w:lvlText w:val=""/>
      <w:lvlJc w:val="left"/>
      <w:pPr>
        <w:ind w:left="2341" w:hanging="360"/>
      </w:pPr>
      <w:rPr>
        <w:rFonts w:ascii="Wingdings" w:hAnsi="Wingdings" w:hint="default"/>
      </w:rPr>
    </w:lvl>
    <w:lvl w:ilvl="3" w:tplc="04090001">
      <w:start w:val="1"/>
      <w:numFmt w:val="bullet"/>
      <w:lvlText w:val=""/>
      <w:lvlJc w:val="left"/>
      <w:pPr>
        <w:ind w:left="3061" w:hanging="360"/>
      </w:pPr>
      <w:rPr>
        <w:rFonts w:ascii="Symbol" w:hAnsi="Symbol" w:hint="default"/>
      </w:rPr>
    </w:lvl>
    <w:lvl w:ilvl="4" w:tplc="04090003">
      <w:start w:val="1"/>
      <w:numFmt w:val="bullet"/>
      <w:lvlText w:val="o"/>
      <w:lvlJc w:val="left"/>
      <w:pPr>
        <w:ind w:left="3781" w:hanging="360"/>
      </w:pPr>
      <w:rPr>
        <w:rFonts w:ascii="Courier New" w:hAnsi="Courier New" w:cs="Courier New" w:hint="default"/>
      </w:rPr>
    </w:lvl>
    <w:lvl w:ilvl="5" w:tplc="04090005">
      <w:start w:val="1"/>
      <w:numFmt w:val="bullet"/>
      <w:lvlText w:val=""/>
      <w:lvlJc w:val="left"/>
      <w:pPr>
        <w:ind w:left="4501" w:hanging="360"/>
      </w:pPr>
      <w:rPr>
        <w:rFonts w:ascii="Wingdings" w:hAnsi="Wingdings" w:hint="default"/>
      </w:rPr>
    </w:lvl>
    <w:lvl w:ilvl="6" w:tplc="04090001">
      <w:start w:val="1"/>
      <w:numFmt w:val="bullet"/>
      <w:lvlText w:val=""/>
      <w:lvlJc w:val="left"/>
      <w:pPr>
        <w:ind w:left="5221" w:hanging="360"/>
      </w:pPr>
      <w:rPr>
        <w:rFonts w:ascii="Symbol" w:hAnsi="Symbol" w:hint="default"/>
      </w:rPr>
    </w:lvl>
    <w:lvl w:ilvl="7" w:tplc="04090003">
      <w:start w:val="1"/>
      <w:numFmt w:val="bullet"/>
      <w:lvlText w:val="o"/>
      <w:lvlJc w:val="left"/>
      <w:pPr>
        <w:ind w:left="5941" w:hanging="360"/>
      </w:pPr>
      <w:rPr>
        <w:rFonts w:ascii="Courier New" w:hAnsi="Courier New" w:cs="Courier New" w:hint="default"/>
      </w:rPr>
    </w:lvl>
    <w:lvl w:ilvl="8" w:tplc="04090005">
      <w:start w:val="1"/>
      <w:numFmt w:val="bullet"/>
      <w:lvlText w:val=""/>
      <w:lvlJc w:val="left"/>
      <w:pPr>
        <w:ind w:left="6661" w:hanging="360"/>
      </w:pPr>
      <w:rPr>
        <w:rFonts w:ascii="Wingdings" w:hAnsi="Wingdings" w:hint="default"/>
      </w:rPr>
    </w:lvl>
  </w:abstractNum>
  <w:abstractNum w:abstractNumId="23" w15:restartNumberingAfterBreak="0">
    <w:nsid w:val="5C8D44CB"/>
    <w:multiLevelType w:val="singleLevel"/>
    <w:tmpl w:val="E7E499CC"/>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24" w15:restartNumberingAfterBreak="0">
    <w:nsid w:val="5CB548B1"/>
    <w:multiLevelType w:val="multilevel"/>
    <w:tmpl w:val="F600E990"/>
    <w:lvl w:ilvl="0">
      <w:start w:val="1"/>
      <w:numFmt w:val="decimal"/>
      <w:lvlText w:val="%1"/>
      <w:lvlJc w:val="left"/>
      <w:pPr>
        <w:tabs>
          <w:tab w:val="num" w:pos="340"/>
        </w:tabs>
        <w:ind w:left="340" w:hanging="340"/>
      </w:pPr>
      <w:rPr>
        <w:rFonts w:ascii="Arial" w:hAnsi="Arial" w:cs="Arial"/>
      </w:rPr>
    </w:lvl>
    <w:lvl w:ilvl="1">
      <w:start w:val="1"/>
      <w:numFmt w:val="lowerLetter"/>
      <w:lvlText w:val="—"/>
      <w:lvlJc w:val="left"/>
      <w:pPr>
        <w:tabs>
          <w:tab w:val="num" w:pos="680"/>
        </w:tabs>
        <w:ind w:left="680" w:hanging="340"/>
      </w:pPr>
      <w:rPr>
        <w:rFonts w:ascii="Arial" w:hAnsi="Arial" w:cs="Arial"/>
        <w:sz w:val="24"/>
      </w:rPr>
    </w:lvl>
    <w:lvl w:ilvl="2">
      <w:start w:val="1"/>
      <w:numFmt w:val="lowerRoman"/>
      <w:lvlText w:val="-"/>
      <w:lvlJc w:val="left"/>
      <w:pPr>
        <w:tabs>
          <w:tab w:val="num" w:pos="1020"/>
        </w:tabs>
        <w:ind w:left="1020" w:hanging="340"/>
      </w:pPr>
      <w:rPr>
        <w:rFonts w:ascii="9999999" w:hAnsi="9999999"/>
      </w:rPr>
    </w:lvl>
    <w:lvl w:ilvl="3">
      <w:start w:val="1"/>
      <w:numFmt w:val="decimal"/>
      <w:lvlText w:val="—"/>
      <w:lvlJc w:val="left"/>
      <w:pPr>
        <w:tabs>
          <w:tab w:val="num" w:pos="1361"/>
        </w:tabs>
        <w:ind w:left="1361" w:hanging="341"/>
      </w:pPr>
      <w:rPr>
        <w:rFonts w:ascii="Arial" w:hAnsi="Arial" w:cs="Arial"/>
      </w:rPr>
    </w:lvl>
    <w:lvl w:ilvl="4">
      <w:start w:val="1"/>
      <w:numFmt w:val="lowerLetter"/>
      <w:lvlText w:val="-"/>
      <w:lvlJc w:val="left"/>
      <w:pPr>
        <w:tabs>
          <w:tab w:val="num" w:pos="1701"/>
        </w:tabs>
        <w:ind w:left="1701" w:hanging="340"/>
      </w:pPr>
      <w:rPr>
        <w:rFonts w:ascii="9999999" w:hAnsi="9999999"/>
      </w:rPr>
    </w:lvl>
    <w:lvl w:ilvl="5">
      <w:start w:val="1"/>
      <w:numFmt w:val="lowerRoman"/>
      <w:lvlText w:val="—"/>
      <w:lvlJc w:val="left"/>
      <w:pPr>
        <w:tabs>
          <w:tab w:val="num" w:pos="2041"/>
        </w:tabs>
        <w:ind w:left="2041" w:hanging="340"/>
      </w:pPr>
      <w:rPr>
        <w:rFonts w:ascii="Arial" w:hAnsi="Arial" w:cs="Arial"/>
      </w:rPr>
    </w:lvl>
    <w:lvl w:ilvl="6">
      <w:start w:val="1"/>
      <w:numFmt w:val="decimal"/>
      <w:lvlText w:val="-"/>
      <w:lvlJc w:val="left"/>
      <w:pPr>
        <w:tabs>
          <w:tab w:val="num" w:pos="2381"/>
        </w:tabs>
        <w:ind w:left="2381" w:hanging="340"/>
      </w:pPr>
      <w:rPr>
        <w:rFonts w:ascii="9999999" w:hAnsi="9999999"/>
      </w:rPr>
    </w:lvl>
    <w:lvl w:ilvl="7">
      <w:start w:val="1"/>
      <w:numFmt w:val="lowerLetter"/>
      <w:lvlText w:val="—"/>
      <w:lvlJc w:val="left"/>
      <w:pPr>
        <w:tabs>
          <w:tab w:val="num" w:pos="2721"/>
        </w:tabs>
        <w:ind w:left="2721" w:hanging="340"/>
      </w:pPr>
      <w:rPr>
        <w:rFonts w:ascii="Arial" w:hAnsi="Arial" w:cs="Arial"/>
      </w:rPr>
    </w:lvl>
    <w:lvl w:ilvl="8">
      <w:start w:val="1"/>
      <w:numFmt w:val="lowerRoman"/>
      <w:lvlText w:val="-"/>
      <w:lvlJc w:val="left"/>
      <w:pPr>
        <w:tabs>
          <w:tab w:val="num" w:pos="3061"/>
        </w:tabs>
        <w:ind w:left="3061" w:hanging="340"/>
      </w:pPr>
      <w:rPr>
        <w:rFonts w:ascii="9999999" w:hAnsi="9999999"/>
      </w:rPr>
    </w:lvl>
  </w:abstractNum>
  <w:abstractNum w:abstractNumId="25" w15:restartNumberingAfterBreak="0">
    <w:nsid w:val="60CC4170"/>
    <w:multiLevelType w:val="hybridMultilevel"/>
    <w:tmpl w:val="BC3C01A4"/>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64136C33"/>
    <w:multiLevelType w:val="singleLevel"/>
    <w:tmpl w:val="527E43AA"/>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27" w15:restartNumberingAfterBreak="0">
    <w:nsid w:val="65A000FB"/>
    <w:multiLevelType w:val="singleLevel"/>
    <w:tmpl w:val="D944C296"/>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28" w15:restartNumberingAfterBreak="0">
    <w:nsid w:val="669D50D7"/>
    <w:multiLevelType w:val="hybridMultilevel"/>
    <w:tmpl w:val="3AECE6A8"/>
    <w:lvl w:ilvl="0" w:tplc="7682F178">
      <w:start w:val="1"/>
      <w:numFmt w:val="lowerLetter"/>
      <w:lvlText w:val="(%1)"/>
      <w:lvlJc w:val="left"/>
      <w:pPr>
        <w:ind w:left="630" w:hanging="360"/>
      </w:pPr>
      <w:rPr>
        <w:rFonts w:hint="default"/>
        <w:i/>
        <w:iCs/>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9EA08FA"/>
    <w:multiLevelType w:val="multilevel"/>
    <w:tmpl w:val="26CEF6B2"/>
    <w:lvl w:ilvl="0">
      <w:start w:val="1"/>
      <w:numFmt w:val="decimal"/>
      <w:lvlText w:val="%1"/>
      <w:lvlJc w:val="left"/>
      <w:pPr>
        <w:tabs>
          <w:tab w:val="num" w:pos="340"/>
        </w:tabs>
        <w:ind w:left="340" w:hanging="340"/>
      </w:pPr>
      <w:rPr>
        <w:rFonts w:ascii="Arial" w:hAnsi="Arial" w:cs="Arial"/>
      </w:rPr>
    </w:lvl>
    <w:lvl w:ilvl="1">
      <w:start w:val="1"/>
      <w:numFmt w:val="lowerLetter"/>
      <w:lvlText w:val="•"/>
      <w:lvlJc w:val="left"/>
      <w:pPr>
        <w:tabs>
          <w:tab w:val="num" w:pos="680"/>
        </w:tabs>
        <w:ind w:left="680" w:hanging="340"/>
      </w:pPr>
      <w:rPr>
        <w:rFonts w:ascii="Arial" w:hAnsi="Arial" w:cs="Arial"/>
        <w:sz w:val="24"/>
      </w:rPr>
    </w:lvl>
    <w:lvl w:ilvl="2">
      <w:start w:val="1"/>
      <w:numFmt w:val="lowerRoman"/>
      <w:lvlText w:val="-"/>
      <w:lvlJc w:val="left"/>
      <w:pPr>
        <w:tabs>
          <w:tab w:val="num" w:pos="1020"/>
        </w:tabs>
        <w:ind w:left="1020" w:hanging="340"/>
      </w:pPr>
      <w:rPr>
        <w:rFonts w:ascii="9999999" w:hAnsi="9999999"/>
      </w:rPr>
    </w:lvl>
    <w:lvl w:ilvl="3">
      <w:start w:val="1"/>
      <w:numFmt w:val="decimal"/>
      <w:lvlText w:val="•"/>
      <w:lvlJc w:val="left"/>
      <w:pPr>
        <w:tabs>
          <w:tab w:val="num" w:pos="1361"/>
        </w:tabs>
        <w:ind w:left="1361" w:hanging="341"/>
      </w:pPr>
      <w:rPr>
        <w:rFonts w:ascii="Arial" w:hAnsi="Arial" w:cs="Arial"/>
      </w:rPr>
    </w:lvl>
    <w:lvl w:ilvl="4">
      <w:start w:val="1"/>
      <w:numFmt w:val="lowerLetter"/>
      <w:lvlText w:val="-"/>
      <w:lvlJc w:val="left"/>
      <w:pPr>
        <w:tabs>
          <w:tab w:val="num" w:pos="1701"/>
        </w:tabs>
        <w:ind w:left="1701" w:hanging="340"/>
      </w:pPr>
      <w:rPr>
        <w:rFonts w:ascii="9999999" w:hAnsi="9999999"/>
      </w:rPr>
    </w:lvl>
    <w:lvl w:ilvl="5">
      <w:start w:val="1"/>
      <w:numFmt w:val="lowerRoman"/>
      <w:lvlText w:val="•"/>
      <w:lvlJc w:val="left"/>
      <w:pPr>
        <w:tabs>
          <w:tab w:val="num" w:pos="2041"/>
        </w:tabs>
        <w:ind w:left="2041" w:hanging="340"/>
      </w:pPr>
      <w:rPr>
        <w:rFonts w:ascii="Arial" w:hAnsi="Arial" w:cs="Arial"/>
      </w:rPr>
    </w:lvl>
    <w:lvl w:ilvl="6">
      <w:start w:val="1"/>
      <w:numFmt w:val="decimal"/>
      <w:lvlText w:val="-"/>
      <w:lvlJc w:val="left"/>
      <w:pPr>
        <w:tabs>
          <w:tab w:val="num" w:pos="2381"/>
        </w:tabs>
        <w:ind w:left="2381" w:hanging="340"/>
      </w:pPr>
      <w:rPr>
        <w:rFonts w:ascii="9999999" w:hAnsi="9999999"/>
      </w:rPr>
    </w:lvl>
    <w:lvl w:ilvl="7">
      <w:start w:val="1"/>
      <w:numFmt w:val="lowerLetter"/>
      <w:lvlText w:val="•"/>
      <w:lvlJc w:val="left"/>
      <w:pPr>
        <w:tabs>
          <w:tab w:val="num" w:pos="2721"/>
        </w:tabs>
        <w:ind w:left="2721" w:hanging="340"/>
      </w:pPr>
      <w:rPr>
        <w:rFonts w:ascii="Arial" w:hAnsi="Arial" w:cs="Arial"/>
      </w:rPr>
    </w:lvl>
    <w:lvl w:ilvl="8">
      <w:start w:val="1"/>
      <w:numFmt w:val="lowerRoman"/>
      <w:lvlText w:val="-"/>
      <w:lvlJc w:val="left"/>
      <w:pPr>
        <w:tabs>
          <w:tab w:val="num" w:pos="3061"/>
        </w:tabs>
        <w:ind w:left="3061" w:hanging="340"/>
      </w:pPr>
      <w:rPr>
        <w:rFonts w:ascii="9999999" w:hAnsi="9999999"/>
      </w:rPr>
    </w:lvl>
  </w:abstractNum>
  <w:abstractNum w:abstractNumId="30" w15:restartNumberingAfterBreak="0">
    <w:nsid w:val="6B5D2CF3"/>
    <w:multiLevelType w:val="hybridMultilevel"/>
    <w:tmpl w:val="765E837A"/>
    <w:lvl w:ilvl="0" w:tplc="32F427E8">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1" w15:restartNumberingAfterBreak="0">
    <w:nsid w:val="73863273"/>
    <w:multiLevelType w:val="singleLevel"/>
    <w:tmpl w:val="3AC4EF86"/>
    <w:lvl w:ilvl="0">
      <w:start w:val="1"/>
      <w:numFmt w:val="bullet"/>
      <w:pStyle w:val="blockbullet"/>
      <w:lvlText w:val="n"/>
      <w:lvlJc w:val="left"/>
      <w:pPr>
        <w:tabs>
          <w:tab w:val="num" w:pos="340"/>
        </w:tabs>
        <w:ind w:left="340" w:hanging="340"/>
      </w:pPr>
      <w:rPr>
        <w:rFonts w:ascii="Wingdings" w:hAnsi="Wingdings" w:hint="default"/>
        <w:color w:val="auto"/>
        <w:sz w:val="18"/>
      </w:rPr>
    </w:lvl>
  </w:abstractNum>
  <w:abstractNum w:abstractNumId="32" w15:restartNumberingAfterBreak="0">
    <w:nsid w:val="76C65C30"/>
    <w:multiLevelType w:val="hybridMultilevel"/>
    <w:tmpl w:val="20304DDE"/>
    <w:lvl w:ilvl="0" w:tplc="DA987DB4">
      <w:start w:val="1"/>
      <w:numFmt w:val="bullet"/>
      <w:pStyle w:val="BodyTextbullet"/>
      <w:lvlText w:val=""/>
      <w:lvlJc w:val="left"/>
      <w:pPr>
        <w:tabs>
          <w:tab w:val="num" w:pos="1440"/>
        </w:tabs>
        <w:ind w:left="1440" w:hanging="360"/>
      </w:pPr>
      <w:rPr>
        <w:rFonts w:ascii="Symbol" w:hAnsi="Symbol" w:hint="default"/>
        <w:color w:val="auto"/>
        <w:sz w:val="22"/>
      </w:rPr>
    </w:lvl>
    <w:lvl w:ilvl="1" w:tplc="EF72747E">
      <w:start w:val="1"/>
      <w:numFmt w:val="bullet"/>
      <w:lvlText w:val="o"/>
      <w:lvlJc w:val="left"/>
      <w:pPr>
        <w:tabs>
          <w:tab w:val="num" w:pos="2520"/>
        </w:tabs>
        <w:ind w:left="2520" w:hanging="360"/>
      </w:pPr>
      <w:rPr>
        <w:rFonts w:ascii="Courier New" w:hAnsi="Courier New" w:hint="default"/>
      </w:rPr>
    </w:lvl>
    <w:lvl w:ilvl="2" w:tplc="7D2685F6" w:tentative="1">
      <w:start w:val="1"/>
      <w:numFmt w:val="bullet"/>
      <w:lvlText w:val=""/>
      <w:lvlJc w:val="left"/>
      <w:pPr>
        <w:tabs>
          <w:tab w:val="num" w:pos="3240"/>
        </w:tabs>
        <w:ind w:left="3240" w:hanging="360"/>
      </w:pPr>
      <w:rPr>
        <w:rFonts w:ascii="Wingdings" w:hAnsi="Wingdings" w:hint="default"/>
      </w:rPr>
    </w:lvl>
    <w:lvl w:ilvl="3" w:tplc="9C5A9810" w:tentative="1">
      <w:start w:val="1"/>
      <w:numFmt w:val="bullet"/>
      <w:lvlText w:val=""/>
      <w:lvlJc w:val="left"/>
      <w:pPr>
        <w:tabs>
          <w:tab w:val="num" w:pos="3960"/>
        </w:tabs>
        <w:ind w:left="3960" w:hanging="360"/>
      </w:pPr>
      <w:rPr>
        <w:rFonts w:ascii="Symbol" w:hAnsi="Symbol" w:hint="default"/>
      </w:rPr>
    </w:lvl>
    <w:lvl w:ilvl="4" w:tplc="22F0BA42" w:tentative="1">
      <w:start w:val="1"/>
      <w:numFmt w:val="bullet"/>
      <w:lvlText w:val="o"/>
      <w:lvlJc w:val="left"/>
      <w:pPr>
        <w:tabs>
          <w:tab w:val="num" w:pos="4680"/>
        </w:tabs>
        <w:ind w:left="4680" w:hanging="360"/>
      </w:pPr>
      <w:rPr>
        <w:rFonts w:ascii="Courier New" w:hAnsi="Courier New" w:hint="default"/>
      </w:rPr>
    </w:lvl>
    <w:lvl w:ilvl="5" w:tplc="20F6EA52" w:tentative="1">
      <w:start w:val="1"/>
      <w:numFmt w:val="bullet"/>
      <w:lvlText w:val=""/>
      <w:lvlJc w:val="left"/>
      <w:pPr>
        <w:tabs>
          <w:tab w:val="num" w:pos="5400"/>
        </w:tabs>
        <w:ind w:left="5400" w:hanging="360"/>
      </w:pPr>
      <w:rPr>
        <w:rFonts w:ascii="Wingdings" w:hAnsi="Wingdings" w:hint="default"/>
      </w:rPr>
    </w:lvl>
    <w:lvl w:ilvl="6" w:tplc="CF98A570" w:tentative="1">
      <w:start w:val="1"/>
      <w:numFmt w:val="bullet"/>
      <w:lvlText w:val=""/>
      <w:lvlJc w:val="left"/>
      <w:pPr>
        <w:tabs>
          <w:tab w:val="num" w:pos="6120"/>
        </w:tabs>
        <w:ind w:left="6120" w:hanging="360"/>
      </w:pPr>
      <w:rPr>
        <w:rFonts w:ascii="Symbol" w:hAnsi="Symbol" w:hint="default"/>
      </w:rPr>
    </w:lvl>
    <w:lvl w:ilvl="7" w:tplc="4E14B914" w:tentative="1">
      <w:start w:val="1"/>
      <w:numFmt w:val="bullet"/>
      <w:lvlText w:val="o"/>
      <w:lvlJc w:val="left"/>
      <w:pPr>
        <w:tabs>
          <w:tab w:val="num" w:pos="6840"/>
        </w:tabs>
        <w:ind w:left="6840" w:hanging="360"/>
      </w:pPr>
      <w:rPr>
        <w:rFonts w:ascii="Courier New" w:hAnsi="Courier New" w:hint="default"/>
      </w:rPr>
    </w:lvl>
    <w:lvl w:ilvl="8" w:tplc="EAA2D962" w:tentative="1">
      <w:start w:val="1"/>
      <w:numFmt w:val="bullet"/>
      <w:lvlText w:val=""/>
      <w:lvlJc w:val="left"/>
      <w:pPr>
        <w:tabs>
          <w:tab w:val="num" w:pos="7560"/>
        </w:tabs>
        <w:ind w:left="7560" w:hanging="360"/>
      </w:pPr>
      <w:rPr>
        <w:rFonts w:ascii="Wingdings" w:hAnsi="Wingdings" w:hint="default"/>
      </w:rPr>
    </w:lvl>
  </w:abstractNum>
  <w:abstractNum w:abstractNumId="33" w15:restartNumberingAfterBreak="0">
    <w:nsid w:val="7D7C5135"/>
    <w:multiLevelType w:val="multilevel"/>
    <w:tmpl w:val="306038E6"/>
    <w:lvl w:ilvl="0">
      <w:start w:val="1"/>
      <w:numFmt w:val="decimal"/>
      <w:lvlText w:val="%1"/>
      <w:lvlJc w:val="left"/>
      <w:pPr>
        <w:ind w:left="2520" w:hanging="360"/>
      </w:pPr>
      <w:rPr>
        <w:rFonts w:ascii="Times New Roman" w:hAnsi="Times New Roman" w:hint="default"/>
        <w:b/>
        <w:bCs w:val="0"/>
        <w:i w:val="0"/>
        <w:sz w:val="24"/>
      </w:rPr>
    </w:lvl>
    <w:lvl w:ilvl="1">
      <w:start w:val="1"/>
      <w:numFmt w:val="decimal"/>
      <w:lvlText w:val="%1.%2"/>
      <w:lvlJc w:val="left"/>
      <w:pPr>
        <w:ind w:left="3600" w:hanging="360"/>
      </w:pPr>
      <w:rPr>
        <w:rFonts w:ascii="Times New Roman" w:hAnsi="Times New Roman" w:hint="default"/>
        <w:b/>
        <w:i w:val="0"/>
        <w:sz w:val="22"/>
        <w:szCs w:val="20"/>
      </w:rPr>
    </w:lvl>
    <w:lvl w:ilvl="2">
      <w:start w:val="1"/>
      <w:numFmt w:val="lowerRoman"/>
      <w:lvlText w:val="%3."/>
      <w:lvlJc w:val="right"/>
      <w:pPr>
        <w:ind w:left="4320" w:hanging="180"/>
      </w:pPr>
      <w:rPr>
        <w:rFonts w:hint="default"/>
      </w:rPr>
    </w:lvl>
    <w:lvl w:ilvl="3">
      <w:start w:val="1"/>
      <w:numFmt w:val="decimal"/>
      <w:lvlText w:val="%4."/>
      <w:lvlJc w:val="left"/>
      <w:pPr>
        <w:ind w:left="5040" w:hanging="360"/>
      </w:pPr>
      <w:rPr>
        <w:rFonts w:hint="default"/>
      </w:rPr>
    </w:lvl>
    <w:lvl w:ilvl="4">
      <w:start w:val="1"/>
      <w:numFmt w:val="lowerLetter"/>
      <w:lvlText w:val="%5."/>
      <w:lvlJc w:val="left"/>
      <w:pPr>
        <w:ind w:left="5760" w:hanging="360"/>
      </w:pPr>
      <w:rPr>
        <w:rFonts w:hint="default"/>
      </w:rPr>
    </w:lvl>
    <w:lvl w:ilvl="5">
      <w:start w:val="1"/>
      <w:numFmt w:val="lowerRoman"/>
      <w:lvlText w:val="%6."/>
      <w:lvlJc w:val="right"/>
      <w:pPr>
        <w:ind w:left="6480" w:hanging="180"/>
      </w:pPr>
      <w:rPr>
        <w:rFonts w:hint="default"/>
      </w:rPr>
    </w:lvl>
    <w:lvl w:ilvl="6">
      <w:start w:val="1"/>
      <w:numFmt w:val="decimal"/>
      <w:lvlText w:val="%7."/>
      <w:lvlJc w:val="left"/>
      <w:pPr>
        <w:ind w:left="7200" w:hanging="360"/>
      </w:pPr>
      <w:rPr>
        <w:rFonts w:hint="default"/>
      </w:rPr>
    </w:lvl>
    <w:lvl w:ilvl="7">
      <w:start w:val="1"/>
      <w:numFmt w:val="lowerLetter"/>
      <w:lvlText w:val="%8."/>
      <w:lvlJc w:val="left"/>
      <w:pPr>
        <w:ind w:left="7920" w:hanging="360"/>
      </w:pPr>
      <w:rPr>
        <w:rFonts w:hint="default"/>
      </w:rPr>
    </w:lvl>
    <w:lvl w:ilvl="8">
      <w:start w:val="1"/>
      <w:numFmt w:val="lowerRoman"/>
      <w:lvlText w:val="%9."/>
      <w:lvlJc w:val="right"/>
      <w:pPr>
        <w:ind w:left="8640" w:hanging="180"/>
      </w:pPr>
      <w:rPr>
        <w:rFonts w:hint="default"/>
      </w:rPr>
    </w:lvl>
  </w:abstractNum>
  <w:num w:numId="1" w16cid:durableId="625476946">
    <w:abstractNumId w:val="2"/>
  </w:num>
  <w:num w:numId="2" w16cid:durableId="1883324797">
    <w:abstractNumId w:val="1"/>
  </w:num>
  <w:num w:numId="3" w16cid:durableId="2109614609">
    <w:abstractNumId w:val="15"/>
  </w:num>
  <w:num w:numId="4" w16cid:durableId="1737120412">
    <w:abstractNumId w:val="7"/>
  </w:num>
  <w:num w:numId="5" w16cid:durableId="1405445459">
    <w:abstractNumId w:val="31"/>
  </w:num>
  <w:num w:numId="6" w16cid:durableId="1470704909">
    <w:abstractNumId w:val="12"/>
  </w:num>
  <w:num w:numId="7" w16cid:durableId="1902446260">
    <w:abstractNumId w:val="32"/>
  </w:num>
  <w:num w:numId="8" w16cid:durableId="1857381649">
    <w:abstractNumId w:val="33"/>
  </w:num>
  <w:num w:numId="9" w16cid:durableId="251818750">
    <w:abstractNumId w:val="0"/>
  </w:num>
  <w:num w:numId="10" w16cid:durableId="1160075448">
    <w:abstractNumId w:val="13"/>
  </w:num>
  <w:num w:numId="11" w16cid:durableId="1715233733">
    <w:abstractNumId w:val="19"/>
  </w:num>
  <w:num w:numId="12" w16cid:durableId="1466191646">
    <w:abstractNumId w:val="8"/>
  </w:num>
  <w:num w:numId="13" w16cid:durableId="1723364050">
    <w:abstractNumId w:val="5"/>
  </w:num>
  <w:num w:numId="14" w16cid:durableId="1565601193">
    <w:abstractNumId w:val="29"/>
  </w:num>
  <w:num w:numId="15" w16cid:durableId="433745357">
    <w:abstractNumId w:val="6"/>
  </w:num>
  <w:num w:numId="16" w16cid:durableId="68428340">
    <w:abstractNumId w:val="26"/>
  </w:num>
  <w:num w:numId="17" w16cid:durableId="735009161">
    <w:abstractNumId w:val="9"/>
  </w:num>
  <w:num w:numId="18" w16cid:durableId="364018632">
    <w:abstractNumId w:val="3"/>
  </w:num>
  <w:num w:numId="19" w16cid:durableId="1196117161">
    <w:abstractNumId w:val="22"/>
  </w:num>
  <w:num w:numId="20" w16cid:durableId="158206023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755589285">
    <w:abstractNumId w:val="10"/>
  </w:num>
  <w:num w:numId="22" w16cid:durableId="336930610">
    <w:abstractNumId w:val="11"/>
  </w:num>
  <w:num w:numId="23" w16cid:durableId="843009016">
    <w:abstractNumId w:val="0"/>
  </w:num>
  <w:num w:numId="24" w16cid:durableId="389965212">
    <w:abstractNumId w:val="0"/>
  </w:num>
  <w:num w:numId="25" w16cid:durableId="1760634379">
    <w:abstractNumId w:val="23"/>
  </w:num>
  <w:num w:numId="26" w16cid:durableId="1861505379">
    <w:abstractNumId w:val="28"/>
  </w:num>
  <w:num w:numId="27" w16cid:durableId="695498429">
    <w:abstractNumId w:val="25"/>
  </w:num>
  <w:num w:numId="28" w16cid:durableId="1238442188">
    <w:abstractNumId w:val="24"/>
  </w:num>
  <w:num w:numId="29" w16cid:durableId="1340087523">
    <w:abstractNumId w:val="18"/>
  </w:num>
  <w:num w:numId="30" w16cid:durableId="1755588826">
    <w:abstractNumId w:val="17"/>
  </w:num>
  <w:num w:numId="31" w16cid:durableId="856499275">
    <w:abstractNumId w:val="4"/>
  </w:num>
  <w:num w:numId="32" w16cid:durableId="965816769">
    <w:abstractNumId w:val="27"/>
  </w:num>
  <w:num w:numId="33" w16cid:durableId="1489592175">
    <w:abstractNumId w:val="14"/>
  </w:num>
  <w:num w:numId="34" w16cid:durableId="954285841">
    <w:abstractNumId w:val="21"/>
  </w:num>
  <w:num w:numId="35" w16cid:durableId="1402556399">
    <w:abstractNumId w:val="20"/>
  </w:num>
  <w:num w:numId="36" w16cid:durableId="76176464">
    <w:abstractNumId w:val="1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313E"/>
    <w:rsid w:val="0000096F"/>
    <w:rsid w:val="00001074"/>
    <w:rsid w:val="000016DB"/>
    <w:rsid w:val="000022A9"/>
    <w:rsid w:val="0000249F"/>
    <w:rsid w:val="00002A8C"/>
    <w:rsid w:val="00002E0D"/>
    <w:rsid w:val="00002FAE"/>
    <w:rsid w:val="00003E92"/>
    <w:rsid w:val="00003F81"/>
    <w:rsid w:val="000043BD"/>
    <w:rsid w:val="00005EA2"/>
    <w:rsid w:val="0000626B"/>
    <w:rsid w:val="000065F9"/>
    <w:rsid w:val="00006644"/>
    <w:rsid w:val="00007821"/>
    <w:rsid w:val="000108E7"/>
    <w:rsid w:val="00010B6A"/>
    <w:rsid w:val="00011296"/>
    <w:rsid w:val="0001153A"/>
    <w:rsid w:val="00011756"/>
    <w:rsid w:val="00011892"/>
    <w:rsid w:val="00011987"/>
    <w:rsid w:val="00011A89"/>
    <w:rsid w:val="00011DD3"/>
    <w:rsid w:val="00012092"/>
    <w:rsid w:val="00012723"/>
    <w:rsid w:val="00012B82"/>
    <w:rsid w:val="00012DB1"/>
    <w:rsid w:val="00013047"/>
    <w:rsid w:val="00014379"/>
    <w:rsid w:val="0001452E"/>
    <w:rsid w:val="000149C2"/>
    <w:rsid w:val="000151BB"/>
    <w:rsid w:val="00015422"/>
    <w:rsid w:val="00015C88"/>
    <w:rsid w:val="0001600A"/>
    <w:rsid w:val="000170F8"/>
    <w:rsid w:val="000172AA"/>
    <w:rsid w:val="000175F7"/>
    <w:rsid w:val="000211A3"/>
    <w:rsid w:val="000211D6"/>
    <w:rsid w:val="00021BE1"/>
    <w:rsid w:val="00021E3D"/>
    <w:rsid w:val="00021E68"/>
    <w:rsid w:val="000220D7"/>
    <w:rsid w:val="00022430"/>
    <w:rsid w:val="00022CA1"/>
    <w:rsid w:val="00022F06"/>
    <w:rsid w:val="000231FB"/>
    <w:rsid w:val="00023BA6"/>
    <w:rsid w:val="00023D8F"/>
    <w:rsid w:val="00023F9B"/>
    <w:rsid w:val="000246EE"/>
    <w:rsid w:val="00024717"/>
    <w:rsid w:val="00024777"/>
    <w:rsid w:val="0002480F"/>
    <w:rsid w:val="00024D17"/>
    <w:rsid w:val="00024FA6"/>
    <w:rsid w:val="0002507B"/>
    <w:rsid w:val="00025168"/>
    <w:rsid w:val="000260AE"/>
    <w:rsid w:val="00026244"/>
    <w:rsid w:val="0002627C"/>
    <w:rsid w:val="0002631A"/>
    <w:rsid w:val="000267C0"/>
    <w:rsid w:val="00026C2F"/>
    <w:rsid w:val="00026F91"/>
    <w:rsid w:val="0002757B"/>
    <w:rsid w:val="00027A70"/>
    <w:rsid w:val="000302F4"/>
    <w:rsid w:val="00030437"/>
    <w:rsid w:val="00030767"/>
    <w:rsid w:val="00030BCD"/>
    <w:rsid w:val="00030F95"/>
    <w:rsid w:val="00031874"/>
    <w:rsid w:val="000325AD"/>
    <w:rsid w:val="000325D2"/>
    <w:rsid w:val="0003272F"/>
    <w:rsid w:val="00032809"/>
    <w:rsid w:val="00032ABD"/>
    <w:rsid w:val="00033795"/>
    <w:rsid w:val="0003395E"/>
    <w:rsid w:val="000348D2"/>
    <w:rsid w:val="00034B0A"/>
    <w:rsid w:val="0003517B"/>
    <w:rsid w:val="00035577"/>
    <w:rsid w:val="000356C9"/>
    <w:rsid w:val="00035796"/>
    <w:rsid w:val="00035C7E"/>
    <w:rsid w:val="00036ABA"/>
    <w:rsid w:val="00037033"/>
    <w:rsid w:val="00037136"/>
    <w:rsid w:val="000376BA"/>
    <w:rsid w:val="00037832"/>
    <w:rsid w:val="000400CC"/>
    <w:rsid w:val="000405D5"/>
    <w:rsid w:val="00040BC3"/>
    <w:rsid w:val="00040D14"/>
    <w:rsid w:val="00041018"/>
    <w:rsid w:val="0004112E"/>
    <w:rsid w:val="00041E30"/>
    <w:rsid w:val="00042B09"/>
    <w:rsid w:val="0004316E"/>
    <w:rsid w:val="00043567"/>
    <w:rsid w:val="00043D6A"/>
    <w:rsid w:val="000440FE"/>
    <w:rsid w:val="00044B9D"/>
    <w:rsid w:val="00044C4A"/>
    <w:rsid w:val="0004562E"/>
    <w:rsid w:val="000457C5"/>
    <w:rsid w:val="00045913"/>
    <w:rsid w:val="00045931"/>
    <w:rsid w:val="00045D8B"/>
    <w:rsid w:val="0004646F"/>
    <w:rsid w:val="000466B4"/>
    <w:rsid w:val="000468B0"/>
    <w:rsid w:val="00046A9E"/>
    <w:rsid w:val="00046D7A"/>
    <w:rsid w:val="0004701C"/>
    <w:rsid w:val="000474AA"/>
    <w:rsid w:val="00047939"/>
    <w:rsid w:val="00047ABB"/>
    <w:rsid w:val="00047D8E"/>
    <w:rsid w:val="0005012B"/>
    <w:rsid w:val="00051695"/>
    <w:rsid w:val="0005224F"/>
    <w:rsid w:val="00052258"/>
    <w:rsid w:val="0005248C"/>
    <w:rsid w:val="0005304D"/>
    <w:rsid w:val="00053464"/>
    <w:rsid w:val="000537BA"/>
    <w:rsid w:val="00053BEF"/>
    <w:rsid w:val="00054B04"/>
    <w:rsid w:val="00054BBA"/>
    <w:rsid w:val="00055081"/>
    <w:rsid w:val="00055A06"/>
    <w:rsid w:val="000562DF"/>
    <w:rsid w:val="000569BC"/>
    <w:rsid w:val="00056B4C"/>
    <w:rsid w:val="00056D74"/>
    <w:rsid w:val="0005711E"/>
    <w:rsid w:val="00057527"/>
    <w:rsid w:val="000578A7"/>
    <w:rsid w:val="00057D93"/>
    <w:rsid w:val="00057E48"/>
    <w:rsid w:val="00060357"/>
    <w:rsid w:val="000603EC"/>
    <w:rsid w:val="000605D5"/>
    <w:rsid w:val="0006073F"/>
    <w:rsid w:val="00060A6A"/>
    <w:rsid w:val="0006168E"/>
    <w:rsid w:val="00061834"/>
    <w:rsid w:val="00061B77"/>
    <w:rsid w:val="000623ED"/>
    <w:rsid w:val="00062E23"/>
    <w:rsid w:val="00062E71"/>
    <w:rsid w:val="00063441"/>
    <w:rsid w:val="00063A7B"/>
    <w:rsid w:val="00063CAA"/>
    <w:rsid w:val="00063F49"/>
    <w:rsid w:val="0006412D"/>
    <w:rsid w:val="00064421"/>
    <w:rsid w:val="00064EED"/>
    <w:rsid w:val="000658E9"/>
    <w:rsid w:val="000661F8"/>
    <w:rsid w:val="00066665"/>
    <w:rsid w:val="000669A9"/>
    <w:rsid w:val="00066B5A"/>
    <w:rsid w:val="00067179"/>
    <w:rsid w:val="00067F64"/>
    <w:rsid w:val="0007050C"/>
    <w:rsid w:val="00070555"/>
    <w:rsid w:val="0007118C"/>
    <w:rsid w:val="00071E9F"/>
    <w:rsid w:val="00071F3A"/>
    <w:rsid w:val="00072635"/>
    <w:rsid w:val="00072967"/>
    <w:rsid w:val="0007345E"/>
    <w:rsid w:val="0007380A"/>
    <w:rsid w:val="00073B39"/>
    <w:rsid w:val="000741C0"/>
    <w:rsid w:val="00074296"/>
    <w:rsid w:val="000748D1"/>
    <w:rsid w:val="00074906"/>
    <w:rsid w:val="00075A31"/>
    <w:rsid w:val="00076012"/>
    <w:rsid w:val="000764C5"/>
    <w:rsid w:val="000778E1"/>
    <w:rsid w:val="00080E57"/>
    <w:rsid w:val="0008152E"/>
    <w:rsid w:val="00081D2C"/>
    <w:rsid w:val="00081DF3"/>
    <w:rsid w:val="00082266"/>
    <w:rsid w:val="000824FF"/>
    <w:rsid w:val="00082910"/>
    <w:rsid w:val="0008326E"/>
    <w:rsid w:val="000834EE"/>
    <w:rsid w:val="00083780"/>
    <w:rsid w:val="00083F79"/>
    <w:rsid w:val="0008427C"/>
    <w:rsid w:val="000842EE"/>
    <w:rsid w:val="000846EE"/>
    <w:rsid w:val="00084AC6"/>
    <w:rsid w:val="00084F3A"/>
    <w:rsid w:val="0008595A"/>
    <w:rsid w:val="00085B7A"/>
    <w:rsid w:val="00085BA1"/>
    <w:rsid w:val="00086194"/>
    <w:rsid w:val="000901A1"/>
    <w:rsid w:val="00090699"/>
    <w:rsid w:val="0009082C"/>
    <w:rsid w:val="000909ED"/>
    <w:rsid w:val="00090B9E"/>
    <w:rsid w:val="00090CCD"/>
    <w:rsid w:val="00090D62"/>
    <w:rsid w:val="00090D99"/>
    <w:rsid w:val="00090ED7"/>
    <w:rsid w:val="00092C73"/>
    <w:rsid w:val="00092D22"/>
    <w:rsid w:val="000934B5"/>
    <w:rsid w:val="00094073"/>
    <w:rsid w:val="000945BE"/>
    <w:rsid w:val="00094F64"/>
    <w:rsid w:val="000958E8"/>
    <w:rsid w:val="0009661C"/>
    <w:rsid w:val="00096AE3"/>
    <w:rsid w:val="000970B8"/>
    <w:rsid w:val="000971E1"/>
    <w:rsid w:val="000971F3"/>
    <w:rsid w:val="0009730F"/>
    <w:rsid w:val="00097476"/>
    <w:rsid w:val="000976B6"/>
    <w:rsid w:val="000A07B3"/>
    <w:rsid w:val="000A1122"/>
    <w:rsid w:val="000A1E66"/>
    <w:rsid w:val="000A1EB8"/>
    <w:rsid w:val="000A21AF"/>
    <w:rsid w:val="000A2284"/>
    <w:rsid w:val="000A25B8"/>
    <w:rsid w:val="000A2BA4"/>
    <w:rsid w:val="000A4DDF"/>
    <w:rsid w:val="000A5641"/>
    <w:rsid w:val="000A5BEF"/>
    <w:rsid w:val="000A5DD9"/>
    <w:rsid w:val="000A6645"/>
    <w:rsid w:val="000A6650"/>
    <w:rsid w:val="000A68A1"/>
    <w:rsid w:val="000A68FE"/>
    <w:rsid w:val="000A7567"/>
    <w:rsid w:val="000A78D5"/>
    <w:rsid w:val="000A7986"/>
    <w:rsid w:val="000A799B"/>
    <w:rsid w:val="000A7EA5"/>
    <w:rsid w:val="000B034F"/>
    <w:rsid w:val="000B196B"/>
    <w:rsid w:val="000B19C5"/>
    <w:rsid w:val="000B21E9"/>
    <w:rsid w:val="000B2A0A"/>
    <w:rsid w:val="000B34D9"/>
    <w:rsid w:val="000B3B70"/>
    <w:rsid w:val="000B3E9A"/>
    <w:rsid w:val="000B4466"/>
    <w:rsid w:val="000B4553"/>
    <w:rsid w:val="000B45B4"/>
    <w:rsid w:val="000B46E5"/>
    <w:rsid w:val="000B4DD5"/>
    <w:rsid w:val="000B50EB"/>
    <w:rsid w:val="000B52DA"/>
    <w:rsid w:val="000B6AD0"/>
    <w:rsid w:val="000B6DE2"/>
    <w:rsid w:val="000B6EA6"/>
    <w:rsid w:val="000B71BB"/>
    <w:rsid w:val="000B73C1"/>
    <w:rsid w:val="000B7785"/>
    <w:rsid w:val="000B7AE9"/>
    <w:rsid w:val="000B7AF3"/>
    <w:rsid w:val="000B7B78"/>
    <w:rsid w:val="000B7B9F"/>
    <w:rsid w:val="000B7EB8"/>
    <w:rsid w:val="000C03A5"/>
    <w:rsid w:val="000C1B53"/>
    <w:rsid w:val="000C1B7C"/>
    <w:rsid w:val="000C218A"/>
    <w:rsid w:val="000C2CB3"/>
    <w:rsid w:val="000C2D8A"/>
    <w:rsid w:val="000C2EF4"/>
    <w:rsid w:val="000C3922"/>
    <w:rsid w:val="000C3F7D"/>
    <w:rsid w:val="000C4A80"/>
    <w:rsid w:val="000C4C8F"/>
    <w:rsid w:val="000C4FEE"/>
    <w:rsid w:val="000C5241"/>
    <w:rsid w:val="000C5A76"/>
    <w:rsid w:val="000C5D70"/>
    <w:rsid w:val="000C6385"/>
    <w:rsid w:val="000C6477"/>
    <w:rsid w:val="000C659F"/>
    <w:rsid w:val="000C6800"/>
    <w:rsid w:val="000C69D5"/>
    <w:rsid w:val="000C6D1B"/>
    <w:rsid w:val="000C6E2C"/>
    <w:rsid w:val="000C7049"/>
    <w:rsid w:val="000C709D"/>
    <w:rsid w:val="000C7157"/>
    <w:rsid w:val="000C75D7"/>
    <w:rsid w:val="000D03DA"/>
    <w:rsid w:val="000D0411"/>
    <w:rsid w:val="000D0B71"/>
    <w:rsid w:val="000D0CC2"/>
    <w:rsid w:val="000D0CDE"/>
    <w:rsid w:val="000D1406"/>
    <w:rsid w:val="000D1875"/>
    <w:rsid w:val="000D1A42"/>
    <w:rsid w:val="000D23AB"/>
    <w:rsid w:val="000D266E"/>
    <w:rsid w:val="000D26E8"/>
    <w:rsid w:val="000D2940"/>
    <w:rsid w:val="000D29B1"/>
    <w:rsid w:val="000D29DB"/>
    <w:rsid w:val="000D3259"/>
    <w:rsid w:val="000D33F3"/>
    <w:rsid w:val="000D3E43"/>
    <w:rsid w:val="000D455D"/>
    <w:rsid w:val="000D61B1"/>
    <w:rsid w:val="000D65A6"/>
    <w:rsid w:val="000D67AA"/>
    <w:rsid w:val="000D6866"/>
    <w:rsid w:val="000D6A3D"/>
    <w:rsid w:val="000D6C0B"/>
    <w:rsid w:val="000D7201"/>
    <w:rsid w:val="000D78B2"/>
    <w:rsid w:val="000D7D81"/>
    <w:rsid w:val="000E00FB"/>
    <w:rsid w:val="000E029E"/>
    <w:rsid w:val="000E03FD"/>
    <w:rsid w:val="000E07A2"/>
    <w:rsid w:val="000E0902"/>
    <w:rsid w:val="000E0EE3"/>
    <w:rsid w:val="000E13D6"/>
    <w:rsid w:val="000E1A0C"/>
    <w:rsid w:val="000E1A1E"/>
    <w:rsid w:val="000E1B11"/>
    <w:rsid w:val="000E1C5A"/>
    <w:rsid w:val="000E276E"/>
    <w:rsid w:val="000E2A8F"/>
    <w:rsid w:val="000E2DA8"/>
    <w:rsid w:val="000E3720"/>
    <w:rsid w:val="000E39ED"/>
    <w:rsid w:val="000E3FC5"/>
    <w:rsid w:val="000E413A"/>
    <w:rsid w:val="000E4315"/>
    <w:rsid w:val="000E4474"/>
    <w:rsid w:val="000E4DC9"/>
    <w:rsid w:val="000E4DE9"/>
    <w:rsid w:val="000E51D2"/>
    <w:rsid w:val="000E56D4"/>
    <w:rsid w:val="000E6121"/>
    <w:rsid w:val="000E6255"/>
    <w:rsid w:val="000E639C"/>
    <w:rsid w:val="000E6A75"/>
    <w:rsid w:val="000E7129"/>
    <w:rsid w:val="000E72E4"/>
    <w:rsid w:val="000E7521"/>
    <w:rsid w:val="000E7A86"/>
    <w:rsid w:val="000E7E34"/>
    <w:rsid w:val="000F00F6"/>
    <w:rsid w:val="000F0274"/>
    <w:rsid w:val="000F03D3"/>
    <w:rsid w:val="000F0CE7"/>
    <w:rsid w:val="000F0F18"/>
    <w:rsid w:val="000F1A5E"/>
    <w:rsid w:val="000F1D8F"/>
    <w:rsid w:val="000F207C"/>
    <w:rsid w:val="000F20C0"/>
    <w:rsid w:val="000F2DB8"/>
    <w:rsid w:val="000F2EDE"/>
    <w:rsid w:val="000F2FFE"/>
    <w:rsid w:val="000F3945"/>
    <w:rsid w:val="000F3BF2"/>
    <w:rsid w:val="000F3D15"/>
    <w:rsid w:val="000F3EB9"/>
    <w:rsid w:val="000F417E"/>
    <w:rsid w:val="000F42BF"/>
    <w:rsid w:val="000F4A4B"/>
    <w:rsid w:val="000F4DCE"/>
    <w:rsid w:val="000F57EC"/>
    <w:rsid w:val="000F5A9A"/>
    <w:rsid w:val="000F6300"/>
    <w:rsid w:val="000F65C3"/>
    <w:rsid w:val="000F6641"/>
    <w:rsid w:val="000F66AA"/>
    <w:rsid w:val="000F700D"/>
    <w:rsid w:val="001009BC"/>
    <w:rsid w:val="00100F67"/>
    <w:rsid w:val="00101507"/>
    <w:rsid w:val="00101689"/>
    <w:rsid w:val="00101E49"/>
    <w:rsid w:val="00101F4F"/>
    <w:rsid w:val="00102874"/>
    <w:rsid w:val="00102B06"/>
    <w:rsid w:val="0010328F"/>
    <w:rsid w:val="001036CF"/>
    <w:rsid w:val="00103B0A"/>
    <w:rsid w:val="00103D8C"/>
    <w:rsid w:val="00103E90"/>
    <w:rsid w:val="0010426F"/>
    <w:rsid w:val="0010478A"/>
    <w:rsid w:val="00104C95"/>
    <w:rsid w:val="00105AF4"/>
    <w:rsid w:val="00105C21"/>
    <w:rsid w:val="0010635F"/>
    <w:rsid w:val="001063F3"/>
    <w:rsid w:val="001067C6"/>
    <w:rsid w:val="0010714E"/>
    <w:rsid w:val="0010794B"/>
    <w:rsid w:val="001101F2"/>
    <w:rsid w:val="001110C1"/>
    <w:rsid w:val="00111919"/>
    <w:rsid w:val="00111995"/>
    <w:rsid w:val="00111A92"/>
    <w:rsid w:val="00111AD2"/>
    <w:rsid w:val="00111ED0"/>
    <w:rsid w:val="00112A88"/>
    <w:rsid w:val="0011300E"/>
    <w:rsid w:val="001134FC"/>
    <w:rsid w:val="00113A6C"/>
    <w:rsid w:val="00113CBC"/>
    <w:rsid w:val="00113F2C"/>
    <w:rsid w:val="0011419F"/>
    <w:rsid w:val="00114865"/>
    <w:rsid w:val="00114A07"/>
    <w:rsid w:val="00114A10"/>
    <w:rsid w:val="00114CF3"/>
    <w:rsid w:val="00114E65"/>
    <w:rsid w:val="00115651"/>
    <w:rsid w:val="00115EC1"/>
    <w:rsid w:val="00115F01"/>
    <w:rsid w:val="0011631C"/>
    <w:rsid w:val="001165F4"/>
    <w:rsid w:val="001169DC"/>
    <w:rsid w:val="001207D1"/>
    <w:rsid w:val="0012088D"/>
    <w:rsid w:val="00120927"/>
    <w:rsid w:val="00120AF5"/>
    <w:rsid w:val="00120CB8"/>
    <w:rsid w:val="00120D42"/>
    <w:rsid w:val="00121B33"/>
    <w:rsid w:val="00122266"/>
    <w:rsid w:val="001222B6"/>
    <w:rsid w:val="00122B58"/>
    <w:rsid w:val="00122D53"/>
    <w:rsid w:val="001231D6"/>
    <w:rsid w:val="001239A9"/>
    <w:rsid w:val="00126303"/>
    <w:rsid w:val="00126508"/>
    <w:rsid w:val="0012680C"/>
    <w:rsid w:val="001302C4"/>
    <w:rsid w:val="001302E2"/>
    <w:rsid w:val="001303C0"/>
    <w:rsid w:val="00130685"/>
    <w:rsid w:val="00130D88"/>
    <w:rsid w:val="00131305"/>
    <w:rsid w:val="00131BB4"/>
    <w:rsid w:val="00132006"/>
    <w:rsid w:val="0013231B"/>
    <w:rsid w:val="00132827"/>
    <w:rsid w:val="00132F3A"/>
    <w:rsid w:val="001330F5"/>
    <w:rsid w:val="00133777"/>
    <w:rsid w:val="001359EA"/>
    <w:rsid w:val="00136022"/>
    <w:rsid w:val="0013614C"/>
    <w:rsid w:val="00136CB0"/>
    <w:rsid w:val="00137866"/>
    <w:rsid w:val="00140360"/>
    <w:rsid w:val="001404FE"/>
    <w:rsid w:val="00140720"/>
    <w:rsid w:val="00140879"/>
    <w:rsid w:val="00140D89"/>
    <w:rsid w:val="001415EF"/>
    <w:rsid w:val="00141A48"/>
    <w:rsid w:val="00141C44"/>
    <w:rsid w:val="00141DA0"/>
    <w:rsid w:val="00141FD1"/>
    <w:rsid w:val="0014209C"/>
    <w:rsid w:val="0014312E"/>
    <w:rsid w:val="00143423"/>
    <w:rsid w:val="001442AF"/>
    <w:rsid w:val="00145120"/>
    <w:rsid w:val="00145431"/>
    <w:rsid w:val="001457F8"/>
    <w:rsid w:val="00145E9C"/>
    <w:rsid w:val="00147AE4"/>
    <w:rsid w:val="00147E15"/>
    <w:rsid w:val="0015110D"/>
    <w:rsid w:val="001519D6"/>
    <w:rsid w:val="001527A6"/>
    <w:rsid w:val="00152BA6"/>
    <w:rsid w:val="0015391F"/>
    <w:rsid w:val="00154241"/>
    <w:rsid w:val="0015525D"/>
    <w:rsid w:val="0015574D"/>
    <w:rsid w:val="00156A76"/>
    <w:rsid w:val="00157014"/>
    <w:rsid w:val="00157500"/>
    <w:rsid w:val="00157837"/>
    <w:rsid w:val="00157DE4"/>
    <w:rsid w:val="0016089E"/>
    <w:rsid w:val="00160903"/>
    <w:rsid w:val="00160B70"/>
    <w:rsid w:val="001610F8"/>
    <w:rsid w:val="0016171C"/>
    <w:rsid w:val="00161AB9"/>
    <w:rsid w:val="00162245"/>
    <w:rsid w:val="00162360"/>
    <w:rsid w:val="00162EC5"/>
    <w:rsid w:val="00163379"/>
    <w:rsid w:val="00163B0D"/>
    <w:rsid w:val="00163D4B"/>
    <w:rsid w:val="00163ECC"/>
    <w:rsid w:val="0016483E"/>
    <w:rsid w:val="00164E70"/>
    <w:rsid w:val="001653B5"/>
    <w:rsid w:val="001654A5"/>
    <w:rsid w:val="001654F6"/>
    <w:rsid w:val="001657AD"/>
    <w:rsid w:val="00165DA2"/>
    <w:rsid w:val="00165F0C"/>
    <w:rsid w:val="00165FD9"/>
    <w:rsid w:val="00166588"/>
    <w:rsid w:val="00166DE1"/>
    <w:rsid w:val="00166F48"/>
    <w:rsid w:val="0016786D"/>
    <w:rsid w:val="00167A78"/>
    <w:rsid w:val="00170D5A"/>
    <w:rsid w:val="00171861"/>
    <w:rsid w:val="00171F7C"/>
    <w:rsid w:val="001727A6"/>
    <w:rsid w:val="00172A28"/>
    <w:rsid w:val="00172F9B"/>
    <w:rsid w:val="00173E90"/>
    <w:rsid w:val="0017451C"/>
    <w:rsid w:val="001745BB"/>
    <w:rsid w:val="00174781"/>
    <w:rsid w:val="00174C6B"/>
    <w:rsid w:val="00174C9F"/>
    <w:rsid w:val="0017666C"/>
    <w:rsid w:val="001766B3"/>
    <w:rsid w:val="00176CE3"/>
    <w:rsid w:val="00176CF1"/>
    <w:rsid w:val="00177D72"/>
    <w:rsid w:val="00177F48"/>
    <w:rsid w:val="00177F9A"/>
    <w:rsid w:val="0018044E"/>
    <w:rsid w:val="00180DDD"/>
    <w:rsid w:val="0018121F"/>
    <w:rsid w:val="0018157B"/>
    <w:rsid w:val="001815D0"/>
    <w:rsid w:val="001822F8"/>
    <w:rsid w:val="00182BB0"/>
    <w:rsid w:val="00183181"/>
    <w:rsid w:val="001843F1"/>
    <w:rsid w:val="00184871"/>
    <w:rsid w:val="00184990"/>
    <w:rsid w:val="001859D4"/>
    <w:rsid w:val="001859F8"/>
    <w:rsid w:val="00185DED"/>
    <w:rsid w:val="00186306"/>
    <w:rsid w:val="001864EA"/>
    <w:rsid w:val="0018688C"/>
    <w:rsid w:val="001868E1"/>
    <w:rsid w:val="00186A0B"/>
    <w:rsid w:val="00186A14"/>
    <w:rsid w:val="00186C82"/>
    <w:rsid w:val="00186E3B"/>
    <w:rsid w:val="001870D5"/>
    <w:rsid w:val="0018767C"/>
    <w:rsid w:val="00187CC8"/>
    <w:rsid w:val="0019099F"/>
    <w:rsid w:val="001911E9"/>
    <w:rsid w:val="00191763"/>
    <w:rsid w:val="001917EF"/>
    <w:rsid w:val="00192748"/>
    <w:rsid w:val="00192A57"/>
    <w:rsid w:val="00192D37"/>
    <w:rsid w:val="0019328C"/>
    <w:rsid w:val="001934E4"/>
    <w:rsid w:val="0019380E"/>
    <w:rsid w:val="00193868"/>
    <w:rsid w:val="00193DBE"/>
    <w:rsid w:val="00194A33"/>
    <w:rsid w:val="00194B32"/>
    <w:rsid w:val="00194B8E"/>
    <w:rsid w:val="00195383"/>
    <w:rsid w:val="00195432"/>
    <w:rsid w:val="0019543A"/>
    <w:rsid w:val="00195736"/>
    <w:rsid w:val="00196415"/>
    <w:rsid w:val="00196E66"/>
    <w:rsid w:val="0019738B"/>
    <w:rsid w:val="00197F9C"/>
    <w:rsid w:val="001A00F8"/>
    <w:rsid w:val="001A14C3"/>
    <w:rsid w:val="001A155C"/>
    <w:rsid w:val="001A1C2C"/>
    <w:rsid w:val="001A2099"/>
    <w:rsid w:val="001A24E3"/>
    <w:rsid w:val="001A25A2"/>
    <w:rsid w:val="001A2627"/>
    <w:rsid w:val="001A277C"/>
    <w:rsid w:val="001A44A3"/>
    <w:rsid w:val="001A455D"/>
    <w:rsid w:val="001A4B31"/>
    <w:rsid w:val="001A4E84"/>
    <w:rsid w:val="001A5134"/>
    <w:rsid w:val="001A5A55"/>
    <w:rsid w:val="001A5A8D"/>
    <w:rsid w:val="001A5FF2"/>
    <w:rsid w:val="001A617E"/>
    <w:rsid w:val="001A7695"/>
    <w:rsid w:val="001B0E11"/>
    <w:rsid w:val="001B0E46"/>
    <w:rsid w:val="001B1508"/>
    <w:rsid w:val="001B208E"/>
    <w:rsid w:val="001B28AC"/>
    <w:rsid w:val="001B298B"/>
    <w:rsid w:val="001B2A44"/>
    <w:rsid w:val="001B2A62"/>
    <w:rsid w:val="001B2C36"/>
    <w:rsid w:val="001B3132"/>
    <w:rsid w:val="001B402B"/>
    <w:rsid w:val="001B431D"/>
    <w:rsid w:val="001B4483"/>
    <w:rsid w:val="001B44FD"/>
    <w:rsid w:val="001B48DE"/>
    <w:rsid w:val="001B4973"/>
    <w:rsid w:val="001B5344"/>
    <w:rsid w:val="001B565B"/>
    <w:rsid w:val="001B5B67"/>
    <w:rsid w:val="001B5EC8"/>
    <w:rsid w:val="001B6099"/>
    <w:rsid w:val="001B68C4"/>
    <w:rsid w:val="001B68C9"/>
    <w:rsid w:val="001B6BC8"/>
    <w:rsid w:val="001C063C"/>
    <w:rsid w:val="001C0972"/>
    <w:rsid w:val="001C0A8B"/>
    <w:rsid w:val="001C15EB"/>
    <w:rsid w:val="001C19A9"/>
    <w:rsid w:val="001C1DC3"/>
    <w:rsid w:val="001C2329"/>
    <w:rsid w:val="001C2F99"/>
    <w:rsid w:val="001C34F1"/>
    <w:rsid w:val="001C495C"/>
    <w:rsid w:val="001C523F"/>
    <w:rsid w:val="001C5646"/>
    <w:rsid w:val="001C59E9"/>
    <w:rsid w:val="001C5D97"/>
    <w:rsid w:val="001C6086"/>
    <w:rsid w:val="001C6340"/>
    <w:rsid w:val="001C6F82"/>
    <w:rsid w:val="001C71F7"/>
    <w:rsid w:val="001C7C84"/>
    <w:rsid w:val="001C7F01"/>
    <w:rsid w:val="001D0CA3"/>
    <w:rsid w:val="001D1331"/>
    <w:rsid w:val="001D2588"/>
    <w:rsid w:val="001D26EF"/>
    <w:rsid w:val="001D3955"/>
    <w:rsid w:val="001D39C7"/>
    <w:rsid w:val="001D3CCE"/>
    <w:rsid w:val="001D3CEC"/>
    <w:rsid w:val="001D4C32"/>
    <w:rsid w:val="001D52C7"/>
    <w:rsid w:val="001D5F43"/>
    <w:rsid w:val="001D60D1"/>
    <w:rsid w:val="001D6F29"/>
    <w:rsid w:val="001D76D7"/>
    <w:rsid w:val="001D78F7"/>
    <w:rsid w:val="001D7E01"/>
    <w:rsid w:val="001E09D9"/>
    <w:rsid w:val="001E1037"/>
    <w:rsid w:val="001E1D3C"/>
    <w:rsid w:val="001E2647"/>
    <w:rsid w:val="001E265D"/>
    <w:rsid w:val="001E29DB"/>
    <w:rsid w:val="001E2A3F"/>
    <w:rsid w:val="001E35FA"/>
    <w:rsid w:val="001E3816"/>
    <w:rsid w:val="001E3B43"/>
    <w:rsid w:val="001E3BAE"/>
    <w:rsid w:val="001E4273"/>
    <w:rsid w:val="001E4279"/>
    <w:rsid w:val="001E439D"/>
    <w:rsid w:val="001E50C9"/>
    <w:rsid w:val="001E555C"/>
    <w:rsid w:val="001E5CB5"/>
    <w:rsid w:val="001E610C"/>
    <w:rsid w:val="001E6F4D"/>
    <w:rsid w:val="001E6FB6"/>
    <w:rsid w:val="001E701D"/>
    <w:rsid w:val="001E7215"/>
    <w:rsid w:val="001E734E"/>
    <w:rsid w:val="001E7C14"/>
    <w:rsid w:val="001F0430"/>
    <w:rsid w:val="001F123A"/>
    <w:rsid w:val="001F1505"/>
    <w:rsid w:val="001F1CEC"/>
    <w:rsid w:val="001F2347"/>
    <w:rsid w:val="001F2C28"/>
    <w:rsid w:val="001F333B"/>
    <w:rsid w:val="001F3D75"/>
    <w:rsid w:val="001F3E50"/>
    <w:rsid w:val="001F406A"/>
    <w:rsid w:val="001F4153"/>
    <w:rsid w:val="001F44E6"/>
    <w:rsid w:val="001F45A2"/>
    <w:rsid w:val="001F4692"/>
    <w:rsid w:val="001F4940"/>
    <w:rsid w:val="001F644B"/>
    <w:rsid w:val="001F6C76"/>
    <w:rsid w:val="001F731A"/>
    <w:rsid w:val="001F7810"/>
    <w:rsid w:val="0020011A"/>
    <w:rsid w:val="00200587"/>
    <w:rsid w:val="00201009"/>
    <w:rsid w:val="00201333"/>
    <w:rsid w:val="0020198C"/>
    <w:rsid w:val="002019D4"/>
    <w:rsid w:val="00201D7E"/>
    <w:rsid w:val="00201E4F"/>
    <w:rsid w:val="00201EF7"/>
    <w:rsid w:val="00202994"/>
    <w:rsid w:val="00202DAF"/>
    <w:rsid w:val="00203E9A"/>
    <w:rsid w:val="00204262"/>
    <w:rsid w:val="00204D75"/>
    <w:rsid w:val="00205019"/>
    <w:rsid w:val="00205820"/>
    <w:rsid w:val="00205EA2"/>
    <w:rsid w:val="0020618B"/>
    <w:rsid w:val="00207015"/>
    <w:rsid w:val="002075BF"/>
    <w:rsid w:val="002077ED"/>
    <w:rsid w:val="00207DA0"/>
    <w:rsid w:val="00211E27"/>
    <w:rsid w:val="0021288A"/>
    <w:rsid w:val="0021292B"/>
    <w:rsid w:val="00212A27"/>
    <w:rsid w:val="0021310C"/>
    <w:rsid w:val="002136F0"/>
    <w:rsid w:val="00214087"/>
    <w:rsid w:val="002142D6"/>
    <w:rsid w:val="0021455A"/>
    <w:rsid w:val="00214749"/>
    <w:rsid w:val="00215E3B"/>
    <w:rsid w:val="00215F20"/>
    <w:rsid w:val="00216049"/>
    <w:rsid w:val="0021631E"/>
    <w:rsid w:val="00216A64"/>
    <w:rsid w:val="00217014"/>
    <w:rsid w:val="00217518"/>
    <w:rsid w:val="00217C0F"/>
    <w:rsid w:val="00217C5E"/>
    <w:rsid w:val="00217E18"/>
    <w:rsid w:val="00220654"/>
    <w:rsid w:val="0022136F"/>
    <w:rsid w:val="002213EC"/>
    <w:rsid w:val="00222619"/>
    <w:rsid w:val="002227CB"/>
    <w:rsid w:val="002231D9"/>
    <w:rsid w:val="00223604"/>
    <w:rsid w:val="002236DA"/>
    <w:rsid w:val="00224250"/>
    <w:rsid w:val="00224401"/>
    <w:rsid w:val="0022493F"/>
    <w:rsid w:val="00225037"/>
    <w:rsid w:val="0022550D"/>
    <w:rsid w:val="00225644"/>
    <w:rsid w:val="00226EED"/>
    <w:rsid w:val="0022754D"/>
    <w:rsid w:val="00230779"/>
    <w:rsid w:val="00231607"/>
    <w:rsid w:val="002327C0"/>
    <w:rsid w:val="00232B45"/>
    <w:rsid w:val="00232EF9"/>
    <w:rsid w:val="002330D0"/>
    <w:rsid w:val="002334B8"/>
    <w:rsid w:val="002335F0"/>
    <w:rsid w:val="0023378A"/>
    <w:rsid w:val="00233FB7"/>
    <w:rsid w:val="002342B9"/>
    <w:rsid w:val="0023465D"/>
    <w:rsid w:val="00234814"/>
    <w:rsid w:val="0023494E"/>
    <w:rsid w:val="00234C72"/>
    <w:rsid w:val="00234D15"/>
    <w:rsid w:val="0023553E"/>
    <w:rsid w:val="002357DF"/>
    <w:rsid w:val="00235C29"/>
    <w:rsid w:val="00236B31"/>
    <w:rsid w:val="00237218"/>
    <w:rsid w:val="002377A4"/>
    <w:rsid w:val="00237ABE"/>
    <w:rsid w:val="00240F43"/>
    <w:rsid w:val="002411E7"/>
    <w:rsid w:val="00241240"/>
    <w:rsid w:val="00241456"/>
    <w:rsid w:val="00241B62"/>
    <w:rsid w:val="00241F2C"/>
    <w:rsid w:val="00241F2D"/>
    <w:rsid w:val="002422A4"/>
    <w:rsid w:val="00243D2A"/>
    <w:rsid w:val="00243D8D"/>
    <w:rsid w:val="00244003"/>
    <w:rsid w:val="0024423A"/>
    <w:rsid w:val="00244361"/>
    <w:rsid w:val="0024486B"/>
    <w:rsid w:val="00245B99"/>
    <w:rsid w:val="00245D24"/>
    <w:rsid w:val="0024647A"/>
    <w:rsid w:val="002465C0"/>
    <w:rsid w:val="002465F9"/>
    <w:rsid w:val="00246ECE"/>
    <w:rsid w:val="0024715A"/>
    <w:rsid w:val="00247804"/>
    <w:rsid w:val="00247DBB"/>
    <w:rsid w:val="00250774"/>
    <w:rsid w:val="00250A8C"/>
    <w:rsid w:val="002515D2"/>
    <w:rsid w:val="002516E5"/>
    <w:rsid w:val="00252B25"/>
    <w:rsid w:val="002534A8"/>
    <w:rsid w:val="00253680"/>
    <w:rsid w:val="00253A8A"/>
    <w:rsid w:val="002544A5"/>
    <w:rsid w:val="0025489C"/>
    <w:rsid w:val="00254B14"/>
    <w:rsid w:val="00255ABD"/>
    <w:rsid w:val="00255B3E"/>
    <w:rsid w:val="00255BAC"/>
    <w:rsid w:val="002563E3"/>
    <w:rsid w:val="00256A2B"/>
    <w:rsid w:val="002571D7"/>
    <w:rsid w:val="00257879"/>
    <w:rsid w:val="00257988"/>
    <w:rsid w:val="00257ABC"/>
    <w:rsid w:val="0026004B"/>
    <w:rsid w:val="00260CED"/>
    <w:rsid w:val="002610E9"/>
    <w:rsid w:val="00261154"/>
    <w:rsid w:val="00261241"/>
    <w:rsid w:val="002613A8"/>
    <w:rsid w:val="00261CF8"/>
    <w:rsid w:val="002622E4"/>
    <w:rsid w:val="00262350"/>
    <w:rsid w:val="00262B32"/>
    <w:rsid w:val="00262F18"/>
    <w:rsid w:val="00263098"/>
    <w:rsid w:val="00263A64"/>
    <w:rsid w:val="00263B8B"/>
    <w:rsid w:val="00263CF3"/>
    <w:rsid w:val="00264393"/>
    <w:rsid w:val="002643CE"/>
    <w:rsid w:val="0026441C"/>
    <w:rsid w:val="002644D3"/>
    <w:rsid w:val="00264CCE"/>
    <w:rsid w:val="00264ED7"/>
    <w:rsid w:val="00264FE7"/>
    <w:rsid w:val="00265132"/>
    <w:rsid w:val="002653C6"/>
    <w:rsid w:val="00266032"/>
    <w:rsid w:val="002660B1"/>
    <w:rsid w:val="0026660A"/>
    <w:rsid w:val="0026663E"/>
    <w:rsid w:val="002669E4"/>
    <w:rsid w:val="0026775C"/>
    <w:rsid w:val="00267FDB"/>
    <w:rsid w:val="00270327"/>
    <w:rsid w:val="00270763"/>
    <w:rsid w:val="002707FF"/>
    <w:rsid w:val="002713D5"/>
    <w:rsid w:val="002719C8"/>
    <w:rsid w:val="00271BCA"/>
    <w:rsid w:val="00271DD1"/>
    <w:rsid w:val="00271E36"/>
    <w:rsid w:val="00271E69"/>
    <w:rsid w:val="00271F8F"/>
    <w:rsid w:val="002725F1"/>
    <w:rsid w:val="00272694"/>
    <w:rsid w:val="00272B5A"/>
    <w:rsid w:val="00273DCD"/>
    <w:rsid w:val="00273E4B"/>
    <w:rsid w:val="00273FBB"/>
    <w:rsid w:val="00274DAD"/>
    <w:rsid w:val="00274FB4"/>
    <w:rsid w:val="0027505A"/>
    <w:rsid w:val="002750A9"/>
    <w:rsid w:val="002758C4"/>
    <w:rsid w:val="00275986"/>
    <w:rsid w:val="00275CFB"/>
    <w:rsid w:val="00275DE9"/>
    <w:rsid w:val="0027608C"/>
    <w:rsid w:val="002760FF"/>
    <w:rsid w:val="00276410"/>
    <w:rsid w:val="00276471"/>
    <w:rsid w:val="002767A8"/>
    <w:rsid w:val="00276D95"/>
    <w:rsid w:val="00277A06"/>
    <w:rsid w:val="00277EFD"/>
    <w:rsid w:val="00280F7B"/>
    <w:rsid w:val="00280FAD"/>
    <w:rsid w:val="00281234"/>
    <w:rsid w:val="002814AC"/>
    <w:rsid w:val="00281D7E"/>
    <w:rsid w:val="00282B09"/>
    <w:rsid w:val="00283122"/>
    <w:rsid w:val="00284F52"/>
    <w:rsid w:val="00285524"/>
    <w:rsid w:val="0028576C"/>
    <w:rsid w:val="00286143"/>
    <w:rsid w:val="00287259"/>
    <w:rsid w:val="0028794D"/>
    <w:rsid w:val="00290009"/>
    <w:rsid w:val="00290C15"/>
    <w:rsid w:val="00291404"/>
    <w:rsid w:val="0029140C"/>
    <w:rsid w:val="002914DF"/>
    <w:rsid w:val="00291B45"/>
    <w:rsid w:val="00292308"/>
    <w:rsid w:val="002939AB"/>
    <w:rsid w:val="00293A62"/>
    <w:rsid w:val="00293B0D"/>
    <w:rsid w:val="00294015"/>
    <w:rsid w:val="00294418"/>
    <w:rsid w:val="00295358"/>
    <w:rsid w:val="00295E5D"/>
    <w:rsid w:val="002960C8"/>
    <w:rsid w:val="00296751"/>
    <w:rsid w:val="00296F9A"/>
    <w:rsid w:val="0029770B"/>
    <w:rsid w:val="00297975"/>
    <w:rsid w:val="002A04B3"/>
    <w:rsid w:val="002A0885"/>
    <w:rsid w:val="002A0BD0"/>
    <w:rsid w:val="002A11BE"/>
    <w:rsid w:val="002A1437"/>
    <w:rsid w:val="002A15F5"/>
    <w:rsid w:val="002A1C3F"/>
    <w:rsid w:val="002A28CE"/>
    <w:rsid w:val="002A2A73"/>
    <w:rsid w:val="002A2C1D"/>
    <w:rsid w:val="002A2CAF"/>
    <w:rsid w:val="002A2F95"/>
    <w:rsid w:val="002A30CA"/>
    <w:rsid w:val="002A33E6"/>
    <w:rsid w:val="002A3796"/>
    <w:rsid w:val="002A42CC"/>
    <w:rsid w:val="002A4902"/>
    <w:rsid w:val="002A4A27"/>
    <w:rsid w:val="002A5A9C"/>
    <w:rsid w:val="002B0184"/>
    <w:rsid w:val="002B04F8"/>
    <w:rsid w:val="002B0B52"/>
    <w:rsid w:val="002B133A"/>
    <w:rsid w:val="002B169A"/>
    <w:rsid w:val="002B28AD"/>
    <w:rsid w:val="002B3FAC"/>
    <w:rsid w:val="002B4539"/>
    <w:rsid w:val="002B47F9"/>
    <w:rsid w:val="002B4865"/>
    <w:rsid w:val="002B4E27"/>
    <w:rsid w:val="002B4F1B"/>
    <w:rsid w:val="002B51A9"/>
    <w:rsid w:val="002B55FC"/>
    <w:rsid w:val="002B5874"/>
    <w:rsid w:val="002B5C14"/>
    <w:rsid w:val="002B60AB"/>
    <w:rsid w:val="002B6983"/>
    <w:rsid w:val="002B71FB"/>
    <w:rsid w:val="002B74B4"/>
    <w:rsid w:val="002B7610"/>
    <w:rsid w:val="002B7835"/>
    <w:rsid w:val="002B78A2"/>
    <w:rsid w:val="002B7B50"/>
    <w:rsid w:val="002C0211"/>
    <w:rsid w:val="002C0FF6"/>
    <w:rsid w:val="002C1536"/>
    <w:rsid w:val="002C1B7E"/>
    <w:rsid w:val="002C1E23"/>
    <w:rsid w:val="002C22C5"/>
    <w:rsid w:val="002C289B"/>
    <w:rsid w:val="002C339B"/>
    <w:rsid w:val="002C36E7"/>
    <w:rsid w:val="002C443B"/>
    <w:rsid w:val="002C517A"/>
    <w:rsid w:val="002C53AE"/>
    <w:rsid w:val="002C55D0"/>
    <w:rsid w:val="002C6227"/>
    <w:rsid w:val="002C622C"/>
    <w:rsid w:val="002C6A85"/>
    <w:rsid w:val="002C6EE3"/>
    <w:rsid w:val="002C735C"/>
    <w:rsid w:val="002C78A8"/>
    <w:rsid w:val="002D070B"/>
    <w:rsid w:val="002D10C2"/>
    <w:rsid w:val="002D12BD"/>
    <w:rsid w:val="002D14EB"/>
    <w:rsid w:val="002D1E3E"/>
    <w:rsid w:val="002D20B9"/>
    <w:rsid w:val="002D21E7"/>
    <w:rsid w:val="002D2648"/>
    <w:rsid w:val="002D2FE7"/>
    <w:rsid w:val="002D3166"/>
    <w:rsid w:val="002D35BB"/>
    <w:rsid w:val="002D3A4F"/>
    <w:rsid w:val="002D3DD8"/>
    <w:rsid w:val="002D3DF9"/>
    <w:rsid w:val="002D4825"/>
    <w:rsid w:val="002D4B73"/>
    <w:rsid w:val="002D5351"/>
    <w:rsid w:val="002D5409"/>
    <w:rsid w:val="002D623F"/>
    <w:rsid w:val="002D6280"/>
    <w:rsid w:val="002D691F"/>
    <w:rsid w:val="002D6C11"/>
    <w:rsid w:val="002D6E62"/>
    <w:rsid w:val="002D7B20"/>
    <w:rsid w:val="002E0697"/>
    <w:rsid w:val="002E08BE"/>
    <w:rsid w:val="002E2175"/>
    <w:rsid w:val="002E2552"/>
    <w:rsid w:val="002E256F"/>
    <w:rsid w:val="002E2DC3"/>
    <w:rsid w:val="002E3211"/>
    <w:rsid w:val="002E3DE0"/>
    <w:rsid w:val="002E42BF"/>
    <w:rsid w:val="002E4313"/>
    <w:rsid w:val="002E486A"/>
    <w:rsid w:val="002E532A"/>
    <w:rsid w:val="002E62E3"/>
    <w:rsid w:val="002E63CF"/>
    <w:rsid w:val="002E67F6"/>
    <w:rsid w:val="002E692E"/>
    <w:rsid w:val="002E730F"/>
    <w:rsid w:val="002E7C4D"/>
    <w:rsid w:val="002F042D"/>
    <w:rsid w:val="002F0F27"/>
    <w:rsid w:val="002F2A3F"/>
    <w:rsid w:val="002F2B80"/>
    <w:rsid w:val="002F3855"/>
    <w:rsid w:val="002F38B2"/>
    <w:rsid w:val="002F3FEA"/>
    <w:rsid w:val="002F433D"/>
    <w:rsid w:val="002F5647"/>
    <w:rsid w:val="002F5816"/>
    <w:rsid w:val="002F5EC0"/>
    <w:rsid w:val="002F67EE"/>
    <w:rsid w:val="002F6C54"/>
    <w:rsid w:val="002F71B5"/>
    <w:rsid w:val="002F75EE"/>
    <w:rsid w:val="00300BBB"/>
    <w:rsid w:val="0030164B"/>
    <w:rsid w:val="003020FB"/>
    <w:rsid w:val="00302324"/>
    <w:rsid w:val="00303146"/>
    <w:rsid w:val="0030317B"/>
    <w:rsid w:val="003031AD"/>
    <w:rsid w:val="003032D5"/>
    <w:rsid w:val="00304545"/>
    <w:rsid w:val="003046DC"/>
    <w:rsid w:val="00304E13"/>
    <w:rsid w:val="00304EDD"/>
    <w:rsid w:val="00305880"/>
    <w:rsid w:val="00305A06"/>
    <w:rsid w:val="00305FB4"/>
    <w:rsid w:val="00306082"/>
    <w:rsid w:val="00306FAB"/>
    <w:rsid w:val="003074BC"/>
    <w:rsid w:val="003076CE"/>
    <w:rsid w:val="00310D04"/>
    <w:rsid w:val="00310F4B"/>
    <w:rsid w:val="0031180B"/>
    <w:rsid w:val="00311D69"/>
    <w:rsid w:val="00312026"/>
    <w:rsid w:val="003122D8"/>
    <w:rsid w:val="00312579"/>
    <w:rsid w:val="003125AD"/>
    <w:rsid w:val="003128FE"/>
    <w:rsid w:val="00313E36"/>
    <w:rsid w:val="00314499"/>
    <w:rsid w:val="00314730"/>
    <w:rsid w:val="00314B18"/>
    <w:rsid w:val="00314E3B"/>
    <w:rsid w:val="003158F5"/>
    <w:rsid w:val="00315DBB"/>
    <w:rsid w:val="003169C3"/>
    <w:rsid w:val="00316A21"/>
    <w:rsid w:val="00316C5A"/>
    <w:rsid w:val="00317048"/>
    <w:rsid w:val="00317B6F"/>
    <w:rsid w:val="00317EB9"/>
    <w:rsid w:val="00320057"/>
    <w:rsid w:val="0032069F"/>
    <w:rsid w:val="0032081B"/>
    <w:rsid w:val="00320B37"/>
    <w:rsid w:val="00320E96"/>
    <w:rsid w:val="00321729"/>
    <w:rsid w:val="00321C9D"/>
    <w:rsid w:val="00322915"/>
    <w:rsid w:val="003231EB"/>
    <w:rsid w:val="00323E23"/>
    <w:rsid w:val="00325397"/>
    <w:rsid w:val="00325C83"/>
    <w:rsid w:val="00325D20"/>
    <w:rsid w:val="00325E59"/>
    <w:rsid w:val="003263FF"/>
    <w:rsid w:val="003270EB"/>
    <w:rsid w:val="00327B32"/>
    <w:rsid w:val="00327D9A"/>
    <w:rsid w:val="003301A7"/>
    <w:rsid w:val="00330796"/>
    <w:rsid w:val="00330A09"/>
    <w:rsid w:val="00330A50"/>
    <w:rsid w:val="00330A9D"/>
    <w:rsid w:val="00330B1C"/>
    <w:rsid w:val="00330D56"/>
    <w:rsid w:val="00331225"/>
    <w:rsid w:val="003313BC"/>
    <w:rsid w:val="003317D6"/>
    <w:rsid w:val="003325D7"/>
    <w:rsid w:val="003327D9"/>
    <w:rsid w:val="003329AC"/>
    <w:rsid w:val="0033358E"/>
    <w:rsid w:val="003339BE"/>
    <w:rsid w:val="003351D1"/>
    <w:rsid w:val="003357CA"/>
    <w:rsid w:val="0033680F"/>
    <w:rsid w:val="00336EC8"/>
    <w:rsid w:val="003370D0"/>
    <w:rsid w:val="003376DD"/>
    <w:rsid w:val="003407A1"/>
    <w:rsid w:val="003407A2"/>
    <w:rsid w:val="0034138B"/>
    <w:rsid w:val="003416C5"/>
    <w:rsid w:val="00342314"/>
    <w:rsid w:val="00342370"/>
    <w:rsid w:val="00342DFF"/>
    <w:rsid w:val="003432F6"/>
    <w:rsid w:val="00343328"/>
    <w:rsid w:val="003435ED"/>
    <w:rsid w:val="003437CB"/>
    <w:rsid w:val="00343DC6"/>
    <w:rsid w:val="00344298"/>
    <w:rsid w:val="00344AC3"/>
    <w:rsid w:val="00344EBC"/>
    <w:rsid w:val="00345009"/>
    <w:rsid w:val="0034513C"/>
    <w:rsid w:val="00346032"/>
    <w:rsid w:val="003468D7"/>
    <w:rsid w:val="00347467"/>
    <w:rsid w:val="003475D3"/>
    <w:rsid w:val="003477FD"/>
    <w:rsid w:val="003479A3"/>
    <w:rsid w:val="00347B1B"/>
    <w:rsid w:val="003505D9"/>
    <w:rsid w:val="00350630"/>
    <w:rsid w:val="0035087E"/>
    <w:rsid w:val="00350909"/>
    <w:rsid w:val="00350A96"/>
    <w:rsid w:val="00350B14"/>
    <w:rsid w:val="0035120E"/>
    <w:rsid w:val="003518F5"/>
    <w:rsid w:val="003526EF"/>
    <w:rsid w:val="00352791"/>
    <w:rsid w:val="0035294B"/>
    <w:rsid w:val="00353449"/>
    <w:rsid w:val="00353C71"/>
    <w:rsid w:val="003540CB"/>
    <w:rsid w:val="00354B52"/>
    <w:rsid w:val="0035588D"/>
    <w:rsid w:val="00356366"/>
    <w:rsid w:val="00356ACC"/>
    <w:rsid w:val="003603C1"/>
    <w:rsid w:val="003607A7"/>
    <w:rsid w:val="003611C5"/>
    <w:rsid w:val="00361EA5"/>
    <w:rsid w:val="00362080"/>
    <w:rsid w:val="0036312F"/>
    <w:rsid w:val="003635EA"/>
    <w:rsid w:val="003638CD"/>
    <w:rsid w:val="00363FCA"/>
    <w:rsid w:val="00364768"/>
    <w:rsid w:val="00364C5B"/>
    <w:rsid w:val="0036575C"/>
    <w:rsid w:val="00365782"/>
    <w:rsid w:val="00365CB8"/>
    <w:rsid w:val="00365DFE"/>
    <w:rsid w:val="00366B82"/>
    <w:rsid w:val="00366D07"/>
    <w:rsid w:val="003672F8"/>
    <w:rsid w:val="003700A4"/>
    <w:rsid w:val="003705EA"/>
    <w:rsid w:val="00370C73"/>
    <w:rsid w:val="00371C4F"/>
    <w:rsid w:val="003724E3"/>
    <w:rsid w:val="00372805"/>
    <w:rsid w:val="00373819"/>
    <w:rsid w:val="00373B10"/>
    <w:rsid w:val="00373BBA"/>
    <w:rsid w:val="00373D60"/>
    <w:rsid w:val="003740E8"/>
    <w:rsid w:val="00374117"/>
    <w:rsid w:val="0037481B"/>
    <w:rsid w:val="0037581C"/>
    <w:rsid w:val="00375876"/>
    <w:rsid w:val="00375FD3"/>
    <w:rsid w:val="00376BE3"/>
    <w:rsid w:val="00377E30"/>
    <w:rsid w:val="00380004"/>
    <w:rsid w:val="0038010B"/>
    <w:rsid w:val="0038022C"/>
    <w:rsid w:val="00380492"/>
    <w:rsid w:val="00380545"/>
    <w:rsid w:val="00380A7D"/>
    <w:rsid w:val="00381533"/>
    <w:rsid w:val="00381787"/>
    <w:rsid w:val="00382327"/>
    <w:rsid w:val="00383506"/>
    <w:rsid w:val="00383901"/>
    <w:rsid w:val="00383927"/>
    <w:rsid w:val="00383CD4"/>
    <w:rsid w:val="00384157"/>
    <w:rsid w:val="00384176"/>
    <w:rsid w:val="003843D2"/>
    <w:rsid w:val="00384A34"/>
    <w:rsid w:val="00384BEA"/>
    <w:rsid w:val="0038530B"/>
    <w:rsid w:val="00385582"/>
    <w:rsid w:val="00385C41"/>
    <w:rsid w:val="00385EA5"/>
    <w:rsid w:val="00385FD2"/>
    <w:rsid w:val="0038739C"/>
    <w:rsid w:val="003904CE"/>
    <w:rsid w:val="00391286"/>
    <w:rsid w:val="0039141A"/>
    <w:rsid w:val="00391E13"/>
    <w:rsid w:val="00392079"/>
    <w:rsid w:val="003921E1"/>
    <w:rsid w:val="00393082"/>
    <w:rsid w:val="0039333E"/>
    <w:rsid w:val="00393411"/>
    <w:rsid w:val="003934B3"/>
    <w:rsid w:val="00394B45"/>
    <w:rsid w:val="00394E0B"/>
    <w:rsid w:val="00395679"/>
    <w:rsid w:val="0039595F"/>
    <w:rsid w:val="00395B29"/>
    <w:rsid w:val="00396216"/>
    <w:rsid w:val="0039638D"/>
    <w:rsid w:val="003967FB"/>
    <w:rsid w:val="003A00A0"/>
    <w:rsid w:val="003A0286"/>
    <w:rsid w:val="003A056C"/>
    <w:rsid w:val="003A0627"/>
    <w:rsid w:val="003A10D1"/>
    <w:rsid w:val="003A1155"/>
    <w:rsid w:val="003A1D66"/>
    <w:rsid w:val="003A3EB1"/>
    <w:rsid w:val="003A3ED1"/>
    <w:rsid w:val="003A447F"/>
    <w:rsid w:val="003A4559"/>
    <w:rsid w:val="003A5127"/>
    <w:rsid w:val="003A556C"/>
    <w:rsid w:val="003A5B0A"/>
    <w:rsid w:val="003A5FB8"/>
    <w:rsid w:val="003A6BC5"/>
    <w:rsid w:val="003A6CCA"/>
    <w:rsid w:val="003A7015"/>
    <w:rsid w:val="003A71A8"/>
    <w:rsid w:val="003A758B"/>
    <w:rsid w:val="003A785E"/>
    <w:rsid w:val="003A78A3"/>
    <w:rsid w:val="003A7AEC"/>
    <w:rsid w:val="003B124E"/>
    <w:rsid w:val="003B13B9"/>
    <w:rsid w:val="003B2453"/>
    <w:rsid w:val="003B2B23"/>
    <w:rsid w:val="003B2B98"/>
    <w:rsid w:val="003B3449"/>
    <w:rsid w:val="003B3455"/>
    <w:rsid w:val="003B3482"/>
    <w:rsid w:val="003B3587"/>
    <w:rsid w:val="003B402E"/>
    <w:rsid w:val="003B4157"/>
    <w:rsid w:val="003B4622"/>
    <w:rsid w:val="003B4A18"/>
    <w:rsid w:val="003B4B1F"/>
    <w:rsid w:val="003B5186"/>
    <w:rsid w:val="003B5520"/>
    <w:rsid w:val="003B5C36"/>
    <w:rsid w:val="003B725A"/>
    <w:rsid w:val="003B79CF"/>
    <w:rsid w:val="003C0032"/>
    <w:rsid w:val="003C023F"/>
    <w:rsid w:val="003C0501"/>
    <w:rsid w:val="003C0E71"/>
    <w:rsid w:val="003C11C4"/>
    <w:rsid w:val="003C1417"/>
    <w:rsid w:val="003C1BD0"/>
    <w:rsid w:val="003C229D"/>
    <w:rsid w:val="003C242E"/>
    <w:rsid w:val="003C2B78"/>
    <w:rsid w:val="003C2C05"/>
    <w:rsid w:val="003C3AD2"/>
    <w:rsid w:val="003C3E2E"/>
    <w:rsid w:val="003C41ED"/>
    <w:rsid w:val="003C4956"/>
    <w:rsid w:val="003C4B51"/>
    <w:rsid w:val="003C4CB4"/>
    <w:rsid w:val="003C4DCB"/>
    <w:rsid w:val="003C528E"/>
    <w:rsid w:val="003C5A6A"/>
    <w:rsid w:val="003C5B49"/>
    <w:rsid w:val="003C5CD3"/>
    <w:rsid w:val="003C5D01"/>
    <w:rsid w:val="003C5F41"/>
    <w:rsid w:val="003C660E"/>
    <w:rsid w:val="003C6F89"/>
    <w:rsid w:val="003C6FB7"/>
    <w:rsid w:val="003C7D8A"/>
    <w:rsid w:val="003D0F56"/>
    <w:rsid w:val="003D1793"/>
    <w:rsid w:val="003D1F78"/>
    <w:rsid w:val="003D2285"/>
    <w:rsid w:val="003D31FF"/>
    <w:rsid w:val="003D3969"/>
    <w:rsid w:val="003D441F"/>
    <w:rsid w:val="003D49C3"/>
    <w:rsid w:val="003D4DFD"/>
    <w:rsid w:val="003D4E3D"/>
    <w:rsid w:val="003D5004"/>
    <w:rsid w:val="003D5A8C"/>
    <w:rsid w:val="003D5B91"/>
    <w:rsid w:val="003D5BA7"/>
    <w:rsid w:val="003D6037"/>
    <w:rsid w:val="003D6DA0"/>
    <w:rsid w:val="003D7641"/>
    <w:rsid w:val="003D79CC"/>
    <w:rsid w:val="003D7DD8"/>
    <w:rsid w:val="003DC191"/>
    <w:rsid w:val="003E04DD"/>
    <w:rsid w:val="003E061E"/>
    <w:rsid w:val="003E0EB8"/>
    <w:rsid w:val="003E148D"/>
    <w:rsid w:val="003E177D"/>
    <w:rsid w:val="003E1AF0"/>
    <w:rsid w:val="003E1BF5"/>
    <w:rsid w:val="003E1F2D"/>
    <w:rsid w:val="003E20E7"/>
    <w:rsid w:val="003E235A"/>
    <w:rsid w:val="003E31FD"/>
    <w:rsid w:val="003E355C"/>
    <w:rsid w:val="003E3A7E"/>
    <w:rsid w:val="003E4948"/>
    <w:rsid w:val="003E4D89"/>
    <w:rsid w:val="003E4FDB"/>
    <w:rsid w:val="003E52D5"/>
    <w:rsid w:val="003E579B"/>
    <w:rsid w:val="003E67E7"/>
    <w:rsid w:val="003E71B5"/>
    <w:rsid w:val="003E7B2E"/>
    <w:rsid w:val="003F0333"/>
    <w:rsid w:val="003F03AE"/>
    <w:rsid w:val="003F12C1"/>
    <w:rsid w:val="003F1C5A"/>
    <w:rsid w:val="003F1F96"/>
    <w:rsid w:val="003F1FD0"/>
    <w:rsid w:val="003F21D3"/>
    <w:rsid w:val="003F21E4"/>
    <w:rsid w:val="003F22BF"/>
    <w:rsid w:val="003F25FC"/>
    <w:rsid w:val="003F2688"/>
    <w:rsid w:val="003F270E"/>
    <w:rsid w:val="003F2943"/>
    <w:rsid w:val="003F3619"/>
    <w:rsid w:val="003F377C"/>
    <w:rsid w:val="003F4715"/>
    <w:rsid w:val="003F475F"/>
    <w:rsid w:val="003F4AE6"/>
    <w:rsid w:val="003F5467"/>
    <w:rsid w:val="003F755D"/>
    <w:rsid w:val="003F766D"/>
    <w:rsid w:val="00400411"/>
    <w:rsid w:val="00400905"/>
    <w:rsid w:val="0040183A"/>
    <w:rsid w:val="0040239A"/>
    <w:rsid w:val="0040380D"/>
    <w:rsid w:val="00403A23"/>
    <w:rsid w:val="00403B34"/>
    <w:rsid w:val="00404381"/>
    <w:rsid w:val="00404AA3"/>
    <w:rsid w:val="00404E16"/>
    <w:rsid w:val="00405303"/>
    <w:rsid w:val="0040569F"/>
    <w:rsid w:val="00405AED"/>
    <w:rsid w:val="0040614C"/>
    <w:rsid w:val="00407761"/>
    <w:rsid w:val="00407EF3"/>
    <w:rsid w:val="004107B7"/>
    <w:rsid w:val="004109BE"/>
    <w:rsid w:val="00410C95"/>
    <w:rsid w:val="004118E7"/>
    <w:rsid w:val="00411EB0"/>
    <w:rsid w:val="0041261D"/>
    <w:rsid w:val="00412A72"/>
    <w:rsid w:val="00412E71"/>
    <w:rsid w:val="00412F45"/>
    <w:rsid w:val="00413A28"/>
    <w:rsid w:val="00413BFC"/>
    <w:rsid w:val="0041458E"/>
    <w:rsid w:val="004148BE"/>
    <w:rsid w:val="00415C31"/>
    <w:rsid w:val="00415CCA"/>
    <w:rsid w:val="00415DAD"/>
    <w:rsid w:val="00415F7B"/>
    <w:rsid w:val="004162F4"/>
    <w:rsid w:val="00416630"/>
    <w:rsid w:val="00416A9D"/>
    <w:rsid w:val="00417087"/>
    <w:rsid w:val="004171DE"/>
    <w:rsid w:val="004174B3"/>
    <w:rsid w:val="004174CB"/>
    <w:rsid w:val="0041797A"/>
    <w:rsid w:val="00417A20"/>
    <w:rsid w:val="00417BAB"/>
    <w:rsid w:val="00417DA4"/>
    <w:rsid w:val="0042061C"/>
    <w:rsid w:val="00421995"/>
    <w:rsid w:val="004221D0"/>
    <w:rsid w:val="0042238E"/>
    <w:rsid w:val="004225FE"/>
    <w:rsid w:val="00422F42"/>
    <w:rsid w:val="004231E4"/>
    <w:rsid w:val="00423595"/>
    <w:rsid w:val="00423810"/>
    <w:rsid w:val="00423AED"/>
    <w:rsid w:val="00423CEA"/>
    <w:rsid w:val="00423DDB"/>
    <w:rsid w:val="00423EC6"/>
    <w:rsid w:val="004242D1"/>
    <w:rsid w:val="0042439D"/>
    <w:rsid w:val="00424413"/>
    <w:rsid w:val="00424640"/>
    <w:rsid w:val="00424CC1"/>
    <w:rsid w:val="00425695"/>
    <w:rsid w:val="00425736"/>
    <w:rsid w:val="00425D97"/>
    <w:rsid w:val="00425FBB"/>
    <w:rsid w:val="0042635F"/>
    <w:rsid w:val="00426928"/>
    <w:rsid w:val="0042695E"/>
    <w:rsid w:val="00426C0A"/>
    <w:rsid w:val="00426E8B"/>
    <w:rsid w:val="00426F2F"/>
    <w:rsid w:val="00426F88"/>
    <w:rsid w:val="004270A9"/>
    <w:rsid w:val="004272CF"/>
    <w:rsid w:val="0042736B"/>
    <w:rsid w:val="00427393"/>
    <w:rsid w:val="0042788A"/>
    <w:rsid w:val="004279B0"/>
    <w:rsid w:val="00427E29"/>
    <w:rsid w:val="0043003D"/>
    <w:rsid w:val="004302BB"/>
    <w:rsid w:val="00430A03"/>
    <w:rsid w:val="00430CEE"/>
    <w:rsid w:val="0043130F"/>
    <w:rsid w:val="00431FF3"/>
    <w:rsid w:val="00432368"/>
    <w:rsid w:val="00432721"/>
    <w:rsid w:val="004327AB"/>
    <w:rsid w:val="00432D71"/>
    <w:rsid w:val="004337EB"/>
    <w:rsid w:val="004339B6"/>
    <w:rsid w:val="00433C4C"/>
    <w:rsid w:val="00434689"/>
    <w:rsid w:val="0043482E"/>
    <w:rsid w:val="00434E08"/>
    <w:rsid w:val="004354E5"/>
    <w:rsid w:val="00435863"/>
    <w:rsid w:val="004358ED"/>
    <w:rsid w:val="00435A20"/>
    <w:rsid w:val="004360AA"/>
    <w:rsid w:val="00436276"/>
    <w:rsid w:val="00436366"/>
    <w:rsid w:val="00436709"/>
    <w:rsid w:val="00436CB0"/>
    <w:rsid w:val="00436F05"/>
    <w:rsid w:val="00436FA2"/>
    <w:rsid w:val="00437ACE"/>
    <w:rsid w:val="00440530"/>
    <w:rsid w:val="004407CE"/>
    <w:rsid w:val="00440DDC"/>
    <w:rsid w:val="00441150"/>
    <w:rsid w:val="00441D6E"/>
    <w:rsid w:val="00441F50"/>
    <w:rsid w:val="00442390"/>
    <w:rsid w:val="004424E7"/>
    <w:rsid w:val="00442808"/>
    <w:rsid w:val="004428AA"/>
    <w:rsid w:val="00442937"/>
    <w:rsid w:val="00442AD7"/>
    <w:rsid w:val="00442DCF"/>
    <w:rsid w:val="0044337A"/>
    <w:rsid w:val="004436F2"/>
    <w:rsid w:val="004438AB"/>
    <w:rsid w:val="004439E1"/>
    <w:rsid w:val="00443A4E"/>
    <w:rsid w:val="004455E3"/>
    <w:rsid w:val="0044575E"/>
    <w:rsid w:val="004461F6"/>
    <w:rsid w:val="00446528"/>
    <w:rsid w:val="00446BC2"/>
    <w:rsid w:val="00447074"/>
    <w:rsid w:val="0044758E"/>
    <w:rsid w:val="00447AA6"/>
    <w:rsid w:val="00447B3B"/>
    <w:rsid w:val="00447CCD"/>
    <w:rsid w:val="00450623"/>
    <w:rsid w:val="004506CD"/>
    <w:rsid w:val="004508EC"/>
    <w:rsid w:val="00450B0C"/>
    <w:rsid w:val="00450C1D"/>
    <w:rsid w:val="00450E44"/>
    <w:rsid w:val="00450F1C"/>
    <w:rsid w:val="00451014"/>
    <w:rsid w:val="00451396"/>
    <w:rsid w:val="00451A85"/>
    <w:rsid w:val="00452243"/>
    <w:rsid w:val="00452460"/>
    <w:rsid w:val="00452A38"/>
    <w:rsid w:val="00453535"/>
    <w:rsid w:val="0045362C"/>
    <w:rsid w:val="00454220"/>
    <w:rsid w:val="0045442D"/>
    <w:rsid w:val="0045477D"/>
    <w:rsid w:val="004547C8"/>
    <w:rsid w:val="00454916"/>
    <w:rsid w:val="00454B13"/>
    <w:rsid w:val="00455533"/>
    <w:rsid w:val="00455B6D"/>
    <w:rsid w:val="00455CC9"/>
    <w:rsid w:val="00457154"/>
    <w:rsid w:val="004574A2"/>
    <w:rsid w:val="00457977"/>
    <w:rsid w:val="00457B43"/>
    <w:rsid w:val="004602E2"/>
    <w:rsid w:val="004607F0"/>
    <w:rsid w:val="00460BA3"/>
    <w:rsid w:val="00460F25"/>
    <w:rsid w:val="004611C0"/>
    <w:rsid w:val="00461EF2"/>
    <w:rsid w:val="004620B7"/>
    <w:rsid w:val="00462ED6"/>
    <w:rsid w:val="00463049"/>
    <w:rsid w:val="004649D8"/>
    <w:rsid w:val="00466388"/>
    <w:rsid w:val="00466AB6"/>
    <w:rsid w:val="00466EA6"/>
    <w:rsid w:val="00466EFA"/>
    <w:rsid w:val="00467B06"/>
    <w:rsid w:val="00467D27"/>
    <w:rsid w:val="004701E1"/>
    <w:rsid w:val="00470ADF"/>
    <w:rsid w:val="00470DBA"/>
    <w:rsid w:val="00470F98"/>
    <w:rsid w:val="004717A6"/>
    <w:rsid w:val="00471833"/>
    <w:rsid w:val="00471A4F"/>
    <w:rsid w:val="00471AAB"/>
    <w:rsid w:val="00471ACE"/>
    <w:rsid w:val="0047205A"/>
    <w:rsid w:val="004723B7"/>
    <w:rsid w:val="0047249F"/>
    <w:rsid w:val="004735CF"/>
    <w:rsid w:val="004736C8"/>
    <w:rsid w:val="00473B76"/>
    <w:rsid w:val="0047405E"/>
    <w:rsid w:val="00474669"/>
    <w:rsid w:val="00474F26"/>
    <w:rsid w:val="00475A0A"/>
    <w:rsid w:val="00475A7C"/>
    <w:rsid w:val="00475A8B"/>
    <w:rsid w:val="00475B36"/>
    <w:rsid w:val="00476D98"/>
    <w:rsid w:val="0047767D"/>
    <w:rsid w:val="004778C2"/>
    <w:rsid w:val="00477CDB"/>
    <w:rsid w:val="00477F83"/>
    <w:rsid w:val="00480C98"/>
    <w:rsid w:val="00480D97"/>
    <w:rsid w:val="004811E6"/>
    <w:rsid w:val="00481EC3"/>
    <w:rsid w:val="00481F00"/>
    <w:rsid w:val="00482844"/>
    <w:rsid w:val="00482947"/>
    <w:rsid w:val="00482ADB"/>
    <w:rsid w:val="00482CE8"/>
    <w:rsid w:val="00482ECB"/>
    <w:rsid w:val="00483420"/>
    <w:rsid w:val="0048374C"/>
    <w:rsid w:val="0048399B"/>
    <w:rsid w:val="004840E8"/>
    <w:rsid w:val="00484E10"/>
    <w:rsid w:val="004850BC"/>
    <w:rsid w:val="00485448"/>
    <w:rsid w:val="00485632"/>
    <w:rsid w:val="00485D86"/>
    <w:rsid w:val="0048608A"/>
    <w:rsid w:val="00486481"/>
    <w:rsid w:val="00486784"/>
    <w:rsid w:val="0048694C"/>
    <w:rsid w:val="00486B8B"/>
    <w:rsid w:val="00486E82"/>
    <w:rsid w:val="00487897"/>
    <w:rsid w:val="00487FB9"/>
    <w:rsid w:val="00491252"/>
    <w:rsid w:val="00491586"/>
    <w:rsid w:val="0049187D"/>
    <w:rsid w:val="00491F6B"/>
    <w:rsid w:val="0049273A"/>
    <w:rsid w:val="0049386C"/>
    <w:rsid w:val="00493A6F"/>
    <w:rsid w:val="00493ACD"/>
    <w:rsid w:val="00493B71"/>
    <w:rsid w:val="0049428A"/>
    <w:rsid w:val="00494C4B"/>
    <w:rsid w:val="004953A8"/>
    <w:rsid w:val="00495651"/>
    <w:rsid w:val="004959CF"/>
    <w:rsid w:val="00495A3C"/>
    <w:rsid w:val="00495C0F"/>
    <w:rsid w:val="004967F2"/>
    <w:rsid w:val="004969A9"/>
    <w:rsid w:val="0049789B"/>
    <w:rsid w:val="00497C32"/>
    <w:rsid w:val="00497C5E"/>
    <w:rsid w:val="004A0189"/>
    <w:rsid w:val="004A04F4"/>
    <w:rsid w:val="004A0BA3"/>
    <w:rsid w:val="004A1101"/>
    <w:rsid w:val="004A15C0"/>
    <w:rsid w:val="004A1899"/>
    <w:rsid w:val="004A276D"/>
    <w:rsid w:val="004A2785"/>
    <w:rsid w:val="004A31D3"/>
    <w:rsid w:val="004A41B7"/>
    <w:rsid w:val="004A4280"/>
    <w:rsid w:val="004A4A21"/>
    <w:rsid w:val="004A57CE"/>
    <w:rsid w:val="004A594E"/>
    <w:rsid w:val="004A5B2B"/>
    <w:rsid w:val="004A66A0"/>
    <w:rsid w:val="004A6E03"/>
    <w:rsid w:val="004A715E"/>
    <w:rsid w:val="004A7937"/>
    <w:rsid w:val="004B0D17"/>
    <w:rsid w:val="004B0D3A"/>
    <w:rsid w:val="004B1349"/>
    <w:rsid w:val="004B20DF"/>
    <w:rsid w:val="004B327A"/>
    <w:rsid w:val="004B37A5"/>
    <w:rsid w:val="004B3AC9"/>
    <w:rsid w:val="004B3B76"/>
    <w:rsid w:val="004B40BB"/>
    <w:rsid w:val="004B4640"/>
    <w:rsid w:val="004B4650"/>
    <w:rsid w:val="004B4D51"/>
    <w:rsid w:val="004B4D77"/>
    <w:rsid w:val="004B5293"/>
    <w:rsid w:val="004B529F"/>
    <w:rsid w:val="004B61D4"/>
    <w:rsid w:val="004B62DC"/>
    <w:rsid w:val="004B64D1"/>
    <w:rsid w:val="004B692C"/>
    <w:rsid w:val="004B7359"/>
    <w:rsid w:val="004B7846"/>
    <w:rsid w:val="004C0E09"/>
    <w:rsid w:val="004C18A7"/>
    <w:rsid w:val="004C1C5D"/>
    <w:rsid w:val="004C227F"/>
    <w:rsid w:val="004C23F0"/>
    <w:rsid w:val="004C258A"/>
    <w:rsid w:val="004C2FA7"/>
    <w:rsid w:val="004C335C"/>
    <w:rsid w:val="004C3707"/>
    <w:rsid w:val="004C3BEE"/>
    <w:rsid w:val="004C3CF6"/>
    <w:rsid w:val="004C4B6E"/>
    <w:rsid w:val="004C4F2A"/>
    <w:rsid w:val="004C4F3F"/>
    <w:rsid w:val="004C4F97"/>
    <w:rsid w:val="004C5C63"/>
    <w:rsid w:val="004C60EF"/>
    <w:rsid w:val="004C6B13"/>
    <w:rsid w:val="004C6EEB"/>
    <w:rsid w:val="004C70CD"/>
    <w:rsid w:val="004C74AA"/>
    <w:rsid w:val="004C75A6"/>
    <w:rsid w:val="004D0734"/>
    <w:rsid w:val="004D1104"/>
    <w:rsid w:val="004D2562"/>
    <w:rsid w:val="004D2F26"/>
    <w:rsid w:val="004D3399"/>
    <w:rsid w:val="004D33F8"/>
    <w:rsid w:val="004D3487"/>
    <w:rsid w:val="004D41AA"/>
    <w:rsid w:val="004D437D"/>
    <w:rsid w:val="004D4644"/>
    <w:rsid w:val="004D4AFC"/>
    <w:rsid w:val="004D5475"/>
    <w:rsid w:val="004D54D3"/>
    <w:rsid w:val="004D57C6"/>
    <w:rsid w:val="004D5AB0"/>
    <w:rsid w:val="004D5BD2"/>
    <w:rsid w:val="004D63F3"/>
    <w:rsid w:val="004D6B8B"/>
    <w:rsid w:val="004D6CC9"/>
    <w:rsid w:val="004D6D99"/>
    <w:rsid w:val="004D7A26"/>
    <w:rsid w:val="004D7E26"/>
    <w:rsid w:val="004E009F"/>
    <w:rsid w:val="004E0465"/>
    <w:rsid w:val="004E05DB"/>
    <w:rsid w:val="004E16DA"/>
    <w:rsid w:val="004E17B7"/>
    <w:rsid w:val="004E1A0F"/>
    <w:rsid w:val="004E1B25"/>
    <w:rsid w:val="004E1D7F"/>
    <w:rsid w:val="004E2211"/>
    <w:rsid w:val="004E30F6"/>
    <w:rsid w:val="004E40F9"/>
    <w:rsid w:val="004E47FB"/>
    <w:rsid w:val="004E4C22"/>
    <w:rsid w:val="004E4E21"/>
    <w:rsid w:val="004E65DA"/>
    <w:rsid w:val="004E6993"/>
    <w:rsid w:val="004E69A9"/>
    <w:rsid w:val="004E6A17"/>
    <w:rsid w:val="004E6DEA"/>
    <w:rsid w:val="004E6F7C"/>
    <w:rsid w:val="004E7223"/>
    <w:rsid w:val="004E73B2"/>
    <w:rsid w:val="004E7833"/>
    <w:rsid w:val="004E7B85"/>
    <w:rsid w:val="004F0383"/>
    <w:rsid w:val="004F0437"/>
    <w:rsid w:val="004F08D5"/>
    <w:rsid w:val="004F156C"/>
    <w:rsid w:val="004F1794"/>
    <w:rsid w:val="004F1C59"/>
    <w:rsid w:val="004F20AA"/>
    <w:rsid w:val="004F2769"/>
    <w:rsid w:val="004F27E9"/>
    <w:rsid w:val="004F2A7D"/>
    <w:rsid w:val="004F2C59"/>
    <w:rsid w:val="004F4126"/>
    <w:rsid w:val="004F42E7"/>
    <w:rsid w:val="004F44F7"/>
    <w:rsid w:val="004F4544"/>
    <w:rsid w:val="004F4C44"/>
    <w:rsid w:val="004F4CBD"/>
    <w:rsid w:val="004F4FE1"/>
    <w:rsid w:val="004F5227"/>
    <w:rsid w:val="004F5EFB"/>
    <w:rsid w:val="004F60FE"/>
    <w:rsid w:val="004F63CB"/>
    <w:rsid w:val="004F6898"/>
    <w:rsid w:val="004F6BE8"/>
    <w:rsid w:val="004F6D12"/>
    <w:rsid w:val="004F770C"/>
    <w:rsid w:val="004F79ED"/>
    <w:rsid w:val="004F7B5B"/>
    <w:rsid w:val="004F7E56"/>
    <w:rsid w:val="00500853"/>
    <w:rsid w:val="005009C9"/>
    <w:rsid w:val="00501581"/>
    <w:rsid w:val="00502128"/>
    <w:rsid w:val="00502370"/>
    <w:rsid w:val="005023A4"/>
    <w:rsid w:val="00502A22"/>
    <w:rsid w:val="00502BD1"/>
    <w:rsid w:val="00503118"/>
    <w:rsid w:val="005031B5"/>
    <w:rsid w:val="005033D2"/>
    <w:rsid w:val="005033F4"/>
    <w:rsid w:val="0050345E"/>
    <w:rsid w:val="00504C0C"/>
    <w:rsid w:val="00505492"/>
    <w:rsid w:val="0050556C"/>
    <w:rsid w:val="00505A3D"/>
    <w:rsid w:val="00505AF6"/>
    <w:rsid w:val="00505D51"/>
    <w:rsid w:val="005061C0"/>
    <w:rsid w:val="0050666B"/>
    <w:rsid w:val="0050683E"/>
    <w:rsid w:val="005068A3"/>
    <w:rsid w:val="005068F4"/>
    <w:rsid w:val="0050722D"/>
    <w:rsid w:val="0050735C"/>
    <w:rsid w:val="0050757A"/>
    <w:rsid w:val="00507D2E"/>
    <w:rsid w:val="00510121"/>
    <w:rsid w:val="00510B43"/>
    <w:rsid w:val="00510D93"/>
    <w:rsid w:val="00512489"/>
    <w:rsid w:val="0051286B"/>
    <w:rsid w:val="00512F9B"/>
    <w:rsid w:val="005132AE"/>
    <w:rsid w:val="0051387C"/>
    <w:rsid w:val="00513F18"/>
    <w:rsid w:val="00514200"/>
    <w:rsid w:val="00514C28"/>
    <w:rsid w:val="00515376"/>
    <w:rsid w:val="00515AA0"/>
    <w:rsid w:val="00515E7B"/>
    <w:rsid w:val="00516E20"/>
    <w:rsid w:val="0051704D"/>
    <w:rsid w:val="00517539"/>
    <w:rsid w:val="00517FB6"/>
    <w:rsid w:val="0052024C"/>
    <w:rsid w:val="005203C0"/>
    <w:rsid w:val="0052092F"/>
    <w:rsid w:val="00520E79"/>
    <w:rsid w:val="005212B1"/>
    <w:rsid w:val="0052169B"/>
    <w:rsid w:val="00521C28"/>
    <w:rsid w:val="00521EBF"/>
    <w:rsid w:val="00522969"/>
    <w:rsid w:val="00522B7B"/>
    <w:rsid w:val="0052309B"/>
    <w:rsid w:val="0052396E"/>
    <w:rsid w:val="00523CD6"/>
    <w:rsid w:val="00523DE8"/>
    <w:rsid w:val="00524089"/>
    <w:rsid w:val="005245FE"/>
    <w:rsid w:val="00524E83"/>
    <w:rsid w:val="00524F6D"/>
    <w:rsid w:val="005252A7"/>
    <w:rsid w:val="0052585B"/>
    <w:rsid w:val="005259E4"/>
    <w:rsid w:val="00525DAD"/>
    <w:rsid w:val="00526ABE"/>
    <w:rsid w:val="00526F99"/>
    <w:rsid w:val="0052711A"/>
    <w:rsid w:val="00527265"/>
    <w:rsid w:val="00527524"/>
    <w:rsid w:val="005279FB"/>
    <w:rsid w:val="00527AD8"/>
    <w:rsid w:val="00527D12"/>
    <w:rsid w:val="00527F35"/>
    <w:rsid w:val="00530FAD"/>
    <w:rsid w:val="00531011"/>
    <w:rsid w:val="0053176C"/>
    <w:rsid w:val="0053226E"/>
    <w:rsid w:val="0053227A"/>
    <w:rsid w:val="00532852"/>
    <w:rsid w:val="00533420"/>
    <w:rsid w:val="0053357C"/>
    <w:rsid w:val="00533947"/>
    <w:rsid w:val="00533BC0"/>
    <w:rsid w:val="00533C44"/>
    <w:rsid w:val="00534D63"/>
    <w:rsid w:val="0053519B"/>
    <w:rsid w:val="005355EF"/>
    <w:rsid w:val="00535F18"/>
    <w:rsid w:val="00536823"/>
    <w:rsid w:val="0053691B"/>
    <w:rsid w:val="00536BE1"/>
    <w:rsid w:val="00536C07"/>
    <w:rsid w:val="0053740F"/>
    <w:rsid w:val="0053799B"/>
    <w:rsid w:val="00540A59"/>
    <w:rsid w:val="005411B7"/>
    <w:rsid w:val="00541232"/>
    <w:rsid w:val="005414A0"/>
    <w:rsid w:val="0054184A"/>
    <w:rsid w:val="0054193B"/>
    <w:rsid w:val="005419F3"/>
    <w:rsid w:val="00541CF9"/>
    <w:rsid w:val="00541E9B"/>
    <w:rsid w:val="00542177"/>
    <w:rsid w:val="0054281D"/>
    <w:rsid w:val="00542B4F"/>
    <w:rsid w:val="00542F40"/>
    <w:rsid w:val="00543574"/>
    <w:rsid w:val="00543E6F"/>
    <w:rsid w:val="00544956"/>
    <w:rsid w:val="00544A85"/>
    <w:rsid w:val="00545694"/>
    <w:rsid w:val="00545CD8"/>
    <w:rsid w:val="00547E6B"/>
    <w:rsid w:val="0055008E"/>
    <w:rsid w:val="005502BB"/>
    <w:rsid w:val="0055067C"/>
    <w:rsid w:val="00550DE5"/>
    <w:rsid w:val="0055152A"/>
    <w:rsid w:val="00551BA8"/>
    <w:rsid w:val="00551D0B"/>
    <w:rsid w:val="00551DB7"/>
    <w:rsid w:val="0055228D"/>
    <w:rsid w:val="0055276C"/>
    <w:rsid w:val="00552ACE"/>
    <w:rsid w:val="00553F04"/>
    <w:rsid w:val="005540B9"/>
    <w:rsid w:val="005543BB"/>
    <w:rsid w:val="00554D41"/>
    <w:rsid w:val="005554F8"/>
    <w:rsid w:val="00556AF4"/>
    <w:rsid w:val="00556AF5"/>
    <w:rsid w:val="00556DD5"/>
    <w:rsid w:val="0055716E"/>
    <w:rsid w:val="00557441"/>
    <w:rsid w:val="00557553"/>
    <w:rsid w:val="00557E2A"/>
    <w:rsid w:val="0056024A"/>
    <w:rsid w:val="00561630"/>
    <w:rsid w:val="00562175"/>
    <w:rsid w:val="00563204"/>
    <w:rsid w:val="00563495"/>
    <w:rsid w:val="00563B7D"/>
    <w:rsid w:val="00563D88"/>
    <w:rsid w:val="005648F3"/>
    <w:rsid w:val="00565253"/>
    <w:rsid w:val="005656FC"/>
    <w:rsid w:val="00565B34"/>
    <w:rsid w:val="00565F36"/>
    <w:rsid w:val="00566717"/>
    <w:rsid w:val="00566832"/>
    <w:rsid w:val="0056696A"/>
    <w:rsid w:val="005669E9"/>
    <w:rsid w:val="005672CA"/>
    <w:rsid w:val="005674CF"/>
    <w:rsid w:val="00570005"/>
    <w:rsid w:val="00570248"/>
    <w:rsid w:val="005702DF"/>
    <w:rsid w:val="00570A0C"/>
    <w:rsid w:val="00570EDC"/>
    <w:rsid w:val="00570EDD"/>
    <w:rsid w:val="00571616"/>
    <w:rsid w:val="00571A4E"/>
    <w:rsid w:val="0057233F"/>
    <w:rsid w:val="0057260F"/>
    <w:rsid w:val="00572AB0"/>
    <w:rsid w:val="00572BD3"/>
    <w:rsid w:val="00572D70"/>
    <w:rsid w:val="00572D8C"/>
    <w:rsid w:val="005732AA"/>
    <w:rsid w:val="00573502"/>
    <w:rsid w:val="005736F5"/>
    <w:rsid w:val="00573F04"/>
    <w:rsid w:val="00574129"/>
    <w:rsid w:val="0057488C"/>
    <w:rsid w:val="00574A8F"/>
    <w:rsid w:val="00575BBA"/>
    <w:rsid w:val="005764F5"/>
    <w:rsid w:val="00577032"/>
    <w:rsid w:val="005771EF"/>
    <w:rsid w:val="0057734B"/>
    <w:rsid w:val="00577793"/>
    <w:rsid w:val="00577C61"/>
    <w:rsid w:val="00577F95"/>
    <w:rsid w:val="005803E7"/>
    <w:rsid w:val="005805F9"/>
    <w:rsid w:val="00580A0A"/>
    <w:rsid w:val="00580B49"/>
    <w:rsid w:val="005816CA"/>
    <w:rsid w:val="005817FE"/>
    <w:rsid w:val="00582634"/>
    <w:rsid w:val="005828B3"/>
    <w:rsid w:val="005832C0"/>
    <w:rsid w:val="005848DE"/>
    <w:rsid w:val="00584D5D"/>
    <w:rsid w:val="00584F65"/>
    <w:rsid w:val="005850C3"/>
    <w:rsid w:val="0058581E"/>
    <w:rsid w:val="00585A58"/>
    <w:rsid w:val="00585A7B"/>
    <w:rsid w:val="00585A85"/>
    <w:rsid w:val="00586561"/>
    <w:rsid w:val="00586C6F"/>
    <w:rsid w:val="00587033"/>
    <w:rsid w:val="005870F6"/>
    <w:rsid w:val="0058757B"/>
    <w:rsid w:val="00590502"/>
    <w:rsid w:val="0059128B"/>
    <w:rsid w:val="005912DA"/>
    <w:rsid w:val="0059183E"/>
    <w:rsid w:val="00592302"/>
    <w:rsid w:val="005928CA"/>
    <w:rsid w:val="00592D2A"/>
    <w:rsid w:val="00592D90"/>
    <w:rsid w:val="00594264"/>
    <w:rsid w:val="005942FD"/>
    <w:rsid w:val="00594B22"/>
    <w:rsid w:val="00595078"/>
    <w:rsid w:val="0059581D"/>
    <w:rsid w:val="005959A9"/>
    <w:rsid w:val="00595A60"/>
    <w:rsid w:val="00595B5D"/>
    <w:rsid w:val="005967C2"/>
    <w:rsid w:val="00596A49"/>
    <w:rsid w:val="00597001"/>
    <w:rsid w:val="005973D8"/>
    <w:rsid w:val="005975A4"/>
    <w:rsid w:val="00597849"/>
    <w:rsid w:val="005A004B"/>
    <w:rsid w:val="005A00C6"/>
    <w:rsid w:val="005A0202"/>
    <w:rsid w:val="005A03C7"/>
    <w:rsid w:val="005A10B9"/>
    <w:rsid w:val="005A12A0"/>
    <w:rsid w:val="005A1989"/>
    <w:rsid w:val="005A1A95"/>
    <w:rsid w:val="005A1D74"/>
    <w:rsid w:val="005A203F"/>
    <w:rsid w:val="005A2231"/>
    <w:rsid w:val="005A2373"/>
    <w:rsid w:val="005A2666"/>
    <w:rsid w:val="005A2676"/>
    <w:rsid w:val="005A2BF7"/>
    <w:rsid w:val="005A2EF5"/>
    <w:rsid w:val="005A3167"/>
    <w:rsid w:val="005A3EE8"/>
    <w:rsid w:val="005A42FF"/>
    <w:rsid w:val="005A4C9A"/>
    <w:rsid w:val="005A63D3"/>
    <w:rsid w:val="005A6996"/>
    <w:rsid w:val="005A6DA6"/>
    <w:rsid w:val="005A6F7D"/>
    <w:rsid w:val="005A700A"/>
    <w:rsid w:val="005A772C"/>
    <w:rsid w:val="005A7A6A"/>
    <w:rsid w:val="005B05AA"/>
    <w:rsid w:val="005B0B89"/>
    <w:rsid w:val="005B10C7"/>
    <w:rsid w:val="005B1226"/>
    <w:rsid w:val="005B16AF"/>
    <w:rsid w:val="005B1E66"/>
    <w:rsid w:val="005B1EE3"/>
    <w:rsid w:val="005B2213"/>
    <w:rsid w:val="005B2CAA"/>
    <w:rsid w:val="005B2E34"/>
    <w:rsid w:val="005B3207"/>
    <w:rsid w:val="005B3361"/>
    <w:rsid w:val="005B34A2"/>
    <w:rsid w:val="005B3547"/>
    <w:rsid w:val="005B381D"/>
    <w:rsid w:val="005B3C79"/>
    <w:rsid w:val="005B3E5E"/>
    <w:rsid w:val="005B425E"/>
    <w:rsid w:val="005B4618"/>
    <w:rsid w:val="005B489E"/>
    <w:rsid w:val="005B6A83"/>
    <w:rsid w:val="005B6BDB"/>
    <w:rsid w:val="005B6C32"/>
    <w:rsid w:val="005B742C"/>
    <w:rsid w:val="005C0A4D"/>
    <w:rsid w:val="005C0B70"/>
    <w:rsid w:val="005C0D3E"/>
    <w:rsid w:val="005C0F67"/>
    <w:rsid w:val="005C112F"/>
    <w:rsid w:val="005C1C03"/>
    <w:rsid w:val="005C1E9C"/>
    <w:rsid w:val="005C1F77"/>
    <w:rsid w:val="005C2262"/>
    <w:rsid w:val="005C23F5"/>
    <w:rsid w:val="005C292C"/>
    <w:rsid w:val="005C3182"/>
    <w:rsid w:val="005C335C"/>
    <w:rsid w:val="005C45AC"/>
    <w:rsid w:val="005C484E"/>
    <w:rsid w:val="005C4C41"/>
    <w:rsid w:val="005C5605"/>
    <w:rsid w:val="005C6446"/>
    <w:rsid w:val="005C65DD"/>
    <w:rsid w:val="005C68DB"/>
    <w:rsid w:val="005C6959"/>
    <w:rsid w:val="005C6B7B"/>
    <w:rsid w:val="005C6BD8"/>
    <w:rsid w:val="005C7420"/>
    <w:rsid w:val="005D056C"/>
    <w:rsid w:val="005D13DD"/>
    <w:rsid w:val="005D1419"/>
    <w:rsid w:val="005D2939"/>
    <w:rsid w:val="005D2A8E"/>
    <w:rsid w:val="005D2C7B"/>
    <w:rsid w:val="005D3346"/>
    <w:rsid w:val="005D3830"/>
    <w:rsid w:val="005D3AD1"/>
    <w:rsid w:val="005D4184"/>
    <w:rsid w:val="005D4432"/>
    <w:rsid w:val="005D4D90"/>
    <w:rsid w:val="005D4F73"/>
    <w:rsid w:val="005D570D"/>
    <w:rsid w:val="005D5CC3"/>
    <w:rsid w:val="005D5FF0"/>
    <w:rsid w:val="005D68CE"/>
    <w:rsid w:val="005D6BCC"/>
    <w:rsid w:val="005D6FFD"/>
    <w:rsid w:val="005D7141"/>
    <w:rsid w:val="005D7C33"/>
    <w:rsid w:val="005D7E91"/>
    <w:rsid w:val="005E0288"/>
    <w:rsid w:val="005E02CF"/>
    <w:rsid w:val="005E0420"/>
    <w:rsid w:val="005E1159"/>
    <w:rsid w:val="005E1206"/>
    <w:rsid w:val="005E1950"/>
    <w:rsid w:val="005E2692"/>
    <w:rsid w:val="005E2D43"/>
    <w:rsid w:val="005E2DC7"/>
    <w:rsid w:val="005E2F4C"/>
    <w:rsid w:val="005E36C1"/>
    <w:rsid w:val="005E394C"/>
    <w:rsid w:val="005E3A26"/>
    <w:rsid w:val="005E463F"/>
    <w:rsid w:val="005E4743"/>
    <w:rsid w:val="005E4E0C"/>
    <w:rsid w:val="005E508C"/>
    <w:rsid w:val="005E5256"/>
    <w:rsid w:val="005E5460"/>
    <w:rsid w:val="005E6465"/>
    <w:rsid w:val="005E6932"/>
    <w:rsid w:val="005E6A26"/>
    <w:rsid w:val="005E6E9E"/>
    <w:rsid w:val="005E7886"/>
    <w:rsid w:val="005E7BF7"/>
    <w:rsid w:val="005E7E16"/>
    <w:rsid w:val="005E7E81"/>
    <w:rsid w:val="005F0033"/>
    <w:rsid w:val="005F04A2"/>
    <w:rsid w:val="005F04C0"/>
    <w:rsid w:val="005F1BB3"/>
    <w:rsid w:val="005F1D84"/>
    <w:rsid w:val="005F267F"/>
    <w:rsid w:val="005F2EDB"/>
    <w:rsid w:val="005F3390"/>
    <w:rsid w:val="005F343D"/>
    <w:rsid w:val="005F34A2"/>
    <w:rsid w:val="005F39FD"/>
    <w:rsid w:val="005F4153"/>
    <w:rsid w:val="005F415B"/>
    <w:rsid w:val="005F4643"/>
    <w:rsid w:val="005F5AB9"/>
    <w:rsid w:val="005F62D8"/>
    <w:rsid w:val="005F630C"/>
    <w:rsid w:val="005F6AEC"/>
    <w:rsid w:val="005F716A"/>
    <w:rsid w:val="005F75EC"/>
    <w:rsid w:val="005F7D94"/>
    <w:rsid w:val="0060026B"/>
    <w:rsid w:val="006004A8"/>
    <w:rsid w:val="00600A88"/>
    <w:rsid w:val="006012BC"/>
    <w:rsid w:val="00601435"/>
    <w:rsid w:val="006014CA"/>
    <w:rsid w:val="006016E2"/>
    <w:rsid w:val="006018E8"/>
    <w:rsid w:val="00602612"/>
    <w:rsid w:val="00602727"/>
    <w:rsid w:val="00602C33"/>
    <w:rsid w:val="00602C70"/>
    <w:rsid w:val="00602D04"/>
    <w:rsid w:val="00602E30"/>
    <w:rsid w:val="00602ECB"/>
    <w:rsid w:val="00603008"/>
    <w:rsid w:val="006030C8"/>
    <w:rsid w:val="00603395"/>
    <w:rsid w:val="006034F1"/>
    <w:rsid w:val="00603964"/>
    <w:rsid w:val="00604666"/>
    <w:rsid w:val="0060470D"/>
    <w:rsid w:val="00604C8F"/>
    <w:rsid w:val="006051D9"/>
    <w:rsid w:val="006054F7"/>
    <w:rsid w:val="00605BB7"/>
    <w:rsid w:val="00605C82"/>
    <w:rsid w:val="00605D3A"/>
    <w:rsid w:val="00605D98"/>
    <w:rsid w:val="006100E5"/>
    <w:rsid w:val="00610185"/>
    <w:rsid w:val="0061031B"/>
    <w:rsid w:val="00610670"/>
    <w:rsid w:val="00610962"/>
    <w:rsid w:val="00610E59"/>
    <w:rsid w:val="006110DC"/>
    <w:rsid w:val="006115B6"/>
    <w:rsid w:val="0061192A"/>
    <w:rsid w:val="00611A22"/>
    <w:rsid w:val="00611A72"/>
    <w:rsid w:val="00611F56"/>
    <w:rsid w:val="00612621"/>
    <w:rsid w:val="0061319D"/>
    <w:rsid w:val="006137BF"/>
    <w:rsid w:val="00613B89"/>
    <w:rsid w:val="00613F51"/>
    <w:rsid w:val="006143F8"/>
    <w:rsid w:val="006148D4"/>
    <w:rsid w:val="00614C8F"/>
    <w:rsid w:val="0061509D"/>
    <w:rsid w:val="0061529A"/>
    <w:rsid w:val="006153CD"/>
    <w:rsid w:val="006158B9"/>
    <w:rsid w:val="00615A26"/>
    <w:rsid w:val="006160B8"/>
    <w:rsid w:val="00616594"/>
    <w:rsid w:val="0061673B"/>
    <w:rsid w:val="006169C3"/>
    <w:rsid w:val="00616C7A"/>
    <w:rsid w:val="0061743D"/>
    <w:rsid w:val="00617815"/>
    <w:rsid w:val="00617CBD"/>
    <w:rsid w:val="00617D62"/>
    <w:rsid w:val="00617E6F"/>
    <w:rsid w:val="006200DA"/>
    <w:rsid w:val="0062021B"/>
    <w:rsid w:val="0062037E"/>
    <w:rsid w:val="006203EB"/>
    <w:rsid w:val="0062070C"/>
    <w:rsid w:val="0062088B"/>
    <w:rsid w:val="00621310"/>
    <w:rsid w:val="0062166B"/>
    <w:rsid w:val="0062238A"/>
    <w:rsid w:val="006225C1"/>
    <w:rsid w:val="006225D3"/>
    <w:rsid w:val="00622A28"/>
    <w:rsid w:val="00622ACC"/>
    <w:rsid w:val="0062340E"/>
    <w:rsid w:val="00623F8E"/>
    <w:rsid w:val="006257EF"/>
    <w:rsid w:val="00626362"/>
    <w:rsid w:val="00626AB1"/>
    <w:rsid w:val="00626BAB"/>
    <w:rsid w:val="0062786C"/>
    <w:rsid w:val="00627AF8"/>
    <w:rsid w:val="006307B8"/>
    <w:rsid w:val="00631B05"/>
    <w:rsid w:val="00631E6B"/>
    <w:rsid w:val="006320A1"/>
    <w:rsid w:val="0063214F"/>
    <w:rsid w:val="00632433"/>
    <w:rsid w:val="0063294B"/>
    <w:rsid w:val="006329FD"/>
    <w:rsid w:val="00632BEA"/>
    <w:rsid w:val="00632F24"/>
    <w:rsid w:val="00633344"/>
    <w:rsid w:val="006335C2"/>
    <w:rsid w:val="006336A0"/>
    <w:rsid w:val="006339C7"/>
    <w:rsid w:val="00634118"/>
    <w:rsid w:val="00634440"/>
    <w:rsid w:val="00634A01"/>
    <w:rsid w:val="00634A69"/>
    <w:rsid w:val="00634E09"/>
    <w:rsid w:val="00634E0E"/>
    <w:rsid w:val="006352FD"/>
    <w:rsid w:val="00635862"/>
    <w:rsid w:val="00635A9E"/>
    <w:rsid w:val="006362CA"/>
    <w:rsid w:val="00636E5C"/>
    <w:rsid w:val="006371D7"/>
    <w:rsid w:val="00637396"/>
    <w:rsid w:val="0063785F"/>
    <w:rsid w:val="006400AA"/>
    <w:rsid w:val="006402D3"/>
    <w:rsid w:val="00641A3E"/>
    <w:rsid w:val="00641B39"/>
    <w:rsid w:val="00641CB6"/>
    <w:rsid w:val="006427B0"/>
    <w:rsid w:val="0064423B"/>
    <w:rsid w:val="00644533"/>
    <w:rsid w:val="006445A4"/>
    <w:rsid w:val="0064464A"/>
    <w:rsid w:val="00644809"/>
    <w:rsid w:val="00644E92"/>
    <w:rsid w:val="00645247"/>
    <w:rsid w:val="00647861"/>
    <w:rsid w:val="0064799C"/>
    <w:rsid w:val="00650464"/>
    <w:rsid w:val="006505A2"/>
    <w:rsid w:val="00650708"/>
    <w:rsid w:val="006514D2"/>
    <w:rsid w:val="00651626"/>
    <w:rsid w:val="006516A1"/>
    <w:rsid w:val="00651769"/>
    <w:rsid w:val="00651A75"/>
    <w:rsid w:val="00651C1A"/>
    <w:rsid w:val="006525AE"/>
    <w:rsid w:val="00652C90"/>
    <w:rsid w:val="0065310B"/>
    <w:rsid w:val="00654896"/>
    <w:rsid w:val="006548CA"/>
    <w:rsid w:val="00654E12"/>
    <w:rsid w:val="006551C0"/>
    <w:rsid w:val="00655971"/>
    <w:rsid w:val="00655A35"/>
    <w:rsid w:val="00655A39"/>
    <w:rsid w:val="0065662A"/>
    <w:rsid w:val="006566EA"/>
    <w:rsid w:val="0065737E"/>
    <w:rsid w:val="0066036F"/>
    <w:rsid w:val="00660706"/>
    <w:rsid w:val="00660850"/>
    <w:rsid w:val="006609F5"/>
    <w:rsid w:val="00660A49"/>
    <w:rsid w:val="00660FFA"/>
    <w:rsid w:val="00661184"/>
    <w:rsid w:val="00661684"/>
    <w:rsid w:val="00661921"/>
    <w:rsid w:val="00661E01"/>
    <w:rsid w:val="00662305"/>
    <w:rsid w:val="0066315C"/>
    <w:rsid w:val="00663CCA"/>
    <w:rsid w:val="0066474B"/>
    <w:rsid w:val="00664ECF"/>
    <w:rsid w:val="00665BF0"/>
    <w:rsid w:val="00666B40"/>
    <w:rsid w:val="00666E3E"/>
    <w:rsid w:val="00667205"/>
    <w:rsid w:val="00667555"/>
    <w:rsid w:val="00667622"/>
    <w:rsid w:val="006707F4"/>
    <w:rsid w:val="00670A43"/>
    <w:rsid w:val="00670BB5"/>
    <w:rsid w:val="00670BD4"/>
    <w:rsid w:val="00670DD2"/>
    <w:rsid w:val="00671174"/>
    <w:rsid w:val="00671220"/>
    <w:rsid w:val="006714A3"/>
    <w:rsid w:val="006715F0"/>
    <w:rsid w:val="00671727"/>
    <w:rsid w:val="00671EA0"/>
    <w:rsid w:val="00672166"/>
    <w:rsid w:val="006724F4"/>
    <w:rsid w:val="00672AAD"/>
    <w:rsid w:val="00673613"/>
    <w:rsid w:val="006743A7"/>
    <w:rsid w:val="00674811"/>
    <w:rsid w:val="00674823"/>
    <w:rsid w:val="00674844"/>
    <w:rsid w:val="006755AE"/>
    <w:rsid w:val="006757CF"/>
    <w:rsid w:val="0067625E"/>
    <w:rsid w:val="00676B81"/>
    <w:rsid w:val="0067748E"/>
    <w:rsid w:val="00680775"/>
    <w:rsid w:val="006809D6"/>
    <w:rsid w:val="00681488"/>
    <w:rsid w:val="0068198E"/>
    <w:rsid w:val="00681F58"/>
    <w:rsid w:val="00683280"/>
    <w:rsid w:val="00683C5B"/>
    <w:rsid w:val="00684994"/>
    <w:rsid w:val="00684AA7"/>
    <w:rsid w:val="00684B85"/>
    <w:rsid w:val="00684FD5"/>
    <w:rsid w:val="00685091"/>
    <w:rsid w:val="00685578"/>
    <w:rsid w:val="006855DA"/>
    <w:rsid w:val="0068604C"/>
    <w:rsid w:val="00687E8A"/>
    <w:rsid w:val="00690A2B"/>
    <w:rsid w:val="00690F43"/>
    <w:rsid w:val="00691241"/>
    <w:rsid w:val="006913E5"/>
    <w:rsid w:val="006914C7"/>
    <w:rsid w:val="006916DB"/>
    <w:rsid w:val="00691E2E"/>
    <w:rsid w:val="0069211C"/>
    <w:rsid w:val="0069292F"/>
    <w:rsid w:val="00693FE3"/>
    <w:rsid w:val="00694038"/>
    <w:rsid w:val="00694048"/>
    <w:rsid w:val="00694643"/>
    <w:rsid w:val="00694C37"/>
    <w:rsid w:val="0069513D"/>
    <w:rsid w:val="0069568D"/>
    <w:rsid w:val="006959A3"/>
    <w:rsid w:val="00696442"/>
    <w:rsid w:val="00696805"/>
    <w:rsid w:val="00697428"/>
    <w:rsid w:val="00697800"/>
    <w:rsid w:val="006A04E3"/>
    <w:rsid w:val="006A0595"/>
    <w:rsid w:val="006A0882"/>
    <w:rsid w:val="006A1BF1"/>
    <w:rsid w:val="006A22A1"/>
    <w:rsid w:val="006A37D0"/>
    <w:rsid w:val="006A3A69"/>
    <w:rsid w:val="006A3B43"/>
    <w:rsid w:val="006A5032"/>
    <w:rsid w:val="006A5120"/>
    <w:rsid w:val="006A5403"/>
    <w:rsid w:val="006A5948"/>
    <w:rsid w:val="006A6A80"/>
    <w:rsid w:val="006A6F1A"/>
    <w:rsid w:val="006A749A"/>
    <w:rsid w:val="006A75B8"/>
    <w:rsid w:val="006A7DDA"/>
    <w:rsid w:val="006B0579"/>
    <w:rsid w:val="006B05B6"/>
    <w:rsid w:val="006B0E5E"/>
    <w:rsid w:val="006B1643"/>
    <w:rsid w:val="006B1AA5"/>
    <w:rsid w:val="006B1C87"/>
    <w:rsid w:val="006B22E0"/>
    <w:rsid w:val="006B2482"/>
    <w:rsid w:val="006B3446"/>
    <w:rsid w:val="006B3DFB"/>
    <w:rsid w:val="006B46B6"/>
    <w:rsid w:val="006B4957"/>
    <w:rsid w:val="006B5458"/>
    <w:rsid w:val="006B5477"/>
    <w:rsid w:val="006B59C4"/>
    <w:rsid w:val="006B5D10"/>
    <w:rsid w:val="006B5D82"/>
    <w:rsid w:val="006B5D99"/>
    <w:rsid w:val="006B61C5"/>
    <w:rsid w:val="006B63DC"/>
    <w:rsid w:val="006B75DB"/>
    <w:rsid w:val="006B78AB"/>
    <w:rsid w:val="006B7CE1"/>
    <w:rsid w:val="006C0728"/>
    <w:rsid w:val="006C094B"/>
    <w:rsid w:val="006C101A"/>
    <w:rsid w:val="006C106C"/>
    <w:rsid w:val="006C15AA"/>
    <w:rsid w:val="006C1B71"/>
    <w:rsid w:val="006C1DFF"/>
    <w:rsid w:val="006C200A"/>
    <w:rsid w:val="006C20DC"/>
    <w:rsid w:val="006C27B2"/>
    <w:rsid w:val="006C2C94"/>
    <w:rsid w:val="006C338A"/>
    <w:rsid w:val="006C3645"/>
    <w:rsid w:val="006C368B"/>
    <w:rsid w:val="006C3AE4"/>
    <w:rsid w:val="006C407D"/>
    <w:rsid w:val="006C5A74"/>
    <w:rsid w:val="006C6250"/>
    <w:rsid w:val="006C632F"/>
    <w:rsid w:val="006C6863"/>
    <w:rsid w:val="006C699A"/>
    <w:rsid w:val="006C6E2F"/>
    <w:rsid w:val="006C74EA"/>
    <w:rsid w:val="006C7DE9"/>
    <w:rsid w:val="006D08E0"/>
    <w:rsid w:val="006D0C68"/>
    <w:rsid w:val="006D0D90"/>
    <w:rsid w:val="006D0F03"/>
    <w:rsid w:val="006D14A8"/>
    <w:rsid w:val="006D184B"/>
    <w:rsid w:val="006D18B8"/>
    <w:rsid w:val="006D2B5D"/>
    <w:rsid w:val="006D2F04"/>
    <w:rsid w:val="006D3425"/>
    <w:rsid w:val="006D367A"/>
    <w:rsid w:val="006D367C"/>
    <w:rsid w:val="006D4558"/>
    <w:rsid w:val="006D47FD"/>
    <w:rsid w:val="006D5079"/>
    <w:rsid w:val="006D5172"/>
    <w:rsid w:val="006D5E87"/>
    <w:rsid w:val="006D6033"/>
    <w:rsid w:val="006D607A"/>
    <w:rsid w:val="006D6855"/>
    <w:rsid w:val="006D6B77"/>
    <w:rsid w:val="006D705C"/>
    <w:rsid w:val="006D7550"/>
    <w:rsid w:val="006D763F"/>
    <w:rsid w:val="006E0444"/>
    <w:rsid w:val="006E0446"/>
    <w:rsid w:val="006E0494"/>
    <w:rsid w:val="006E1433"/>
    <w:rsid w:val="006E181F"/>
    <w:rsid w:val="006E1CFF"/>
    <w:rsid w:val="006E22BF"/>
    <w:rsid w:val="006E2FBB"/>
    <w:rsid w:val="006E3E02"/>
    <w:rsid w:val="006E46F9"/>
    <w:rsid w:val="006E4A9E"/>
    <w:rsid w:val="006E5662"/>
    <w:rsid w:val="006E5926"/>
    <w:rsid w:val="006E5B79"/>
    <w:rsid w:val="006E7296"/>
    <w:rsid w:val="006E72D6"/>
    <w:rsid w:val="006E7D8E"/>
    <w:rsid w:val="006F0632"/>
    <w:rsid w:val="006F089C"/>
    <w:rsid w:val="006F1101"/>
    <w:rsid w:val="006F1340"/>
    <w:rsid w:val="006F1C04"/>
    <w:rsid w:val="006F20F5"/>
    <w:rsid w:val="006F292E"/>
    <w:rsid w:val="006F2BB4"/>
    <w:rsid w:val="006F2FFF"/>
    <w:rsid w:val="006F31BC"/>
    <w:rsid w:val="006F31C5"/>
    <w:rsid w:val="006F367F"/>
    <w:rsid w:val="006F3787"/>
    <w:rsid w:val="006F3BD8"/>
    <w:rsid w:val="006F3F47"/>
    <w:rsid w:val="006F405B"/>
    <w:rsid w:val="006F4524"/>
    <w:rsid w:val="006F48D6"/>
    <w:rsid w:val="006F49D2"/>
    <w:rsid w:val="006F531E"/>
    <w:rsid w:val="006F5D79"/>
    <w:rsid w:val="006F6663"/>
    <w:rsid w:val="006F6E59"/>
    <w:rsid w:val="00700080"/>
    <w:rsid w:val="00700500"/>
    <w:rsid w:val="007006F2"/>
    <w:rsid w:val="00700721"/>
    <w:rsid w:val="00701266"/>
    <w:rsid w:val="00701356"/>
    <w:rsid w:val="00701697"/>
    <w:rsid w:val="00702C4D"/>
    <w:rsid w:val="00703609"/>
    <w:rsid w:val="007038A4"/>
    <w:rsid w:val="00703DD4"/>
    <w:rsid w:val="00703EA9"/>
    <w:rsid w:val="00705207"/>
    <w:rsid w:val="00705340"/>
    <w:rsid w:val="007057F3"/>
    <w:rsid w:val="00705F07"/>
    <w:rsid w:val="0070633A"/>
    <w:rsid w:val="00706CBF"/>
    <w:rsid w:val="00707257"/>
    <w:rsid w:val="00707AFD"/>
    <w:rsid w:val="00707FA8"/>
    <w:rsid w:val="00710A0E"/>
    <w:rsid w:val="00710B87"/>
    <w:rsid w:val="007110A4"/>
    <w:rsid w:val="0071194B"/>
    <w:rsid w:val="00711AED"/>
    <w:rsid w:val="00711DFC"/>
    <w:rsid w:val="00712092"/>
    <w:rsid w:val="00712CB6"/>
    <w:rsid w:val="00712D7E"/>
    <w:rsid w:val="00713339"/>
    <w:rsid w:val="00713689"/>
    <w:rsid w:val="007144D6"/>
    <w:rsid w:val="0071497D"/>
    <w:rsid w:val="00714EDF"/>
    <w:rsid w:val="0071508B"/>
    <w:rsid w:val="007159E1"/>
    <w:rsid w:val="00715BA8"/>
    <w:rsid w:val="00715E93"/>
    <w:rsid w:val="00716035"/>
    <w:rsid w:val="007160B2"/>
    <w:rsid w:val="0071627C"/>
    <w:rsid w:val="0071629A"/>
    <w:rsid w:val="0071697B"/>
    <w:rsid w:val="007175F9"/>
    <w:rsid w:val="00717881"/>
    <w:rsid w:val="0071796C"/>
    <w:rsid w:val="00717D5B"/>
    <w:rsid w:val="0072014B"/>
    <w:rsid w:val="0072036E"/>
    <w:rsid w:val="007203A5"/>
    <w:rsid w:val="00720409"/>
    <w:rsid w:val="00720478"/>
    <w:rsid w:val="00720720"/>
    <w:rsid w:val="00720EEE"/>
    <w:rsid w:val="007213D4"/>
    <w:rsid w:val="00721882"/>
    <w:rsid w:val="0072217B"/>
    <w:rsid w:val="0072246C"/>
    <w:rsid w:val="00722921"/>
    <w:rsid w:val="00722DF2"/>
    <w:rsid w:val="00722FE7"/>
    <w:rsid w:val="00723176"/>
    <w:rsid w:val="007235AA"/>
    <w:rsid w:val="0072362F"/>
    <w:rsid w:val="007237F8"/>
    <w:rsid w:val="00724362"/>
    <w:rsid w:val="00724761"/>
    <w:rsid w:val="0072476F"/>
    <w:rsid w:val="0072527F"/>
    <w:rsid w:val="00725524"/>
    <w:rsid w:val="0072599B"/>
    <w:rsid w:val="00725CD0"/>
    <w:rsid w:val="00726782"/>
    <w:rsid w:val="007268B9"/>
    <w:rsid w:val="00726939"/>
    <w:rsid w:val="00726B12"/>
    <w:rsid w:val="007270E7"/>
    <w:rsid w:val="00727676"/>
    <w:rsid w:val="00730576"/>
    <w:rsid w:val="00730CB5"/>
    <w:rsid w:val="00730FFE"/>
    <w:rsid w:val="00731741"/>
    <w:rsid w:val="00732FD5"/>
    <w:rsid w:val="007330D0"/>
    <w:rsid w:val="007333B4"/>
    <w:rsid w:val="007340BE"/>
    <w:rsid w:val="00734793"/>
    <w:rsid w:val="00734978"/>
    <w:rsid w:val="007360AD"/>
    <w:rsid w:val="007360E0"/>
    <w:rsid w:val="007360EA"/>
    <w:rsid w:val="00736359"/>
    <w:rsid w:val="00736B97"/>
    <w:rsid w:val="00736BEC"/>
    <w:rsid w:val="00740926"/>
    <w:rsid w:val="00740C0A"/>
    <w:rsid w:val="00740CD5"/>
    <w:rsid w:val="00740FBB"/>
    <w:rsid w:val="00741750"/>
    <w:rsid w:val="00741AD5"/>
    <w:rsid w:val="00742A31"/>
    <w:rsid w:val="00742CC0"/>
    <w:rsid w:val="0074306D"/>
    <w:rsid w:val="00743516"/>
    <w:rsid w:val="00743CAB"/>
    <w:rsid w:val="00744709"/>
    <w:rsid w:val="007447DD"/>
    <w:rsid w:val="00744DAC"/>
    <w:rsid w:val="00745181"/>
    <w:rsid w:val="00745C42"/>
    <w:rsid w:val="00745E4D"/>
    <w:rsid w:val="00746674"/>
    <w:rsid w:val="007478A4"/>
    <w:rsid w:val="007507B7"/>
    <w:rsid w:val="00750AB3"/>
    <w:rsid w:val="0075114A"/>
    <w:rsid w:val="00751DA5"/>
    <w:rsid w:val="00751F52"/>
    <w:rsid w:val="00752143"/>
    <w:rsid w:val="007522CD"/>
    <w:rsid w:val="0075291F"/>
    <w:rsid w:val="00752C3E"/>
    <w:rsid w:val="00753862"/>
    <w:rsid w:val="007539A8"/>
    <w:rsid w:val="00754A04"/>
    <w:rsid w:val="00754DD8"/>
    <w:rsid w:val="0075753E"/>
    <w:rsid w:val="0075763C"/>
    <w:rsid w:val="007601A7"/>
    <w:rsid w:val="007615C9"/>
    <w:rsid w:val="00761836"/>
    <w:rsid w:val="007624B7"/>
    <w:rsid w:val="00762771"/>
    <w:rsid w:val="00762775"/>
    <w:rsid w:val="00762AC4"/>
    <w:rsid w:val="007632D1"/>
    <w:rsid w:val="00763D84"/>
    <w:rsid w:val="00763DDD"/>
    <w:rsid w:val="007644C7"/>
    <w:rsid w:val="00764AC3"/>
    <w:rsid w:val="00764D96"/>
    <w:rsid w:val="007650C5"/>
    <w:rsid w:val="00765183"/>
    <w:rsid w:val="00765431"/>
    <w:rsid w:val="00765C94"/>
    <w:rsid w:val="00765EE5"/>
    <w:rsid w:val="00767347"/>
    <w:rsid w:val="007676BD"/>
    <w:rsid w:val="00767FF2"/>
    <w:rsid w:val="00767FF5"/>
    <w:rsid w:val="007707A2"/>
    <w:rsid w:val="007707F2"/>
    <w:rsid w:val="00771041"/>
    <w:rsid w:val="007710D5"/>
    <w:rsid w:val="0077114C"/>
    <w:rsid w:val="007724FA"/>
    <w:rsid w:val="007735DE"/>
    <w:rsid w:val="00773610"/>
    <w:rsid w:val="00773B7B"/>
    <w:rsid w:val="00774197"/>
    <w:rsid w:val="00774866"/>
    <w:rsid w:val="00774A95"/>
    <w:rsid w:val="00775620"/>
    <w:rsid w:val="007760C8"/>
    <w:rsid w:val="00776490"/>
    <w:rsid w:val="00776955"/>
    <w:rsid w:val="007769C1"/>
    <w:rsid w:val="00776C6A"/>
    <w:rsid w:val="0077706E"/>
    <w:rsid w:val="00777098"/>
    <w:rsid w:val="007770FA"/>
    <w:rsid w:val="007778F4"/>
    <w:rsid w:val="00780180"/>
    <w:rsid w:val="007804AC"/>
    <w:rsid w:val="00780E05"/>
    <w:rsid w:val="00780F00"/>
    <w:rsid w:val="00781268"/>
    <w:rsid w:val="00781A65"/>
    <w:rsid w:val="00781AD9"/>
    <w:rsid w:val="00781C3C"/>
    <w:rsid w:val="00781D94"/>
    <w:rsid w:val="00781DFF"/>
    <w:rsid w:val="00782192"/>
    <w:rsid w:val="007823C6"/>
    <w:rsid w:val="00782789"/>
    <w:rsid w:val="0078289B"/>
    <w:rsid w:val="00782C41"/>
    <w:rsid w:val="00783026"/>
    <w:rsid w:val="007838CC"/>
    <w:rsid w:val="0078463B"/>
    <w:rsid w:val="00784DF6"/>
    <w:rsid w:val="007861D1"/>
    <w:rsid w:val="00786432"/>
    <w:rsid w:val="00786487"/>
    <w:rsid w:val="007868D7"/>
    <w:rsid w:val="00786F30"/>
    <w:rsid w:val="00787A67"/>
    <w:rsid w:val="00787D94"/>
    <w:rsid w:val="00787DF0"/>
    <w:rsid w:val="0079012D"/>
    <w:rsid w:val="00790BCB"/>
    <w:rsid w:val="00791319"/>
    <w:rsid w:val="00791BBA"/>
    <w:rsid w:val="007923DB"/>
    <w:rsid w:val="007929A4"/>
    <w:rsid w:val="00792C0C"/>
    <w:rsid w:val="007935C8"/>
    <w:rsid w:val="00793B52"/>
    <w:rsid w:val="0079401E"/>
    <w:rsid w:val="0079409F"/>
    <w:rsid w:val="007940C0"/>
    <w:rsid w:val="0079434B"/>
    <w:rsid w:val="007946B1"/>
    <w:rsid w:val="00794982"/>
    <w:rsid w:val="00794D3D"/>
    <w:rsid w:val="00796AE1"/>
    <w:rsid w:val="00796DF0"/>
    <w:rsid w:val="007A0D13"/>
    <w:rsid w:val="007A1622"/>
    <w:rsid w:val="007A193A"/>
    <w:rsid w:val="007A1F31"/>
    <w:rsid w:val="007A1F7E"/>
    <w:rsid w:val="007A2DFE"/>
    <w:rsid w:val="007A3646"/>
    <w:rsid w:val="007A3A33"/>
    <w:rsid w:val="007A3B74"/>
    <w:rsid w:val="007A3BEE"/>
    <w:rsid w:val="007A41AB"/>
    <w:rsid w:val="007A4EB3"/>
    <w:rsid w:val="007A521A"/>
    <w:rsid w:val="007A5E4C"/>
    <w:rsid w:val="007A6028"/>
    <w:rsid w:val="007A60A6"/>
    <w:rsid w:val="007A6670"/>
    <w:rsid w:val="007A6A94"/>
    <w:rsid w:val="007A6EA8"/>
    <w:rsid w:val="007A7A6E"/>
    <w:rsid w:val="007A7C63"/>
    <w:rsid w:val="007B02BC"/>
    <w:rsid w:val="007B02CF"/>
    <w:rsid w:val="007B053A"/>
    <w:rsid w:val="007B0759"/>
    <w:rsid w:val="007B0A90"/>
    <w:rsid w:val="007B102A"/>
    <w:rsid w:val="007B121E"/>
    <w:rsid w:val="007B1CC2"/>
    <w:rsid w:val="007B2229"/>
    <w:rsid w:val="007B2289"/>
    <w:rsid w:val="007B2A6B"/>
    <w:rsid w:val="007B2E59"/>
    <w:rsid w:val="007B365F"/>
    <w:rsid w:val="007B4292"/>
    <w:rsid w:val="007B49F5"/>
    <w:rsid w:val="007B554F"/>
    <w:rsid w:val="007B6134"/>
    <w:rsid w:val="007B67C0"/>
    <w:rsid w:val="007B6D78"/>
    <w:rsid w:val="007B715C"/>
    <w:rsid w:val="007B7522"/>
    <w:rsid w:val="007C05DB"/>
    <w:rsid w:val="007C07FE"/>
    <w:rsid w:val="007C0904"/>
    <w:rsid w:val="007C124A"/>
    <w:rsid w:val="007C16BF"/>
    <w:rsid w:val="007C28C1"/>
    <w:rsid w:val="007C2B9C"/>
    <w:rsid w:val="007C32E1"/>
    <w:rsid w:val="007C4571"/>
    <w:rsid w:val="007C4C0F"/>
    <w:rsid w:val="007C4DD3"/>
    <w:rsid w:val="007C4FAD"/>
    <w:rsid w:val="007C5172"/>
    <w:rsid w:val="007C54E7"/>
    <w:rsid w:val="007C59BA"/>
    <w:rsid w:val="007C620F"/>
    <w:rsid w:val="007C6406"/>
    <w:rsid w:val="007C6421"/>
    <w:rsid w:val="007C7218"/>
    <w:rsid w:val="007C73C4"/>
    <w:rsid w:val="007C7483"/>
    <w:rsid w:val="007C78BC"/>
    <w:rsid w:val="007C7960"/>
    <w:rsid w:val="007C7964"/>
    <w:rsid w:val="007C7D9E"/>
    <w:rsid w:val="007D03F9"/>
    <w:rsid w:val="007D0742"/>
    <w:rsid w:val="007D07B3"/>
    <w:rsid w:val="007D0A1E"/>
    <w:rsid w:val="007D0D83"/>
    <w:rsid w:val="007D1407"/>
    <w:rsid w:val="007D15A7"/>
    <w:rsid w:val="007D15C2"/>
    <w:rsid w:val="007D1611"/>
    <w:rsid w:val="007D1BD6"/>
    <w:rsid w:val="007D208F"/>
    <w:rsid w:val="007D3607"/>
    <w:rsid w:val="007D3898"/>
    <w:rsid w:val="007D47EA"/>
    <w:rsid w:val="007D4EB5"/>
    <w:rsid w:val="007D50C2"/>
    <w:rsid w:val="007D52E9"/>
    <w:rsid w:val="007D5CDA"/>
    <w:rsid w:val="007D6E6A"/>
    <w:rsid w:val="007D7B40"/>
    <w:rsid w:val="007E03AC"/>
    <w:rsid w:val="007E08D9"/>
    <w:rsid w:val="007E09F7"/>
    <w:rsid w:val="007E20F0"/>
    <w:rsid w:val="007E2803"/>
    <w:rsid w:val="007E283A"/>
    <w:rsid w:val="007E2ECB"/>
    <w:rsid w:val="007E3160"/>
    <w:rsid w:val="007E39DE"/>
    <w:rsid w:val="007E3CE4"/>
    <w:rsid w:val="007E443C"/>
    <w:rsid w:val="007E448F"/>
    <w:rsid w:val="007E454A"/>
    <w:rsid w:val="007E4860"/>
    <w:rsid w:val="007E48EC"/>
    <w:rsid w:val="007E4A4B"/>
    <w:rsid w:val="007E4D9C"/>
    <w:rsid w:val="007E4DA8"/>
    <w:rsid w:val="007E4F3D"/>
    <w:rsid w:val="007E4F56"/>
    <w:rsid w:val="007E4FB9"/>
    <w:rsid w:val="007E5010"/>
    <w:rsid w:val="007E517C"/>
    <w:rsid w:val="007E5D92"/>
    <w:rsid w:val="007E6455"/>
    <w:rsid w:val="007E6EAB"/>
    <w:rsid w:val="007F053C"/>
    <w:rsid w:val="007F06D7"/>
    <w:rsid w:val="007F0C64"/>
    <w:rsid w:val="007F0F2F"/>
    <w:rsid w:val="007F11E6"/>
    <w:rsid w:val="007F23E7"/>
    <w:rsid w:val="007F246A"/>
    <w:rsid w:val="007F3145"/>
    <w:rsid w:val="007F343E"/>
    <w:rsid w:val="007F3A44"/>
    <w:rsid w:val="007F3E5B"/>
    <w:rsid w:val="007F4485"/>
    <w:rsid w:val="007F4B98"/>
    <w:rsid w:val="007F534E"/>
    <w:rsid w:val="007F5608"/>
    <w:rsid w:val="007F5E37"/>
    <w:rsid w:val="007F5F06"/>
    <w:rsid w:val="007F6682"/>
    <w:rsid w:val="007F6907"/>
    <w:rsid w:val="007F6FB5"/>
    <w:rsid w:val="007F708B"/>
    <w:rsid w:val="007F76F2"/>
    <w:rsid w:val="007F7B19"/>
    <w:rsid w:val="007F7D70"/>
    <w:rsid w:val="008002E7"/>
    <w:rsid w:val="0080054F"/>
    <w:rsid w:val="00800A45"/>
    <w:rsid w:val="00800B8C"/>
    <w:rsid w:val="00800C57"/>
    <w:rsid w:val="0080127A"/>
    <w:rsid w:val="00801820"/>
    <w:rsid w:val="008018F0"/>
    <w:rsid w:val="00801983"/>
    <w:rsid w:val="0080235B"/>
    <w:rsid w:val="0080259D"/>
    <w:rsid w:val="00802E41"/>
    <w:rsid w:val="00802E45"/>
    <w:rsid w:val="00803D62"/>
    <w:rsid w:val="00803ECE"/>
    <w:rsid w:val="00803F67"/>
    <w:rsid w:val="008042FD"/>
    <w:rsid w:val="008046CA"/>
    <w:rsid w:val="00804B69"/>
    <w:rsid w:val="00804F3A"/>
    <w:rsid w:val="008050EF"/>
    <w:rsid w:val="0080528D"/>
    <w:rsid w:val="00805B31"/>
    <w:rsid w:val="00805CE9"/>
    <w:rsid w:val="0080681A"/>
    <w:rsid w:val="0080688C"/>
    <w:rsid w:val="00806D94"/>
    <w:rsid w:val="008074EC"/>
    <w:rsid w:val="008076BE"/>
    <w:rsid w:val="008102D6"/>
    <w:rsid w:val="008105AE"/>
    <w:rsid w:val="00811048"/>
    <w:rsid w:val="0081146A"/>
    <w:rsid w:val="00811DBE"/>
    <w:rsid w:val="00811E40"/>
    <w:rsid w:val="00813177"/>
    <w:rsid w:val="00813889"/>
    <w:rsid w:val="008139F5"/>
    <w:rsid w:val="00813B4C"/>
    <w:rsid w:val="0081426F"/>
    <w:rsid w:val="0081467D"/>
    <w:rsid w:val="008146BB"/>
    <w:rsid w:val="00814A0D"/>
    <w:rsid w:val="00814BB3"/>
    <w:rsid w:val="00815015"/>
    <w:rsid w:val="00815219"/>
    <w:rsid w:val="008155A0"/>
    <w:rsid w:val="0081589D"/>
    <w:rsid w:val="00815E6C"/>
    <w:rsid w:val="008174EE"/>
    <w:rsid w:val="00817569"/>
    <w:rsid w:val="00817AED"/>
    <w:rsid w:val="00817E30"/>
    <w:rsid w:val="00817F11"/>
    <w:rsid w:val="008200D3"/>
    <w:rsid w:val="00820414"/>
    <w:rsid w:val="00821574"/>
    <w:rsid w:val="00821721"/>
    <w:rsid w:val="00821FF5"/>
    <w:rsid w:val="0082255F"/>
    <w:rsid w:val="00822932"/>
    <w:rsid w:val="00822BD6"/>
    <w:rsid w:val="00822F98"/>
    <w:rsid w:val="0082304E"/>
    <w:rsid w:val="0082316E"/>
    <w:rsid w:val="0082386E"/>
    <w:rsid w:val="00823B99"/>
    <w:rsid w:val="0082454B"/>
    <w:rsid w:val="008248CE"/>
    <w:rsid w:val="00824D77"/>
    <w:rsid w:val="00825103"/>
    <w:rsid w:val="00825203"/>
    <w:rsid w:val="0082556D"/>
    <w:rsid w:val="00825791"/>
    <w:rsid w:val="00825BE4"/>
    <w:rsid w:val="008264CA"/>
    <w:rsid w:val="008270F0"/>
    <w:rsid w:val="00827661"/>
    <w:rsid w:val="00827C8D"/>
    <w:rsid w:val="00830BA7"/>
    <w:rsid w:val="00830BC5"/>
    <w:rsid w:val="00830BD6"/>
    <w:rsid w:val="00830E17"/>
    <w:rsid w:val="00831230"/>
    <w:rsid w:val="00832892"/>
    <w:rsid w:val="00832B53"/>
    <w:rsid w:val="008332CD"/>
    <w:rsid w:val="00833DBD"/>
    <w:rsid w:val="0083461C"/>
    <w:rsid w:val="00834A16"/>
    <w:rsid w:val="00834C13"/>
    <w:rsid w:val="00834C3E"/>
    <w:rsid w:val="0083565D"/>
    <w:rsid w:val="00835AFA"/>
    <w:rsid w:val="00835B7F"/>
    <w:rsid w:val="008363E6"/>
    <w:rsid w:val="0083688B"/>
    <w:rsid w:val="00836B7C"/>
    <w:rsid w:val="00836D4C"/>
    <w:rsid w:val="008370BE"/>
    <w:rsid w:val="008378BD"/>
    <w:rsid w:val="00837C30"/>
    <w:rsid w:val="00837D27"/>
    <w:rsid w:val="00837D99"/>
    <w:rsid w:val="00840946"/>
    <w:rsid w:val="00840984"/>
    <w:rsid w:val="00840F36"/>
    <w:rsid w:val="008415F3"/>
    <w:rsid w:val="00841BFD"/>
    <w:rsid w:val="00841D82"/>
    <w:rsid w:val="00841D85"/>
    <w:rsid w:val="00842A15"/>
    <w:rsid w:val="00842BE6"/>
    <w:rsid w:val="00842DB7"/>
    <w:rsid w:val="00843006"/>
    <w:rsid w:val="008432C8"/>
    <w:rsid w:val="0084372F"/>
    <w:rsid w:val="00843CA8"/>
    <w:rsid w:val="00843D30"/>
    <w:rsid w:val="008443D8"/>
    <w:rsid w:val="0084449A"/>
    <w:rsid w:val="008449D0"/>
    <w:rsid w:val="00844A51"/>
    <w:rsid w:val="00844A64"/>
    <w:rsid w:val="00844DA9"/>
    <w:rsid w:val="008457AB"/>
    <w:rsid w:val="008459FC"/>
    <w:rsid w:val="00845A8B"/>
    <w:rsid w:val="00846A68"/>
    <w:rsid w:val="00847051"/>
    <w:rsid w:val="0084722A"/>
    <w:rsid w:val="008476BF"/>
    <w:rsid w:val="00850977"/>
    <w:rsid w:val="00850A9A"/>
    <w:rsid w:val="00850B90"/>
    <w:rsid w:val="00850FB2"/>
    <w:rsid w:val="00851641"/>
    <w:rsid w:val="00851DBB"/>
    <w:rsid w:val="00852115"/>
    <w:rsid w:val="00852C9B"/>
    <w:rsid w:val="00852DE4"/>
    <w:rsid w:val="00853221"/>
    <w:rsid w:val="00853C48"/>
    <w:rsid w:val="008542F3"/>
    <w:rsid w:val="00854BF1"/>
    <w:rsid w:val="00854EA4"/>
    <w:rsid w:val="00855B9C"/>
    <w:rsid w:val="00855E30"/>
    <w:rsid w:val="00855E58"/>
    <w:rsid w:val="008566E4"/>
    <w:rsid w:val="00856C12"/>
    <w:rsid w:val="008572B8"/>
    <w:rsid w:val="00857838"/>
    <w:rsid w:val="00857FE8"/>
    <w:rsid w:val="0086041D"/>
    <w:rsid w:val="008605D7"/>
    <w:rsid w:val="0086086F"/>
    <w:rsid w:val="008609CC"/>
    <w:rsid w:val="00860BBF"/>
    <w:rsid w:val="00860D9D"/>
    <w:rsid w:val="00860DD9"/>
    <w:rsid w:val="00861D9A"/>
    <w:rsid w:val="00861F97"/>
    <w:rsid w:val="008622EC"/>
    <w:rsid w:val="0086299C"/>
    <w:rsid w:val="0086333C"/>
    <w:rsid w:val="00863812"/>
    <w:rsid w:val="00864C68"/>
    <w:rsid w:val="00864E37"/>
    <w:rsid w:val="00864F04"/>
    <w:rsid w:val="008651BB"/>
    <w:rsid w:val="00865351"/>
    <w:rsid w:val="008654E9"/>
    <w:rsid w:val="008663E6"/>
    <w:rsid w:val="0086677D"/>
    <w:rsid w:val="00867021"/>
    <w:rsid w:val="00867547"/>
    <w:rsid w:val="008678C7"/>
    <w:rsid w:val="00867E2B"/>
    <w:rsid w:val="00867F51"/>
    <w:rsid w:val="008703B6"/>
    <w:rsid w:val="00870814"/>
    <w:rsid w:val="00871C87"/>
    <w:rsid w:val="008724A6"/>
    <w:rsid w:val="008724B3"/>
    <w:rsid w:val="00872B18"/>
    <w:rsid w:val="00872D07"/>
    <w:rsid w:val="00872D1B"/>
    <w:rsid w:val="00872F5F"/>
    <w:rsid w:val="008733E9"/>
    <w:rsid w:val="008739FB"/>
    <w:rsid w:val="00873EAE"/>
    <w:rsid w:val="008741B2"/>
    <w:rsid w:val="00875D94"/>
    <w:rsid w:val="00876066"/>
    <w:rsid w:val="0087675C"/>
    <w:rsid w:val="00876988"/>
    <w:rsid w:val="008770B8"/>
    <w:rsid w:val="00877165"/>
    <w:rsid w:val="008777DD"/>
    <w:rsid w:val="00880439"/>
    <w:rsid w:val="008806B7"/>
    <w:rsid w:val="00880871"/>
    <w:rsid w:val="00880C1F"/>
    <w:rsid w:val="00880EBB"/>
    <w:rsid w:val="0088106E"/>
    <w:rsid w:val="00881A71"/>
    <w:rsid w:val="0088207E"/>
    <w:rsid w:val="0088251C"/>
    <w:rsid w:val="00882DCA"/>
    <w:rsid w:val="00883309"/>
    <w:rsid w:val="0088387F"/>
    <w:rsid w:val="00883CFD"/>
    <w:rsid w:val="008850F5"/>
    <w:rsid w:val="00885632"/>
    <w:rsid w:val="00886510"/>
    <w:rsid w:val="00886FAA"/>
    <w:rsid w:val="008875DA"/>
    <w:rsid w:val="00890AEC"/>
    <w:rsid w:val="008911F9"/>
    <w:rsid w:val="008918F0"/>
    <w:rsid w:val="00891E1A"/>
    <w:rsid w:val="00891E53"/>
    <w:rsid w:val="00892122"/>
    <w:rsid w:val="00892848"/>
    <w:rsid w:val="00892A5F"/>
    <w:rsid w:val="008937EA"/>
    <w:rsid w:val="00893960"/>
    <w:rsid w:val="00893C2F"/>
    <w:rsid w:val="0089419B"/>
    <w:rsid w:val="00894F92"/>
    <w:rsid w:val="008953D8"/>
    <w:rsid w:val="00895734"/>
    <w:rsid w:val="00895C39"/>
    <w:rsid w:val="0089607E"/>
    <w:rsid w:val="00896080"/>
    <w:rsid w:val="0089643A"/>
    <w:rsid w:val="008965AD"/>
    <w:rsid w:val="00896DAA"/>
    <w:rsid w:val="00896F1E"/>
    <w:rsid w:val="00897573"/>
    <w:rsid w:val="0089766A"/>
    <w:rsid w:val="008979CC"/>
    <w:rsid w:val="008A01B8"/>
    <w:rsid w:val="008A0420"/>
    <w:rsid w:val="008A04AB"/>
    <w:rsid w:val="008A0691"/>
    <w:rsid w:val="008A06FC"/>
    <w:rsid w:val="008A07E7"/>
    <w:rsid w:val="008A0CFF"/>
    <w:rsid w:val="008A12DC"/>
    <w:rsid w:val="008A16CC"/>
    <w:rsid w:val="008A205C"/>
    <w:rsid w:val="008A230B"/>
    <w:rsid w:val="008A2884"/>
    <w:rsid w:val="008A2957"/>
    <w:rsid w:val="008A2AEE"/>
    <w:rsid w:val="008A3102"/>
    <w:rsid w:val="008A324D"/>
    <w:rsid w:val="008A3365"/>
    <w:rsid w:val="008A3817"/>
    <w:rsid w:val="008A3B4D"/>
    <w:rsid w:val="008A48EF"/>
    <w:rsid w:val="008A4D2A"/>
    <w:rsid w:val="008A4D43"/>
    <w:rsid w:val="008A4D8A"/>
    <w:rsid w:val="008A528D"/>
    <w:rsid w:val="008A539F"/>
    <w:rsid w:val="008A5729"/>
    <w:rsid w:val="008A58B9"/>
    <w:rsid w:val="008A5FBE"/>
    <w:rsid w:val="008A6468"/>
    <w:rsid w:val="008A664C"/>
    <w:rsid w:val="008A71CB"/>
    <w:rsid w:val="008A7D00"/>
    <w:rsid w:val="008A7D77"/>
    <w:rsid w:val="008A7D96"/>
    <w:rsid w:val="008B079A"/>
    <w:rsid w:val="008B0814"/>
    <w:rsid w:val="008B093E"/>
    <w:rsid w:val="008B1826"/>
    <w:rsid w:val="008B19FE"/>
    <w:rsid w:val="008B1B8F"/>
    <w:rsid w:val="008B26EE"/>
    <w:rsid w:val="008B2980"/>
    <w:rsid w:val="008B2CE4"/>
    <w:rsid w:val="008B3ADC"/>
    <w:rsid w:val="008B41F8"/>
    <w:rsid w:val="008B4CA8"/>
    <w:rsid w:val="008B4D2C"/>
    <w:rsid w:val="008B4D45"/>
    <w:rsid w:val="008B5491"/>
    <w:rsid w:val="008B5DC9"/>
    <w:rsid w:val="008B753B"/>
    <w:rsid w:val="008B7C82"/>
    <w:rsid w:val="008C0150"/>
    <w:rsid w:val="008C0171"/>
    <w:rsid w:val="008C0717"/>
    <w:rsid w:val="008C07B8"/>
    <w:rsid w:val="008C0B15"/>
    <w:rsid w:val="008C10AB"/>
    <w:rsid w:val="008C112C"/>
    <w:rsid w:val="008C1210"/>
    <w:rsid w:val="008C14BD"/>
    <w:rsid w:val="008C16B7"/>
    <w:rsid w:val="008C18DA"/>
    <w:rsid w:val="008C2130"/>
    <w:rsid w:val="008C2458"/>
    <w:rsid w:val="008C271D"/>
    <w:rsid w:val="008C2D15"/>
    <w:rsid w:val="008C2ECB"/>
    <w:rsid w:val="008C3237"/>
    <w:rsid w:val="008C323F"/>
    <w:rsid w:val="008C3FAF"/>
    <w:rsid w:val="008C432E"/>
    <w:rsid w:val="008C499C"/>
    <w:rsid w:val="008C4B09"/>
    <w:rsid w:val="008C5583"/>
    <w:rsid w:val="008C55B8"/>
    <w:rsid w:val="008C5EB3"/>
    <w:rsid w:val="008C6739"/>
    <w:rsid w:val="008C6858"/>
    <w:rsid w:val="008C6B22"/>
    <w:rsid w:val="008C711D"/>
    <w:rsid w:val="008C7504"/>
    <w:rsid w:val="008C7F04"/>
    <w:rsid w:val="008D007C"/>
    <w:rsid w:val="008D03C7"/>
    <w:rsid w:val="008D0E79"/>
    <w:rsid w:val="008D1CD7"/>
    <w:rsid w:val="008D2580"/>
    <w:rsid w:val="008D281D"/>
    <w:rsid w:val="008D2E2E"/>
    <w:rsid w:val="008D37D4"/>
    <w:rsid w:val="008D3A68"/>
    <w:rsid w:val="008D4110"/>
    <w:rsid w:val="008D448F"/>
    <w:rsid w:val="008D4632"/>
    <w:rsid w:val="008D4AB5"/>
    <w:rsid w:val="008D54AB"/>
    <w:rsid w:val="008D559B"/>
    <w:rsid w:val="008D6A2C"/>
    <w:rsid w:val="008D7373"/>
    <w:rsid w:val="008E0127"/>
    <w:rsid w:val="008E0471"/>
    <w:rsid w:val="008E04A5"/>
    <w:rsid w:val="008E116E"/>
    <w:rsid w:val="008E1217"/>
    <w:rsid w:val="008E13EB"/>
    <w:rsid w:val="008E15E6"/>
    <w:rsid w:val="008E230B"/>
    <w:rsid w:val="008E2FAD"/>
    <w:rsid w:val="008E353F"/>
    <w:rsid w:val="008E3B71"/>
    <w:rsid w:val="008E3D17"/>
    <w:rsid w:val="008E41AD"/>
    <w:rsid w:val="008E41B9"/>
    <w:rsid w:val="008E4726"/>
    <w:rsid w:val="008E4B43"/>
    <w:rsid w:val="008E4D26"/>
    <w:rsid w:val="008E53A8"/>
    <w:rsid w:val="008E568F"/>
    <w:rsid w:val="008E5B39"/>
    <w:rsid w:val="008E5BC0"/>
    <w:rsid w:val="008E5F1A"/>
    <w:rsid w:val="008E68F4"/>
    <w:rsid w:val="008E6EE3"/>
    <w:rsid w:val="008E6FD3"/>
    <w:rsid w:val="008E7447"/>
    <w:rsid w:val="008F0E77"/>
    <w:rsid w:val="008F0FC3"/>
    <w:rsid w:val="008F1C20"/>
    <w:rsid w:val="008F25CA"/>
    <w:rsid w:val="008F3D87"/>
    <w:rsid w:val="008F408A"/>
    <w:rsid w:val="008F4248"/>
    <w:rsid w:val="008F424E"/>
    <w:rsid w:val="008F43CA"/>
    <w:rsid w:val="008F4BB0"/>
    <w:rsid w:val="008F4D1A"/>
    <w:rsid w:val="008F50CD"/>
    <w:rsid w:val="008F5369"/>
    <w:rsid w:val="008F536C"/>
    <w:rsid w:val="008F5A66"/>
    <w:rsid w:val="008F5E83"/>
    <w:rsid w:val="008F62C3"/>
    <w:rsid w:val="008F6577"/>
    <w:rsid w:val="008F6A47"/>
    <w:rsid w:val="008F6C58"/>
    <w:rsid w:val="008F6FBC"/>
    <w:rsid w:val="008F741E"/>
    <w:rsid w:val="008F74B0"/>
    <w:rsid w:val="008F7722"/>
    <w:rsid w:val="008F78FC"/>
    <w:rsid w:val="009009F0"/>
    <w:rsid w:val="00900BBF"/>
    <w:rsid w:val="00901A3C"/>
    <w:rsid w:val="00901E1E"/>
    <w:rsid w:val="00902262"/>
    <w:rsid w:val="009022F4"/>
    <w:rsid w:val="009026AD"/>
    <w:rsid w:val="00902770"/>
    <w:rsid w:val="00902934"/>
    <w:rsid w:val="00902C99"/>
    <w:rsid w:val="00902D26"/>
    <w:rsid w:val="00904280"/>
    <w:rsid w:val="00904C48"/>
    <w:rsid w:val="009053F2"/>
    <w:rsid w:val="00905768"/>
    <w:rsid w:val="00905ABB"/>
    <w:rsid w:val="00907CC9"/>
    <w:rsid w:val="00907E9A"/>
    <w:rsid w:val="00910245"/>
    <w:rsid w:val="00910364"/>
    <w:rsid w:val="0091072E"/>
    <w:rsid w:val="00910887"/>
    <w:rsid w:val="009109E3"/>
    <w:rsid w:val="00910D6D"/>
    <w:rsid w:val="00911C42"/>
    <w:rsid w:val="00911EA3"/>
    <w:rsid w:val="00912705"/>
    <w:rsid w:val="00912D70"/>
    <w:rsid w:val="00913098"/>
    <w:rsid w:val="009131EC"/>
    <w:rsid w:val="00913239"/>
    <w:rsid w:val="0091334B"/>
    <w:rsid w:val="009134CA"/>
    <w:rsid w:val="009138F4"/>
    <w:rsid w:val="009140E7"/>
    <w:rsid w:val="009148E3"/>
    <w:rsid w:val="00914AC9"/>
    <w:rsid w:val="00914B46"/>
    <w:rsid w:val="00914E18"/>
    <w:rsid w:val="009157A9"/>
    <w:rsid w:val="0091601D"/>
    <w:rsid w:val="00916AD7"/>
    <w:rsid w:val="00917160"/>
    <w:rsid w:val="009173ED"/>
    <w:rsid w:val="009177CF"/>
    <w:rsid w:val="00920D51"/>
    <w:rsid w:val="00921272"/>
    <w:rsid w:val="0092168F"/>
    <w:rsid w:val="009216ED"/>
    <w:rsid w:val="00921A90"/>
    <w:rsid w:val="00921D47"/>
    <w:rsid w:val="00922112"/>
    <w:rsid w:val="00922455"/>
    <w:rsid w:val="00922846"/>
    <w:rsid w:val="00923061"/>
    <w:rsid w:val="00923B07"/>
    <w:rsid w:val="00923B13"/>
    <w:rsid w:val="00924E24"/>
    <w:rsid w:val="009253A0"/>
    <w:rsid w:val="009253AC"/>
    <w:rsid w:val="00925ED4"/>
    <w:rsid w:val="009263B6"/>
    <w:rsid w:val="00926BD1"/>
    <w:rsid w:val="00926C7E"/>
    <w:rsid w:val="00927180"/>
    <w:rsid w:val="00927847"/>
    <w:rsid w:val="00930296"/>
    <w:rsid w:val="009302C8"/>
    <w:rsid w:val="009307C4"/>
    <w:rsid w:val="009308AA"/>
    <w:rsid w:val="00930D22"/>
    <w:rsid w:val="00931372"/>
    <w:rsid w:val="009316A0"/>
    <w:rsid w:val="00931779"/>
    <w:rsid w:val="0093177A"/>
    <w:rsid w:val="00931988"/>
    <w:rsid w:val="00932176"/>
    <w:rsid w:val="009324FD"/>
    <w:rsid w:val="0093280C"/>
    <w:rsid w:val="00932A6F"/>
    <w:rsid w:val="0093370C"/>
    <w:rsid w:val="009339C8"/>
    <w:rsid w:val="00934290"/>
    <w:rsid w:val="00934CE5"/>
    <w:rsid w:val="00934EEF"/>
    <w:rsid w:val="009354FA"/>
    <w:rsid w:val="00935953"/>
    <w:rsid w:val="00936456"/>
    <w:rsid w:val="009366F9"/>
    <w:rsid w:val="00936CA7"/>
    <w:rsid w:val="00936D50"/>
    <w:rsid w:val="00936DB6"/>
    <w:rsid w:val="009375B1"/>
    <w:rsid w:val="00937696"/>
    <w:rsid w:val="0093769C"/>
    <w:rsid w:val="00937842"/>
    <w:rsid w:val="009378CC"/>
    <w:rsid w:val="00937B82"/>
    <w:rsid w:val="009403D5"/>
    <w:rsid w:val="00940915"/>
    <w:rsid w:val="00942597"/>
    <w:rsid w:val="009425A1"/>
    <w:rsid w:val="00942C33"/>
    <w:rsid w:val="00942D0E"/>
    <w:rsid w:val="0094311A"/>
    <w:rsid w:val="009433BF"/>
    <w:rsid w:val="00943446"/>
    <w:rsid w:val="009435F2"/>
    <w:rsid w:val="009436B3"/>
    <w:rsid w:val="0094375C"/>
    <w:rsid w:val="0094398E"/>
    <w:rsid w:val="00944567"/>
    <w:rsid w:val="0094481A"/>
    <w:rsid w:val="00944940"/>
    <w:rsid w:val="00945894"/>
    <w:rsid w:val="0094607C"/>
    <w:rsid w:val="00946389"/>
    <w:rsid w:val="009477E4"/>
    <w:rsid w:val="00947857"/>
    <w:rsid w:val="00947D83"/>
    <w:rsid w:val="0095078E"/>
    <w:rsid w:val="00950CA8"/>
    <w:rsid w:val="009513C1"/>
    <w:rsid w:val="009517ED"/>
    <w:rsid w:val="00951D69"/>
    <w:rsid w:val="009528F7"/>
    <w:rsid w:val="00952DF1"/>
    <w:rsid w:val="009535D9"/>
    <w:rsid w:val="00953898"/>
    <w:rsid w:val="00954371"/>
    <w:rsid w:val="00954F61"/>
    <w:rsid w:val="0095520C"/>
    <w:rsid w:val="00955479"/>
    <w:rsid w:val="0095696A"/>
    <w:rsid w:val="0095734A"/>
    <w:rsid w:val="0095780C"/>
    <w:rsid w:val="00957B2D"/>
    <w:rsid w:val="0096028F"/>
    <w:rsid w:val="009603EE"/>
    <w:rsid w:val="00960729"/>
    <w:rsid w:val="00961084"/>
    <w:rsid w:val="00961729"/>
    <w:rsid w:val="0096176B"/>
    <w:rsid w:val="00961A7E"/>
    <w:rsid w:val="00961C32"/>
    <w:rsid w:val="00962A5A"/>
    <w:rsid w:val="009630B8"/>
    <w:rsid w:val="009630EA"/>
    <w:rsid w:val="009633A9"/>
    <w:rsid w:val="009633D3"/>
    <w:rsid w:val="00963BB2"/>
    <w:rsid w:val="00963BEA"/>
    <w:rsid w:val="00964445"/>
    <w:rsid w:val="00964609"/>
    <w:rsid w:val="0096462F"/>
    <w:rsid w:val="00964635"/>
    <w:rsid w:val="0096578D"/>
    <w:rsid w:val="00966106"/>
    <w:rsid w:val="00966859"/>
    <w:rsid w:val="00966C95"/>
    <w:rsid w:val="00966DF9"/>
    <w:rsid w:val="00966E41"/>
    <w:rsid w:val="009671AB"/>
    <w:rsid w:val="00967432"/>
    <w:rsid w:val="0096788F"/>
    <w:rsid w:val="00967956"/>
    <w:rsid w:val="00967F81"/>
    <w:rsid w:val="00970A86"/>
    <w:rsid w:val="0097106B"/>
    <w:rsid w:val="00971930"/>
    <w:rsid w:val="00971CF4"/>
    <w:rsid w:val="00972384"/>
    <w:rsid w:val="009723A2"/>
    <w:rsid w:val="00972A75"/>
    <w:rsid w:val="00972C0C"/>
    <w:rsid w:val="00973506"/>
    <w:rsid w:val="00973873"/>
    <w:rsid w:val="0097399E"/>
    <w:rsid w:val="00974BE3"/>
    <w:rsid w:val="00974E2E"/>
    <w:rsid w:val="00974FBD"/>
    <w:rsid w:val="00974FF7"/>
    <w:rsid w:val="0097531F"/>
    <w:rsid w:val="0097591C"/>
    <w:rsid w:val="0097622C"/>
    <w:rsid w:val="009763FB"/>
    <w:rsid w:val="009769AA"/>
    <w:rsid w:val="00976A2C"/>
    <w:rsid w:val="009771A4"/>
    <w:rsid w:val="00981DBD"/>
    <w:rsid w:val="00981EC9"/>
    <w:rsid w:val="00982E32"/>
    <w:rsid w:val="00982EC6"/>
    <w:rsid w:val="009832B4"/>
    <w:rsid w:val="00983645"/>
    <w:rsid w:val="00983BF6"/>
    <w:rsid w:val="009841DE"/>
    <w:rsid w:val="009847AD"/>
    <w:rsid w:val="00984875"/>
    <w:rsid w:val="00984C8C"/>
    <w:rsid w:val="00984E62"/>
    <w:rsid w:val="009853E8"/>
    <w:rsid w:val="009857A0"/>
    <w:rsid w:val="00986744"/>
    <w:rsid w:val="00986DD7"/>
    <w:rsid w:val="009872AD"/>
    <w:rsid w:val="009914FD"/>
    <w:rsid w:val="0099154C"/>
    <w:rsid w:val="009922C9"/>
    <w:rsid w:val="009922E3"/>
    <w:rsid w:val="00992D89"/>
    <w:rsid w:val="009932FA"/>
    <w:rsid w:val="009933A2"/>
    <w:rsid w:val="00993E7F"/>
    <w:rsid w:val="009948AC"/>
    <w:rsid w:val="00995070"/>
    <w:rsid w:val="009955BB"/>
    <w:rsid w:val="00995642"/>
    <w:rsid w:val="009956F4"/>
    <w:rsid w:val="00995814"/>
    <w:rsid w:val="00995A99"/>
    <w:rsid w:val="00995B92"/>
    <w:rsid w:val="00995C2B"/>
    <w:rsid w:val="009964ED"/>
    <w:rsid w:val="00996708"/>
    <w:rsid w:val="0099684E"/>
    <w:rsid w:val="0099692E"/>
    <w:rsid w:val="00997114"/>
    <w:rsid w:val="00997A43"/>
    <w:rsid w:val="00997D08"/>
    <w:rsid w:val="009A0494"/>
    <w:rsid w:val="009A096A"/>
    <w:rsid w:val="009A0F91"/>
    <w:rsid w:val="009A1B61"/>
    <w:rsid w:val="009A1FAE"/>
    <w:rsid w:val="009A241C"/>
    <w:rsid w:val="009A25BE"/>
    <w:rsid w:val="009A27E0"/>
    <w:rsid w:val="009A34A9"/>
    <w:rsid w:val="009A37B4"/>
    <w:rsid w:val="009A4812"/>
    <w:rsid w:val="009A4AFF"/>
    <w:rsid w:val="009A5224"/>
    <w:rsid w:val="009A584D"/>
    <w:rsid w:val="009A6169"/>
    <w:rsid w:val="009A618D"/>
    <w:rsid w:val="009A646C"/>
    <w:rsid w:val="009A6EE4"/>
    <w:rsid w:val="009A7A9B"/>
    <w:rsid w:val="009B05B5"/>
    <w:rsid w:val="009B075E"/>
    <w:rsid w:val="009B0C95"/>
    <w:rsid w:val="009B1074"/>
    <w:rsid w:val="009B10A0"/>
    <w:rsid w:val="009B1282"/>
    <w:rsid w:val="009B18E5"/>
    <w:rsid w:val="009B1D7D"/>
    <w:rsid w:val="009B20FE"/>
    <w:rsid w:val="009B2440"/>
    <w:rsid w:val="009B2859"/>
    <w:rsid w:val="009B3391"/>
    <w:rsid w:val="009B368A"/>
    <w:rsid w:val="009B37AB"/>
    <w:rsid w:val="009B3B74"/>
    <w:rsid w:val="009B41FC"/>
    <w:rsid w:val="009B4541"/>
    <w:rsid w:val="009B4B75"/>
    <w:rsid w:val="009B4CF7"/>
    <w:rsid w:val="009B4D4D"/>
    <w:rsid w:val="009B4EAA"/>
    <w:rsid w:val="009B61AF"/>
    <w:rsid w:val="009B6FF4"/>
    <w:rsid w:val="009B75DE"/>
    <w:rsid w:val="009B7A54"/>
    <w:rsid w:val="009C064C"/>
    <w:rsid w:val="009C0ED7"/>
    <w:rsid w:val="009C1000"/>
    <w:rsid w:val="009C10C3"/>
    <w:rsid w:val="009C14D6"/>
    <w:rsid w:val="009C151B"/>
    <w:rsid w:val="009C1985"/>
    <w:rsid w:val="009C19F9"/>
    <w:rsid w:val="009C1A6F"/>
    <w:rsid w:val="009C2B4D"/>
    <w:rsid w:val="009C464F"/>
    <w:rsid w:val="009C49A4"/>
    <w:rsid w:val="009C5078"/>
    <w:rsid w:val="009C59E7"/>
    <w:rsid w:val="009C5AD4"/>
    <w:rsid w:val="009C5E3D"/>
    <w:rsid w:val="009C7822"/>
    <w:rsid w:val="009D00C4"/>
    <w:rsid w:val="009D0103"/>
    <w:rsid w:val="009D08D2"/>
    <w:rsid w:val="009D0DC3"/>
    <w:rsid w:val="009D119C"/>
    <w:rsid w:val="009D2A86"/>
    <w:rsid w:val="009D2D94"/>
    <w:rsid w:val="009D2DFC"/>
    <w:rsid w:val="009D3200"/>
    <w:rsid w:val="009D3220"/>
    <w:rsid w:val="009D33CE"/>
    <w:rsid w:val="009D3716"/>
    <w:rsid w:val="009D3FB3"/>
    <w:rsid w:val="009D4015"/>
    <w:rsid w:val="009D4CE2"/>
    <w:rsid w:val="009D4D0E"/>
    <w:rsid w:val="009D4E36"/>
    <w:rsid w:val="009D518D"/>
    <w:rsid w:val="009D5863"/>
    <w:rsid w:val="009D5A22"/>
    <w:rsid w:val="009D5C62"/>
    <w:rsid w:val="009D6018"/>
    <w:rsid w:val="009D6139"/>
    <w:rsid w:val="009D64E5"/>
    <w:rsid w:val="009D6D38"/>
    <w:rsid w:val="009D6FD8"/>
    <w:rsid w:val="009D7AB1"/>
    <w:rsid w:val="009E01FE"/>
    <w:rsid w:val="009E0868"/>
    <w:rsid w:val="009E12A9"/>
    <w:rsid w:val="009E1B99"/>
    <w:rsid w:val="009E1CA9"/>
    <w:rsid w:val="009E2A6F"/>
    <w:rsid w:val="009E2AFE"/>
    <w:rsid w:val="009E338E"/>
    <w:rsid w:val="009E33CE"/>
    <w:rsid w:val="009E39B1"/>
    <w:rsid w:val="009E3A09"/>
    <w:rsid w:val="009E3BE4"/>
    <w:rsid w:val="009E3CDD"/>
    <w:rsid w:val="009E3F9F"/>
    <w:rsid w:val="009E426F"/>
    <w:rsid w:val="009E4A14"/>
    <w:rsid w:val="009E4C3B"/>
    <w:rsid w:val="009E54D6"/>
    <w:rsid w:val="009E5704"/>
    <w:rsid w:val="009E5BE1"/>
    <w:rsid w:val="009E5F27"/>
    <w:rsid w:val="009E5F6B"/>
    <w:rsid w:val="009E6BFA"/>
    <w:rsid w:val="009E72FA"/>
    <w:rsid w:val="009F0300"/>
    <w:rsid w:val="009F05C4"/>
    <w:rsid w:val="009F0703"/>
    <w:rsid w:val="009F1E2F"/>
    <w:rsid w:val="009F1E64"/>
    <w:rsid w:val="009F22EC"/>
    <w:rsid w:val="009F2804"/>
    <w:rsid w:val="009F2C57"/>
    <w:rsid w:val="009F2D39"/>
    <w:rsid w:val="009F2E7C"/>
    <w:rsid w:val="009F302C"/>
    <w:rsid w:val="009F318F"/>
    <w:rsid w:val="009F40DA"/>
    <w:rsid w:val="009F4364"/>
    <w:rsid w:val="009F512A"/>
    <w:rsid w:val="009F5859"/>
    <w:rsid w:val="009F5AB4"/>
    <w:rsid w:val="00A0007A"/>
    <w:rsid w:val="00A0037A"/>
    <w:rsid w:val="00A00610"/>
    <w:rsid w:val="00A00D0B"/>
    <w:rsid w:val="00A010F4"/>
    <w:rsid w:val="00A02D5F"/>
    <w:rsid w:val="00A03B0F"/>
    <w:rsid w:val="00A03B8C"/>
    <w:rsid w:val="00A044E4"/>
    <w:rsid w:val="00A05381"/>
    <w:rsid w:val="00A06C2B"/>
    <w:rsid w:val="00A06E15"/>
    <w:rsid w:val="00A072CC"/>
    <w:rsid w:val="00A07A14"/>
    <w:rsid w:val="00A07A41"/>
    <w:rsid w:val="00A1032A"/>
    <w:rsid w:val="00A106AF"/>
    <w:rsid w:val="00A10F6C"/>
    <w:rsid w:val="00A11C98"/>
    <w:rsid w:val="00A12363"/>
    <w:rsid w:val="00A1247F"/>
    <w:rsid w:val="00A124C0"/>
    <w:rsid w:val="00A12953"/>
    <w:rsid w:val="00A13264"/>
    <w:rsid w:val="00A137CC"/>
    <w:rsid w:val="00A137FC"/>
    <w:rsid w:val="00A13E94"/>
    <w:rsid w:val="00A141B9"/>
    <w:rsid w:val="00A14518"/>
    <w:rsid w:val="00A14594"/>
    <w:rsid w:val="00A1475B"/>
    <w:rsid w:val="00A14844"/>
    <w:rsid w:val="00A14A44"/>
    <w:rsid w:val="00A16538"/>
    <w:rsid w:val="00A16AC1"/>
    <w:rsid w:val="00A1723E"/>
    <w:rsid w:val="00A173C6"/>
    <w:rsid w:val="00A179C5"/>
    <w:rsid w:val="00A17B70"/>
    <w:rsid w:val="00A200F6"/>
    <w:rsid w:val="00A20A5C"/>
    <w:rsid w:val="00A21839"/>
    <w:rsid w:val="00A22065"/>
    <w:rsid w:val="00A22116"/>
    <w:rsid w:val="00A23189"/>
    <w:rsid w:val="00A23A1C"/>
    <w:rsid w:val="00A2424F"/>
    <w:rsid w:val="00A24403"/>
    <w:rsid w:val="00A247BB"/>
    <w:rsid w:val="00A2519F"/>
    <w:rsid w:val="00A25668"/>
    <w:rsid w:val="00A25814"/>
    <w:rsid w:val="00A26586"/>
    <w:rsid w:val="00A26896"/>
    <w:rsid w:val="00A26B9B"/>
    <w:rsid w:val="00A27637"/>
    <w:rsid w:val="00A279D7"/>
    <w:rsid w:val="00A279F3"/>
    <w:rsid w:val="00A27B54"/>
    <w:rsid w:val="00A3033C"/>
    <w:rsid w:val="00A3179F"/>
    <w:rsid w:val="00A31958"/>
    <w:rsid w:val="00A31C33"/>
    <w:rsid w:val="00A337D7"/>
    <w:rsid w:val="00A33E98"/>
    <w:rsid w:val="00A34B3C"/>
    <w:rsid w:val="00A34D39"/>
    <w:rsid w:val="00A354F7"/>
    <w:rsid w:val="00A358D1"/>
    <w:rsid w:val="00A36ACD"/>
    <w:rsid w:val="00A3778F"/>
    <w:rsid w:val="00A37853"/>
    <w:rsid w:val="00A3790A"/>
    <w:rsid w:val="00A37B57"/>
    <w:rsid w:val="00A40127"/>
    <w:rsid w:val="00A40806"/>
    <w:rsid w:val="00A40B89"/>
    <w:rsid w:val="00A41954"/>
    <w:rsid w:val="00A4199C"/>
    <w:rsid w:val="00A41C78"/>
    <w:rsid w:val="00A41EB9"/>
    <w:rsid w:val="00A422D0"/>
    <w:rsid w:val="00A423BE"/>
    <w:rsid w:val="00A42413"/>
    <w:rsid w:val="00A42503"/>
    <w:rsid w:val="00A42CBE"/>
    <w:rsid w:val="00A42D1A"/>
    <w:rsid w:val="00A42D74"/>
    <w:rsid w:val="00A42DB6"/>
    <w:rsid w:val="00A42DC6"/>
    <w:rsid w:val="00A4310A"/>
    <w:rsid w:val="00A4317A"/>
    <w:rsid w:val="00A435BA"/>
    <w:rsid w:val="00A43C93"/>
    <w:rsid w:val="00A44AEA"/>
    <w:rsid w:val="00A4501C"/>
    <w:rsid w:val="00A45C10"/>
    <w:rsid w:val="00A45DCB"/>
    <w:rsid w:val="00A46389"/>
    <w:rsid w:val="00A4670D"/>
    <w:rsid w:val="00A477FF"/>
    <w:rsid w:val="00A5014E"/>
    <w:rsid w:val="00A50342"/>
    <w:rsid w:val="00A5081C"/>
    <w:rsid w:val="00A51600"/>
    <w:rsid w:val="00A516FE"/>
    <w:rsid w:val="00A51C65"/>
    <w:rsid w:val="00A51E2F"/>
    <w:rsid w:val="00A52492"/>
    <w:rsid w:val="00A52CC0"/>
    <w:rsid w:val="00A52CC3"/>
    <w:rsid w:val="00A53106"/>
    <w:rsid w:val="00A53588"/>
    <w:rsid w:val="00A538A1"/>
    <w:rsid w:val="00A53A9E"/>
    <w:rsid w:val="00A54758"/>
    <w:rsid w:val="00A54D02"/>
    <w:rsid w:val="00A54E32"/>
    <w:rsid w:val="00A54FF6"/>
    <w:rsid w:val="00A550E2"/>
    <w:rsid w:val="00A552E1"/>
    <w:rsid w:val="00A55364"/>
    <w:rsid w:val="00A55722"/>
    <w:rsid w:val="00A56243"/>
    <w:rsid w:val="00A56290"/>
    <w:rsid w:val="00A56310"/>
    <w:rsid w:val="00A563E6"/>
    <w:rsid w:val="00A56418"/>
    <w:rsid w:val="00A56537"/>
    <w:rsid w:val="00A567E8"/>
    <w:rsid w:val="00A57039"/>
    <w:rsid w:val="00A578F2"/>
    <w:rsid w:val="00A57A4E"/>
    <w:rsid w:val="00A60414"/>
    <w:rsid w:val="00A604B3"/>
    <w:rsid w:val="00A60581"/>
    <w:rsid w:val="00A608A5"/>
    <w:rsid w:val="00A60ABB"/>
    <w:rsid w:val="00A60DF8"/>
    <w:rsid w:val="00A60EF1"/>
    <w:rsid w:val="00A62329"/>
    <w:rsid w:val="00A623ED"/>
    <w:rsid w:val="00A62B1F"/>
    <w:rsid w:val="00A62FF0"/>
    <w:rsid w:val="00A63091"/>
    <w:rsid w:val="00A63588"/>
    <w:rsid w:val="00A637E6"/>
    <w:rsid w:val="00A6388F"/>
    <w:rsid w:val="00A63D00"/>
    <w:rsid w:val="00A63D38"/>
    <w:rsid w:val="00A64B2D"/>
    <w:rsid w:val="00A64FD2"/>
    <w:rsid w:val="00A65293"/>
    <w:rsid w:val="00A655EB"/>
    <w:rsid w:val="00A6583B"/>
    <w:rsid w:val="00A65AD5"/>
    <w:rsid w:val="00A65C31"/>
    <w:rsid w:val="00A66470"/>
    <w:rsid w:val="00A671DB"/>
    <w:rsid w:val="00A67D51"/>
    <w:rsid w:val="00A67F75"/>
    <w:rsid w:val="00A70C49"/>
    <w:rsid w:val="00A70E1B"/>
    <w:rsid w:val="00A7106B"/>
    <w:rsid w:val="00A714D1"/>
    <w:rsid w:val="00A714E9"/>
    <w:rsid w:val="00A71626"/>
    <w:rsid w:val="00A7256F"/>
    <w:rsid w:val="00A7364E"/>
    <w:rsid w:val="00A736DA"/>
    <w:rsid w:val="00A738FA"/>
    <w:rsid w:val="00A73E47"/>
    <w:rsid w:val="00A7450C"/>
    <w:rsid w:val="00A7494C"/>
    <w:rsid w:val="00A74A9C"/>
    <w:rsid w:val="00A75331"/>
    <w:rsid w:val="00A758DF"/>
    <w:rsid w:val="00A76333"/>
    <w:rsid w:val="00A7680A"/>
    <w:rsid w:val="00A76C40"/>
    <w:rsid w:val="00A76D08"/>
    <w:rsid w:val="00A773A7"/>
    <w:rsid w:val="00A77454"/>
    <w:rsid w:val="00A77CF9"/>
    <w:rsid w:val="00A80349"/>
    <w:rsid w:val="00A80B53"/>
    <w:rsid w:val="00A80FD0"/>
    <w:rsid w:val="00A81942"/>
    <w:rsid w:val="00A81F4A"/>
    <w:rsid w:val="00A822DE"/>
    <w:rsid w:val="00A82C71"/>
    <w:rsid w:val="00A8307F"/>
    <w:rsid w:val="00A83193"/>
    <w:rsid w:val="00A836E2"/>
    <w:rsid w:val="00A83759"/>
    <w:rsid w:val="00A843FB"/>
    <w:rsid w:val="00A8447E"/>
    <w:rsid w:val="00A844B7"/>
    <w:rsid w:val="00A84ADB"/>
    <w:rsid w:val="00A84B31"/>
    <w:rsid w:val="00A84D6C"/>
    <w:rsid w:val="00A854D6"/>
    <w:rsid w:val="00A857C2"/>
    <w:rsid w:val="00A85965"/>
    <w:rsid w:val="00A8599C"/>
    <w:rsid w:val="00A87432"/>
    <w:rsid w:val="00A87499"/>
    <w:rsid w:val="00A90218"/>
    <w:rsid w:val="00A902C1"/>
    <w:rsid w:val="00A907DD"/>
    <w:rsid w:val="00A90FF6"/>
    <w:rsid w:val="00A91054"/>
    <w:rsid w:val="00A91331"/>
    <w:rsid w:val="00A917E8"/>
    <w:rsid w:val="00A91849"/>
    <w:rsid w:val="00A91D13"/>
    <w:rsid w:val="00A92266"/>
    <w:rsid w:val="00A926E5"/>
    <w:rsid w:val="00A92CB5"/>
    <w:rsid w:val="00A92F4E"/>
    <w:rsid w:val="00A932CB"/>
    <w:rsid w:val="00A946F6"/>
    <w:rsid w:val="00A95CE4"/>
    <w:rsid w:val="00A96597"/>
    <w:rsid w:val="00A966E9"/>
    <w:rsid w:val="00A96972"/>
    <w:rsid w:val="00A96BA2"/>
    <w:rsid w:val="00A96C85"/>
    <w:rsid w:val="00A96EA5"/>
    <w:rsid w:val="00A9710F"/>
    <w:rsid w:val="00A975B5"/>
    <w:rsid w:val="00A97D8D"/>
    <w:rsid w:val="00AA0E25"/>
    <w:rsid w:val="00AA1852"/>
    <w:rsid w:val="00AA1B32"/>
    <w:rsid w:val="00AA1C3D"/>
    <w:rsid w:val="00AA2F87"/>
    <w:rsid w:val="00AA309F"/>
    <w:rsid w:val="00AA30CE"/>
    <w:rsid w:val="00AA378B"/>
    <w:rsid w:val="00AA437F"/>
    <w:rsid w:val="00AA45A6"/>
    <w:rsid w:val="00AA4CA4"/>
    <w:rsid w:val="00AA54EC"/>
    <w:rsid w:val="00AA5627"/>
    <w:rsid w:val="00AA572D"/>
    <w:rsid w:val="00AA5788"/>
    <w:rsid w:val="00AA5FE6"/>
    <w:rsid w:val="00AA69DE"/>
    <w:rsid w:val="00AA72F5"/>
    <w:rsid w:val="00AA73DC"/>
    <w:rsid w:val="00AA7A14"/>
    <w:rsid w:val="00AB05F1"/>
    <w:rsid w:val="00AB0848"/>
    <w:rsid w:val="00AB10DC"/>
    <w:rsid w:val="00AB16A4"/>
    <w:rsid w:val="00AB1918"/>
    <w:rsid w:val="00AB1AD0"/>
    <w:rsid w:val="00AB1E2C"/>
    <w:rsid w:val="00AB2081"/>
    <w:rsid w:val="00AB252A"/>
    <w:rsid w:val="00AB2827"/>
    <w:rsid w:val="00AB2DB0"/>
    <w:rsid w:val="00AB4B8E"/>
    <w:rsid w:val="00AB4C8C"/>
    <w:rsid w:val="00AB4D8A"/>
    <w:rsid w:val="00AB4DB9"/>
    <w:rsid w:val="00AB5911"/>
    <w:rsid w:val="00AB592A"/>
    <w:rsid w:val="00AB6315"/>
    <w:rsid w:val="00AB6456"/>
    <w:rsid w:val="00AB683B"/>
    <w:rsid w:val="00AB68B0"/>
    <w:rsid w:val="00AB70C7"/>
    <w:rsid w:val="00AB794D"/>
    <w:rsid w:val="00AC072F"/>
    <w:rsid w:val="00AC08B6"/>
    <w:rsid w:val="00AC0D0E"/>
    <w:rsid w:val="00AC129B"/>
    <w:rsid w:val="00AC1C0A"/>
    <w:rsid w:val="00AC1F7D"/>
    <w:rsid w:val="00AC27A7"/>
    <w:rsid w:val="00AC2B8C"/>
    <w:rsid w:val="00AC3D5A"/>
    <w:rsid w:val="00AC405D"/>
    <w:rsid w:val="00AC449E"/>
    <w:rsid w:val="00AC44F7"/>
    <w:rsid w:val="00AC5F40"/>
    <w:rsid w:val="00AC615F"/>
    <w:rsid w:val="00AC692A"/>
    <w:rsid w:val="00AC716D"/>
    <w:rsid w:val="00AC743A"/>
    <w:rsid w:val="00AC76FA"/>
    <w:rsid w:val="00AC7B3B"/>
    <w:rsid w:val="00AD01C4"/>
    <w:rsid w:val="00AD02FF"/>
    <w:rsid w:val="00AD064E"/>
    <w:rsid w:val="00AD0963"/>
    <w:rsid w:val="00AD0F75"/>
    <w:rsid w:val="00AD104A"/>
    <w:rsid w:val="00AD13F8"/>
    <w:rsid w:val="00AD1A29"/>
    <w:rsid w:val="00AD2195"/>
    <w:rsid w:val="00AD22FA"/>
    <w:rsid w:val="00AD2C2F"/>
    <w:rsid w:val="00AD2E81"/>
    <w:rsid w:val="00AD2EEE"/>
    <w:rsid w:val="00AD3042"/>
    <w:rsid w:val="00AD4473"/>
    <w:rsid w:val="00AD49CE"/>
    <w:rsid w:val="00AD4E50"/>
    <w:rsid w:val="00AD4F4D"/>
    <w:rsid w:val="00AD5616"/>
    <w:rsid w:val="00AD5A7B"/>
    <w:rsid w:val="00AD5D8F"/>
    <w:rsid w:val="00AD5F59"/>
    <w:rsid w:val="00AD636B"/>
    <w:rsid w:val="00AD6B37"/>
    <w:rsid w:val="00AD7432"/>
    <w:rsid w:val="00AD76D9"/>
    <w:rsid w:val="00AD78FB"/>
    <w:rsid w:val="00AD7C7A"/>
    <w:rsid w:val="00AD7D74"/>
    <w:rsid w:val="00AE035C"/>
    <w:rsid w:val="00AE13F5"/>
    <w:rsid w:val="00AE14AA"/>
    <w:rsid w:val="00AE1DED"/>
    <w:rsid w:val="00AE1E4A"/>
    <w:rsid w:val="00AE2A12"/>
    <w:rsid w:val="00AE2C10"/>
    <w:rsid w:val="00AE2E35"/>
    <w:rsid w:val="00AE2F26"/>
    <w:rsid w:val="00AE3E20"/>
    <w:rsid w:val="00AE3EA2"/>
    <w:rsid w:val="00AE4036"/>
    <w:rsid w:val="00AE50CD"/>
    <w:rsid w:val="00AE52AF"/>
    <w:rsid w:val="00AE5806"/>
    <w:rsid w:val="00AE5E92"/>
    <w:rsid w:val="00AE678C"/>
    <w:rsid w:val="00AE6860"/>
    <w:rsid w:val="00AE6CF9"/>
    <w:rsid w:val="00AE6FD1"/>
    <w:rsid w:val="00AE70CF"/>
    <w:rsid w:val="00AE727A"/>
    <w:rsid w:val="00AE7524"/>
    <w:rsid w:val="00AE7834"/>
    <w:rsid w:val="00AE7EE7"/>
    <w:rsid w:val="00AE7F63"/>
    <w:rsid w:val="00AF028F"/>
    <w:rsid w:val="00AF08C6"/>
    <w:rsid w:val="00AF0947"/>
    <w:rsid w:val="00AF09CF"/>
    <w:rsid w:val="00AF1343"/>
    <w:rsid w:val="00AF1967"/>
    <w:rsid w:val="00AF284F"/>
    <w:rsid w:val="00AF2902"/>
    <w:rsid w:val="00AF2A82"/>
    <w:rsid w:val="00AF2D15"/>
    <w:rsid w:val="00AF2FBE"/>
    <w:rsid w:val="00AF37A3"/>
    <w:rsid w:val="00AF3DB6"/>
    <w:rsid w:val="00AF42CF"/>
    <w:rsid w:val="00AF443D"/>
    <w:rsid w:val="00AF4D04"/>
    <w:rsid w:val="00AF4D39"/>
    <w:rsid w:val="00AF5181"/>
    <w:rsid w:val="00AF566E"/>
    <w:rsid w:val="00AF56A6"/>
    <w:rsid w:val="00AF5D81"/>
    <w:rsid w:val="00AF6A53"/>
    <w:rsid w:val="00AF6C57"/>
    <w:rsid w:val="00AF6DBC"/>
    <w:rsid w:val="00AF6F33"/>
    <w:rsid w:val="00AF753F"/>
    <w:rsid w:val="00AF763D"/>
    <w:rsid w:val="00B0009D"/>
    <w:rsid w:val="00B002BF"/>
    <w:rsid w:val="00B004E0"/>
    <w:rsid w:val="00B007C3"/>
    <w:rsid w:val="00B00C8E"/>
    <w:rsid w:val="00B00CBC"/>
    <w:rsid w:val="00B00FBC"/>
    <w:rsid w:val="00B011A0"/>
    <w:rsid w:val="00B0155A"/>
    <w:rsid w:val="00B027AE"/>
    <w:rsid w:val="00B030FB"/>
    <w:rsid w:val="00B041B9"/>
    <w:rsid w:val="00B04B65"/>
    <w:rsid w:val="00B04B9A"/>
    <w:rsid w:val="00B056FC"/>
    <w:rsid w:val="00B05868"/>
    <w:rsid w:val="00B059C3"/>
    <w:rsid w:val="00B05BF4"/>
    <w:rsid w:val="00B06659"/>
    <w:rsid w:val="00B06730"/>
    <w:rsid w:val="00B06C66"/>
    <w:rsid w:val="00B06E98"/>
    <w:rsid w:val="00B0701B"/>
    <w:rsid w:val="00B07476"/>
    <w:rsid w:val="00B07B16"/>
    <w:rsid w:val="00B07D35"/>
    <w:rsid w:val="00B10454"/>
    <w:rsid w:val="00B109FA"/>
    <w:rsid w:val="00B10B94"/>
    <w:rsid w:val="00B11594"/>
    <w:rsid w:val="00B1159F"/>
    <w:rsid w:val="00B11B47"/>
    <w:rsid w:val="00B125B5"/>
    <w:rsid w:val="00B126F0"/>
    <w:rsid w:val="00B12BFA"/>
    <w:rsid w:val="00B12DDD"/>
    <w:rsid w:val="00B12FD5"/>
    <w:rsid w:val="00B13657"/>
    <w:rsid w:val="00B13AB4"/>
    <w:rsid w:val="00B13BEE"/>
    <w:rsid w:val="00B13D81"/>
    <w:rsid w:val="00B140F7"/>
    <w:rsid w:val="00B14BEF"/>
    <w:rsid w:val="00B14BFB"/>
    <w:rsid w:val="00B14F77"/>
    <w:rsid w:val="00B15DF8"/>
    <w:rsid w:val="00B16069"/>
    <w:rsid w:val="00B161A4"/>
    <w:rsid w:val="00B171FA"/>
    <w:rsid w:val="00B17298"/>
    <w:rsid w:val="00B172E6"/>
    <w:rsid w:val="00B17D56"/>
    <w:rsid w:val="00B17FFC"/>
    <w:rsid w:val="00B20484"/>
    <w:rsid w:val="00B20737"/>
    <w:rsid w:val="00B20C06"/>
    <w:rsid w:val="00B21296"/>
    <w:rsid w:val="00B21FDE"/>
    <w:rsid w:val="00B221DD"/>
    <w:rsid w:val="00B22367"/>
    <w:rsid w:val="00B2273A"/>
    <w:rsid w:val="00B2313E"/>
    <w:rsid w:val="00B2487B"/>
    <w:rsid w:val="00B2493F"/>
    <w:rsid w:val="00B24A44"/>
    <w:rsid w:val="00B24A58"/>
    <w:rsid w:val="00B2508A"/>
    <w:rsid w:val="00B2646F"/>
    <w:rsid w:val="00B26852"/>
    <w:rsid w:val="00B26A6F"/>
    <w:rsid w:val="00B26D25"/>
    <w:rsid w:val="00B2714E"/>
    <w:rsid w:val="00B27C86"/>
    <w:rsid w:val="00B30002"/>
    <w:rsid w:val="00B305CA"/>
    <w:rsid w:val="00B31349"/>
    <w:rsid w:val="00B323E5"/>
    <w:rsid w:val="00B32542"/>
    <w:rsid w:val="00B32884"/>
    <w:rsid w:val="00B33564"/>
    <w:rsid w:val="00B33CA5"/>
    <w:rsid w:val="00B34399"/>
    <w:rsid w:val="00B34AEC"/>
    <w:rsid w:val="00B34CCD"/>
    <w:rsid w:val="00B35155"/>
    <w:rsid w:val="00B35EEF"/>
    <w:rsid w:val="00B3620A"/>
    <w:rsid w:val="00B3629D"/>
    <w:rsid w:val="00B36FA7"/>
    <w:rsid w:val="00B37DDE"/>
    <w:rsid w:val="00B4054F"/>
    <w:rsid w:val="00B40B84"/>
    <w:rsid w:val="00B41979"/>
    <w:rsid w:val="00B41A91"/>
    <w:rsid w:val="00B41FC3"/>
    <w:rsid w:val="00B42B40"/>
    <w:rsid w:val="00B43EE5"/>
    <w:rsid w:val="00B441A3"/>
    <w:rsid w:val="00B44904"/>
    <w:rsid w:val="00B45492"/>
    <w:rsid w:val="00B463DE"/>
    <w:rsid w:val="00B46E7F"/>
    <w:rsid w:val="00B47088"/>
    <w:rsid w:val="00B47DDD"/>
    <w:rsid w:val="00B47E2B"/>
    <w:rsid w:val="00B504EB"/>
    <w:rsid w:val="00B508D6"/>
    <w:rsid w:val="00B5162F"/>
    <w:rsid w:val="00B51688"/>
    <w:rsid w:val="00B517AC"/>
    <w:rsid w:val="00B51E8C"/>
    <w:rsid w:val="00B51ED0"/>
    <w:rsid w:val="00B5241A"/>
    <w:rsid w:val="00B52FD6"/>
    <w:rsid w:val="00B53C5D"/>
    <w:rsid w:val="00B54158"/>
    <w:rsid w:val="00B54461"/>
    <w:rsid w:val="00B544ED"/>
    <w:rsid w:val="00B54C12"/>
    <w:rsid w:val="00B54D60"/>
    <w:rsid w:val="00B55724"/>
    <w:rsid w:val="00B5579B"/>
    <w:rsid w:val="00B55C24"/>
    <w:rsid w:val="00B55C76"/>
    <w:rsid w:val="00B5641F"/>
    <w:rsid w:val="00B569B8"/>
    <w:rsid w:val="00B56D6C"/>
    <w:rsid w:val="00B56D7C"/>
    <w:rsid w:val="00B60360"/>
    <w:rsid w:val="00B604A7"/>
    <w:rsid w:val="00B6078A"/>
    <w:rsid w:val="00B6092F"/>
    <w:rsid w:val="00B609A0"/>
    <w:rsid w:val="00B60D2F"/>
    <w:rsid w:val="00B60D46"/>
    <w:rsid w:val="00B6169C"/>
    <w:rsid w:val="00B62B02"/>
    <w:rsid w:val="00B62D81"/>
    <w:rsid w:val="00B631D4"/>
    <w:rsid w:val="00B63547"/>
    <w:rsid w:val="00B6357C"/>
    <w:rsid w:val="00B6403D"/>
    <w:rsid w:val="00B6417D"/>
    <w:rsid w:val="00B642AE"/>
    <w:rsid w:val="00B649C4"/>
    <w:rsid w:val="00B649CD"/>
    <w:rsid w:val="00B64A93"/>
    <w:rsid w:val="00B64B23"/>
    <w:rsid w:val="00B64EEF"/>
    <w:rsid w:val="00B653DB"/>
    <w:rsid w:val="00B655A8"/>
    <w:rsid w:val="00B65635"/>
    <w:rsid w:val="00B66E2D"/>
    <w:rsid w:val="00B676FB"/>
    <w:rsid w:val="00B6770E"/>
    <w:rsid w:val="00B67713"/>
    <w:rsid w:val="00B67B31"/>
    <w:rsid w:val="00B70CFD"/>
    <w:rsid w:val="00B714ED"/>
    <w:rsid w:val="00B7182F"/>
    <w:rsid w:val="00B71A3E"/>
    <w:rsid w:val="00B71F83"/>
    <w:rsid w:val="00B7217D"/>
    <w:rsid w:val="00B72876"/>
    <w:rsid w:val="00B73747"/>
    <w:rsid w:val="00B73B18"/>
    <w:rsid w:val="00B741F1"/>
    <w:rsid w:val="00B74326"/>
    <w:rsid w:val="00B74A01"/>
    <w:rsid w:val="00B74D13"/>
    <w:rsid w:val="00B74ED4"/>
    <w:rsid w:val="00B751DF"/>
    <w:rsid w:val="00B75A97"/>
    <w:rsid w:val="00B7675C"/>
    <w:rsid w:val="00B778FC"/>
    <w:rsid w:val="00B779F2"/>
    <w:rsid w:val="00B77FC5"/>
    <w:rsid w:val="00B804DF"/>
    <w:rsid w:val="00B80DE5"/>
    <w:rsid w:val="00B81DAB"/>
    <w:rsid w:val="00B839E1"/>
    <w:rsid w:val="00B84363"/>
    <w:rsid w:val="00B84422"/>
    <w:rsid w:val="00B84427"/>
    <w:rsid w:val="00B8464C"/>
    <w:rsid w:val="00B84688"/>
    <w:rsid w:val="00B84FFB"/>
    <w:rsid w:val="00B85020"/>
    <w:rsid w:val="00B850DB"/>
    <w:rsid w:val="00B852DB"/>
    <w:rsid w:val="00B85F6B"/>
    <w:rsid w:val="00B86281"/>
    <w:rsid w:val="00B86AF8"/>
    <w:rsid w:val="00B87997"/>
    <w:rsid w:val="00B879CD"/>
    <w:rsid w:val="00B902AB"/>
    <w:rsid w:val="00B91461"/>
    <w:rsid w:val="00B92565"/>
    <w:rsid w:val="00B935FF"/>
    <w:rsid w:val="00B942A8"/>
    <w:rsid w:val="00B945E2"/>
    <w:rsid w:val="00B9476D"/>
    <w:rsid w:val="00B94892"/>
    <w:rsid w:val="00B94CE5"/>
    <w:rsid w:val="00B95417"/>
    <w:rsid w:val="00B9559A"/>
    <w:rsid w:val="00B957DA"/>
    <w:rsid w:val="00B959BD"/>
    <w:rsid w:val="00B95A27"/>
    <w:rsid w:val="00B95F89"/>
    <w:rsid w:val="00B964D2"/>
    <w:rsid w:val="00B96EF9"/>
    <w:rsid w:val="00B97376"/>
    <w:rsid w:val="00B97764"/>
    <w:rsid w:val="00B97E16"/>
    <w:rsid w:val="00BA0B04"/>
    <w:rsid w:val="00BA0B38"/>
    <w:rsid w:val="00BA0F79"/>
    <w:rsid w:val="00BA186D"/>
    <w:rsid w:val="00BA20E8"/>
    <w:rsid w:val="00BA2D6B"/>
    <w:rsid w:val="00BA4F86"/>
    <w:rsid w:val="00BA524F"/>
    <w:rsid w:val="00BA568D"/>
    <w:rsid w:val="00BA56AF"/>
    <w:rsid w:val="00BA5766"/>
    <w:rsid w:val="00BA5F9F"/>
    <w:rsid w:val="00BA7870"/>
    <w:rsid w:val="00BA78B9"/>
    <w:rsid w:val="00BA797A"/>
    <w:rsid w:val="00BB0223"/>
    <w:rsid w:val="00BB02D2"/>
    <w:rsid w:val="00BB0EA1"/>
    <w:rsid w:val="00BB137D"/>
    <w:rsid w:val="00BB1E4B"/>
    <w:rsid w:val="00BB25C0"/>
    <w:rsid w:val="00BB2A70"/>
    <w:rsid w:val="00BB375E"/>
    <w:rsid w:val="00BB4182"/>
    <w:rsid w:val="00BB444A"/>
    <w:rsid w:val="00BB4DD1"/>
    <w:rsid w:val="00BB6184"/>
    <w:rsid w:val="00BB62E3"/>
    <w:rsid w:val="00BB68A7"/>
    <w:rsid w:val="00BB6BF5"/>
    <w:rsid w:val="00BB73BD"/>
    <w:rsid w:val="00BB794B"/>
    <w:rsid w:val="00BB7ADE"/>
    <w:rsid w:val="00BC008B"/>
    <w:rsid w:val="00BC029A"/>
    <w:rsid w:val="00BC0DEB"/>
    <w:rsid w:val="00BC1241"/>
    <w:rsid w:val="00BC1749"/>
    <w:rsid w:val="00BC2A52"/>
    <w:rsid w:val="00BC2CAE"/>
    <w:rsid w:val="00BC2D49"/>
    <w:rsid w:val="00BC2EAD"/>
    <w:rsid w:val="00BC3259"/>
    <w:rsid w:val="00BC341E"/>
    <w:rsid w:val="00BC4B2C"/>
    <w:rsid w:val="00BC4BB5"/>
    <w:rsid w:val="00BC56CB"/>
    <w:rsid w:val="00BC5943"/>
    <w:rsid w:val="00BC6A55"/>
    <w:rsid w:val="00BC6E40"/>
    <w:rsid w:val="00BC6E5A"/>
    <w:rsid w:val="00BC6FA6"/>
    <w:rsid w:val="00BC71FA"/>
    <w:rsid w:val="00BC7759"/>
    <w:rsid w:val="00BD0484"/>
    <w:rsid w:val="00BD0822"/>
    <w:rsid w:val="00BD0BBF"/>
    <w:rsid w:val="00BD21CC"/>
    <w:rsid w:val="00BD25FC"/>
    <w:rsid w:val="00BD2738"/>
    <w:rsid w:val="00BD2859"/>
    <w:rsid w:val="00BD2E21"/>
    <w:rsid w:val="00BD32E0"/>
    <w:rsid w:val="00BD37D0"/>
    <w:rsid w:val="00BD37FE"/>
    <w:rsid w:val="00BD38C0"/>
    <w:rsid w:val="00BD38ED"/>
    <w:rsid w:val="00BD3C1F"/>
    <w:rsid w:val="00BD3FA8"/>
    <w:rsid w:val="00BD4045"/>
    <w:rsid w:val="00BD48F1"/>
    <w:rsid w:val="00BD4E4C"/>
    <w:rsid w:val="00BD5E50"/>
    <w:rsid w:val="00BD67A5"/>
    <w:rsid w:val="00BD6F0C"/>
    <w:rsid w:val="00BD7282"/>
    <w:rsid w:val="00BD799A"/>
    <w:rsid w:val="00BD7E97"/>
    <w:rsid w:val="00BE03FD"/>
    <w:rsid w:val="00BE047D"/>
    <w:rsid w:val="00BE0F4A"/>
    <w:rsid w:val="00BE0FC7"/>
    <w:rsid w:val="00BE1044"/>
    <w:rsid w:val="00BE10E7"/>
    <w:rsid w:val="00BE1D20"/>
    <w:rsid w:val="00BE1E33"/>
    <w:rsid w:val="00BE2486"/>
    <w:rsid w:val="00BE2559"/>
    <w:rsid w:val="00BE2835"/>
    <w:rsid w:val="00BE2A52"/>
    <w:rsid w:val="00BE2FA3"/>
    <w:rsid w:val="00BE3C02"/>
    <w:rsid w:val="00BE4ED6"/>
    <w:rsid w:val="00BE4F14"/>
    <w:rsid w:val="00BE64CF"/>
    <w:rsid w:val="00BE6598"/>
    <w:rsid w:val="00BE6658"/>
    <w:rsid w:val="00BE6CDE"/>
    <w:rsid w:val="00BE6D58"/>
    <w:rsid w:val="00BE6DE0"/>
    <w:rsid w:val="00BE6F70"/>
    <w:rsid w:val="00BE712C"/>
    <w:rsid w:val="00BE74D7"/>
    <w:rsid w:val="00BF01AD"/>
    <w:rsid w:val="00BF0388"/>
    <w:rsid w:val="00BF05BE"/>
    <w:rsid w:val="00BF0D35"/>
    <w:rsid w:val="00BF0F14"/>
    <w:rsid w:val="00BF1201"/>
    <w:rsid w:val="00BF152D"/>
    <w:rsid w:val="00BF15E8"/>
    <w:rsid w:val="00BF17AB"/>
    <w:rsid w:val="00BF19BF"/>
    <w:rsid w:val="00BF19FA"/>
    <w:rsid w:val="00BF1BBA"/>
    <w:rsid w:val="00BF2105"/>
    <w:rsid w:val="00BF24B3"/>
    <w:rsid w:val="00BF30FF"/>
    <w:rsid w:val="00BF35E7"/>
    <w:rsid w:val="00BF3695"/>
    <w:rsid w:val="00BF3909"/>
    <w:rsid w:val="00BF3F44"/>
    <w:rsid w:val="00BF43EB"/>
    <w:rsid w:val="00BF43EC"/>
    <w:rsid w:val="00BF4A58"/>
    <w:rsid w:val="00BF4B41"/>
    <w:rsid w:val="00BF552C"/>
    <w:rsid w:val="00BF59BF"/>
    <w:rsid w:val="00BF5D4F"/>
    <w:rsid w:val="00BF60F9"/>
    <w:rsid w:val="00BF6F3F"/>
    <w:rsid w:val="00BF7833"/>
    <w:rsid w:val="00BF7CB9"/>
    <w:rsid w:val="00BF7E64"/>
    <w:rsid w:val="00C00196"/>
    <w:rsid w:val="00C00F2A"/>
    <w:rsid w:val="00C014F5"/>
    <w:rsid w:val="00C01D1F"/>
    <w:rsid w:val="00C01E93"/>
    <w:rsid w:val="00C02471"/>
    <w:rsid w:val="00C02837"/>
    <w:rsid w:val="00C0283B"/>
    <w:rsid w:val="00C02A31"/>
    <w:rsid w:val="00C03424"/>
    <w:rsid w:val="00C0342D"/>
    <w:rsid w:val="00C0344F"/>
    <w:rsid w:val="00C03BFA"/>
    <w:rsid w:val="00C03CF7"/>
    <w:rsid w:val="00C0529B"/>
    <w:rsid w:val="00C055E7"/>
    <w:rsid w:val="00C05B6B"/>
    <w:rsid w:val="00C05EF1"/>
    <w:rsid w:val="00C0708A"/>
    <w:rsid w:val="00C0787D"/>
    <w:rsid w:val="00C106BB"/>
    <w:rsid w:val="00C112D8"/>
    <w:rsid w:val="00C116E0"/>
    <w:rsid w:val="00C120CA"/>
    <w:rsid w:val="00C12425"/>
    <w:rsid w:val="00C125B6"/>
    <w:rsid w:val="00C12682"/>
    <w:rsid w:val="00C13226"/>
    <w:rsid w:val="00C13287"/>
    <w:rsid w:val="00C1391D"/>
    <w:rsid w:val="00C14491"/>
    <w:rsid w:val="00C14835"/>
    <w:rsid w:val="00C14B8D"/>
    <w:rsid w:val="00C15449"/>
    <w:rsid w:val="00C158EA"/>
    <w:rsid w:val="00C15D40"/>
    <w:rsid w:val="00C162F4"/>
    <w:rsid w:val="00C16685"/>
    <w:rsid w:val="00C16695"/>
    <w:rsid w:val="00C16C46"/>
    <w:rsid w:val="00C1710B"/>
    <w:rsid w:val="00C173E6"/>
    <w:rsid w:val="00C1749B"/>
    <w:rsid w:val="00C17A69"/>
    <w:rsid w:val="00C2017C"/>
    <w:rsid w:val="00C20E44"/>
    <w:rsid w:val="00C21442"/>
    <w:rsid w:val="00C21483"/>
    <w:rsid w:val="00C21A0B"/>
    <w:rsid w:val="00C2226E"/>
    <w:rsid w:val="00C22831"/>
    <w:rsid w:val="00C229EF"/>
    <w:rsid w:val="00C23144"/>
    <w:rsid w:val="00C23AB8"/>
    <w:rsid w:val="00C23BC4"/>
    <w:rsid w:val="00C23FD8"/>
    <w:rsid w:val="00C24206"/>
    <w:rsid w:val="00C24253"/>
    <w:rsid w:val="00C24A60"/>
    <w:rsid w:val="00C25427"/>
    <w:rsid w:val="00C25D3A"/>
    <w:rsid w:val="00C25DCA"/>
    <w:rsid w:val="00C26785"/>
    <w:rsid w:val="00C273D6"/>
    <w:rsid w:val="00C30801"/>
    <w:rsid w:val="00C30994"/>
    <w:rsid w:val="00C30D32"/>
    <w:rsid w:val="00C31B61"/>
    <w:rsid w:val="00C31C3F"/>
    <w:rsid w:val="00C31EBE"/>
    <w:rsid w:val="00C31F47"/>
    <w:rsid w:val="00C32284"/>
    <w:rsid w:val="00C32CEA"/>
    <w:rsid w:val="00C32D91"/>
    <w:rsid w:val="00C3309D"/>
    <w:rsid w:val="00C33387"/>
    <w:rsid w:val="00C334E6"/>
    <w:rsid w:val="00C33B6A"/>
    <w:rsid w:val="00C345F8"/>
    <w:rsid w:val="00C34677"/>
    <w:rsid w:val="00C3494D"/>
    <w:rsid w:val="00C34CD5"/>
    <w:rsid w:val="00C34DF8"/>
    <w:rsid w:val="00C3520F"/>
    <w:rsid w:val="00C352FA"/>
    <w:rsid w:val="00C35871"/>
    <w:rsid w:val="00C358B2"/>
    <w:rsid w:val="00C35DE9"/>
    <w:rsid w:val="00C3657E"/>
    <w:rsid w:val="00C36DC6"/>
    <w:rsid w:val="00C3794B"/>
    <w:rsid w:val="00C37DFA"/>
    <w:rsid w:val="00C37E28"/>
    <w:rsid w:val="00C37ECB"/>
    <w:rsid w:val="00C40A42"/>
    <w:rsid w:val="00C41690"/>
    <w:rsid w:val="00C4224F"/>
    <w:rsid w:val="00C42502"/>
    <w:rsid w:val="00C432F2"/>
    <w:rsid w:val="00C43532"/>
    <w:rsid w:val="00C43616"/>
    <w:rsid w:val="00C4443C"/>
    <w:rsid w:val="00C45266"/>
    <w:rsid w:val="00C4561E"/>
    <w:rsid w:val="00C45731"/>
    <w:rsid w:val="00C457B6"/>
    <w:rsid w:val="00C457E3"/>
    <w:rsid w:val="00C4598A"/>
    <w:rsid w:val="00C46C29"/>
    <w:rsid w:val="00C47B4C"/>
    <w:rsid w:val="00C50B59"/>
    <w:rsid w:val="00C50BF3"/>
    <w:rsid w:val="00C50E40"/>
    <w:rsid w:val="00C51109"/>
    <w:rsid w:val="00C52D04"/>
    <w:rsid w:val="00C53557"/>
    <w:rsid w:val="00C53A81"/>
    <w:rsid w:val="00C53CA1"/>
    <w:rsid w:val="00C54552"/>
    <w:rsid w:val="00C547B3"/>
    <w:rsid w:val="00C54AEE"/>
    <w:rsid w:val="00C5516A"/>
    <w:rsid w:val="00C551F6"/>
    <w:rsid w:val="00C554BD"/>
    <w:rsid w:val="00C556C1"/>
    <w:rsid w:val="00C55DF6"/>
    <w:rsid w:val="00C55F36"/>
    <w:rsid w:val="00C562A1"/>
    <w:rsid w:val="00C5662B"/>
    <w:rsid w:val="00C5729B"/>
    <w:rsid w:val="00C578CB"/>
    <w:rsid w:val="00C57917"/>
    <w:rsid w:val="00C60368"/>
    <w:rsid w:val="00C605E7"/>
    <w:rsid w:val="00C60621"/>
    <w:rsid w:val="00C60E49"/>
    <w:rsid w:val="00C6117C"/>
    <w:rsid w:val="00C61221"/>
    <w:rsid w:val="00C612CF"/>
    <w:rsid w:val="00C619A3"/>
    <w:rsid w:val="00C6229B"/>
    <w:rsid w:val="00C62E6F"/>
    <w:rsid w:val="00C62EE0"/>
    <w:rsid w:val="00C62EE7"/>
    <w:rsid w:val="00C634BC"/>
    <w:rsid w:val="00C653FB"/>
    <w:rsid w:val="00C6593A"/>
    <w:rsid w:val="00C66905"/>
    <w:rsid w:val="00C67741"/>
    <w:rsid w:val="00C67933"/>
    <w:rsid w:val="00C67B63"/>
    <w:rsid w:val="00C702FB"/>
    <w:rsid w:val="00C7079A"/>
    <w:rsid w:val="00C70CD1"/>
    <w:rsid w:val="00C712D8"/>
    <w:rsid w:val="00C71A37"/>
    <w:rsid w:val="00C7201F"/>
    <w:rsid w:val="00C720CA"/>
    <w:rsid w:val="00C7272D"/>
    <w:rsid w:val="00C72884"/>
    <w:rsid w:val="00C729F8"/>
    <w:rsid w:val="00C72CBA"/>
    <w:rsid w:val="00C72FBE"/>
    <w:rsid w:val="00C73205"/>
    <w:rsid w:val="00C73823"/>
    <w:rsid w:val="00C742C3"/>
    <w:rsid w:val="00C742DA"/>
    <w:rsid w:val="00C74681"/>
    <w:rsid w:val="00C74866"/>
    <w:rsid w:val="00C74A72"/>
    <w:rsid w:val="00C751B6"/>
    <w:rsid w:val="00C75643"/>
    <w:rsid w:val="00C75651"/>
    <w:rsid w:val="00C75B4D"/>
    <w:rsid w:val="00C75CE5"/>
    <w:rsid w:val="00C771F3"/>
    <w:rsid w:val="00C77785"/>
    <w:rsid w:val="00C8020F"/>
    <w:rsid w:val="00C80767"/>
    <w:rsid w:val="00C808EC"/>
    <w:rsid w:val="00C80F3C"/>
    <w:rsid w:val="00C80F98"/>
    <w:rsid w:val="00C81E09"/>
    <w:rsid w:val="00C82015"/>
    <w:rsid w:val="00C821CE"/>
    <w:rsid w:val="00C829F5"/>
    <w:rsid w:val="00C8301C"/>
    <w:rsid w:val="00C8393E"/>
    <w:rsid w:val="00C83FA5"/>
    <w:rsid w:val="00C8436E"/>
    <w:rsid w:val="00C850C7"/>
    <w:rsid w:val="00C85540"/>
    <w:rsid w:val="00C856C6"/>
    <w:rsid w:val="00C85CB4"/>
    <w:rsid w:val="00C85F3F"/>
    <w:rsid w:val="00C86948"/>
    <w:rsid w:val="00C901D0"/>
    <w:rsid w:val="00C907A7"/>
    <w:rsid w:val="00C90840"/>
    <w:rsid w:val="00C90FED"/>
    <w:rsid w:val="00C918A3"/>
    <w:rsid w:val="00C918E2"/>
    <w:rsid w:val="00C9248F"/>
    <w:rsid w:val="00C92C9B"/>
    <w:rsid w:val="00C92CCC"/>
    <w:rsid w:val="00C92F02"/>
    <w:rsid w:val="00C93B33"/>
    <w:rsid w:val="00C9497A"/>
    <w:rsid w:val="00C94BC9"/>
    <w:rsid w:val="00C94C18"/>
    <w:rsid w:val="00C94F14"/>
    <w:rsid w:val="00C95261"/>
    <w:rsid w:val="00C95BF1"/>
    <w:rsid w:val="00C95CD6"/>
    <w:rsid w:val="00C96068"/>
    <w:rsid w:val="00C965F0"/>
    <w:rsid w:val="00C96791"/>
    <w:rsid w:val="00C96B26"/>
    <w:rsid w:val="00C96D15"/>
    <w:rsid w:val="00C9716D"/>
    <w:rsid w:val="00C97B2D"/>
    <w:rsid w:val="00C97F72"/>
    <w:rsid w:val="00CA1439"/>
    <w:rsid w:val="00CA16EC"/>
    <w:rsid w:val="00CA176D"/>
    <w:rsid w:val="00CA1A74"/>
    <w:rsid w:val="00CA2139"/>
    <w:rsid w:val="00CA2ACB"/>
    <w:rsid w:val="00CA2C48"/>
    <w:rsid w:val="00CA30D2"/>
    <w:rsid w:val="00CA3148"/>
    <w:rsid w:val="00CA31A1"/>
    <w:rsid w:val="00CA34FA"/>
    <w:rsid w:val="00CA3752"/>
    <w:rsid w:val="00CA3BAA"/>
    <w:rsid w:val="00CA3CD4"/>
    <w:rsid w:val="00CA3FF6"/>
    <w:rsid w:val="00CA43C9"/>
    <w:rsid w:val="00CA4B3C"/>
    <w:rsid w:val="00CA5227"/>
    <w:rsid w:val="00CA54D4"/>
    <w:rsid w:val="00CA6827"/>
    <w:rsid w:val="00CA697E"/>
    <w:rsid w:val="00CA706D"/>
    <w:rsid w:val="00CB02AF"/>
    <w:rsid w:val="00CB12F8"/>
    <w:rsid w:val="00CB14F3"/>
    <w:rsid w:val="00CB1506"/>
    <w:rsid w:val="00CB1D2A"/>
    <w:rsid w:val="00CB2187"/>
    <w:rsid w:val="00CB30EE"/>
    <w:rsid w:val="00CB30FF"/>
    <w:rsid w:val="00CB404D"/>
    <w:rsid w:val="00CB42A9"/>
    <w:rsid w:val="00CB4393"/>
    <w:rsid w:val="00CB595C"/>
    <w:rsid w:val="00CB5C56"/>
    <w:rsid w:val="00CB655C"/>
    <w:rsid w:val="00CB679D"/>
    <w:rsid w:val="00CB6ADA"/>
    <w:rsid w:val="00CC0148"/>
    <w:rsid w:val="00CC0374"/>
    <w:rsid w:val="00CC0BB0"/>
    <w:rsid w:val="00CC17EC"/>
    <w:rsid w:val="00CC1DA4"/>
    <w:rsid w:val="00CC2E52"/>
    <w:rsid w:val="00CC4667"/>
    <w:rsid w:val="00CC4CF8"/>
    <w:rsid w:val="00CC4DA9"/>
    <w:rsid w:val="00CC5052"/>
    <w:rsid w:val="00CC50E4"/>
    <w:rsid w:val="00CC64B3"/>
    <w:rsid w:val="00CC68C2"/>
    <w:rsid w:val="00CC6B58"/>
    <w:rsid w:val="00CC79EE"/>
    <w:rsid w:val="00CD0065"/>
    <w:rsid w:val="00CD0540"/>
    <w:rsid w:val="00CD072C"/>
    <w:rsid w:val="00CD078B"/>
    <w:rsid w:val="00CD08AA"/>
    <w:rsid w:val="00CD0B8B"/>
    <w:rsid w:val="00CD0E6A"/>
    <w:rsid w:val="00CD12F6"/>
    <w:rsid w:val="00CD15E0"/>
    <w:rsid w:val="00CD19A4"/>
    <w:rsid w:val="00CD223D"/>
    <w:rsid w:val="00CD267B"/>
    <w:rsid w:val="00CD2F17"/>
    <w:rsid w:val="00CD3614"/>
    <w:rsid w:val="00CD4187"/>
    <w:rsid w:val="00CD4351"/>
    <w:rsid w:val="00CD47D3"/>
    <w:rsid w:val="00CD4E7D"/>
    <w:rsid w:val="00CD5850"/>
    <w:rsid w:val="00CD5940"/>
    <w:rsid w:val="00CD5F42"/>
    <w:rsid w:val="00CD61E0"/>
    <w:rsid w:val="00CD6301"/>
    <w:rsid w:val="00CD661D"/>
    <w:rsid w:val="00CD6FC6"/>
    <w:rsid w:val="00CD7E55"/>
    <w:rsid w:val="00CE02A2"/>
    <w:rsid w:val="00CE15B3"/>
    <w:rsid w:val="00CE1D34"/>
    <w:rsid w:val="00CE1E6F"/>
    <w:rsid w:val="00CE261F"/>
    <w:rsid w:val="00CE3003"/>
    <w:rsid w:val="00CE3852"/>
    <w:rsid w:val="00CE417F"/>
    <w:rsid w:val="00CE418E"/>
    <w:rsid w:val="00CE42DD"/>
    <w:rsid w:val="00CE4A17"/>
    <w:rsid w:val="00CE541D"/>
    <w:rsid w:val="00CE5E11"/>
    <w:rsid w:val="00CE63E5"/>
    <w:rsid w:val="00CE6B89"/>
    <w:rsid w:val="00CE73B8"/>
    <w:rsid w:val="00CE7412"/>
    <w:rsid w:val="00CE7881"/>
    <w:rsid w:val="00CE7A51"/>
    <w:rsid w:val="00CE7B46"/>
    <w:rsid w:val="00CE7BEE"/>
    <w:rsid w:val="00CF0029"/>
    <w:rsid w:val="00CF04D7"/>
    <w:rsid w:val="00CF0995"/>
    <w:rsid w:val="00CF10A2"/>
    <w:rsid w:val="00CF11FF"/>
    <w:rsid w:val="00CF12D1"/>
    <w:rsid w:val="00CF1632"/>
    <w:rsid w:val="00CF19EE"/>
    <w:rsid w:val="00CF2A90"/>
    <w:rsid w:val="00CF312F"/>
    <w:rsid w:val="00CF3229"/>
    <w:rsid w:val="00CF32D9"/>
    <w:rsid w:val="00CF3436"/>
    <w:rsid w:val="00CF386A"/>
    <w:rsid w:val="00CF3CA3"/>
    <w:rsid w:val="00CF3F30"/>
    <w:rsid w:val="00CF41BB"/>
    <w:rsid w:val="00CF44AF"/>
    <w:rsid w:val="00CF452B"/>
    <w:rsid w:val="00CF484F"/>
    <w:rsid w:val="00CF4919"/>
    <w:rsid w:val="00CF526F"/>
    <w:rsid w:val="00CF6120"/>
    <w:rsid w:val="00CF6D28"/>
    <w:rsid w:val="00CF6EF4"/>
    <w:rsid w:val="00CF6FC9"/>
    <w:rsid w:val="00CF70ED"/>
    <w:rsid w:val="00CF72AF"/>
    <w:rsid w:val="00CF7D6F"/>
    <w:rsid w:val="00D00418"/>
    <w:rsid w:val="00D0046C"/>
    <w:rsid w:val="00D0199B"/>
    <w:rsid w:val="00D01C65"/>
    <w:rsid w:val="00D01CE6"/>
    <w:rsid w:val="00D020B4"/>
    <w:rsid w:val="00D02102"/>
    <w:rsid w:val="00D02599"/>
    <w:rsid w:val="00D02679"/>
    <w:rsid w:val="00D0278F"/>
    <w:rsid w:val="00D03029"/>
    <w:rsid w:val="00D03C11"/>
    <w:rsid w:val="00D03CC5"/>
    <w:rsid w:val="00D04A09"/>
    <w:rsid w:val="00D04BDA"/>
    <w:rsid w:val="00D05057"/>
    <w:rsid w:val="00D05132"/>
    <w:rsid w:val="00D05278"/>
    <w:rsid w:val="00D063BF"/>
    <w:rsid w:val="00D06906"/>
    <w:rsid w:val="00D06E82"/>
    <w:rsid w:val="00D073A3"/>
    <w:rsid w:val="00D07B1B"/>
    <w:rsid w:val="00D07F1E"/>
    <w:rsid w:val="00D101FC"/>
    <w:rsid w:val="00D109AA"/>
    <w:rsid w:val="00D11234"/>
    <w:rsid w:val="00D1147A"/>
    <w:rsid w:val="00D12079"/>
    <w:rsid w:val="00D126E5"/>
    <w:rsid w:val="00D126F5"/>
    <w:rsid w:val="00D12CE9"/>
    <w:rsid w:val="00D131F9"/>
    <w:rsid w:val="00D1326B"/>
    <w:rsid w:val="00D1333E"/>
    <w:rsid w:val="00D134DD"/>
    <w:rsid w:val="00D13754"/>
    <w:rsid w:val="00D13758"/>
    <w:rsid w:val="00D1378E"/>
    <w:rsid w:val="00D13EE9"/>
    <w:rsid w:val="00D13F80"/>
    <w:rsid w:val="00D14617"/>
    <w:rsid w:val="00D14B63"/>
    <w:rsid w:val="00D15110"/>
    <w:rsid w:val="00D15622"/>
    <w:rsid w:val="00D15AE5"/>
    <w:rsid w:val="00D15DDC"/>
    <w:rsid w:val="00D16AE6"/>
    <w:rsid w:val="00D16B1F"/>
    <w:rsid w:val="00D170CE"/>
    <w:rsid w:val="00D175F3"/>
    <w:rsid w:val="00D17E23"/>
    <w:rsid w:val="00D203E2"/>
    <w:rsid w:val="00D20816"/>
    <w:rsid w:val="00D20C30"/>
    <w:rsid w:val="00D21D1A"/>
    <w:rsid w:val="00D22898"/>
    <w:rsid w:val="00D22A33"/>
    <w:rsid w:val="00D22B62"/>
    <w:rsid w:val="00D23124"/>
    <w:rsid w:val="00D23DA6"/>
    <w:rsid w:val="00D23E9B"/>
    <w:rsid w:val="00D2408E"/>
    <w:rsid w:val="00D242C2"/>
    <w:rsid w:val="00D24569"/>
    <w:rsid w:val="00D2514B"/>
    <w:rsid w:val="00D25A3A"/>
    <w:rsid w:val="00D25E82"/>
    <w:rsid w:val="00D262C7"/>
    <w:rsid w:val="00D262F3"/>
    <w:rsid w:val="00D26BAB"/>
    <w:rsid w:val="00D273F9"/>
    <w:rsid w:val="00D274BE"/>
    <w:rsid w:val="00D27654"/>
    <w:rsid w:val="00D27B58"/>
    <w:rsid w:val="00D301EB"/>
    <w:rsid w:val="00D3076C"/>
    <w:rsid w:val="00D3086C"/>
    <w:rsid w:val="00D3148F"/>
    <w:rsid w:val="00D314BC"/>
    <w:rsid w:val="00D31ABF"/>
    <w:rsid w:val="00D31BB5"/>
    <w:rsid w:val="00D32621"/>
    <w:rsid w:val="00D32CE8"/>
    <w:rsid w:val="00D32DFD"/>
    <w:rsid w:val="00D33F53"/>
    <w:rsid w:val="00D35B87"/>
    <w:rsid w:val="00D364EC"/>
    <w:rsid w:val="00D36B37"/>
    <w:rsid w:val="00D36BDA"/>
    <w:rsid w:val="00D36C3D"/>
    <w:rsid w:val="00D37684"/>
    <w:rsid w:val="00D37DC5"/>
    <w:rsid w:val="00D405BD"/>
    <w:rsid w:val="00D40658"/>
    <w:rsid w:val="00D406F3"/>
    <w:rsid w:val="00D40CFD"/>
    <w:rsid w:val="00D40ED6"/>
    <w:rsid w:val="00D40FD0"/>
    <w:rsid w:val="00D41A37"/>
    <w:rsid w:val="00D41C82"/>
    <w:rsid w:val="00D41CB8"/>
    <w:rsid w:val="00D4200C"/>
    <w:rsid w:val="00D422B5"/>
    <w:rsid w:val="00D4241C"/>
    <w:rsid w:val="00D4265E"/>
    <w:rsid w:val="00D42C43"/>
    <w:rsid w:val="00D42CCB"/>
    <w:rsid w:val="00D4361D"/>
    <w:rsid w:val="00D43733"/>
    <w:rsid w:val="00D43C6C"/>
    <w:rsid w:val="00D4417A"/>
    <w:rsid w:val="00D44207"/>
    <w:rsid w:val="00D44329"/>
    <w:rsid w:val="00D447D4"/>
    <w:rsid w:val="00D45100"/>
    <w:rsid w:val="00D45E15"/>
    <w:rsid w:val="00D4729F"/>
    <w:rsid w:val="00D475A8"/>
    <w:rsid w:val="00D47A19"/>
    <w:rsid w:val="00D50231"/>
    <w:rsid w:val="00D50262"/>
    <w:rsid w:val="00D5041A"/>
    <w:rsid w:val="00D50919"/>
    <w:rsid w:val="00D51448"/>
    <w:rsid w:val="00D51455"/>
    <w:rsid w:val="00D519B6"/>
    <w:rsid w:val="00D52937"/>
    <w:rsid w:val="00D52957"/>
    <w:rsid w:val="00D52DDE"/>
    <w:rsid w:val="00D54465"/>
    <w:rsid w:val="00D54B5E"/>
    <w:rsid w:val="00D54FBB"/>
    <w:rsid w:val="00D55135"/>
    <w:rsid w:val="00D5537E"/>
    <w:rsid w:val="00D5654B"/>
    <w:rsid w:val="00D5674F"/>
    <w:rsid w:val="00D568CA"/>
    <w:rsid w:val="00D5695A"/>
    <w:rsid w:val="00D56B76"/>
    <w:rsid w:val="00D56F61"/>
    <w:rsid w:val="00D56F7E"/>
    <w:rsid w:val="00D576DE"/>
    <w:rsid w:val="00D602A0"/>
    <w:rsid w:val="00D60DCF"/>
    <w:rsid w:val="00D619D4"/>
    <w:rsid w:val="00D61B9A"/>
    <w:rsid w:val="00D62053"/>
    <w:rsid w:val="00D625C4"/>
    <w:rsid w:val="00D62ABE"/>
    <w:rsid w:val="00D62FCE"/>
    <w:rsid w:val="00D631E2"/>
    <w:rsid w:val="00D63514"/>
    <w:rsid w:val="00D64671"/>
    <w:rsid w:val="00D66737"/>
    <w:rsid w:val="00D668A0"/>
    <w:rsid w:val="00D66B7F"/>
    <w:rsid w:val="00D6738E"/>
    <w:rsid w:val="00D673B0"/>
    <w:rsid w:val="00D674FD"/>
    <w:rsid w:val="00D67736"/>
    <w:rsid w:val="00D67930"/>
    <w:rsid w:val="00D67BB5"/>
    <w:rsid w:val="00D67BC2"/>
    <w:rsid w:val="00D67FB5"/>
    <w:rsid w:val="00D67FD8"/>
    <w:rsid w:val="00D70AA4"/>
    <w:rsid w:val="00D70E46"/>
    <w:rsid w:val="00D71131"/>
    <w:rsid w:val="00D720D7"/>
    <w:rsid w:val="00D726F0"/>
    <w:rsid w:val="00D728F5"/>
    <w:rsid w:val="00D7298B"/>
    <w:rsid w:val="00D729FC"/>
    <w:rsid w:val="00D72C53"/>
    <w:rsid w:val="00D73342"/>
    <w:rsid w:val="00D7360F"/>
    <w:rsid w:val="00D74627"/>
    <w:rsid w:val="00D74EAE"/>
    <w:rsid w:val="00D75691"/>
    <w:rsid w:val="00D75765"/>
    <w:rsid w:val="00D75A04"/>
    <w:rsid w:val="00D75CFA"/>
    <w:rsid w:val="00D77286"/>
    <w:rsid w:val="00D772C9"/>
    <w:rsid w:val="00D8030A"/>
    <w:rsid w:val="00D80471"/>
    <w:rsid w:val="00D80A20"/>
    <w:rsid w:val="00D81153"/>
    <w:rsid w:val="00D81387"/>
    <w:rsid w:val="00D81643"/>
    <w:rsid w:val="00D8218D"/>
    <w:rsid w:val="00D822CB"/>
    <w:rsid w:val="00D827C8"/>
    <w:rsid w:val="00D829E3"/>
    <w:rsid w:val="00D8302D"/>
    <w:rsid w:val="00D8346B"/>
    <w:rsid w:val="00D83514"/>
    <w:rsid w:val="00D83B64"/>
    <w:rsid w:val="00D8402C"/>
    <w:rsid w:val="00D849E8"/>
    <w:rsid w:val="00D84AE4"/>
    <w:rsid w:val="00D85726"/>
    <w:rsid w:val="00D85DE7"/>
    <w:rsid w:val="00D864C7"/>
    <w:rsid w:val="00D8672D"/>
    <w:rsid w:val="00D86AA9"/>
    <w:rsid w:val="00D86BDC"/>
    <w:rsid w:val="00D86C87"/>
    <w:rsid w:val="00D86F63"/>
    <w:rsid w:val="00D873CF"/>
    <w:rsid w:val="00D87D1E"/>
    <w:rsid w:val="00D87FD1"/>
    <w:rsid w:val="00D90E3B"/>
    <w:rsid w:val="00D91165"/>
    <w:rsid w:val="00D91735"/>
    <w:rsid w:val="00D920FE"/>
    <w:rsid w:val="00D92A77"/>
    <w:rsid w:val="00D92C28"/>
    <w:rsid w:val="00D93257"/>
    <w:rsid w:val="00D9370D"/>
    <w:rsid w:val="00D938B4"/>
    <w:rsid w:val="00D9396C"/>
    <w:rsid w:val="00D93CC4"/>
    <w:rsid w:val="00D93D7B"/>
    <w:rsid w:val="00D94514"/>
    <w:rsid w:val="00D949F4"/>
    <w:rsid w:val="00D94B90"/>
    <w:rsid w:val="00D951F3"/>
    <w:rsid w:val="00D95389"/>
    <w:rsid w:val="00D955A4"/>
    <w:rsid w:val="00D95D54"/>
    <w:rsid w:val="00D9677B"/>
    <w:rsid w:val="00D96C98"/>
    <w:rsid w:val="00D96E45"/>
    <w:rsid w:val="00D9784D"/>
    <w:rsid w:val="00D97F48"/>
    <w:rsid w:val="00DA0044"/>
    <w:rsid w:val="00DA0457"/>
    <w:rsid w:val="00DA046D"/>
    <w:rsid w:val="00DA115E"/>
    <w:rsid w:val="00DA12E9"/>
    <w:rsid w:val="00DA17A5"/>
    <w:rsid w:val="00DA1B09"/>
    <w:rsid w:val="00DA2819"/>
    <w:rsid w:val="00DA2A70"/>
    <w:rsid w:val="00DA2CBB"/>
    <w:rsid w:val="00DA2FAF"/>
    <w:rsid w:val="00DA2FE7"/>
    <w:rsid w:val="00DA3C00"/>
    <w:rsid w:val="00DA4120"/>
    <w:rsid w:val="00DA41AA"/>
    <w:rsid w:val="00DA41E0"/>
    <w:rsid w:val="00DA426D"/>
    <w:rsid w:val="00DA45B3"/>
    <w:rsid w:val="00DA4CED"/>
    <w:rsid w:val="00DA51F1"/>
    <w:rsid w:val="00DA5DD5"/>
    <w:rsid w:val="00DA5ED4"/>
    <w:rsid w:val="00DA61E2"/>
    <w:rsid w:val="00DA68AD"/>
    <w:rsid w:val="00DA6D34"/>
    <w:rsid w:val="00DA7142"/>
    <w:rsid w:val="00DA7169"/>
    <w:rsid w:val="00DA7385"/>
    <w:rsid w:val="00DA7A09"/>
    <w:rsid w:val="00DB0845"/>
    <w:rsid w:val="00DB0AF8"/>
    <w:rsid w:val="00DB0C67"/>
    <w:rsid w:val="00DB0E58"/>
    <w:rsid w:val="00DB127F"/>
    <w:rsid w:val="00DB2004"/>
    <w:rsid w:val="00DB225B"/>
    <w:rsid w:val="00DB37F3"/>
    <w:rsid w:val="00DB3840"/>
    <w:rsid w:val="00DB3858"/>
    <w:rsid w:val="00DB3AC5"/>
    <w:rsid w:val="00DB47B6"/>
    <w:rsid w:val="00DB5095"/>
    <w:rsid w:val="00DB5158"/>
    <w:rsid w:val="00DB51FB"/>
    <w:rsid w:val="00DB540C"/>
    <w:rsid w:val="00DB5483"/>
    <w:rsid w:val="00DB55B1"/>
    <w:rsid w:val="00DB5662"/>
    <w:rsid w:val="00DB59C0"/>
    <w:rsid w:val="00DB681F"/>
    <w:rsid w:val="00DB6B21"/>
    <w:rsid w:val="00DB6FFE"/>
    <w:rsid w:val="00DB7D36"/>
    <w:rsid w:val="00DC01E2"/>
    <w:rsid w:val="00DC04A3"/>
    <w:rsid w:val="00DC04E4"/>
    <w:rsid w:val="00DC0E9F"/>
    <w:rsid w:val="00DC0F81"/>
    <w:rsid w:val="00DC1559"/>
    <w:rsid w:val="00DC1AF9"/>
    <w:rsid w:val="00DC2368"/>
    <w:rsid w:val="00DC23EE"/>
    <w:rsid w:val="00DC2731"/>
    <w:rsid w:val="00DC2D59"/>
    <w:rsid w:val="00DC356B"/>
    <w:rsid w:val="00DC36BA"/>
    <w:rsid w:val="00DC3C20"/>
    <w:rsid w:val="00DC44E3"/>
    <w:rsid w:val="00DC44F6"/>
    <w:rsid w:val="00DC4BA0"/>
    <w:rsid w:val="00DC5C6B"/>
    <w:rsid w:val="00DC60ED"/>
    <w:rsid w:val="00DC6129"/>
    <w:rsid w:val="00DC642D"/>
    <w:rsid w:val="00DC6658"/>
    <w:rsid w:val="00DC6830"/>
    <w:rsid w:val="00DC6C1A"/>
    <w:rsid w:val="00DC7207"/>
    <w:rsid w:val="00DC74DB"/>
    <w:rsid w:val="00DC785E"/>
    <w:rsid w:val="00DC7869"/>
    <w:rsid w:val="00DC7D5A"/>
    <w:rsid w:val="00DC7F0E"/>
    <w:rsid w:val="00DD00FB"/>
    <w:rsid w:val="00DD04CE"/>
    <w:rsid w:val="00DD1308"/>
    <w:rsid w:val="00DD2404"/>
    <w:rsid w:val="00DD2939"/>
    <w:rsid w:val="00DD2D3B"/>
    <w:rsid w:val="00DD3EE6"/>
    <w:rsid w:val="00DD3FE2"/>
    <w:rsid w:val="00DD4172"/>
    <w:rsid w:val="00DD44A4"/>
    <w:rsid w:val="00DD4A11"/>
    <w:rsid w:val="00DD54EC"/>
    <w:rsid w:val="00DD5FD9"/>
    <w:rsid w:val="00DD60B3"/>
    <w:rsid w:val="00DD6173"/>
    <w:rsid w:val="00DD62DC"/>
    <w:rsid w:val="00DD675F"/>
    <w:rsid w:val="00DD6C72"/>
    <w:rsid w:val="00DD71A2"/>
    <w:rsid w:val="00DD7336"/>
    <w:rsid w:val="00DD73AE"/>
    <w:rsid w:val="00DD793F"/>
    <w:rsid w:val="00DD7A4D"/>
    <w:rsid w:val="00DD7B46"/>
    <w:rsid w:val="00DD7BBB"/>
    <w:rsid w:val="00DD7F20"/>
    <w:rsid w:val="00DD7FAA"/>
    <w:rsid w:val="00DE0943"/>
    <w:rsid w:val="00DE0E43"/>
    <w:rsid w:val="00DE1564"/>
    <w:rsid w:val="00DE26DB"/>
    <w:rsid w:val="00DE26EF"/>
    <w:rsid w:val="00DE32EB"/>
    <w:rsid w:val="00DE3564"/>
    <w:rsid w:val="00DE369D"/>
    <w:rsid w:val="00DE373C"/>
    <w:rsid w:val="00DE3E23"/>
    <w:rsid w:val="00DE3E6A"/>
    <w:rsid w:val="00DE4146"/>
    <w:rsid w:val="00DE421E"/>
    <w:rsid w:val="00DE4524"/>
    <w:rsid w:val="00DE4D33"/>
    <w:rsid w:val="00DE4E48"/>
    <w:rsid w:val="00DE597D"/>
    <w:rsid w:val="00DE5B5A"/>
    <w:rsid w:val="00DE6077"/>
    <w:rsid w:val="00DE61C7"/>
    <w:rsid w:val="00DE6335"/>
    <w:rsid w:val="00DE63DD"/>
    <w:rsid w:val="00DE6819"/>
    <w:rsid w:val="00DE6C34"/>
    <w:rsid w:val="00DE6DB8"/>
    <w:rsid w:val="00DE75D4"/>
    <w:rsid w:val="00DE7F5C"/>
    <w:rsid w:val="00DF0EDE"/>
    <w:rsid w:val="00DF0F3F"/>
    <w:rsid w:val="00DF0F9B"/>
    <w:rsid w:val="00DF1040"/>
    <w:rsid w:val="00DF11FF"/>
    <w:rsid w:val="00DF1894"/>
    <w:rsid w:val="00DF374B"/>
    <w:rsid w:val="00DF39D5"/>
    <w:rsid w:val="00DF3E57"/>
    <w:rsid w:val="00DF4109"/>
    <w:rsid w:val="00DF4337"/>
    <w:rsid w:val="00DF44EF"/>
    <w:rsid w:val="00DF4A6A"/>
    <w:rsid w:val="00DF5885"/>
    <w:rsid w:val="00DF5D76"/>
    <w:rsid w:val="00DF5D8C"/>
    <w:rsid w:val="00DF62D3"/>
    <w:rsid w:val="00DF638C"/>
    <w:rsid w:val="00DF667C"/>
    <w:rsid w:val="00DF6B04"/>
    <w:rsid w:val="00DF7B43"/>
    <w:rsid w:val="00DF7BA7"/>
    <w:rsid w:val="00DF7E78"/>
    <w:rsid w:val="00DF7FEC"/>
    <w:rsid w:val="00E00034"/>
    <w:rsid w:val="00E00DA9"/>
    <w:rsid w:val="00E016C6"/>
    <w:rsid w:val="00E02F62"/>
    <w:rsid w:val="00E035EC"/>
    <w:rsid w:val="00E03E1A"/>
    <w:rsid w:val="00E0457B"/>
    <w:rsid w:val="00E04CD6"/>
    <w:rsid w:val="00E04E9F"/>
    <w:rsid w:val="00E056B3"/>
    <w:rsid w:val="00E05B7A"/>
    <w:rsid w:val="00E0620A"/>
    <w:rsid w:val="00E06624"/>
    <w:rsid w:val="00E06D96"/>
    <w:rsid w:val="00E07504"/>
    <w:rsid w:val="00E10534"/>
    <w:rsid w:val="00E108F9"/>
    <w:rsid w:val="00E109D1"/>
    <w:rsid w:val="00E111B1"/>
    <w:rsid w:val="00E11BB9"/>
    <w:rsid w:val="00E11C4B"/>
    <w:rsid w:val="00E11C94"/>
    <w:rsid w:val="00E11FCB"/>
    <w:rsid w:val="00E1279A"/>
    <w:rsid w:val="00E13313"/>
    <w:rsid w:val="00E135EC"/>
    <w:rsid w:val="00E13B0F"/>
    <w:rsid w:val="00E13E1D"/>
    <w:rsid w:val="00E13EAD"/>
    <w:rsid w:val="00E141BA"/>
    <w:rsid w:val="00E14A18"/>
    <w:rsid w:val="00E14CB8"/>
    <w:rsid w:val="00E14E00"/>
    <w:rsid w:val="00E14F94"/>
    <w:rsid w:val="00E15158"/>
    <w:rsid w:val="00E15F9C"/>
    <w:rsid w:val="00E16318"/>
    <w:rsid w:val="00E16746"/>
    <w:rsid w:val="00E16A2D"/>
    <w:rsid w:val="00E17463"/>
    <w:rsid w:val="00E1752D"/>
    <w:rsid w:val="00E17540"/>
    <w:rsid w:val="00E17BA5"/>
    <w:rsid w:val="00E20043"/>
    <w:rsid w:val="00E203B1"/>
    <w:rsid w:val="00E207E6"/>
    <w:rsid w:val="00E207F6"/>
    <w:rsid w:val="00E20D73"/>
    <w:rsid w:val="00E22407"/>
    <w:rsid w:val="00E2256D"/>
    <w:rsid w:val="00E22860"/>
    <w:rsid w:val="00E22A8C"/>
    <w:rsid w:val="00E23487"/>
    <w:rsid w:val="00E23C7D"/>
    <w:rsid w:val="00E24387"/>
    <w:rsid w:val="00E2447B"/>
    <w:rsid w:val="00E24703"/>
    <w:rsid w:val="00E24930"/>
    <w:rsid w:val="00E24CE0"/>
    <w:rsid w:val="00E25161"/>
    <w:rsid w:val="00E25E6B"/>
    <w:rsid w:val="00E2640D"/>
    <w:rsid w:val="00E27398"/>
    <w:rsid w:val="00E27535"/>
    <w:rsid w:val="00E27598"/>
    <w:rsid w:val="00E2762F"/>
    <w:rsid w:val="00E27CA1"/>
    <w:rsid w:val="00E27D93"/>
    <w:rsid w:val="00E3016C"/>
    <w:rsid w:val="00E3066C"/>
    <w:rsid w:val="00E30AE0"/>
    <w:rsid w:val="00E3110E"/>
    <w:rsid w:val="00E318A6"/>
    <w:rsid w:val="00E322A8"/>
    <w:rsid w:val="00E32396"/>
    <w:rsid w:val="00E32517"/>
    <w:rsid w:val="00E32BF5"/>
    <w:rsid w:val="00E32FE9"/>
    <w:rsid w:val="00E33B9C"/>
    <w:rsid w:val="00E34BB5"/>
    <w:rsid w:val="00E3570F"/>
    <w:rsid w:val="00E359D5"/>
    <w:rsid w:val="00E35F44"/>
    <w:rsid w:val="00E3610A"/>
    <w:rsid w:val="00E3688E"/>
    <w:rsid w:val="00E3696F"/>
    <w:rsid w:val="00E36AB3"/>
    <w:rsid w:val="00E37097"/>
    <w:rsid w:val="00E37279"/>
    <w:rsid w:val="00E378AA"/>
    <w:rsid w:val="00E400BF"/>
    <w:rsid w:val="00E4029D"/>
    <w:rsid w:val="00E40C56"/>
    <w:rsid w:val="00E40E60"/>
    <w:rsid w:val="00E41247"/>
    <w:rsid w:val="00E41939"/>
    <w:rsid w:val="00E421C6"/>
    <w:rsid w:val="00E4226B"/>
    <w:rsid w:val="00E42934"/>
    <w:rsid w:val="00E42A3E"/>
    <w:rsid w:val="00E43305"/>
    <w:rsid w:val="00E4337D"/>
    <w:rsid w:val="00E4360E"/>
    <w:rsid w:val="00E43A1F"/>
    <w:rsid w:val="00E43D74"/>
    <w:rsid w:val="00E4484D"/>
    <w:rsid w:val="00E44AC6"/>
    <w:rsid w:val="00E44CF7"/>
    <w:rsid w:val="00E44E4B"/>
    <w:rsid w:val="00E45F15"/>
    <w:rsid w:val="00E46297"/>
    <w:rsid w:val="00E466B6"/>
    <w:rsid w:val="00E4707D"/>
    <w:rsid w:val="00E47188"/>
    <w:rsid w:val="00E47BFB"/>
    <w:rsid w:val="00E47EA9"/>
    <w:rsid w:val="00E510B9"/>
    <w:rsid w:val="00E512FB"/>
    <w:rsid w:val="00E517FC"/>
    <w:rsid w:val="00E51F78"/>
    <w:rsid w:val="00E52267"/>
    <w:rsid w:val="00E522C5"/>
    <w:rsid w:val="00E52A7F"/>
    <w:rsid w:val="00E53011"/>
    <w:rsid w:val="00E53026"/>
    <w:rsid w:val="00E53BC2"/>
    <w:rsid w:val="00E5472B"/>
    <w:rsid w:val="00E54D21"/>
    <w:rsid w:val="00E54F7B"/>
    <w:rsid w:val="00E5503F"/>
    <w:rsid w:val="00E55180"/>
    <w:rsid w:val="00E565B0"/>
    <w:rsid w:val="00E56605"/>
    <w:rsid w:val="00E567ED"/>
    <w:rsid w:val="00E568F2"/>
    <w:rsid w:val="00E56C47"/>
    <w:rsid w:val="00E56ED9"/>
    <w:rsid w:val="00E5712C"/>
    <w:rsid w:val="00E57511"/>
    <w:rsid w:val="00E578B8"/>
    <w:rsid w:val="00E57A48"/>
    <w:rsid w:val="00E57B34"/>
    <w:rsid w:val="00E57C0D"/>
    <w:rsid w:val="00E57ED6"/>
    <w:rsid w:val="00E60377"/>
    <w:rsid w:val="00E605C2"/>
    <w:rsid w:val="00E609AD"/>
    <w:rsid w:val="00E60B1A"/>
    <w:rsid w:val="00E60F3A"/>
    <w:rsid w:val="00E61131"/>
    <w:rsid w:val="00E6119F"/>
    <w:rsid w:val="00E6150A"/>
    <w:rsid w:val="00E618E7"/>
    <w:rsid w:val="00E61BA4"/>
    <w:rsid w:val="00E62315"/>
    <w:rsid w:val="00E63198"/>
    <w:rsid w:val="00E631D1"/>
    <w:rsid w:val="00E63370"/>
    <w:rsid w:val="00E63664"/>
    <w:rsid w:val="00E641B1"/>
    <w:rsid w:val="00E64739"/>
    <w:rsid w:val="00E64D72"/>
    <w:rsid w:val="00E656A5"/>
    <w:rsid w:val="00E658E8"/>
    <w:rsid w:val="00E66007"/>
    <w:rsid w:val="00E660A9"/>
    <w:rsid w:val="00E6653E"/>
    <w:rsid w:val="00E665E4"/>
    <w:rsid w:val="00E667AB"/>
    <w:rsid w:val="00E6686B"/>
    <w:rsid w:val="00E67714"/>
    <w:rsid w:val="00E703E0"/>
    <w:rsid w:val="00E704A2"/>
    <w:rsid w:val="00E7050B"/>
    <w:rsid w:val="00E70FFD"/>
    <w:rsid w:val="00E712C0"/>
    <w:rsid w:val="00E7161E"/>
    <w:rsid w:val="00E7165E"/>
    <w:rsid w:val="00E7182D"/>
    <w:rsid w:val="00E718B8"/>
    <w:rsid w:val="00E71E03"/>
    <w:rsid w:val="00E71E56"/>
    <w:rsid w:val="00E722A1"/>
    <w:rsid w:val="00E7235C"/>
    <w:rsid w:val="00E72C77"/>
    <w:rsid w:val="00E73248"/>
    <w:rsid w:val="00E737E9"/>
    <w:rsid w:val="00E7381C"/>
    <w:rsid w:val="00E73839"/>
    <w:rsid w:val="00E73CA7"/>
    <w:rsid w:val="00E73D29"/>
    <w:rsid w:val="00E73E83"/>
    <w:rsid w:val="00E7425E"/>
    <w:rsid w:val="00E7445A"/>
    <w:rsid w:val="00E744C6"/>
    <w:rsid w:val="00E745DC"/>
    <w:rsid w:val="00E74A98"/>
    <w:rsid w:val="00E74DA8"/>
    <w:rsid w:val="00E74F9D"/>
    <w:rsid w:val="00E751CF"/>
    <w:rsid w:val="00E75286"/>
    <w:rsid w:val="00E756DA"/>
    <w:rsid w:val="00E75953"/>
    <w:rsid w:val="00E75F26"/>
    <w:rsid w:val="00E75F70"/>
    <w:rsid w:val="00E76701"/>
    <w:rsid w:val="00E76C4C"/>
    <w:rsid w:val="00E76F88"/>
    <w:rsid w:val="00E76FF9"/>
    <w:rsid w:val="00E77004"/>
    <w:rsid w:val="00E774B6"/>
    <w:rsid w:val="00E7765C"/>
    <w:rsid w:val="00E77814"/>
    <w:rsid w:val="00E77A58"/>
    <w:rsid w:val="00E8027B"/>
    <w:rsid w:val="00E80303"/>
    <w:rsid w:val="00E80C0F"/>
    <w:rsid w:val="00E8123C"/>
    <w:rsid w:val="00E81546"/>
    <w:rsid w:val="00E81944"/>
    <w:rsid w:val="00E819ED"/>
    <w:rsid w:val="00E81A45"/>
    <w:rsid w:val="00E825DD"/>
    <w:rsid w:val="00E82A06"/>
    <w:rsid w:val="00E82AE4"/>
    <w:rsid w:val="00E82D06"/>
    <w:rsid w:val="00E830C1"/>
    <w:rsid w:val="00E8329E"/>
    <w:rsid w:val="00E83491"/>
    <w:rsid w:val="00E83C50"/>
    <w:rsid w:val="00E84729"/>
    <w:rsid w:val="00E84B76"/>
    <w:rsid w:val="00E8557A"/>
    <w:rsid w:val="00E8709E"/>
    <w:rsid w:val="00E8749B"/>
    <w:rsid w:val="00E90C65"/>
    <w:rsid w:val="00E90CE5"/>
    <w:rsid w:val="00E90D51"/>
    <w:rsid w:val="00E91934"/>
    <w:rsid w:val="00E91DB6"/>
    <w:rsid w:val="00E91F4C"/>
    <w:rsid w:val="00E92221"/>
    <w:rsid w:val="00E923D8"/>
    <w:rsid w:val="00E92B8C"/>
    <w:rsid w:val="00E93237"/>
    <w:rsid w:val="00E9328D"/>
    <w:rsid w:val="00E93B1A"/>
    <w:rsid w:val="00E93B25"/>
    <w:rsid w:val="00E93F49"/>
    <w:rsid w:val="00E94158"/>
    <w:rsid w:val="00E9429B"/>
    <w:rsid w:val="00E94A99"/>
    <w:rsid w:val="00E94C1E"/>
    <w:rsid w:val="00E953D1"/>
    <w:rsid w:val="00E97192"/>
    <w:rsid w:val="00E973E8"/>
    <w:rsid w:val="00E97890"/>
    <w:rsid w:val="00E99171"/>
    <w:rsid w:val="00EA1FD5"/>
    <w:rsid w:val="00EA2000"/>
    <w:rsid w:val="00EA2412"/>
    <w:rsid w:val="00EA242C"/>
    <w:rsid w:val="00EA29E4"/>
    <w:rsid w:val="00EA32AE"/>
    <w:rsid w:val="00EA33C3"/>
    <w:rsid w:val="00EA33E6"/>
    <w:rsid w:val="00EA38CC"/>
    <w:rsid w:val="00EA398F"/>
    <w:rsid w:val="00EA3D91"/>
    <w:rsid w:val="00EA3DA2"/>
    <w:rsid w:val="00EA4804"/>
    <w:rsid w:val="00EA4910"/>
    <w:rsid w:val="00EA4F28"/>
    <w:rsid w:val="00EA65F9"/>
    <w:rsid w:val="00EA6824"/>
    <w:rsid w:val="00EA6D8E"/>
    <w:rsid w:val="00EA7584"/>
    <w:rsid w:val="00EB0779"/>
    <w:rsid w:val="00EB08AC"/>
    <w:rsid w:val="00EB2049"/>
    <w:rsid w:val="00EB2058"/>
    <w:rsid w:val="00EB3038"/>
    <w:rsid w:val="00EB3181"/>
    <w:rsid w:val="00EB31AB"/>
    <w:rsid w:val="00EB3C61"/>
    <w:rsid w:val="00EB488C"/>
    <w:rsid w:val="00EB4935"/>
    <w:rsid w:val="00EB4CFB"/>
    <w:rsid w:val="00EB5FCC"/>
    <w:rsid w:val="00EB6107"/>
    <w:rsid w:val="00EB665F"/>
    <w:rsid w:val="00EB7B46"/>
    <w:rsid w:val="00EC0E81"/>
    <w:rsid w:val="00EC1668"/>
    <w:rsid w:val="00EC206D"/>
    <w:rsid w:val="00EC29CD"/>
    <w:rsid w:val="00EC2AA8"/>
    <w:rsid w:val="00EC3219"/>
    <w:rsid w:val="00EC4206"/>
    <w:rsid w:val="00EC427D"/>
    <w:rsid w:val="00EC456E"/>
    <w:rsid w:val="00EC49F6"/>
    <w:rsid w:val="00EC4FE1"/>
    <w:rsid w:val="00EC533D"/>
    <w:rsid w:val="00EC5741"/>
    <w:rsid w:val="00EC5A7C"/>
    <w:rsid w:val="00EC6C8C"/>
    <w:rsid w:val="00EC6CE0"/>
    <w:rsid w:val="00EC6EAB"/>
    <w:rsid w:val="00EC6F75"/>
    <w:rsid w:val="00EC75D3"/>
    <w:rsid w:val="00EC79CA"/>
    <w:rsid w:val="00ED01EA"/>
    <w:rsid w:val="00ED04DD"/>
    <w:rsid w:val="00ED05B0"/>
    <w:rsid w:val="00ED0822"/>
    <w:rsid w:val="00ED1C77"/>
    <w:rsid w:val="00ED1D3F"/>
    <w:rsid w:val="00ED26CE"/>
    <w:rsid w:val="00ED2EC7"/>
    <w:rsid w:val="00ED3689"/>
    <w:rsid w:val="00ED37EE"/>
    <w:rsid w:val="00ED3945"/>
    <w:rsid w:val="00ED3995"/>
    <w:rsid w:val="00ED3F5F"/>
    <w:rsid w:val="00ED4635"/>
    <w:rsid w:val="00ED51D6"/>
    <w:rsid w:val="00ED547A"/>
    <w:rsid w:val="00ED6011"/>
    <w:rsid w:val="00ED6140"/>
    <w:rsid w:val="00ED62B3"/>
    <w:rsid w:val="00ED6A08"/>
    <w:rsid w:val="00ED70A1"/>
    <w:rsid w:val="00ED7806"/>
    <w:rsid w:val="00ED7A84"/>
    <w:rsid w:val="00ED7FEE"/>
    <w:rsid w:val="00EE0319"/>
    <w:rsid w:val="00EE0714"/>
    <w:rsid w:val="00EE07C7"/>
    <w:rsid w:val="00EE0AB2"/>
    <w:rsid w:val="00EE125C"/>
    <w:rsid w:val="00EE17B5"/>
    <w:rsid w:val="00EE238D"/>
    <w:rsid w:val="00EE27FF"/>
    <w:rsid w:val="00EE3297"/>
    <w:rsid w:val="00EE3508"/>
    <w:rsid w:val="00EE3966"/>
    <w:rsid w:val="00EE43B2"/>
    <w:rsid w:val="00EE43E8"/>
    <w:rsid w:val="00EE4611"/>
    <w:rsid w:val="00EE47D1"/>
    <w:rsid w:val="00EE4C7D"/>
    <w:rsid w:val="00EE4D11"/>
    <w:rsid w:val="00EE4DA0"/>
    <w:rsid w:val="00EE5034"/>
    <w:rsid w:val="00EE5387"/>
    <w:rsid w:val="00EE5A4F"/>
    <w:rsid w:val="00EE5F00"/>
    <w:rsid w:val="00EE64BC"/>
    <w:rsid w:val="00EE6980"/>
    <w:rsid w:val="00EE6BC6"/>
    <w:rsid w:val="00EE6DF1"/>
    <w:rsid w:val="00EE72F5"/>
    <w:rsid w:val="00EE7351"/>
    <w:rsid w:val="00EE737F"/>
    <w:rsid w:val="00EE7DA0"/>
    <w:rsid w:val="00EF0176"/>
    <w:rsid w:val="00EF0347"/>
    <w:rsid w:val="00EF065F"/>
    <w:rsid w:val="00EF08D9"/>
    <w:rsid w:val="00EF148C"/>
    <w:rsid w:val="00EF216D"/>
    <w:rsid w:val="00EF2CAF"/>
    <w:rsid w:val="00EF3635"/>
    <w:rsid w:val="00EF36ED"/>
    <w:rsid w:val="00EF4175"/>
    <w:rsid w:val="00EF4471"/>
    <w:rsid w:val="00EF4920"/>
    <w:rsid w:val="00EF497C"/>
    <w:rsid w:val="00EF4E61"/>
    <w:rsid w:val="00EF5411"/>
    <w:rsid w:val="00EF593F"/>
    <w:rsid w:val="00EF5BF7"/>
    <w:rsid w:val="00EF7562"/>
    <w:rsid w:val="00EF7693"/>
    <w:rsid w:val="00EF7ED2"/>
    <w:rsid w:val="00F00374"/>
    <w:rsid w:val="00F003C2"/>
    <w:rsid w:val="00F00EAD"/>
    <w:rsid w:val="00F013C1"/>
    <w:rsid w:val="00F014FA"/>
    <w:rsid w:val="00F02066"/>
    <w:rsid w:val="00F021B6"/>
    <w:rsid w:val="00F02628"/>
    <w:rsid w:val="00F02A78"/>
    <w:rsid w:val="00F02BA7"/>
    <w:rsid w:val="00F031BD"/>
    <w:rsid w:val="00F037EA"/>
    <w:rsid w:val="00F03E71"/>
    <w:rsid w:val="00F0439C"/>
    <w:rsid w:val="00F04FD6"/>
    <w:rsid w:val="00F057EE"/>
    <w:rsid w:val="00F05F03"/>
    <w:rsid w:val="00F0657C"/>
    <w:rsid w:val="00F06A2B"/>
    <w:rsid w:val="00F0722A"/>
    <w:rsid w:val="00F07B54"/>
    <w:rsid w:val="00F11601"/>
    <w:rsid w:val="00F11851"/>
    <w:rsid w:val="00F11F1F"/>
    <w:rsid w:val="00F129E6"/>
    <w:rsid w:val="00F14973"/>
    <w:rsid w:val="00F14A22"/>
    <w:rsid w:val="00F14C8E"/>
    <w:rsid w:val="00F14DB3"/>
    <w:rsid w:val="00F14DED"/>
    <w:rsid w:val="00F14EE6"/>
    <w:rsid w:val="00F15DFB"/>
    <w:rsid w:val="00F15FC9"/>
    <w:rsid w:val="00F16389"/>
    <w:rsid w:val="00F16BAD"/>
    <w:rsid w:val="00F1743B"/>
    <w:rsid w:val="00F175EE"/>
    <w:rsid w:val="00F17CBA"/>
    <w:rsid w:val="00F200DB"/>
    <w:rsid w:val="00F203B1"/>
    <w:rsid w:val="00F209CB"/>
    <w:rsid w:val="00F20C15"/>
    <w:rsid w:val="00F215A2"/>
    <w:rsid w:val="00F21896"/>
    <w:rsid w:val="00F219BF"/>
    <w:rsid w:val="00F22378"/>
    <w:rsid w:val="00F22738"/>
    <w:rsid w:val="00F22B2A"/>
    <w:rsid w:val="00F22DC5"/>
    <w:rsid w:val="00F23737"/>
    <w:rsid w:val="00F238DC"/>
    <w:rsid w:val="00F24157"/>
    <w:rsid w:val="00F24767"/>
    <w:rsid w:val="00F2497B"/>
    <w:rsid w:val="00F25415"/>
    <w:rsid w:val="00F2552D"/>
    <w:rsid w:val="00F25EE6"/>
    <w:rsid w:val="00F26977"/>
    <w:rsid w:val="00F27489"/>
    <w:rsid w:val="00F27A86"/>
    <w:rsid w:val="00F27B08"/>
    <w:rsid w:val="00F27D6A"/>
    <w:rsid w:val="00F30226"/>
    <w:rsid w:val="00F30871"/>
    <w:rsid w:val="00F30920"/>
    <w:rsid w:val="00F30C18"/>
    <w:rsid w:val="00F30E14"/>
    <w:rsid w:val="00F31534"/>
    <w:rsid w:val="00F3196D"/>
    <w:rsid w:val="00F3227C"/>
    <w:rsid w:val="00F323EC"/>
    <w:rsid w:val="00F326E4"/>
    <w:rsid w:val="00F32B43"/>
    <w:rsid w:val="00F32F27"/>
    <w:rsid w:val="00F33515"/>
    <w:rsid w:val="00F3370B"/>
    <w:rsid w:val="00F337CA"/>
    <w:rsid w:val="00F33833"/>
    <w:rsid w:val="00F347CB"/>
    <w:rsid w:val="00F34ADF"/>
    <w:rsid w:val="00F34D26"/>
    <w:rsid w:val="00F34EEE"/>
    <w:rsid w:val="00F35162"/>
    <w:rsid w:val="00F3529A"/>
    <w:rsid w:val="00F35433"/>
    <w:rsid w:val="00F35584"/>
    <w:rsid w:val="00F35C1D"/>
    <w:rsid w:val="00F35CFC"/>
    <w:rsid w:val="00F3632B"/>
    <w:rsid w:val="00F36C38"/>
    <w:rsid w:val="00F37598"/>
    <w:rsid w:val="00F37FD7"/>
    <w:rsid w:val="00F4108F"/>
    <w:rsid w:val="00F4174C"/>
    <w:rsid w:val="00F4175B"/>
    <w:rsid w:val="00F4200C"/>
    <w:rsid w:val="00F4203D"/>
    <w:rsid w:val="00F42E92"/>
    <w:rsid w:val="00F4311D"/>
    <w:rsid w:val="00F43588"/>
    <w:rsid w:val="00F436C3"/>
    <w:rsid w:val="00F43925"/>
    <w:rsid w:val="00F440E9"/>
    <w:rsid w:val="00F443D4"/>
    <w:rsid w:val="00F4495F"/>
    <w:rsid w:val="00F44F51"/>
    <w:rsid w:val="00F45C37"/>
    <w:rsid w:val="00F46440"/>
    <w:rsid w:val="00F46B06"/>
    <w:rsid w:val="00F47600"/>
    <w:rsid w:val="00F478FD"/>
    <w:rsid w:val="00F47E23"/>
    <w:rsid w:val="00F512AD"/>
    <w:rsid w:val="00F513F6"/>
    <w:rsid w:val="00F51B6E"/>
    <w:rsid w:val="00F52855"/>
    <w:rsid w:val="00F53094"/>
    <w:rsid w:val="00F53EC2"/>
    <w:rsid w:val="00F53F6A"/>
    <w:rsid w:val="00F54196"/>
    <w:rsid w:val="00F541B1"/>
    <w:rsid w:val="00F5424C"/>
    <w:rsid w:val="00F5427C"/>
    <w:rsid w:val="00F543B4"/>
    <w:rsid w:val="00F5448F"/>
    <w:rsid w:val="00F54F4A"/>
    <w:rsid w:val="00F55070"/>
    <w:rsid w:val="00F553CA"/>
    <w:rsid w:val="00F56479"/>
    <w:rsid w:val="00F56649"/>
    <w:rsid w:val="00F571F3"/>
    <w:rsid w:val="00F57469"/>
    <w:rsid w:val="00F575A1"/>
    <w:rsid w:val="00F57652"/>
    <w:rsid w:val="00F57EE7"/>
    <w:rsid w:val="00F602C2"/>
    <w:rsid w:val="00F60344"/>
    <w:rsid w:val="00F60FD1"/>
    <w:rsid w:val="00F61706"/>
    <w:rsid w:val="00F61DBE"/>
    <w:rsid w:val="00F62000"/>
    <w:rsid w:val="00F6246C"/>
    <w:rsid w:val="00F62B11"/>
    <w:rsid w:val="00F62D1F"/>
    <w:rsid w:val="00F630F9"/>
    <w:rsid w:val="00F63375"/>
    <w:rsid w:val="00F63435"/>
    <w:rsid w:val="00F6365A"/>
    <w:rsid w:val="00F63755"/>
    <w:rsid w:val="00F63E8D"/>
    <w:rsid w:val="00F6442F"/>
    <w:rsid w:val="00F649A2"/>
    <w:rsid w:val="00F64A55"/>
    <w:rsid w:val="00F6504A"/>
    <w:rsid w:val="00F65518"/>
    <w:rsid w:val="00F65842"/>
    <w:rsid w:val="00F6647C"/>
    <w:rsid w:val="00F667B3"/>
    <w:rsid w:val="00F669FE"/>
    <w:rsid w:val="00F66B2A"/>
    <w:rsid w:val="00F67571"/>
    <w:rsid w:val="00F6775B"/>
    <w:rsid w:val="00F67B5A"/>
    <w:rsid w:val="00F702C4"/>
    <w:rsid w:val="00F714CD"/>
    <w:rsid w:val="00F715D2"/>
    <w:rsid w:val="00F7183D"/>
    <w:rsid w:val="00F71D93"/>
    <w:rsid w:val="00F7234B"/>
    <w:rsid w:val="00F72660"/>
    <w:rsid w:val="00F726DA"/>
    <w:rsid w:val="00F728E1"/>
    <w:rsid w:val="00F72CDD"/>
    <w:rsid w:val="00F72EED"/>
    <w:rsid w:val="00F73040"/>
    <w:rsid w:val="00F731A1"/>
    <w:rsid w:val="00F739A3"/>
    <w:rsid w:val="00F7445D"/>
    <w:rsid w:val="00F74658"/>
    <w:rsid w:val="00F74E8F"/>
    <w:rsid w:val="00F7611D"/>
    <w:rsid w:val="00F761BC"/>
    <w:rsid w:val="00F764CC"/>
    <w:rsid w:val="00F7650E"/>
    <w:rsid w:val="00F76B53"/>
    <w:rsid w:val="00F7759D"/>
    <w:rsid w:val="00F7785E"/>
    <w:rsid w:val="00F77CC5"/>
    <w:rsid w:val="00F77F09"/>
    <w:rsid w:val="00F803D7"/>
    <w:rsid w:val="00F80522"/>
    <w:rsid w:val="00F80E2A"/>
    <w:rsid w:val="00F80F21"/>
    <w:rsid w:val="00F817AD"/>
    <w:rsid w:val="00F818B0"/>
    <w:rsid w:val="00F81F37"/>
    <w:rsid w:val="00F830CF"/>
    <w:rsid w:val="00F834A2"/>
    <w:rsid w:val="00F8390F"/>
    <w:rsid w:val="00F84124"/>
    <w:rsid w:val="00F8439C"/>
    <w:rsid w:val="00F8459A"/>
    <w:rsid w:val="00F847F8"/>
    <w:rsid w:val="00F84C8C"/>
    <w:rsid w:val="00F85115"/>
    <w:rsid w:val="00F85213"/>
    <w:rsid w:val="00F863FA"/>
    <w:rsid w:val="00F86421"/>
    <w:rsid w:val="00F8688D"/>
    <w:rsid w:val="00F86B35"/>
    <w:rsid w:val="00F872F6"/>
    <w:rsid w:val="00F87391"/>
    <w:rsid w:val="00F87EE5"/>
    <w:rsid w:val="00F901F2"/>
    <w:rsid w:val="00F907BD"/>
    <w:rsid w:val="00F90BAE"/>
    <w:rsid w:val="00F90F61"/>
    <w:rsid w:val="00F918AE"/>
    <w:rsid w:val="00F91B4C"/>
    <w:rsid w:val="00F921C9"/>
    <w:rsid w:val="00F9293D"/>
    <w:rsid w:val="00F92B35"/>
    <w:rsid w:val="00F92B51"/>
    <w:rsid w:val="00F92BDD"/>
    <w:rsid w:val="00F9385D"/>
    <w:rsid w:val="00F93958"/>
    <w:rsid w:val="00F93D79"/>
    <w:rsid w:val="00F94169"/>
    <w:rsid w:val="00F94367"/>
    <w:rsid w:val="00F94645"/>
    <w:rsid w:val="00F95E32"/>
    <w:rsid w:val="00F97031"/>
    <w:rsid w:val="00F97124"/>
    <w:rsid w:val="00F978C5"/>
    <w:rsid w:val="00FA0466"/>
    <w:rsid w:val="00FA0786"/>
    <w:rsid w:val="00FA09D0"/>
    <w:rsid w:val="00FA0B2B"/>
    <w:rsid w:val="00FA19F6"/>
    <w:rsid w:val="00FA28FD"/>
    <w:rsid w:val="00FA2D92"/>
    <w:rsid w:val="00FA3094"/>
    <w:rsid w:val="00FA34B8"/>
    <w:rsid w:val="00FA37E0"/>
    <w:rsid w:val="00FA3EA8"/>
    <w:rsid w:val="00FA3F2E"/>
    <w:rsid w:val="00FA4057"/>
    <w:rsid w:val="00FA4296"/>
    <w:rsid w:val="00FA4A47"/>
    <w:rsid w:val="00FA4D18"/>
    <w:rsid w:val="00FA5095"/>
    <w:rsid w:val="00FA5115"/>
    <w:rsid w:val="00FA5587"/>
    <w:rsid w:val="00FA5615"/>
    <w:rsid w:val="00FA5786"/>
    <w:rsid w:val="00FA58CE"/>
    <w:rsid w:val="00FA58E3"/>
    <w:rsid w:val="00FA5F32"/>
    <w:rsid w:val="00FA6523"/>
    <w:rsid w:val="00FA675E"/>
    <w:rsid w:val="00FA67D0"/>
    <w:rsid w:val="00FA6C45"/>
    <w:rsid w:val="00FA6E60"/>
    <w:rsid w:val="00FA6EB4"/>
    <w:rsid w:val="00FA708A"/>
    <w:rsid w:val="00FA7B9A"/>
    <w:rsid w:val="00FB0505"/>
    <w:rsid w:val="00FB052D"/>
    <w:rsid w:val="00FB14DA"/>
    <w:rsid w:val="00FB17CF"/>
    <w:rsid w:val="00FB258F"/>
    <w:rsid w:val="00FB29AF"/>
    <w:rsid w:val="00FB3228"/>
    <w:rsid w:val="00FB3930"/>
    <w:rsid w:val="00FB3A86"/>
    <w:rsid w:val="00FB3B84"/>
    <w:rsid w:val="00FB3F5E"/>
    <w:rsid w:val="00FB41E7"/>
    <w:rsid w:val="00FB4CA5"/>
    <w:rsid w:val="00FB5003"/>
    <w:rsid w:val="00FB5649"/>
    <w:rsid w:val="00FB58C2"/>
    <w:rsid w:val="00FB5A12"/>
    <w:rsid w:val="00FB5C94"/>
    <w:rsid w:val="00FB6180"/>
    <w:rsid w:val="00FB6392"/>
    <w:rsid w:val="00FB7561"/>
    <w:rsid w:val="00FB76BC"/>
    <w:rsid w:val="00FB7D3F"/>
    <w:rsid w:val="00FC0396"/>
    <w:rsid w:val="00FC099E"/>
    <w:rsid w:val="00FC0B59"/>
    <w:rsid w:val="00FC18BE"/>
    <w:rsid w:val="00FC1B7B"/>
    <w:rsid w:val="00FC2208"/>
    <w:rsid w:val="00FC29BF"/>
    <w:rsid w:val="00FC3070"/>
    <w:rsid w:val="00FC3A49"/>
    <w:rsid w:val="00FC3CFC"/>
    <w:rsid w:val="00FC40DE"/>
    <w:rsid w:val="00FC46F8"/>
    <w:rsid w:val="00FC4F12"/>
    <w:rsid w:val="00FC509B"/>
    <w:rsid w:val="00FC5A0D"/>
    <w:rsid w:val="00FC5EB4"/>
    <w:rsid w:val="00FC5EE7"/>
    <w:rsid w:val="00FC6585"/>
    <w:rsid w:val="00FC686A"/>
    <w:rsid w:val="00FC7313"/>
    <w:rsid w:val="00FC749E"/>
    <w:rsid w:val="00FC7BDE"/>
    <w:rsid w:val="00FD0092"/>
    <w:rsid w:val="00FD0AEA"/>
    <w:rsid w:val="00FD109E"/>
    <w:rsid w:val="00FD11EA"/>
    <w:rsid w:val="00FD171C"/>
    <w:rsid w:val="00FD1F73"/>
    <w:rsid w:val="00FD1FA1"/>
    <w:rsid w:val="00FD256B"/>
    <w:rsid w:val="00FD2579"/>
    <w:rsid w:val="00FD2892"/>
    <w:rsid w:val="00FD3220"/>
    <w:rsid w:val="00FD33FE"/>
    <w:rsid w:val="00FD3E84"/>
    <w:rsid w:val="00FD41BA"/>
    <w:rsid w:val="00FD4481"/>
    <w:rsid w:val="00FD5B0A"/>
    <w:rsid w:val="00FD6011"/>
    <w:rsid w:val="00FD677F"/>
    <w:rsid w:val="00FD7632"/>
    <w:rsid w:val="00FD7FFC"/>
    <w:rsid w:val="00FE0D4F"/>
    <w:rsid w:val="00FE148D"/>
    <w:rsid w:val="00FE19C7"/>
    <w:rsid w:val="00FE1C8C"/>
    <w:rsid w:val="00FE1CF9"/>
    <w:rsid w:val="00FE2828"/>
    <w:rsid w:val="00FE2C15"/>
    <w:rsid w:val="00FE2F3C"/>
    <w:rsid w:val="00FE32BA"/>
    <w:rsid w:val="00FE379F"/>
    <w:rsid w:val="00FE3EAD"/>
    <w:rsid w:val="00FE4B25"/>
    <w:rsid w:val="00FE5254"/>
    <w:rsid w:val="00FE5380"/>
    <w:rsid w:val="00FE589D"/>
    <w:rsid w:val="00FE5B02"/>
    <w:rsid w:val="00FE5B06"/>
    <w:rsid w:val="00FE5D71"/>
    <w:rsid w:val="00FE607F"/>
    <w:rsid w:val="00FE657B"/>
    <w:rsid w:val="00FE6628"/>
    <w:rsid w:val="00FE6C4D"/>
    <w:rsid w:val="00FE6DBE"/>
    <w:rsid w:val="00FE741D"/>
    <w:rsid w:val="00FE7EAB"/>
    <w:rsid w:val="00FF074A"/>
    <w:rsid w:val="00FF12AC"/>
    <w:rsid w:val="00FF1CA9"/>
    <w:rsid w:val="00FF25FB"/>
    <w:rsid w:val="00FF27D1"/>
    <w:rsid w:val="00FF2DE2"/>
    <w:rsid w:val="00FF33AA"/>
    <w:rsid w:val="00FF378C"/>
    <w:rsid w:val="00FF3BCD"/>
    <w:rsid w:val="00FF5119"/>
    <w:rsid w:val="00FF51D1"/>
    <w:rsid w:val="00FF53DF"/>
    <w:rsid w:val="00FF54CC"/>
    <w:rsid w:val="00FF58CE"/>
    <w:rsid w:val="00FF5A84"/>
    <w:rsid w:val="00FF5E93"/>
    <w:rsid w:val="00FF6C3D"/>
    <w:rsid w:val="00FF6F85"/>
    <w:rsid w:val="00FF73E6"/>
    <w:rsid w:val="00FF74DE"/>
    <w:rsid w:val="017EA353"/>
    <w:rsid w:val="01FAA7DA"/>
    <w:rsid w:val="0298F09B"/>
    <w:rsid w:val="036B11A2"/>
    <w:rsid w:val="0418BA9C"/>
    <w:rsid w:val="0498C00A"/>
    <w:rsid w:val="04C66EE7"/>
    <w:rsid w:val="0524D637"/>
    <w:rsid w:val="074570B1"/>
    <w:rsid w:val="075D7844"/>
    <w:rsid w:val="07C0D5A5"/>
    <w:rsid w:val="07F81054"/>
    <w:rsid w:val="08468962"/>
    <w:rsid w:val="089467BD"/>
    <w:rsid w:val="08AA19E2"/>
    <w:rsid w:val="08B47A68"/>
    <w:rsid w:val="08BF6986"/>
    <w:rsid w:val="09C2DBDF"/>
    <w:rsid w:val="0A56DE79"/>
    <w:rsid w:val="0A6A98D6"/>
    <w:rsid w:val="0A8B0606"/>
    <w:rsid w:val="0AB51BEE"/>
    <w:rsid w:val="0AD7A435"/>
    <w:rsid w:val="0B27B76A"/>
    <w:rsid w:val="0C41AB3F"/>
    <w:rsid w:val="0C96D9D6"/>
    <w:rsid w:val="0CFA94C7"/>
    <w:rsid w:val="0D3D5EED"/>
    <w:rsid w:val="0D43A568"/>
    <w:rsid w:val="0DA9ED39"/>
    <w:rsid w:val="0E7675A3"/>
    <w:rsid w:val="10965162"/>
    <w:rsid w:val="10DABB56"/>
    <w:rsid w:val="10F3F5C1"/>
    <w:rsid w:val="1171CD9D"/>
    <w:rsid w:val="117F0BFD"/>
    <w:rsid w:val="11859787"/>
    <w:rsid w:val="11FDC488"/>
    <w:rsid w:val="122E35D6"/>
    <w:rsid w:val="1322B542"/>
    <w:rsid w:val="132D527C"/>
    <w:rsid w:val="133FE30E"/>
    <w:rsid w:val="133FF9AA"/>
    <w:rsid w:val="1391CB39"/>
    <w:rsid w:val="145EECD3"/>
    <w:rsid w:val="148F80F6"/>
    <w:rsid w:val="14D4414B"/>
    <w:rsid w:val="150203C1"/>
    <w:rsid w:val="159AFC6A"/>
    <w:rsid w:val="15AB3F4E"/>
    <w:rsid w:val="15C17856"/>
    <w:rsid w:val="15FFD185"/>
    <w:rsid w:val="1600F1DE"/>
    <w:rsid w:val="165B5C1C"/>
    <w:rsid w:val="16F7E80B"/>
    <w:rsid w:val="174E160C"/>
    <w:rsid w:val="1770A9DB"/>
    <w:rsid w:val="17AAA32C"/>
    <w:rsid w:val="18874088"/>
    <w:rsid w:val="18994D65"/>
    <w:rsid w:val="189FCB0D"/>
    <w:rsid w:val="1931DAB9"/>
    <w:rsid w:val="1963A2AF"/>
    <w:rsid w:val="19803B33"/>
    <w:rsid w:val="19AA2764"/>
    <w:rsid w:val="1A87885E"/>
    <w:rsid w:val="1B896BD8"/>
    <w:rsid w:val="1C2735C5"/>
    <w:rsid w:val="1C809B9F"/>
    <w:rsid w:val="1CDF63B7"/>
    <w:rsid w:val="1DE4E016"/>
    <w:rsid w:val="1E1182BC"/>
    <w:rsid w:val="1E24E6AD"/>
    <w:rsid w:val="1F5DCD4C"/>
    <w:rsid w:val="20C28248"/>
    <w:rsid w:val="217B8AF8"/>
    <w:rsid w:val="229BA188"/>
    <w:rsid w:val="233B829D"/>
    <w:rsid w:val="234CB7D8"/>
    <w:rsid w:val="23942E42"/>
    <w:rsid w:val="23C18724"/>
    <w:rsid w:val="23EC583F"/>
    <w:rsid w:val="2407C792"/>
    <w:rsid w:val="243A5531"/>
    <w:rsid w:val="24F28596"/>
    <w:rsid w:val="256CB84C"/>
    <w:rsid w:val="2697A96A"/>
    <w:rsid w:val="26F555A5"/>
    <w:rsid w:val="27EE8298"/>
    <w:rsid w:val="28035DCA"/>
    <w:rsid w:val="288BEB8E"/>
    <w:rsid w:val="28D9A1B0"/>
    <w:rsid w:val="29608C84"/>
    <w:rsid w:val="29820C39"/>
    <w:rsid w:val="2A29BA6F"/>
    <w:rsid w:val="2A669D0F"/>
    <w:rsid w:val="2AD5169B"/>
    <w:rsid w:val="2AFB76F8"/>
    <w:rsid w:val="2B2141CD"/>
    <w:rsid w:val="2B76146A"/>
    <w:rsid w:val="2BA2A193"/>
    <w:rsid w:val="2C2F084A"/>
    <w:rsid w:val="2C62921E"/>
    <w:rsid w:val="2C74FB56"/>
    <w:rsid w:val="2D2976BC"/>
    <w:rsid w:val="2D5FB0E7"/>
    <w:rsid w:val="2D9798F8"/>
    <w:rsid w:val="2E34C254"/>
    <w:rsid w:val="2E5ED0FE"/>
    <w:rsid w:val="2EC9900F"/>
    <w:rsid w:val="2F3A0C44"/>
    <w:rsid w:val="2F4BC917"/>
    <w:rsid w:val="2F6860F3"/>
    <w:rsid w:val="2F780C08"/>
    <w:rsid w:val="2F7AEECD"/>
    <w:rsid w:val="2F84BB4B"/>
    <w:rsid w:val="2FC51F55"/>
    <w:rsid w:val="2FFD4CA2"/>
    <w:rsid w:val="30A0A31F"/>
    <w:rsid w:val="30CFAD14"/>
    <w:rsid w:val="30E08231"/>
    <w:rsid w:val="30F12D67"/>
    <w:rsid w:val="31219B0D"/>
    <w:rsid w:val="319C87E7"/>
    <w:rsid w:val="31F30CEC"/>
    <w:rsid w:val="327189A6"/>
    <w:rsid w:val="330343B1"/>
    <w:rsid w:val="33383532"/>
    <w:rsid w:val="338AD5D7"/>
    <w:rsid w:val="3473A2EB"/>
    <w:rsid w:val="35035C02"/>
    <w:rsid w:val="3588956D"/>
    <w:rsid w:val="35890BA2"/>
    <w:rsid w:val="360BFAFB"/>
    <w:rsid w:val="363A76E0"/>
    <w:rsid w:val="365067E0"/>
    <w:rsid w:val="372167FC"/>
    <w:rsid w:val="3749065D"/>
    <w:rsid w:val="374CEB79"/>
    <w:rsid w:val="37E4BB5F"/>
    <w:rsid w:val="37F732C5"/>
    <w:rsid w:val="38421ECF"/>
    <w:rsid w:val="3850BD1A"/>
    <w:rsid w:val="3934CC4A"/>
    <w:rsid w:val="399FD239"/>
    <w:rsid w:val="39CDFB33"/>
    <w:rsid w:val="39CF07A2"/>
    <w:rsid w:val="3AB6AA03"/>
    <w:rsid w:val="3B06CC25"/>
    <w:rsid w:val="3B13FB0A"/>
    <w:rsid w:val="3B371D41"/>
    <w:rsid w:val="3B58DB29"/>
    <w:rsid w:val="3BF77EEF"/>
    <w:rsid w:val="3C205F42"/>
    <w:rsid w:val="3C4CD1C0"/>
    <w:rsid w:val="3C5751CA"/>
    <w:rsid w:val="3C96078C"/>
    <w:rsid w:val="3CFA643D"/>
    <w:rsid w:val="3D09B1A5"/>
    <w:rsid w:val="3DA41643"/>
    <w:rsid w:val="3DA8F331"/>
    <w:rsid w:val="3E2AD2EB"/>
    <w:rsid w:val="3EEF44F3"/>
    <w:rsid w:val="3F815A36"/>
    <w:rsid w:val="3FD04161"/>
    <w:rsid w:val="3FD0652A"/>
    <w:rsid w:val="4013A9AB"/>
    <w:rsid w:val="41331417"/>
    <w:rsid w:val="413A9006"/>
    <w:rsid w:val="41529E13"/>
    <w:rsid w:val="4239C35A"/>
    <w:rsid w:val="43222957"/>
    <w:rsid w:val="437B04E4"/>
    <w:rsid w:val="4385B6F0"/>
    <w:rsid w:val="4471748A"/>
    <w:rsid w:val="44BE4E6C"/>
    <w:rsid w:val="45CD74B7"/>
    <w:rsid w:val="4646561B"/>
    <w:rsid w:val="46A1C924"/>
    <w:rsid w:val="46B33AB8"/>
    <w:rsid w:val="47F9DFA8"/>
    <w:rsid w:val="487DE51A"/>
    <w:rsid w:val="48A2B18C"/>
    <w:rsid w:val="48CD6D24"/>
    <w:rsid w:val="49BACF2E"/>
    <w:rsid w:val="49C0AC58"/>
    <w:rsid w:val="49E106F6"/>
    <w:rsid w:val="4B05EBD8"/>
    <w:rsid w:val="4B5F3CF2"/>
    <w:rsid w:val="4B80F51A"/>
    <w:rsid w:val="4C558290"/>
    <w:rsid w:val="4CA9DE9C"/>
    <w:rsid w:val="4CAD5FB3"/>
    <w:rsid w:val="4CE33598"/>
    <w:rsid w:val="4CE6DBD4"/>
    <w:rsid w:val="4DA04973"/>
    <w:rsid w:val="4DAD00E9"/>
    <w:rsid w:val="4DF6B83F"/>
    <w:rsid w:val="4DFDC29F"/>
    <w:rsid w:val="4EEFBF35"/>
    <w:rsid w:val="4F05FB77"/>
    <w:rsid w:val="4F745A96"/>
    <w:rsid w:val="508FBE7C"/>
    <w:rsid w:val="50C3E7A5"/>
    <w:rsid w:val="5102C480"/>
    <w:rsid w:val="51559ED1"/>
    <w:rsid w:val="51742BD0"/>
    <w:rsid w:val="51F32096"/>
    <w:rsid w:val="5203343D"/>
    <w:rsid w:val="52E709F6"/>
    <w:rsid w:val="53C4C658"/>
    <w:rsid w:val="53CF5347"/>
    <w:rsid w:val="53D17135"/>
    <w:rsid w:val="53EC8806"/>
    <w:rsid w:val="54A3A74B"/>
    <w:rsid w:val="5593DBBD"/>
    <w:rsid w:val="55DD2288"/>
    <w:rsid w:val="56010652"/>
    <w:rsid w:val="56065497"/>
    <w:rsid w:val="565D969E"/>
    <w:rsid w:val="56CF191D"/>
    <w:rsid w:val="56E63026"/>
    <w:rsid w:val="575E2C58"/>
    <w:rsid w:val="57736A2D"/>
    <w:rsid w:val="57CB2998"/>
    <w:rsid w:val="58ABA2B7"/>
    <w:rsid w:val="58EA8D3C"/>
    <w:rsid w:val="59631EC1"/>
    <w:rsid w:val="59C7C295"/>
    <w:rsid w:val="59F4FC2D"/>
    <w:rsid w:val="5AA38101"/>
    <w:rsid w:val="5AE654FA"/>
    <w:rsid w:val="5B11DB2D"/>
    <w:rsid w:val="5B1933C3"/>
    <w:rsid w:val="5BD31501"/>
    <w:rsid w:val="5C27D50B"/>
    <w:rsid w:val="5C3FD0F8"/>
    <w:rsid w:val="5CDAD441"/>
    <w:rsid w:val="5DD0DCC8"/>
    <w:rsid w:val="5E2EED08"/>
    <w:rsid w:val="5E809280"/>
    <w:rsid w:val="5EC28DB6"/>
    <w:rsid w:val="5F291D83"/>
    <w:rsid w:val="5F55CBCF"/>
    <w:rsid w:val="5F6C7533"/>
    <w:rsid w:val="5FB9A788"/>
    <w:rsid w:val="5FFA0570"/>
    <w:rsid w:val="60BFCA02"/>
    <w:rsid w:val="622FB64D"/>
    <w:rsid w:val="6282B534"/>
    <w:rsid w:val="630CBE1F"/>
    <w:rsid w:val="631694AF"/>
    <w:rsid w:val="633ED434"/>
    <w:rsid w:val="637E9C07"/>
    <w:rsid w:val="63F02F29"/>
    <w:rsid w:val="641941A6"/>
    <w:rsid w:val="647BEC20"/>
    <w:rsid w:val="64BC8E91"/>
    <w:rsid w:val="64EFF7E7"/>
    <w:rsid w:val="653B4FF0"/>
    <w:rsid w:val="66070C32"/>
    <w:rsid w:val="662C65C6"/>
    <w:rsid w:val="672F47DA"/>
    <w:rsid w:val="6762276B"/>
    <w:rsid w:val="67916448"/>
    <w:rsid w:val="67A02445"/>
    <w:rsid w:val="67C57E4C"/>
    <w:rsid w:val="67E5C3C8"/>
    <w:rsid w:val="681A86E7"/>
    <w:rsid w:val="6843E63D"/>
    <w:rsid w:val="68D0A4EA"/>
    <w:rsid w:val="690A1105"/>
    <w:rsid w:val="69BB47C8"/>
    <w:rsid w:val="69D33182"/>
    <w:rsid w:val="69DD9427"/>
    <w:rsid w:val="6A1BEE92"/>
    <w:rsid w:val="6AE9913E"/>
    <w:rsid w:val="6B647451"/>
    <w:rsid w:val="6BCC4614"/>
    <w:rsid w:val="6C0C6872"/>
    <w:rsid w:val="6C0CDB16"/>
    <w:rsid w:val="6C5BCB84"/>
    <w:rsid w:val="6C8C4733"/>
    <w:rsid w:val="6D0A7C8B"/>
    <w:rsid w:val="6D0CB2B6"/>
    <w:rsid w:val="6E323478"/>
    <w:rsid w:val="6F174C24"/>
    <w:rsid w:val="6F3906FB"/>
    <w:rsid w:val="704E3CEC"/>
    <w:rsid w:val="7082BE57"/>
    <w:rsid w:val="71973DC1"/>
    <w:rsid w:val="71A36673"/>
    <w:rsid w:val="727A9A1C"/>
    <w:rsid w:val="72CE2806"/>
    <w:rsid w:val="72F9E784"/>
    <w:rsid w:val="731874EE"/>
    <w:rsid w:val="7330614D"/>
    <w:rsid w:val="737028B0"/>
    <w:rsid w:val="739D7D74"/>
    <w:rsid w:val="73D88858"/>
    <w:rsid w:val="74030570"/>
    <w:rsid w:val="7434E7EB"/>
    <w:rsid w:val="749C2985"/>
    <w:rsid w:val="74CDD926"/>
    <w:rsid w:val="751DA692"/>
    <w:rsid w:val="754CE9A1"/>
    <w:rsid w:val="7606965F"/>
    <w:rsid w:val="76BE90CD"/>
    <w:rsid w:val="77C086E3"/>
    <w:rsid w:val="7802152D"/>
    <w:rsid w:val="78A3C826"/>
    <w:rsid w:val="78C64507"/>
    <w:rsid w:val="78FC0969"/>
    <w:rsid w:val="79C07F0F"/>
    <w:rsid w:val="79CC79E4"/>
    <w:rsid w:val="7A2D121F"/>
    <w:rsid w:val="7A4532FB"/>
    <w:rsid w:val="7AE1F5C1"/>
    <w:rsid w:val="7AE7EF05"/>
    <w:rsid w:val="7B272835"/>
    <w:rsid w:val="7CCF0524"/>
    <w:rsid w:val="7D7E3452"/>
    <w:rsid w:val="7EE7AF25"/>
    <w:rsid w:val="7F972327"/>
    <w:rsid w:val="7FE6F4F7"/>
  </w:rsids>
  <m:mathPr>
    <m:mathFont m:val="Cambria Math"/>
    <m:brkBin m:val="before"/>
    <m:brkBinSub m:val="--"/>
    <m:smallFrac m:val="0"/>
    <m:dispDef/>
    <m:lMargin m:val="0"/>
    <m:rMargin m:val="0"/>
    <m:defJc m:val="centerGroup"/>
    <m:wrapIndent m:val="1440"/>
    <m:intLim m:val="subSup"/>
    <m:naryLim m:val="undOvr"/>
  </m:mathPr>
  <w:themeFontLang w:val="en-US" w:eastAsia="ja-JP"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5903D5"/>
  <w15:docId w15:val="{E8E2D048-F90E-4697-90D1-07186D6EE4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iPriority="0" w:unhideWhenUsed="1"/>
    <w:lsdException w:name="envelope return" w:semiHidden="1" w:uiPriority="0"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0274"/>
  </w:style>
  <w:style w:type="paragraph" w:styleId="Heading1">
    <w:name w:val="heading 1"/>
    <w:basedOn w:val="Normal"/>
    <w:next w:val="Normal"/>
    <w:link w:val="Heading1Char"/>
    <w:qFormat/>
    <w:rsid w:val="00B2313E"/>
    <w:pPr>
      <w:keepNext/>
      <w:spacing w:before="240" w:after="60" w:line="240" w:lineRule="auto"/>
      <w:jc w:val="both"/>
      <w:outlineLvl w:val="0"/>
    </w:pPr>
    <w:rPr>
      <w:rFonts w:ascii="Arial" w:eastAsia="MS Mincho" w:hAnsi="Arial" w:cs="Angsana New"/>
      <w:b/>
      <w:bCs/>
      <w:kern w:val="36"/>
      <w:sz w:val="32"/>
      <w:szCs w:val="32"/>
    </w:rPr>
  </w:style>
  <w:style w:type="paragraph" w:styleId="Heading2">
    <w:name w:val="heading 2"/>
    <w:basedOn w:val="Normal"/>
    <w:next w:val="Normal"/>
    <w:link w:val="Heading2Char"/>
    <w:qFormat/>
    <w:rsid w:val="00B2313E"/>
    <w:pPr>
      <w:keepNext/>
      <w:spacing w:before="240" w:after="60" w:line="240" w:lineRule="auto"/>
      <w:jc w:val="both"/>
      <w:outlineLvl w:val="1"/>
    </w:pPr>
    <w:rPr>
      <w:rFonts w:ascii="Arial" w:eastAsia="MS Mincho" w:hAnsi="Arial" w:cs="Angsana New"/>
      <w:b/>
      <w:bCs/>
      <w:i/>
      <w:iCs/>
      <w:sz w:val="28"/>
    </w:rPr>
  </w:style>
  <w:style w:type="paragraph" w:styleId="Heading3">
    <w:name w:val="heading 3"/>
    <w:basedOn w:val="Normal"/>
    <w:next w:val="Normal"/>
    <w:link w:val="Heading3Char"/>
    <w:qFormat/>
    <w:rsid w:val="00B2313E"/>
    <w:pPr>
      <w:keepNext/>
      <w:spacing w:before="240" w:after="60" w:line="240" w:lineRule="auto"/>
      <w:jc w:val="both"/>
      <w:outlineLvl w:val="2"/>
    </w:pPr>
    <w:rPr>
      <w:rFonts w:ascii="Arial" w:eastAsia="MS Mincho" w:hAnsi="Arial" w:cs="Angsana New"/>
      <w:sz w:val="24"/>
      <w:szCs w:val="24"/>
    </w:rPr>
  </w:style>
  <w:style w:type="paragraph" w:styleId="Heading4">
    <w:name w:val="heading 4"/>
    <w:basedOn w:val="Normal"/>
    <w:next w:val="Normal"/>
    <w:link w:val="Heading4Char"/>
    <w:qFormat/>
    <w:rsid w:val="00B2313E"/>
    <w:pPr>
      <w:keepNext/>
      <w:spacing w:before="240" w:after="60" w:line="240" w:lineRule="auto"/>
      <w:jc w:val="both"/>
      <w:outlineLvl w:val="3"/>
    </w:pPr>
    <w:rPr>
      <w:rFonts w:ascii="Arial" w:eastAsia="MS Mincho" w:hAnsi="Arial" w:cs="Angsana New"/>
      <w:b/>
      <w:bCs/>
      <w:sz w:val="28"/>
    </w:rPr>
  </w:style>
  <w:style w:type="paragraph" w:styleId="Heading5">
    <w:name w:val="heading 5"/>
    <w:basedOn w:val="Normal"/>
    <w:next w:val="Normal"/>
    <w:link w:val="Heading5Char"/>
    <w:qFormat/>
    <w:rsid w:val="00B2313E"/>
    <w:pPr>
      <w:spacing w:before="240" w:after="60" w:line="240" w:lineRule="auto"/>
      <w:jc w:val="both"/>
      <w:outlineLvl w:val="4"/>
    </w:pPr>
    <w:rPr>
      <w:rFonts w:ascii="Arial" w:eastAsia="MS Mincho" w:hAnsi="Arial" w:cs="Angsana New"/>
      <w:sz w:val="24"/>
      <w:szCs w:val="24"/>
    </w:rPr>
  </w:style>
  <w:style w:type="paragraph" w:styleId="Heading6">
    <w:name w:val="heading 6"/>
    <w:basedOn w:val="Normal"/>
    <w:next w:val="Normal"/>
    <w:link w:val="Heading6Char"/>
    <w:qFormat/>
    <w:rsid w:val="00B2313E"/>
    <w:pPr>
      <w:spacing w:before="240" w:after="60" w:line="240" w:lineRule="auto"/>
      <w:jc w:val="both"/>
      <w:outlineLvl w:val="5"/>
    </w:pPr>
    <w:rPr>
      <w:rFonts w:ascii="Arial" w:eastAsia="MS Mincho" w:hAnsi="Arial" w:cs="Angsana New"/>
      <w:i/>
      <w:iCs/>
      <w:sz w:val="24"/>
      <w:szCs w:val="24"/>
    </w:rPr>
  </w:style>
  <w:style w:type="paragraph" w:styleId="Heading7">
    <w:name w:val="heading 7"/>
    <w:basedOn w:val="Normal"/>
    <w:next w:val="Normal"/>
    <w:link w:val="Heading7Char"/>
    <w:qFormat/>
    <w:rsid w:val="00B2313E"/>
    <w:pPr>
      <w:spacing w:before="240" w:after="60" w:line="240" w:lineRule="auto"/>
      <w:jc w:val="both"/>
      <w:outlineLvl w:val="6"/>
    </w:pPr>
    <w:rPr>
      <w:rFonts w:ascii="Arial" w:eastAsia="MS Mincho" w:hAnsi="Arial" w:cs="Angsana New"/>
      <w:sz w:val="24"/>
      <w:szCs w:val="24"/>
    </w:rPr>
  </w:style>
  <w:style w:type="paragraph" w:styleId="Heading8">
    <w:name w:val="heading 8"/>
    <w:basedOn w:val="Normal"/>
    <w:next w:val="Normal"/>
    <w:link w:val="Heading8Char"/>
    <w:qFormat/>
    <w:rsid w:val="00B2313E"/>
    <w:pPr>
      <w:spacing w:before="240" w:after="60" w:line="240" w:lineRule="auto"/>
      <w:jc w:val="both"/>
      <w:outlineLvl w:val="7"/>
    </w:pPr>
    <w:rPr>
      <w:rFonts w:ascii="Arial" w:eastAsia="MS Mincho" w:hAnsi="Arial" w:cs="Angsana New"/>
      <w:i/>
      <w:iCs/>
      <w:sz w:val="24"/>
      <w:szCs w:val="24"/>
    </w:rPr>
  </w:style>
  <w:style w:type="paragraph" w:styleId="Heading9">
    <w:name w:val="heading 9"/>
    <w:basedOn w:val="Normal"/>
    <w:next w:val="Normal"/>
    <w:link w:val="Heading9Char"/>
    <w:qFormat/>
    <w:rsid w:val="00B2313E"/>
    <w:pPr>
      <w:spacing w:before="240" w:after="60" w:line="240" w:lineRule="auto"/>
      <w:jc w:val="both"/>
      <w:outlineLvl w:val="8"/>
    </w:pPr>
    <w:rPr>
      <w:rFonts w:ascii="Arial" w:eastAsia="MS Mincho" w:hAnsi="Arial" w:cs="Angsana New"/>
      <w:b/>
      <w:bCs/>
      <w:i/>
      <w:i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2313E"/>
    <w:rPr>
      <w:rFonts w:ascii="Arial" w:eastAsia="MS Mincho" w:hAnsi="Arial" w:cs="Angsana New"/>
      <w:b/>
      <w:bCs/>
      <w:kern w:val="36"/>
      <w:sz w:val="32"/>
      <w:szCs w:val="32"/>
    </w:rPr>
  </w:style>
  <w:style w:type="character" w:customStyle="1" w:styleId="Heading2Char">
    <w:name w:val="Heading 2 Char"/>
    <w:basedOn w:val="DefaultParagraphFont"/>
    <w:link w:val="Heading2"/>
    <w:rsid w:val="00B2313E"/>
    <w:rPr>
      <w:rFonts w:ascii="Arial" w:eastAsia="MS Mincho" w:hAnsi="Arial" w:cs="Angsana New"/>
      <w:b/>
      <w:bCs/>
      <w:i/>
      <w:iCs/>
      <w:sz w:val="28"/>
    </w:rPr>
  </w:style>
  <w:style w:type="character" w:customStyle="1" w:styleId="Heading3Char">
    <w:name w:val="Heading 3 Char"/>
    <w:basedOn w:val="DefaultParagraphFont"/>
    <w:link w:val="Heading3"/>
    <w:rsid w:val="00B2313E"/>
    <w:rPr>
      <w:rFonts w:ascii="Arial" w:eastAsia="MS Mincho" w:hAnsi="Arial" w:cs="Angsana New"/>
      <w:sz w:val="24"/>
      <w:szCs w:val="24"/>
    </w:rPr>
  </w:style>
  <w:style w:type="character" w:customStyle="1" w:styleId="Heading4Char">
    <w:name w:val="Heading 4 Char"/>
    <w:basedOn w:val="DefaultParagraphFont"/>
    <w:link w:val="Heading4"/>
    <w:rsid w:val="00B2313E"/>
    <w:rPr>
      <w:rFonts w:ascii="Arial" w:eastAsia="MS Mincho" w:hAnsi="Arial" w:cs="Angsana New"/>
      <w:b/>
      <w:bCs/>
      <w:sz w:val="28"/>
    </w:rPr>
  </w:style>
  <w:style w:type="character" w:customStyle="1" w:styleId="Heading5Char">
    <w:name w:val="Heading 5 Char"/>
    <w:basedOn w:val="DefaultParagraphFont"/>
    <w:link w:val="Heading5"/>
    <w:rsid w:val="00B2313E"/>
    <w:rPr>
      <w:rFonts w:ascii="Arial" w:eastAsia="MS Mincho" w:hAnsi="Arial" w:cs="Angsana New"/>
      <w:sz w:val="24"/>
      <w:szCs w:val="24"/>
    </w:rPr>
  </w:style>
  <w:style w:type="character" w:customStyle="1" w:styleId="Heading6Char">
    <w:name w:val="Heading 6 Char"/>
    <w:basedOn w:val="DefaultParagraphFont"/>
    <w:link w:val="Heading6"/>
    <w:rsid w:val="00B2313E"/>
    <w:rPr>
      <w:rFonts w:ascii="Arial" w:eastAsia="MS Mincho" w:hAnsi="Arial" w:cs="Angsana New"/>
      <w:i/>
      <w:iCs/>
      <w:sz w:val="24"/>
      <w:szCs w:val="24"/>
    </w:rPr>
  </w:style>
  <w:style w:type="character" w:customStyle="1" w:styleId="Heading7Char">
    <w:name w:val="Heading 7 Char"/>
    <w:basedOn w:val="DefaultParagraphFont"/>
    <w:link w:val="Heading7"/>
    <w:rsid w:val="00B2313E"/>
    <w:rPr>
      <w:rFonts w:ascii="Arial" w:eastAsia="MS Mincho" w:hAnsi="Arial" w:cs="Angsana New"/>
      <w:sz w:val="24"/>
      <w:szCs w:val="24"/>
    </w:rPr>
  </w:style>
  <w:style w:type="character" w:customStyle="1" w:styleId="Heading8Char">
    <w:name w:val="Heading 8 Char"/>
    <w:basedOn w:val="DefaultParagraphFont"/>
    <w:link w:val="Heading8"/>
    <w:rsid w:val="00B2313E"/>
    <w:rPr>
      <w:rFonts w:ascii="Arial" w:eastAsia="MS Mincho" w:hAnsi="Arial" w:cs="Angsana New"/>
      <w:i/>
      <w:iCs/>
      <w:sz w:val="24"/>
      <w:szCs w:val="24"/>
    </w:rPr>
  </w:style>
  <w:style w:type="character" w:customStyle="1" w:styleId="Heading9Char">
    <w:name w:val="Heading 9 Char"/>
    <w:basedOn w:val="DefaultParagraphFont"/>
    <w:link w:val="Heading9"/>
    <w:rsid w:val="00B2313E"/>
    <w:rPr>
      <w:rFonts w:ascii="Arial" w:eastAsia="MS Mincho" w:hAnsi="Arial" w:cs="Angsana New"/>
      <w:b/>
      <w:bCs/>
      <w:i/>
      <w:iCs/>
      <w:sz w:val="24"/>
      <w:szCs w:val="24"/>
    </w:rPr>
  </w:style>
  <w:style w:type="character" w:customStyle="1" w:styleId="normaltextrun">
    <w:name w:val="normaltextrun"/>
    <w:basedOn w:val="DefaultParagraphFont"/>
    <w:rsid w:val="00202994"/>
  </w:style>
  <w:style w:type="character" w:styleId="CommentReference">
    <w:name w:val="annotation reference"/>
    <w:uiPriority w:val="99"/>
    <w:semiHidden/>
    <w:rsid w:val="00B2313E"/>
    <w:rPr>
      <w:rFonts w:ascii="Arial" w:hAnsi="Arial"/>
      <w:sz w:val="16"/>
      <w:szCs w:val="16"/>
    </w:rPr>
  </w:style>
  <w:style w:type="paragraph" w:styleId="DocumentMap">
    <w:name w:val="Document Map"/>
    <w:basedOn w:val="Normal"/>
    <w:link w:val="DocumentMapChar"/>
    <w:semiHidden/>
    <w:rsid w:val="00B2313E"/>
    <w:pPr>
      <w:shd w:val="clear" w:color="auto" w:fill="000080"/>
      <w:spacing w:after="0" w:line="240" w:lineRule="auto"/>
      <w:jc w:val="both"/>
    </w:pPr>
    <w:rPr>
      <w:rFonts w:ascii="Arial" w:eastAsia="MS Mincho" w:hAnsi="Arial" w:cs="Angsana New"/>
      <w:sz w:val="20"/>
      <w:szCs w:val="20"/>
    </w:rPr>
  </w:style>
  <w:style w:type="character" w:customStyle="1" w:styleId="DocumentMapChar">
    <w:name w:val="Document Map Char"/>
    <w:basedOn w:val="DefaultParagraphFont"/>
    <w:link w:val="DocumentMap"/>
    <w:semiHidden/>
    <w:rsid w:val="00B2313E"/>
    <w:rPr>
      <w:rFonts w:ascii="Arial" w:eastAsia="MS Mincho" w:hAnsi="Arial" w:cs="Angsana New"/>
      <w:sz w:val="20"/>
      <w:szCs w:val="20"/>
      <w:shd w:val="clear" w:color="auto" w:fill="000080"/>
    </w:rPr>
  </w:style>
  <w:style w:type="character" w:styleId="Emphasis">
    <w:name w:val="Emphasis"/>
    <w:uiPriority w:val="20"/>
    <w:qFormat/>
    <w:rsid w:val="00B2313E"/>
    <w:rPr>
      <w:rFonts w:ascii="Arial" w:hAnsi="Arial"/>
      <w:noProof w:val="0"/>
      <w:sz w:val="20"/>
      <w:szCs w:val="20"/>
      <w:lang w:val="en-US"/>
    </w:rPr>
  </w:style>
  <w:style w:type="character" w:styleId="EndnoteReference">
    <w:name w:val="endnote reference"/>
    <w:semiHidden/>
    <w:rsid w:val="00B2313E"/>
    <w:rPr>
      <w:rFonts w:ascii="Arial" w:hAnsi="Arial"/>
      <w:sz w:val="20"/>
      <w:szCs w:val="20"/>
      <w:vertAlign w:val="superscript"/>
    </w:rPr>
  </w:style>
  <w:style w:type="paragraph" w:styleId="EnvelopeAddress">
    <w:name w:val="envelope address"/>
    <w:basedOn w:val="Normal"/>
    <w:rsid w:val="00B2313E"/>
    <w:pPr>
      <w:framePr w:w="7920" w:h="1980" w:hRule="exact" w:hSpace="180" w:wrap="auto" w:hAnchor="page" w:xAlign="center" w:yAlign="bottom"/>
      <w:spacing w:after="0" w:line="240" w:lineRule="auto"/>
      <w:ind w:left="2880"/>
      <w:jc w:val="both"/>
    </w:pPr>
    <w:rPr>
      <w:rFonts w:ascii="Arial" w:eastAsia="MS Mincho" w:hAnsi="Arial" w:cs="Angsana New"/>
      <w:sz w:val="20"/>
      <w:szCs w:val="20"/>
    </w:rPr>
  </w:style>
  <w:style w:type="paragraph" w:styleId="EnvelopeReturn">
    <w:name w:val="envelope return"/>
    <w:basedOn w:val="Normal"/>
    <w:rsid w:val="00B2313E"/>
    <w:pPr>
      <w:spacing w:after="0" w:line="240" w:lineRule="auto"/>
      <w:jc w:val="both"/>
    </w:pPr>
    <w:rPr>
      <w:rFonts w:ascii="Arial" w:eastAsia="MS Mincho" w:hAnsi="Arial" w:cs="Angsana New"/>
      <w:sz w:val="20"/>
      <w:szCs w:val="20"/>
    </w:rPr>
  </w:style>
  <w:style w:type="character" w:styleId="FollowedHyperlink">
    <w:name w:val="FollowedHyperlink"/>
    <w:rsid w:val="00B2313E"/>
    <w:rPr>
      <w:rFonts w:ascii="Arial" w:hAnsi="Arial"/>
      <w:color w:val="800080"/>
      <w:sz w:val="20"/>
      <w:szCs w:val="20"/>
      <w:u w:val="single"/>
    </w:rPr>
  </w:style>
  <w:style w:type="character" w:styleId="FootnoteReference">
    <w:name w:val="footnote reference"/>
    <w:aliases w:val="fr"/>
    <w:semiHidden/>
    <w:rsid w:val="00B2313E"/>
    <w:rPr>
      <w:rFonts w:ascii="Arial" w:hAnsi="Arial"/>
      <w:sz w:val="20"/>
      <w:szCs w:val="20"/>
      <w:vertAlign w:val="superscript"/>
    </w:rPr>
  </w:style>
  <w:style w:type="character" w:styleId="Hyperlink">
    <w:name w:val="Hyperlink"/>
    <w:rsid w:val="00B2313E"/>
    <w:rPr>
      <w:rFonts w:ascii="Arial" w:hAnsi="Arial"/>
      <w:color w:val="0000FF"/>
      <w:sz w:val="20"/>
      <w:szCs w:val="20"/>
      <w:u w:val="single"/>
    </w:rPr>
  </w:style>
  <w:style w:type="paragraph" w:styleId="Index1">
    <w:name w:val="index 1"/>
    <w:basedOn w:val="Normal"/>
    <w:next w:val="Normal"/>
    <w:autoRedefine/>
    <w:semiHidden/>
    <w:rsid w:val="00B2313E"/>
    <w:pPr>
      <w:spacing w:after="0" w:line="240" w:lineRule="auto"/>
      <w:ind w:left="540"/>
      <w:jc w:val="both"/>
    </w:pPr>
    <w:rPr>
      <w:rFonts w:ascii="Times New Roman" w:eastAsia="MS Mincho" w:hAnsi="Times New Roman" w:cs="Angsana New"/>
      <w:szCs w:val="22"/>
      <w:lang w:val="en-GB"/>
    </w:rPr>
  </w:style>
  <w:style w:type="paragraph" w:styleId="IndexHeading">
    <w:name w:val="index heading"/>
    <w:basedOn w:val="Normal"/>
    <w:next w:val="Index1"/>
    <w:semiHidden/>
    <w:rsid w:val="00B2313E"/>
    <w:pPr>
      <w:spacing w:after="0" w:line="240" w:lineRule="auto"/>
      <w:jc w:val="both"/>
    </w:pPr>
    <w:rPr>
      <w:rFonts w:ascii="Arial" w:eastAsia="MS Mincho" w:hAnsi="Arial" w:cs="Cordia New"/>
      <w:b/>
      <w:bCs/>
      <w:sz w:val="20"/>
      <w:szCs w:val="20"/>
    </w:rPr>
  </w:style>
  <w:style w:type="character" w:styleId="LineNumber">
    <w:name w:val="line number"/>
    <w:rsid w:val="00B2313E"/>
    <w:rPr>
      <w:rFonts w:ascii="Arial" w:hAnsi="Arial"/>
      <w:sz w:val="16"/>
      <w:szCs w:val="16"/>
    </w:rPr>
  </w:style>
  <w:style w:type="paragraph" w:styleId="MacroText">
    <w:name w:val="macro"/>
    <w:link w:val="MacroTextChar"/>
    <w:semiHidden/>
    <w:rsid w:val="00B2313E"/>
    <w:pPr>
      <w:tabs>
        <w:tab w:val="left" w:pos="480"/>
        <w:tab w:val="left" w:pos="960"/>
        <w:tab w:val="left" w:pos="1440"/>
        <w:tab w:val="left" w:pos="1920"/>
        <w:tab w:val="left" w:pos="2400"/>
        <w:tab w:val="left" w:pos="2880"/>
        <w:tab w:val="left" w:pos="3360"/>
        <w:tab w:val="left" w:pos="3840"/>
        <w:tab w:val="left" w:pos="4320"/>
      </w:tabs>
      <w:spacing w:after="0" w:line="240" w:lineRule="auto"/>
      <w:jc w:val="both"/>
    </w:pPr>
    <w:rPr>
      <w:rFonts w:ascii="Arial" w:eastAsia="MS Mincho" w:hAnsi="Arial" w:cs="Angsana New"/>
      <w:sz w:val="20"/>
      <w:szCs w:val="20"/>
    </w:rPr>
  </w:style>
  <w:style w:type="character" w:customStyle="1" w:styleId="MacroTextChar">
    <w:name w:val="Macro Text Char"/>
    <w:basedOn w:val="DefaultParagraphFont"/>
    <w:link w:val="MacroText"/>
    <w:semiHidden/>
    <w:rsid w:val="00B2313E"/>
    <w:rPr>
      <w:rFonts w:ascii="Arial" w:eastAsia="MS Mincho" w:hAnsi="Arial" w:cs="Angsana New"/>
      <w:sz w:val="20"/>
      <w:szCs w:val="20"/>
    </w:rPr>
  </w:style>
  <w:style w:type="paragraph" w:styleId="MessageHeader">
    <w:name w:val="Message Header"/>
    <w:basedOn w:val="Normal"/>
    <w:link w:val="MessageHeaderChar"/>
    <w:rsid w:val="00B2313E"/>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jc w:val="both"/>
    </w:pPr>
    <w:rPr>
      <w:rFonts w:ascii="Arial" w:eastAsia="MS Mincho" w:hAnsi="Arial" w:cs="Angsana New"/>
      <w:sz w:val="20"/>
      <w:szCs w:val="20"/>
    </w:rPr>
  </w:style>
  <w:style w:type="character" w:customStyle="1" w:styleId="MessageHeaderChar">
    <w:name w:val="Message Header Char"/>
    <w:basedOn w:val="DefaultParagraphFont"/>
    <w:link w:val="MessageHeader"/>
    <w:rsid w:val="00B2313E"/>
    <w:rPr>
      <w:rFonts w:ascii="Arial" w:eastAsia="MS Mincho" w:hAnsi="Arial" w:cs="Angsana New"/>
      <w:sz w:val="20"/>
      <w:szCs w:val="20"/>
      <w:shd w:val="pct20" w:color="auto" w:fill="auto"/>
    </w:rPr>
  </w:style>
  <w:style w:type="character" w:styleId="PageNumber">
    <w:name w:val="page number"/>
    <w:rsid w:val="00B2313E"/>
    <w:rPr>
      <w:rFonts w:ascii="Arial" w:hAnsi="Arial"/>
      <w:sz w:val="20"/>
      <w:szCs w:val="20"/>
    </w:rPr>
  </w:style>
  <w:style w:type="paragraph" w:styleId="PlainText">
    <w:name w:val="Plain Text"/>
    <w:basedOn w:val="Normal"/>
    <w:link w:val="PlainTextChar"/>
    <w:rsid w:val="00B2313E"/>
    <w:pPr>
      <w:spacing w:after="0" w:line="240" w:lineRule="auto"/>
      <w:jc w:val="both"/>
    </w:pPr>
    <w:rPr>
      <w:rFonts w:ascii="Arial" w:eastAsia="MS Mincho" w:hAnsi="Arial" w:cs="Angsana New"/>
      <w:sz w:val="20"/>
      <w:szCs w:val="20"/>
    </w:rPr>
  </w:style>
  <w:style w:type="character" w:customStyle="1" w:styleId="PlainTextChar">
    <w:name w:val="Plain Text Char"/>
    <w:basedOn w:val="DefaultParagraphFont"/>
    <w:link w:val="PlainText"/>
    <w:rsid w:val="00B2313E"/>
    <w:rPr>
      <w:rFonts w:ascii="Arial" w:eastAsia="MS Mincho" w:hAnsi="Arial" w:cs="Angsana New"/>
      <w:sz w:val="20"/>
      <w:szCs w:val="20"/>
    </w:rPr>
  </w:style>
  <w:style w:type="character" w:styleId="Strong">
    <w:name w:val="Strong"/>
    <w:uiPriority w:val="22"/>
    <w:qFormat/>
    <w:rsid w:val="00B2313E"/>
    <w:rPr>
      <w:rFonts w:ascii="Arial" w:hAnsi="Arial"/>
      <w:b/>
      <w:bCs/>
      <w:sz w:val="24"/>
      <w:szCs w:val="24"/>
    </w:rPr>
  </w:style>
  <w:style w:type="paragraph" w:styleId="Subtitle">
    <w:name w:val="Subtitle"/>
    <w:basedOn w:val="Normal"/>
    <w:link w:val="SubtitleChar"/>
    <w:qFormat/>
    <w:rsid w:val="00B2313E"/>
    <w:pPr>
      <w:spacing w:after="60" w:line="240" w:lineRule="auto"/>
      <w:jc w:val="center"/>
      <w:outlineLvl w:val="1"/>
    </w:pPr>
    <w:rPr>
      <w:rFonts w:ascii="Arial" w:eastAsia="MS Mincho" w:hAnsi="Arial" w:cs="Angsana New"/>
      <w:sz w:val="20"/>
      <w:szCs w:val="20"/>
    </w:rPr>
  </w:style>
  <w:style w:type="character" w:customStyle="1" w:styleId="SubtitleChar">
    <w:name w:val="Subtitle Char"/>
    <w:basedOn w:val="DefaultParagraphFont"/>
    <w:link w:val="Subtitle"/>
    <w:rsid w:val="00B2313E"/>
    <w:rPr>
      <w:rFonts w:ascii="Arial" w:eastAsia="MS Mincho" w:hAnsi="Arial" w:cs="Angsana New"/>
      <w:sz w:val="20"/>
      <w:szCs w:val="20"/>
    </w:rPr>
  </w:style>
  <w:style w:type="paragraph" w:styleId="Title">
    <w:name w:val="Title"/>
    <w:basedOn w:val="Normal"/>
    <w:link w:val="TitleChar"/>
    <w:qFormat/>
    <w:rsid w:val="00B2313E"/>
    <w:pPr>
      <w:spacing w:before="240" w:after="60" w:line="240" w:lineRule="auto"/>
      <w:jc w:val="center"/>
      <w:outlineLvl w:val="0"/>
    </w:pPr>
    <w:rPr>
      <w:rFonts w:ascii="Arial" w:eastAsia="MS Mincho" w:hAnsi="Arial" w:cs="Angsana New"/>
      <w:b/>
      <w:bCs/>
      <w:kern w:val="36"/>
      <w:sz w:val="20"/>
      <w:szCs w:val="20"/>
    </w:rPr>
  </w:style>
  <w:style w:type="character" w:customStyle="1" w:styleId="TitleChar">
    <w:name w:val="Title Char"/>
    <w:basedOn w:val="DefaultParagraphFont"/>
    <w:link w:val="Title"/>
    <w:rsid w:val="00B2313E"/>
    <w:rPr>
      <w:rFonts w:ascii="Arial" w:eastAsia="MS Mincho" w:hAnsi="Arial" w:cs="Angsana New"/>
      <w:b/>
      <w:bCs/>
      <w:kern w:val="36"/>
      <w:sz w:val="20"/>
      <w:szCs w:val="20"/>
    </w:rPr>
  </w:style>
  <w:style w:type="paragraph" w:styleId="TOAHeading">
    <w:name w:val="toa heading"/>
    <w:basedOn w:val="Normal"/>
    <w:next w:val="Normal"/>
    <w:semiHidden/>
    <w:rsid w:val="00B2313E"/>
    <w:pPr>
      <w:spacing w:before="120" w:after="0" w:line="240" w:lineRule="auto"/>
      <w:jc w:val="both"/>
    </w:pPr>
    <w:rPr>
      <w:rFonts w:ascii="Arial" w:eastAsia="MS Mincho" w:hAnsi="Arial" w:cs="Cordia New"/>
      <w:b/>
      <w:bCs/>
      <w:sz w:val="20"/>
      <w:szCs w:val="20"/>
    </w:rPr>
  </w:style>
  <w:style w:type="paragraph" w:styleId="TOC9">
    <w:name w:val="toc 9"/>
    <w:basedOn w:val="Normal"/>
    <w:next w:val="Normal"/>
    <w:autoRedefine/>
    <w:semiHidden/>
    <w:rsid w:val="00B2313E"/>
    <w:pPr>
      <w:spacing w:after="0" w:line="240" w:lineRule="auto"/>
      <w:ind w:left="1600"/>
      <w:jc w:val="both"/>
    </w:pPr>
    <w:rPr>
      <w:rFonts w:ascii="Arial" w:eastAsia="MS Mincho" w:hAnsi="Arial" w:cs="Angsana New"/>
      <w:sz w:val="20"/>
      <w:szCs w:val="20"/>
    </w:rPr>
  </w:style>
  <w:style w:type="paragraph" w:customStyle="1" w:styleId="7I-7H-">
    <w:name w:val="@7I-@#7H-"/>
    <w:basedOn w:val="Normal"/>
    <w:next w:val="Normal"/>
    <w:rsid w:val="00B2313E"/>
    <w:pPr>
      <w:spacing w:after="0" w:line="240" w:lineRule="auto"/>
    </w:pPr>
    <w:rPr>
      <w:rFonts w:ascii="Arial" w:eastAsia="MS Mincho" w:hAnsi="Arial" w:cs="Cordia New"/>
      <w:snapToGrid w:val="0"/>
      <w:sz w:val="24"/>
      <w:szCs w:val="24"/>
      <w:lang w:val="th-TH" w:eastAsia="th-TH"/>
    </w:rPr>
  </w:style>
  <w:style w:type="paragraph" w:styleId="List">
    <w:name w:val="List"/>
    <w:basedOn w:val="Normal"/>
    <w:next w:val="Normal"/>
    <w:rsid w:val="00B2313E"/>
    <w:pPr>
      <w:spacing w:after="0" w:line="240" w:lineRule="auto"/>
    </w:pPr>
    <w:rPr>
      <w:rFonts w:ascii="Arial" w:eastAsia="MS Mincho" w:hAnsi="Arial" w:cs="Cordia New"/>
      <w:snapToGrid w:val="0"/>
      <w:sz w:val="24"/>
      <w:szCs w:val="24"/>
      <w:lang w:val="th-TH" w:eastAsia="th-TH"/>
    </w:rPr>
  </w:style>
  <w:style w:type="paragraph" w:styleId="NormalIndent">
    <w:name w:val="Normal Indent"/>
    <w:basedOn w:val="Normal"/>
    <w:next w:val="Normal"/>
    <w:rsid w:val="00B2313E"/>
    <w:pPr>
      <w:spacing w:after="0" w:line="240" w:lineRule="auto"/>
    </w:pPr>
    <w:rPr>
      <w:rFonts w:ascii="Arial" w:eastAsia="MS Mincho" w:hAnsi="Arial" w:cs="Cordia New"/>
      <w:snapToGrid w:val="0"/>
      <w:sz w:val="24"/>
      <w:szCs w:val="24"/>
      <w:lang w:val="th-TH" w:eastAsia="th-TH"/>
    </w:rPr>
  </w:style>
  <w:style w:type="paragraph" w:styleId="Header">
    <w:name w:val="header"/>
    <w:aliases w:val=" Char"/>
    <w:basedOn w:val="Normal"/>
    <w:next w:val="Normal"/>
    <w:link w:val="HeaderChar"/>
    <w:uiPriority w:val="99"/>
    <w:rsid w:val="00B2313E"/>
    <w:pPr>
      <w:spacing w:after="0" w:line="240" w:lineRule="auto"/>
    </w:pPr>
    <w:rPr>
      <w:rFonts w:ascii="Arial" w:eastAsia="MS Mincho" w:hAnsi="Arial" w:cs="Angsana New"/>
      <w:snapToGrid w:val="0"/>
      <w:sz w:val="24"/>
      <w:szCs w:val="24"/>
      <w:lang w:val="th-TH" w:eastAsia="th-TH"/>
    </w:rPr>
  </w:style>
  <w:style w:type="character" w:customStyle="1" w:styleId="HeaderChar">
    <w:name w:val="Header Char"/>
    <w:aliases w:val=" Char Char"/>
    <w:basedOn w:val="DefaultParagraphFont"/>
    <w:link w:val="Header"/>
    <w:uiPriority w:val="99"/>
    <w:rsid w:val="00B2313E"/>
    <w:rPr>
      <w:rFonts w:ascii="Arial" w:eastAsia="MS Mincho" w:hAnsi="Arial" w:cs="Angsana New"/>
      <w:snapToGrid w:val="0"/>
      <w:sz w:val="24"/>
      <w:szCs w:val="24"/>
      <w:lang w:val="th-TH" w:eastAsia="th-TH"/>
    </w:rPr>
  </w:style>
  <w:style w:type="paragraph" w:styleId="BlockText">
    <w:name w:val="Block Text"/>
    <w:basedOn w:val="Normal"/>
    <w:uiPriority w:val="99"/>
    <w:rsid w:val="00B2313E"/>
    <w:pPr>
      <w:spacing w:after="0" w:line="240" w:lineRule="auto"/>
      <w:ind w:left="360" w:right="-691"/>
      <w:jc w:val="both"/>
    </w:pPr>
    <w:rPr>
      <w:rFonts w:ascii="Times New Roman" w:eastAsia="MS Mincho" w:hAnsi="Times New Roman" w:cs="Angsana New"/>
      <w:color w:val="000000"/>
      <w:szCs w:val="22"/>
    </w:rPr>
  </w:style>
  <w:style w:type="paragraph" w:styleId="BodyText">
    <w:name w:val="Body Text"/>
    <w:aliases w:val="bt,body text,Body,BT"/>
    <w:basedOn w:val="Normal"/>
    <w:link w:val="BodyTextChar"/>
    <w:qFormat/>
    <w:rsid w:val="00B2313E"/>
    <w:pPr>
      <w:spacing w:after="0" w:line="240" w:lineRule="auto"/>
      <w:ind w:right="-871"/>
      <w:jc w:val="both"/>
    </w:pPr>
    <w:rPr>
      <w:rFonts w:ascii="Times New Roman" w:eastAsia="MS Mincho" w:hAnsi="Times New Roman" w:cs="Angsana New"/>
      <w:color w:val="000000"/>
      <w:szCs w:val="22"/>
    </w:rPr>
  </w:style>
  <w:style w:type="character" w:customStyle="1" w:styleId="BodyTextChar">
    <w:name w:val="Body Text Char"/>
    <w:aliases w:val="bt Char,body text Char,Body Char,BT Char"/>
    <w:basedOn w:val="DefaultParagraphFont"/>
    <w:link w:val="BodyText"/>
    <w:rsid w:val="00B2313E"/>
    <w:rPr>
      <w:rFonts w:ascii="Times New Roman" w:eastAsia="MS Mincho" w:hAnsi="Times New Roman" w:cs="Angsana New"/>
      <w:color w:val="000000"/>
      <w:szCs w:val="22"/>
    </w:rPr>
  </w:style>
  <w:style w:type="paragraph" w:styleId="Footer">
    <w:name w:val="footer"/>
    <w:basedOn w:val="Normal"/>
    <w:link w:val="FooterChar"/>
    <w:uiPriority w:val="99"/>
    <w:rsid w:val="00B2313E"/>
    <w:pPr>
      <w:tabs>
        <w:tab w:val="center" w:pos="4153"/>
        <w:tab w:val="right" w:pos="8306"/>
      </w:tabs>
      <w:spacing w:after="0" w:line="240" w:lineRule="auto"/>
      <w:jc w:val="both"/>
    </w:pPr>
    <w:rPr>
      <w:rFonts w:ascii="Arial" w:eastAsia="MS Mincho" w:hAnsi="Arial" w:cs="Angsana New"/>
      <w:sz w:val="20"/>
      <w:szCs w:val="20"/>
    </w:rPr>
  </w:style>
  <w:style w:type="character" w:customStyle="1" w:styleId="FooterChar">
    <w:name w:val="Footer Char"/>
    <w:basedOn w:val="DefaultParagraphFont"/>
    <w:link w:val="Footer"/>
    <w:uiPriority w:val="99"/>
    <w:rsid w:val="00B2313E"/>
    <w:rPr>
      <w:rFonts w:ascii="Arial" w:eastAsia="MS Mincho" w:hAnsi="Arial" w:cs="Angsana New"/>
      <w:sz w:val="20"/>
      <w:szCs w:val="20"/>
    </w:rPr>
  </w:style>
  <w:style w:type="paragraph" w:styleId="BodyTextIndent">
    <w:name w:val="Body Text Indent"/>
    <w:aliases w:val="i"/>
    <w:basedOn w:val="Normal"/>
    <w:link w:val="BodyTextIndentChar"/>
    <w:rsid w:val="00B2313E"/>
    <w:pPr>
      <w:spacing w:after="0" w:line="240" w:lineRule="auto"/>
      <w:ind w:left="900" w:hanging="540"/>
      <w:jc w:val="both"/>
    </w:pPr>
    <w:rPr>
      <w:rFonts w:ascii="Times New Roman" w:eastAsia="MS Mincho" w:hAnsi="Times New Roman" w:cs="Angsana New"/>
      <w:sz w:val="20"/>
      <w:szCs w:val="20"/>
    </w:rPr>
  </w:style>
  <w:style w:type="character" w:customStyle="1" w:styleId="BodyTextIndentChar">
    <w:name w:val="Body Text Indent Char"/>
    <w:aliases w:val="i Char"/>
    <w:basedOn w:val="DefaultParagraphFont"/>
    <w:link w:val="BodyTextIndent"/>
    <w:rsid w:val="00B2313E"/>
    <w:rPr>
      <w:rFonts w:ascii="Times New Roman" w:eastAsia="MS Mincho" w:hAnsi="Times New Roman" w:cs="Angsana New"/>
      <w:sz w:val="20"/>
      <w:szCs w:val="20"/>
    </w:rPr>
  </w:style>
  <w:style w:type="paragraph" w:customStyle="1" w:styleId="a">
    <w:name w:val="เนื้อเรื่อง"/>
    <w:basedOn w:val="Normal"/>
    <w:next w:val="Normal"/>
    <w:uiPriority w:val="99"/>
    <w:rsid w:val="00B2313E"/>
    <w:pPr>
      <w:spacing w:after="0" w:line="240" w:lineRule="auto"/>
    </w:pPr>
    <w:rPr>
      <w:rFonts w:ascii="Arial" w:eastAsia="MS Mincho" w:hAnsi="Arial" w:cs="Cordia New"/>
      <w:snapToGrid w:val="0"/>
      <w:sz w:val="24"/>
      <w:szCs w:val="24"/>
      <w:lang w:val="th-TH" w:eastAsia="th-TH"/>
    </w:rPr>
  </w:style>
  <w:style w:type="paragraph" w:customStyle="1" w:styleId="1">
    <w:name w:val="เนื้อเรื่อง1"/>
    <w:rsid w:val="00B2313E"/>
    <w:pPr>
      <w:autoSpaceDE w:val="0"/>
      <w:autoSpaceDN w:val="0"/>
      <w:spacing w:after="0" w:line="240" w:lineRule="auto"/>
      <w:ind w:right="386"/>
    </w:pPr>
    <w:rPr>
      <w:rFonts w:ascii="Times New Roman" w:eastAsia="Times New Roman" w:hAnsi="Times New Roman" w:cs="Angsana New"/>
      <w:color w:val="800080"/>
      <w:sz w:val="28"/>
    </w:rPr>
  </w:style>
  <w:style w:type="paragraph" w:styleId="BodyText2">
    <w:name w:val="Body Text 2"/>
    <w:basedOn w:val="Normal"/>
    <w:link w:val="BodyText2Char"/>
    <w:rsid w:val="00B2313E"/>
    <w:pPr>
      <w:spacing w:after="0" w:line="240" w:lineRule="auto"/>
      <w:ind w:right="-619"/>
      <w:jc w:val="thaiDistribute"/>
    </w:pPr>
    <w:rPr>
      <w:rFonts w:ascii="Times New Roman" w:eastAsia="MS Mincho" w:hAnsi="Times New Roman" w:cs="Angsana New"/>
      <w:color w:val="000000"/>
      <w:szCs w:val="22"/>
    </w:rPr>
  </w:style>
  <w:style w:type="character" w:customStyle="1" w:styleId="BodyText2Char">
    <w:name w:val="Body Text 2 Char"/>
    <w:basedOn w:val="DefaultParagraphFont"/>
    <w:link w:val="BodyText2"/>
    <w:rsid w:val="00B2313E"/>
    <w:rPr>
      <w:rFonts w:ascii="Times New Roman" w:eastAsia="MS Mincho" w:hAnsi="Times New Roman" w:cs="Angsana New"/>
      <w:color w:val="000000"/>
      <w:szCs w:val="22"/>
    </w:rPr>
  </w:style>
  <w:style w:type="paragraph" w:styleId="BodyTextIndent2">
    <w:name w:val="Body Text Indent 2"/>
    <w:basedOn w:val="Normal"/>
    <w:link w:val="BodyTextIndent2Char"/>
    <w:rsid w:val="00B2313E"/>
    <w:pPr>
      <w:autoSpaceDE w:val="0"/>
      <w:autoSpaceDN w:val="0"/>
      <w:adjustRightInd w:val="0"/>
      <w:spacing w:after="0" w:line="240" w:lineRule="auto"/>
      <w:ind w:left="851" w:hanging="567"/>
    </w:pPr>
    <w:rPr>
      <w:rFonts w:ascii="Times New Roman" w:eastAsia="MS Mincho" w:hAnsi="Times New Roman" w:cs="Angsana New"/>
      <w:color w:val="000000"/>
      <w:szCs w:val="22"/>
    </w:rPr>
  </w:style>
  <w:style w:type="character" w:customStyle="1" w:styleId="BodyTextIndent2Char">
    <w:name w:val="Body Text Indent 2 Char"/>
    <w:basedOn w:val="DefaultParagraphFont"/>
    <w:link w:val="BodyTextIndent2"/>
    <w:rsid w:val="00B2313E"/>
    <w:rPr>
      <w:rFonts w:ascii="Times New Roman" w:eastAsia="MS Mincho" w:hAnsi="Times New Roman" w:cs="Angsana New"/>
      <w:color w:val="000000"/>
      <w:szCs w:val="22"/>
    </w:rPr>
  </w:style>
  <w:style w:type="paragraph" w:customStyle="1" w:styleId="BalloonText1">
    <w:name w:val="Balloon Text1"/>
    <w:basedOn w:val="Normal"/>
    <w:semiHidden/>
    <w:rsid w:val="00B2313E"/>
    <w:pPr>
      <w:spacing w:after="0" w:line="240" w:lineRule="auto"/>
      <w:jc w:val="both"/>
    </w:pPr>
    <w:rPr>
      <w:rFonts w:ascii="Tahoma" w:eastAsia="MS Mincho" w:hAnsi="Tahoma" w:cs="Angsana New"/>
      <w:sz w:val="16"/>
      <w:szCs w:val="18"/>
    </w:rPr>
  </w:style>
  <w:style w:type="paragraph" w:styleId="BodyTextIndent3">
    <w:name w:val="Body Text Indent 3"/>
    <w:basedOn w:val="Normal"/>
    <w:link w:val="BodyTextIndent3Char"/>
    <w:rsid w:val="00B2313E"/>
    <w:pPr>
      <w:spacing w:after="0" w:line="240" w:lineRule="auto"/>
      <w:ind w:left="360"/>
      <w:jc w:val="thaiDistribute"/>
    </w:pPr>
    <w:rPr>
      <w:rFonts w:ascii="Times New Roman" w:eastAsia="MS Mincho" w:hAnsi="Times New Roman" w:cs="Angsana New"/>
      <w:color w:val="000000"/>
      <w:szCs w:val="22"/>
      <w:lang w:val="en-GB"/>
    </w:rPr>
  </w:style>
  <w:style w:type="character" w:customStyle="1" w:styleId="BodyTextIndent3Char">
    <w:name w:val="Body Text Indent 3 Char"/>
    <w:basedOn w:val="DefaultParagraphFont"/>
    <w:link w:val="BodyTextIndent3"/>
    <w:rsid w:val="00B2313E"/>
    <w:rPr>
      <w:rFonts w:ascii="Times New Roman" w:eastAsia="MS Mincho" w:hAnsi="Times New Roman" w:cs="Angsana New"/>
      <w:color w:val="000000"/>
      <w:szCs w:val="22"/>
      <w:lang w:val="en-GB"/>
    </w:rPr>
  </w:style>
  <w:style w:type="paragraph" w:customStyle="1" w:styleId="a-Right-Col-Reg">
    <w:name w:val="a-Right-Col-Reg"/>
    <w:basedOn w:val="Normal"/>
    <w:rsid w:val="00B2313E"/>
    <w:pPr>
      <w:spacing w:after="60" w:line="240" w:lineRule="atLeast"/>
    </w:pPr>
    <w:rPr>
      <w:rFonts w:ascii="Arial" w:eastAsia="Times New Roman" w:hAnsi="Arial" w:cs="Times New Roman"/>
      <w:sz w:val="16"/>
      <w:szCs w:val="16"/>
      <w:lang w:val="en-GB" w:bidi="ar-SA"/>
    </w:rPr>
  </w:style>
  <w:style w:type="paragraph" w:customStyle="1" w:styleId="a-head-4">
    <w:name w:val="a-head-4"/>
    <w:basedOn w:val="Normal"/>
    <w:rsid w:val="00B2313E"/>
    <w:pPr>
      <w:widowControl w:val="0"/>
      <w:tabs>
        <w:tab w:val="left" w:pos="1188"/>
      </w:tabs>
      <w:autoSpaceDE w:val="0"/>
      <w:autoSpaceDN w:val="0"/>
      <w:spacing w:after="0" w:line="240" w:lineRule="atLeast"/>
    </w:pPr>
    <w:rPr>
      <w:rFonts w:ascii="Arial" w:eastAsia="Times New Roman" w:hAnsi="Arial" w:cs="Times New Roman"/>
      <w:i/>
      <w:sz w:val="16"/>
      <w:szCs w:val="16"/>
      <w:lang w:bidi="ar-SA"/>
    </w:rPr>
  </w:style>
  <w:style w:type="paragraph" w:customStyle="1" w:styleId="a0">
    <w:name w:val="ข้อความบอลลูน"/>
    <w:basedOn w:val="Normal"/>
    <w:semiHidden/>
    <w:rsid w:val="00B2313E"/>
    <w:pPr>
      <w:spacing w:after="0" w:line="240" w:lineRule="auto"/>
      <w:jc w:val="both"/>
    </w:pPr>
    <w:rPr>
      <w:rFonts w:ascii="Tahoma" w:eastAsia="MS Mincho" w:hAnsi="Tahoma" w:cs="Angsana New"/>
      <w:sz w:val="16"/>
      <w:szCs w:val="18"/>
    </w:rPr>
  </w:style>
  <w:style w:type="paragraph" w:customStyle="1" w:styleId="xl24">
    <w:name w:val="xl24"/>
    <w:basedOn w:val="Normal"/>
    <w:rsid w:val="00B2313E"/>
    <w:pPr>
      <w:spacing w:before="100" w:beforeAutospacing="1" w:after="100" w:afterAutospacing="1" w:line="240" w:lineRule="auto"/>
      <w:jc w:val="right"/>
    </w:pPr>
    <w:rPr>
      <w:rFonts w:ascii="Times New Roman" w:eastAsia="Times New Roman" w:hAnsi="Times New Roman" w:cs="Arial Unicode MS"/>
      <w:sz w:val="16"/>
      <w:szCs w:val="16"/>
    </w:rPr>
  </w:style>
  <w:style w:type="paragraph" w:customStyle="1" w:styleId="7I-7H-1">
    <w:name w:val="@7I-@#7H-1"/>
    <w:basedOn w:val="Normal"/>
    <w:next w:val="Normal"/>
    <w:rsid w:val="00B2313E"/>
    <w:pPr>
      <w:spacing w:after="0" w:line="240" w:lineRule="auto"/>
    </w:pPr>
    <w:rPr>
      <w:rFonts w:ascii="Arial" w:eastAsia="Cordia New" w:hAnsi="Arial" w:cs="Cordia New"/>
      <w:snapToGrid w:val="0"/>
      <w:sz w:val="24"/>
      <w:szCs w:val="24"/>
      <w:lang w:val="th-TH" w:eastAsia="th-TH"/>
    </w:rPr>
  </w:style>
  <w:style w:type="paragraph" w:styleId="BodyText3">
    <w:name w:val="Body Text 3"/>
    <w:basedOn w:val="Normal"/>
    <w:link w:val="BodyText3Char"/>
    <w:rsid w:val="00B2313E"/>
    <w:pPr>
      <w:spacing w:after="120" w:line="240" w:lineRule="auto"/>
      <w:jc w:val="both"/>
    </w:pPr>
    <w:rPr>
      <w:rFonts w:ascii="Arial" w:eastAsia="MS Mincho" w:hAnsi="Arial" w:cs="Angsana New"/>
      <w:sz w:val="16"/>
      <w:szCs w:val="18"/>
    </w:rPr>
  </w:style>
  <w:style w:type="character" w:customStyle="1" w:styleId="BodyText3Char">
    <w:name w:val="Body Text 3 Char"/>
    <w:basedOn w:val="DefaultParagraphFont"/>
    <w:link w:val="BodyText3"/>
    <w:rsid w:val="00B2313E"/>
    <w:rPr>
      <w:rFonts w:ascii="Arial" w:eastAsia="MS Mincho" w:hAnsi="Arial" w:cs="Angsana New"/>
      <w:sz w:val="16"/>
      <w:szCs w:val="18"/>
    </w:rPr>
  </w:style>
  <w:style w:type="paragraph" w:customStyle="1" w:styleId="CharCharCharCharChar">
    <w:name w:val="อักขระ Char Char Char อักขระ Char อักขระ Char อักขระ"/>
    <w:basedOn w:val="Normal"/>
    <w:rsid w:val="00B2313E"/>
    <w:pPr>
      <w:spacing w:line="240" w:lineRule="exact"/>
    </w:pPr>
    <w:rPr>
      <w:rFonts w:ascii="Verdana" w:eastAsia="Times New Roman" w:hAnsi="Verdana" w:cs="Times New Roman"/>
      <w:sz w:val="20"/>
      <w:szCs w:val="20"/>
      <w:lang w:bidi="ar-SA"/>
    </w:rPr>
  </w:style>
  <w:style w:type="paragraph" w:customStyle="1" w:styleId="CommentSubject1">
    <w:name w:val="Comment Subject1"/>
    <w:basedOn w:val="CommentText"/>
    <w:next w:val="CommentText"/>
    <w:semiHidden/>
    <w:rsid w:val="00B2313E"/>
    <w:pPr>
      <w:jc w:val="left"/>
    </w:pPr>
    <w:rPr>
      <w:rFonts w:ascii="Times New Roman" w:hAnsi="Times New Roman"/>
      <w:b/>
      <w:bCs/>
    </w:rPr>
  </w:style>
  <w:style w:type="paragraph" w:styleId="CommentText">
    <w:name w:val="annotation text"/>
    <w:basedOn w:val="Normal"/>
    <w:link w:val="CommentTextChar"/>
    <w:uiPriority w:val="99"/>
    <w:semiHidden/>
    <w:rsid w:val="00B2313E"/>
    <w:pPr>
      <w:spacing w:after="0" w:line="240" w:lineRule="auto"/>
      <w:jc w:val="both"/>
    </w:pPr>
    <w:rPr>
      <w:rFonts w:ascii="Arial" w:eastAsia="MS Mincho" w:hAnsi="Arial" w:cs="Angsana New"/>
      <w:sz w:val="20"/>
      <w:szCs w:val="23"/>
    </w:rPr>
  </w:style>
  <w:style w:type="character" w:customStyle="1" w:styleId="CommentTextChar">
    <w:name w:val="Comment Text Char"/>
    <w:basedOn w:val="DefaultParagraphFont"/>
    <w:link w:val="CommentText"/>
    <w:uiPriority w:val="99"/>
    <w:semiHidden/>
    <w:rsid w:val="00B2313E"/>
    <w:rPr>
      <w:rFonts w:ascii="Arial" w:eastAsia="MS Mincho" w:hAnsi="Arial" w:cs="Angsana New"/>
      <w:sz w:val="20"/>
      <w:szCs w:val="23"/>
    </w:rPr>
  </w:style>
  <w:style w:type="table" w:styleId="TableGrid">
    <w:name w:val="Table Grid"/>
    <w:basedOn w:val="TableNormal"/>
    <w:uiPriority w:val="39"/>
    <w:rsid w:val="00B2313E"/>
    <w:pPr>
      <w:autoSpaceDE w:val="0"/>
      <w:autoSpaceDN w:val="0"/>
      <w:spacing w:after="0" w:line="240" w:lineRule="auto"/>
    </w:pPr>
    <w:rPr>
      <w:rFonts w:ascii="Times New Roman" w:eastAsia="MS Mincho" w:hAnsi="Times New Roman" w:cs="Angsana New"/>
      <w:sz w:val="20"/>
      <w:szCs w:val="20"/>
      <w:lang w:bidi="te-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semiHidden/>
    <w:rsid w:val="00B2313E"/>
    <w:pPr>
      <w:spacing w:after="0" w:line="240" w:lineRule="auto"/>
      <w:jc w:val="both"/>
    </w:pPr>
    <w:rPr>
      <w:rFonts w:ascii="Tahoma" w:eastAsia="MS Mincho" w:hAnsi="Tahoma" w:cs="Angsana New"/>
      <w:sz w:val="16"/>
      <w:szCs w:val="18"/>
    </w:rPr>
  </w:style>
  <w:style w:type="character" w:customStyle="1" w:styleId="BalloonTextChar">
    <w:name w:val="Balloon Text Char"/>
    <w:basedOn w:val="DefaultParagraphFont"/>
    <w:link w:val="BalloonText"/>
    <w:semiHidden/>
    <w:rsid w:val="00B2313E"/>
    <w:rPr>
      <w:rFonts w:ascii="Tahoma" w:eastAsia="MS Mincho" w:hAnsi="Tahoma" w:cs="Angsana New"/>
      <w:sz w:val="16"/>
      <w:szCs w:val="18"/>
    </w:rPr>
  </w:style>
  <w:style w:type="paragraph" w:customStyle="1" w:styleId="a-Right-Col-BOLD">
    <w:name w:val="a-Right-Col-BOLD"/>
    <w:basedOn w:val="Normal"/>
    <w:rsid w:val="00B2313E"/>
    <w:pPr>
      <w:spacing w:after="60" w:line="240" w:lineRule="atLeast"/>
    </w:pPr>
    <w:rPr>
      <w:rFonts w:ascii="Arial" w:eastAsia="Times New Roman" w:hAnsi="Arial" w:cs="Angsana New"/>
      <w:b/>
      <w:bCs/>
      <w:sz w:val="16"/>
      <w:szCs w:val="16"/>
      <w:lang w:val="en-GB" w:bidi="ar-SA"/>
    </w:rPr>
  </w:style>
  <w:style w:type="paragraph" w:customStyle="1" w:styleId="7I-7H-4">
    <w:name w:val="@7I-@#7H-4"/>
    <w:basedOn w:val="Normal"/>
    <w:next w:val="Normal"/>
    <w:rsid w:val="00B2313E"/>
    <w:pPr>
      <w:spacing w:after="0" w:line="240" w:lineRule="auto"/>
    </w:pPr>
    <w:rPr>
      <w:rFonts w:ascii="Arial" w:eastAsia="MS Mincho" w:hAnsi="Arial" w:cs="Cordia New"/>
      <w:sz w:val="24"/>
      <w:szCs w:val="24"/>
      <w:lang w:val="th-TH" w:eastAsia="th-TH"/>
    </w:rPr>
  </w:style>
  <w:style w:type="paragraph" w:styleId="ListParagraph">
    <w:name w:val="List Paragraph"/>
    <w:basedOn w:val="Normal"/>
    <w:link w:val="ListParagraphChar"/>
    <w:uiPriority w:val="34"/>
    <w:qFormat/>
    <w:rsid w:val="00B2313E"/>
    <w:pPr>
      <w:spacing w:after="0" w:line="240" w:lineRule="auto"/>
      <w:ind w:left="720"/>
      <w:contextualSpacing/>
    </w:pPr>
    <w:rPr>
      <w:rFonts w:ascii="Times New Roman" w:eastAsia="MS Mincho" w:hAnsi="Times New Roman" w:cs="Angsana New"/>
      <w:sz w:val="24"/>
    </w:rPr>
  </w:style>
  <w:style w:type="paragraph" w:customStyle="1" w:styleId="a1">
    <w:name w:val="à¹×éÍàÃ×èÍ§"/>
    <w:basedOn w:val="Normal"/>
    <w:rsid w:val="00B2313E"/>
    <w:pPr>
      <w:spacing w:after="0" w:line="240" w:lineRule="auto"/>
      <w:ind w:right="386"/>
    </w:pPr>
    <w:rPr>
      <w:rFonts w:ascii="Arial" w:eastAsia="MS Mincho" w:hAnsi="Arial" w:cs="Times New Roman"/>
      <w:color w:val="0000FF"/>
      <w:sz w:val="28"/>
      <w:u w:val="single"/>
      <w:lang w:val="th-TH"/>
    </w:rPr>
  </w:style>
  <w:style w:type="paragraph" w:customStyle="1" w:styleId="E">
    <w:name w:val="Å§ª×èÍ E"/>
    <w:basedOn w:val="Normal"/>
    <w:rsid w:val="00B2313E"/>
    <w:pPr>
      <w:spacing w:after="0" w:line="240" w:lineRule="auto"/>
      <w:ind w:left="5040" w:right="540"/>
      <w:jc w:val="center"/>
    </w:pPr>
    <w:rPr>
      <w:rFonts w:ascii="Book Antiqua" w:eastAsia="Times New Roman" w:hAnsi="Book Antiqua" w:cs="Angsana New"/>
      <w:szCs w:val="22"/>
      <w:lang w:val="th-TH"/>
    </w:rPr>
  </w:style>
  <w:style w:type="paragraph" w:customStyle="1" w:styleId="acctfourfigures">
    <w:name w:val="acct four figures"/>
    <w:aliases w:val="a4,a4 + 8 pt,(Complex) + 8 pt,(Complex),Thai Distribute...,a4 + Angsana New,Before:  3 pt,Line spacing:  At l..."/>
    <w:basedOn w:val="Normal"/>
    <w:rsid w:val="00B2313E"/>
    <w:pPr>
      <w:numPr>
        <w:numId w:val="9"/>
      </w:numPr>
      <w:tabs>
        <w:tab w:val="decimal" w:pos="765"/>
      </w:tabs>
      <w:spacing w:after="0" w:line="260" w:lineRule="atLeast"/>
    </w:pPr>
    <w:rPr>
      <w:rFonts w:ascii="Times New Roman" w:eastAsia="Times New Roman" w:hAnsi="Times New Roman" w:cs="Angsana New"/>
      <w:szCs w:val="20"/>
      <w:lang w:val="en-GB" w:bidi="ar-SA"/>
    </w:rPr>
  </w:style>
  <w:style w:type="paragraph" w:customStyle="1" w:styleId="acctmergecolhdg">
    <w:name w:val="acct merge col hdg"/>
    <w:aliases w:val="mh"/>
    <w:basedOn w:val="Normal"/>
    <w:rsid w:val="00B2313E"/>
    <w:pPr>
      <w:spacing w:after="0" w:line="260" w:lineRule="atLeast"/>
      <w:jc w:val="center"/>
    </w:pPr>
    <w:rPr>
      <w:rFonts w:ascii="Times New Roman" w:eastAsia="Times New Roman" w:hAnsi="Times New Roman" w:cs="Times New Roman"/>
      <w:b/>
      <w:szCs w:val="20"/>
      <w:lang w:val="en-GB" w:bidi="ar-SA"/>
    </w:rPr>
  </w:style>
  <w:style w:type="paragraph" w:customStyle="1" w:styleId="block">
    <w:name w:val="block"/>
    <w:aliases w:val="b,b + Angsana New,Bold,Thai Distributed Justification,Left:  0...."/>
    <w:basedOn w:val="BodyText"/>
    <w:link w:val="blockChar"/>
    <w:rsid w:val="00B2313E"/>
    <w:pPr>
      <w:spacing w:after="260" w:line="260" w:lineRule="atLeast"/>
      <w:ind w:left="567" w:right="0"/>
      <w:jc w:val="left"/>
    </w:pPr>
    <w:rPr>
      <w:rFonts w:eastAsia="PMingLiU"/>
      <w:color w:val="auto"/>
      <w:szCs w:val="20"/>
      <w:lang w:val="en-GB" w:bidi="ar-SA"/>
    </w:rPr>
  </w:style>
  <w:style w:type="paragraph" w:customStyle="1" w:styleId="AccountingPolicy">
    <w:name w:val="Accounting Policy"/>
    <w:basedOn w:val="Normal"/>
    <w:link w:val="AccountingPolicyChar1"/>
    <w:rsid w:val="00B2313E"/>
    <w:pPr>
      <w:widowControl w:val="0"/>
      <w:tabs>
        <w:tab w:val="left" w:pos="1531"/>
        <w:tab w:val="left" w:pos="1871"/>
      </w:tabs>
      <w:suppressAutoHyphens/>
      <w:autoSpaceDE w:val="0"/>
      <w:autoSpaceDN w:val="0"/>
      <w:adjustRightInd w:val="0"/>
      <w:spacing w:after="0" w:line="260" w:lineRule="atLeast"/>
      <w:ind w:left="1531" w:hanging="1531"/>
      <w:textAlignment w:val="center"/>
    </w:pPr>
    <w:rPr>
      <w:rFonts w:ascii="Univers 45 Light" w:eastAsia="MS Mincho" w:hAnsi="Univers 45 Light" w:cs="Univers 45 Light"/>
      <w:color w:val="000000"/>
      <w:sz w:val="20"/>
      <w:szCs w:val="20"/>
      <w:lang w:val="en-GB" w:bidi="ar-SA"/>
    </w:rPr>
  </w:style>
  <w:style w:type="character" w:customStyle="1" w:styleId="AccountingPolicyChar1">
    <w:name w:val="Accounting Policy Char1"/>
    <w:link w:val="AccountingPolicy"/>
    <w:locked/>
    <w:rsid w:val="00B2313E"/>
    <w:rPr>
      <w:rFonts w:ascii="Univers 45 Light" w:eastAsia="MS Mincho" w:hAnsi="Univers 45 Light" w:cs="Univers 45 Light"/>
      <w:color w:val="000000"/>
      <w:sz w:val="20"/>
      <w:szCs w:val="20"/>
      <w:lang w:val="en-GB" w:bidi="ar-SA"/>
    </w:rPr>
  </w:style>
  <w:style w:type="paragraph" w:customStyle="1" w:styleId="AccountingPolicyIndent">
    <w:name w:val="Accounting Policy Indent"/>
    <w:basedOn w:val="Normal"/>
    <w:rsid w:val="00B2313E"/>
    <w:pPr>
      <w:widowControl w:val="0"/>
      <w:tabs>
        <w:tab w:val="left" w:pos="1531"/>
        <w:tab w:val="left" w:pos="1871"/>
      </w:tabs>
      <w:suppressAutoHyphens/>
      <w:autoSpaceDE w:val="0"/>
      <w:autoSpaceDN w:val="0"/>
      <w:adjustRightInd w:val="0"/>
      <w:spacing w:after="0" w:line="260" w:lineRule="atLeast"/>
      <w:ind w:left="1871" w:hanging="1871"/>
      <w:textAlignment w:val="center"/>
    </w:pPr>
    <w:rPr>
      <w:rFonts w:ascii="Univers 45 Light" w:eastAsia="MS Mincho" w:hAnsi="Univers 45 Light" w:cs="Univers 45 Light"/>
      <w:color w:val="000000"/>
      <w:sz w:val="20"/>
      <w:szCs w:val="20"/>
      <w:lang w:val="en-GB" w:bidi="ar-SA"/>
    </w:rPr>
  </w:style>
  <w:style w:type="paragraph" w:styleId="ListBullet">
    <w:name w:val="List Bullet"/>
    <w:basedOn w:val="BodyText"/>
    <w:rsid w:val="00B2313E"/>
    <w:pPr>
      <w:numPr>
        <w:numId w:val="3"/>
      </w:numPr>
      <w:spacing w:after="260" w:line="260" w:lineRule="atLeast"/>
      <w:ind w:right="0"/>
      <w:jc w:val="left"/>
    </w:pPr>
    <w:rPr>
      <w:rFonts w:eastAsia="Times New Roman" w:cs="Times New Roman"/>
      <w:color w:val="auto"/>
      <w:szCs w:val="20"/>
      <w:lang w:val="en-GB" w:bidi="ar-SA"/>
    </w:rPr>
  </w:style>
  <w:style w:type="paragraph" w:styleId="FootnoteText">
    <w:name w:val="footnote text"/>
    <w:aliases w:val="ft"/>
    <w:basedOn w:val="Normal"/>
    <w:link w:val="FootnoteTextChar"/>
    <w:rsid w:val="00B2313E"/>
    <w:pPr>
      <w:spacing w:after="0" w:line="260" w:lineRule="atLeast"/>
    </w:pPr>
    <w:rPr>
      <w:rFonts w:ascii="Times New Roman" w:eastAsia="Times New Roman" w:hAnsi="Times New Roman" w:cs="Times New Roman"/>
      <w:sz w:val="18"/>
      <w:szCs w:val="20"/>
      <w:lang w:val="en-GB" w:bidi="ar-SA"/>
    </w:rPr>
  </w:style>
  <w:style w:type="character" w:customStyle="1" w:styleId="FootnoteTextChar">
    <w:name w:val="Footnote Text Char"/>
    <w:aliases w:val="ft Char"/>
    <w:basedOn w:val="DefaultParagraphFont"/>
    <w:link w:val="FootnoteText"/>
    <w:rsid w:val="00B2313E"/>
    <w:rPr>
      <w:rFonts w:ascii="Times New Roman" w:eastAsia="Times New Roman" w:hAnsi="Times New Roman" w:cs="Times New Roman"/>
      <w:sz w:val="18"/>
      <w:szCs w:val="20"/>
      <w:lang w:val="en-GB" w:bidi="ar-SA"/>
    </w:rPr>
  </w:style>
  <w:style w:type="paragraph" w:customStyle="1" w:styleId="Graphic">
    <w:name w:val="Graphic"/>
    <w:basedOn w:val="Signature"/>
    <w:rsid w:val="00B2313E"/>
  </w:style>
  <w:style w:type="paragraph" w:styleId="Signature">
    <w:name w:val="Signature"/>
    <w:basedOn w:val="Normal"/>
    <w:link w:val="SignatureChar"/>
    <w:rsid w:val="00B2313E"/>
    <w:pPr>
      <w:spacing w:after="0" w:line="240" w:lineRule="auto"/>
    </w:pPr>
    <w:rPr>
      <w:rFonts w:ascii="Times New Roman" w:eastAsia="Times New Roman" w:hAnsi="Times New Roman" w:cs="Times New Roman"/>
      <w:szCs w:val="20"/>
      <w:lang w:val="en-GB" w:bidi="ar-SA"/>
    </w:rPr>
  </w:style>
  <w:style w:type="character" w:customStyle="1" w:styleId="SignatureChar">
    <w:name w:val="Signature Char"/>
    <w:basedOn w:val="DefaultParagraphFont"/>
    <w:link w:val="Signature"/>
    <w:rsid w:val="00B2313E"/>
    <w:rPr>
      <w:rFonts w:ascii="Times New Roman" w:eastAsia="Times New Roman" w:hAnsi="Times New Roman" w:cs="Times New Roman"/>
      <w:szCs w:val="20"/>
      <w:lang w:val="en-GB" w:bidi="ar-SA"/>
    </w:rPr>
  </w:style>
  <w:style w:type="paragraph" w:styleId="ListBullet2">
    <w:name w:val="List Bullet 2"/>
    <w:basedOn w:val="ListBullet"/>
    <w:rsid w:val="00B2313E"/>
    <w:pPr>
      <w:numPr>
        <w:numId w:val="6"/>
      </w:numPr>
      <w:tabs>
        <w:tab w:val="clear" w:pos="700"/>
        <w:tab w:val="num" w:pos="680"/>
      </w:tabs>
    </w:pPr>
  </w:style>
  <w:style w:type="paragraph" w:styleId="Caption">
    <w:name w:val="caption"/>
    <w:basedOn w:val="Normal"/>
    <w:next w:val="Normal"/>
    <w:qFormat/>
    <w:rsid w:val="00B2313E"/>
    <w:pPr>
      <w:spacing w:after="0" w:line="260" w:lineRule="atLeast"/>
    </w:pPr>
    <w:rPr>
      <w:rFonts w:ascii="Times New Roman" w:eastAsia="Times New Roman" w:hAnsi="Times New Roman" w:cs="Times New Roman"/>
      <w:bCs/>
      <w:i/>
      <w:sz w:val="14"/>
      <w:szCs w:val="20"/>
      <w:lang w:val="en-GB" w:bidi="ar-SA"/>
    </w:rPr>
  </w:style>
  <w:style w:type="paragraph" w:styleId="ListBullet3">
    <w:name w:val="List Bullet 3"/>
    <w:basedOn w:val="ListBullet"/>
    <w:autoRedefine/>
    <w:rsid w:val="00B2313E"/>
    <w:pPr>
      <w:numPr>
        <w:numId w:val="1"/>
      </w:numPr>
      <w:tabs>
        <w:tab w:val="clear" w:pos="926"/>
        <w:tab w:val="left" w:pos="227"/>
      </w:tabs>
      <w:spacing w:after="0"/>
      <w:ind w:left="227" w:hanging="227"/>
    </w:pPr>
    <w:rPr>
      <w:sz w:val="18"/>
    </w:rPr>
  </w:style>
  <w:style w:type="paragraph" w:styleId="ListBullet4">
    <w:name w:val="List Bullet 4"/>
    <w:basedOn w:val="ListBullet2"/>
    <w:autoRedefine/>
    <w:rsid w:val="00B2313E"/>
    <w:pPr>
      <w:numPr>
        <w:numId w:val="2"/>
      </w:numPr>
      <w:tabs>
        <w:tab w:val="clear" w:pos="1209"/>
        <w:tab w:val="left" w:pos="454"/>
      </w:tabs>
      <w:ind w:left="454" w:hanging="227"/>
    </w:pPr>
    <w:rPr>
      <w:sz w:val="18"/>
    </w:rPr>
  </w:style>
  <w:style w:type="paragraph" w:customStyle="1" w:styleId="acctcolumnheading">
    <w:name w:val="acct column heading"/>
    <w:aliases w:val="ac"/>
    <w:basedOn w:val="Normal"/>
    <w:rsid w:val="00B2313E"/>
    <w:pPr>
      <w:spacing w:after="260" w:line="260" w:lineRule="atLeast"/>
      <w:jc w:val="center"/>
    </w:pPr>
    <w:rPr>
      <w:rFonts w:ascii="Times New Roman" w:eastAsia="Times New Roman" w:hAnsi="Times New Roman" w:cs="Times New Roman"/>
      <w:szCs w:val="20"/>
      <w:lang w:val="en-GB" w:bidi="ar-SA"/>
    </w:rPr>
  </w:style>
  <w:style w:type="paragraph" w:customStyle="1" w:styleId="acctcolumnheadingnospaceafter">
    <w:name w:val="acct column heading no space after"/>
    <w:aliases w:val="acn,acct column heading no sp"/>
    <w:basedOn w:val="acctcolumnheading"/>
    <w:rsid w:val="00B2313E"/>
    <w:pPr>
      <w:spacing w:after="0"/>
    </w:pPr>
  </w:style>
  <w:style w:type="paragraph" w:customStyle="1" w:styleId="acctdividends">
    <w:name w:val="acct dividends"/>
    <w:aliases w:val="ad"/>
    <w:basedOn w:val="Normal"/>
    <w:rsid w:val="00B2313E"/>
    <w:pPr>
      <w:tabs>
        <w:tab w:val="decimal" w:pos="8505"/>
      </w:tabs>
      <w:spacing w:after="240" w:line="260" w:lineRule="atLeast"/>
      <w:ind w:left="709" w:right="1701" w:hanging="709"/>
    </w:pPr>
    <w:rPr>
      <w:rFonts w:ascii="Times New Roman" w:eastAsia="Times New Roman" w:hAnsi="Times New Roman" w:cs="Times New Roman"/>
      <w:szCs w:val="20"/>
      <w:lang w:val="en-GB" w:bidi="ar-SA"/>
    </w:rPr>
  </w:style>
  <w:style w:type="paragraph" w:customStyle="1" w:styleId="acctindentnospaceafter">
    <w:name w:val="acct indent no space after"/>
    <w:aliases w:val="ain"/>
    <w:basedOn w:val="acctindent"/>
    <w:rsid w:val="00B2313E"/>
    <w:pPr>
      <w:spacing w:after="0"/>
    </w:pPr>
  </w:style>
  <w:style w:type="paragraph" w:customStyle="1" w:styleId="acctindent">
    <w:name w:val="acct indent"/>
    <w:aliases w:val="ai"/>
    <w:basedOn w:val="BodyText"/>
    <w:rsid w:val="00B2313E"/>
    <w:pPr>
      <w:spacing w:after="260" w:line="260" w:lineRule="atLeast"/>
      <w:ind w:left="284" w:right="0"/>
      <w:jc w:val="left"/>
    </w:pPr>
    <w:rPr>
      <w:rFonts w:eastAsia="Times New Roman" w:cs="Times New Roman"/>
      <w:color w:val="auto"/>
      <w:szCs w:val="20"/>
      <w:lang w:val="en-GB" w:bidi="ar-SA"/>
    </w:rPr>
  </w:style>
  <w:style w:type="paragraph" w:customStyle="1" w:styleId="acctmainheading">
    <w:name w:val="acct main heading"/>
    <w:aliases w:val="am"/>
    <w:basedOn w:val="Normal"/>
    <w:rsid w:val="00B2313E"/>
    <w:pPr>
      <w:keepNext/>
      <w:spacing w:after="140" w:line="320" w:lineRule="atLeast"/>
    </w:pPr>
    <w:rPr>
      <w:rFonts w:ascii="Times New Roman" w:eastAsia="Times New Roman" w:hAnsi="Times New Roman" w:cs="Times New Roman"/>
      <w:b/>
      <w:sz w:val="28"/>
      <w:szCs w:val="20"/>
      <w:lang w:val="en-GB" w:bidi="ar-SA"/>
    </w:rPr>
  </w:style>
  <w:style w:type="paragraph" w:customStyle="1" w:styleId="acctnotecolumn">
    <w:name w:val="acct note column"/>
    <w:aliases w:val="an"/>
    <w:basedOn w:val="Normal"/>
    <w:rsid w:val="00B2313E"/>
    <w:pPr>
      <w:spacing w:after="0" w:line="260" w:lineRule="atLeast"/>
      <w:jc w:val="center"/>
    </w:pPr>
    <w:rPr>
      <w:rFonts w:ascii="Times New Roman" w:eastAsia="Times New Roman" w:hAnsi="Times New Roman" w:cs="Times New Roman"/>
      <w:szCs w:val="20"/>
      <w:lang w:val="en-GB" w:bidi="ar-SA"/>
    </w:rPr>
  </w:style>
  <w:style w:type="paragraph" w:customStyle="1" w:styleId="acctreadnote">
    <w:name w:val="acct read note"/>
    <w:aliases w:val="ar"/>
    <w:basedOn w:val="BodyText"/>
    <w:rsid w:val="00B2313E"/>
    <w:pPr>
      <w:framePr w:hSpace="180" w:vSpace="180" w:wrap="auto" w:hAnchor="margin" w:yAlign="bottom"/>
      <w:spacing w:after="260" w:line="260" w:lineRule="atLeast"/>
      <w:ind w:right="0"/>
      <w:jc w:val="left"/>
    </w:pPr>
    <w:rPr>
      <w:rFonts w:eastAsia="Times New Roman" w:cs="Times New Roman"/>
      <w:color w:val="auto"/>
      <w:szCs w:val="20"/>
      <w:lang w:val="en-GB" w:bidi="ar-SA"/>
    </w:rPr>
  </w:style>
  <w:style w:type="paragraph" w:customStyle="1" w:styleId="acctsigneddirectors">
    <w:name w:val="acct signed directors"/>
    <w:aliases w:val="asd"/>
    <w:basedOn w:val="BodyText"/>
    <w:rsid w:val="00B2313E"/>
    <w:pPr>
      <w:tabs>
        <w:tab w:val="left" w:pos="5103"/>
      </w:tabs>
      <w:spacing w:before="130" w:after="130" w:line="260" w:lineRule="atLeast"/>
      <w:ind w:right="0"/>
      <w:jc w:val="left"/>
    </w:pPr>
    <w:rPr>
      <w:rFonts w:eastAsia="Times New Roman" w:cs="Times New Roman"/>
      <w:color w:val="auto"/>
      <w:szCs w:val="20"/>
      <w:lang w:val="en-GB" w:bidi="ar-SA"/>
    </w:rPr>
  </w:style>
  <w:style w:type="paragraph" w:customStyle="1" w:styleId="acctstatementheading">
    <w:name w:val="acct statement heading"/>
    <w:aliases w:val="as"/>
    <w:basedOn w:val="Heading2"/>
    <w:next w:val="Normal"/>
    <w:rsid w:val="00B2313E"/>
    <w:pPr>
      <w:numPr>
        <w:ilvl w:val="1"/>
      </w:numPr>
      <w:tabs>
        <w:tab w:val="num" w:pos="600"/>
      </w:tabs>
      <w:spacing w:before="130" w:after="130" w:line="280" w:lineRule="atLeast"/>
      <w:ind w:left="567" w:hanging="567"/>
      <w:jc w:val="left"/>
    </w:pPr>
    <w:rPr>
      <w:rFonts w:ascii="Times New Roman" w:eastAsia="Times New Roman" w:hAnsi="Times New Roman" w:cs="Times New Roman"/>
      <w:bCs w:val="0"/>
      <w:i w:val="0"/>
      <w:iCs w:val="0"/>
      <w:sz w:val="24"/>
      <w:szCs w:val="20"/>
      <w:lang w:val="en-GB" w:bidi="ar-SA"/>
    </w:rPr>
  </w:style>
  <w:style w:type="paragraph" w:customStyle="1" w:styleId="acctstatementheadinga">
    <w:name w:val="acct statement heading (a)"/>
    <w:aliases w:val="asa"/>
    <w:basedOn w:val="acctstatementheading"/>
    <w:rsid w:val="00B2313E"/>
    <w:pPr>
      <w:spacing w:line="260" w:lineRule="atLeast"/>
    </w:pPr>
    <w:rPr>
      <w:sz w:val="22"/>
    </w:rPr>
  </w:style>
  <w:style w:type="paragraph" w:customStyle="1" w:styleId="acctstatementsub-headingbolditalic">
    <w:name w:val="acct statement sub-heading bold italic"/>
    <w:aliases w:val="asbi"/>
    <w:basedOn w:val="Normal"/>
    <w:rsid w:val="00B2313E"/>
    <w:pPr>
      <w:keepNext/>
      <w:keepLines/>
      <w:spacing w:before="130" w:after="130" w:line="260" w:lineRule="atLeast"/>
      <w:ind w:left="567"/>
    </w:pPr>
    <w:rPr>
      <w:rFonts w:ascii="Times New Roman" w:eastAsia="Times New Roman" w:hAnsi="Times New Roman" w:cs="Times New Roman"/>
      <w:b/>
      <w:bCs/>
      <w:i/>
      <w:szCs w:val="20"/>
      <w:lang w:val="en-GB" w:bidi="ar-SA"/>
    </w:rPr>
  </w:style>
  <w:style w:type="paragraph" w:customStyle="1" w:styleId="acctstatementsub-headingitalic">
    <w:name w:val="acct statement sub-heading italic"/>
    <w:aliases w:val="asi"/>
    <w:basedOn w:val="Normal"/>
    <w:rsid w:val="00B2313E"/>
    <w:pPr>
      <w:keepNext/>
      <w:keepLines/>
      <w:spacing w:before="130" w:after="130" w:line="260" w:lineRule="atLeast"/>
      <w:ind w:left="567"/>
    </w:pPr>
    <w:rPr>
      <w:rFonts w:ascii="Times New Roman" w:eastAsia="Times New Roman" w:hAnsi="Times New Roman" w:cs="Times New Roman"/>
      <w:bCs/>
      <w:i/>
      <w:szCs w:val="20"/>
      <w:lang w:val="en-GB" w:bidi="ar-SA"/>
    </w:rPr>
  </w:style>
  <w:style w:type="paragraph" w:customStyle="1" w:styleId="acctstatementsub-heading">
    <w:name w:val="acct statement sub-heading"/>
    <w:aliases w:val="ass"/>
    <w:basedOn w:val="acctstatementheading"/>
    <w:next w:val="Normal"/>
    <w:rsid w:val="00B2313E"/>
    <w:pPr>
      <w:keepLines/>
      <w:spacing w:line="240" w:lineRule="atLeast"/>
      <w:ind w:left="600" w:firstLine="0"/>
    </w:pPr>
    <w:rPr>
      <w:sz w:val="22"/>
    </w:rPr>
  </w:style>
  <w:style w:type="paragraph" w:customStyle="1" w:styleId="acctstatementsub-sub-heading">
    <w:name w:val="acct statement sub-sub-heading"/>
    <w:aliases w:val="asss"/>
    <w:basedOn w:val="block2"/>
    <w:next w:val="Normal"/>
    <w:rsid w:val="00B2313E"/>
    <w:pPr>
      <w:keepNext/>
      <w:keepLines/>
      <w:spacing w:before="130" w:after="130"/>
    </w:pPr>
    <w:rPr>
      <w:b/>
      <w:bCs/>
      <w:i/>
    </w:rPr>
  </w:style>
  <w:style w:type="paragraph" w:customStyle="1" w:styleId="block2">
    <w:name w:val="block2"/>
    <w:aliases w:val="b2"/>
    <w:basedOn w:val="block"/>
    <w:rsid w:val="00B2313E"/>
    <w:pPr>
      <w:ind w:left="1134"/>
    </w:pPr>
    <w:rPr>
      <w:rFonts w:eastAsia="Times New Roman" w:cs="Times New Roman"/>
    </w:rPr>
  </w:style>
  <w:style w:type="paragraph" w:customStyle="1" w:styleId="acctstatementsub-sub-sub-heading">
    <w:name w:val="acct statement sub-sub-sub-heading"/>
    <w:aliases w:val="assss"/>
    <w:basedOn w:val="acctstatementsub-sub-heading"/>
    <w:rsid w:val="00B2313E"/>
    <w:rPr>
      <w:b w:val="0"/>
    </w:rPr>
  </w:style>
  <w:style w:type="paragraph" w:customStyle="1" w:styleId="accttwofigureslongernumber">
    <w:name w:val="acct two figures longer number"/>
    <w:aliases w:val="a2+"/>
    <w:basedOn w:val="Normal"/>
    <w:rsid w:val="00B2313E"/>
    <w:pPr>
      <w:tabs>
        <w:tab w:val="decimal" w:pos="1247"/>
      </w:tabs>
      <w:spacing w:after="0" w:line="260" w:lineRule="atLeast"/>
    </w:pPr>
    <w:rPr>
      <w:rFonts w:ascii="Times New Roman" w:eastAsia="Times New Roman" w:hAnsi="Times New Roman" w:cs="Times New Roman"/>
      <w:szCs w:val="20"/>
      <w:lang w:val="en-GB" w:bidi="ar-SA"/>
    </w:rPr>
  </w:style>
  <w:style w:type="paragraph" w:customStyle="1" w:styleId="accttwofigures">
    <w:name w:val="acct two figures"/>
    <w:aliases w:val="a2"/>
    <w:basedOn w:val="Normal"/>
    <w:rsid w:val="00B2313E"/>
    <w:pPr>
      <w:tabs>
        <w:tab w:val="decimal" w:pos="1021"/>
      </w:tabs>
      <w:spacing w:after="0" w:line="260" w:lineRule="atLeast"/>
    </w:pPr>
    <w:rPr>
      <w:rFonts w:ascii="Times New Roman" w:eastAsia="Times New Roman" w:hAnsi="Times New Roman" w:cs="Times New Roman"/>
      <w:szCs w:val="20"/>
      <w:lang w:val="en-GB" w:bidi="ar-SA"/>
    </w:rPr>
  </w:style>
  <w:style w:type="paragraph" w:customStyle="1" w:styleId="accttwolines">
    <w:name w:val="acct two lines"/>
    <w:aliases w:val="a2l"/>
    <w:basedOn w:val="Normal"/>
    <w:rsid w:val="00B2313E"/>
    <w:pPr>
      <w:spacing w:after="240" w:line="260" w:lineRule="atLeast"/>
      <w:ind w:left="142" w:hanging="142"/>
    </w:pPr>
    <w:rPr>
      <w:rFonts w:ascii="Times New Roman" w:eastAsia="Times New Roman" w:hAnsi="Times New Roman" w:cs="Times New Roman"/>
      <w:szCs w:val="20"/>
      <w:lang w:val="en-GB" w:bidi="ar-SA"/>
    </w:rPr>
  </w:style>
  <w:style w:type="paragraph" w:customStyle="1" w:styleId="accttwolinesnospaceafter">
    <w:name w:val="acct two lines no space after"/>
    <w:aliases w:val="a2ln"/>
    <w:basedOn w:val="Normal"/>
    <w:rsid w:val="00B2313E"/>
    <w:pPr>
      <w:spacing w:after="0" w:line="260" w:lineRule="atLeast"/>
      <w:ind w:left="142" w:hanging="142"/>
    </w:pPr>
    <w:rPr>
      <w:rFonts w:ascii="Times New Roman" w:eastAsia="Times New Roman" w:hAnsi="Times New Roman" w:cs="Times New Roman"/>
      <w:szCs w:val="20"/>
      <w:lang w:val="en-GB" w:bidi="ar-SA"/>
    </w:rPr>
  </w:style>
  <w:style w:type="paragraph" w:customStyle="1" w:styleId="blocknospaceafter">
    <w:name w:val="block no space after"/>
    <w:aliases w:val="bn"/>
    <w:basedOn w:val="block"/>
    <w:rsid w:val="00B2313E"/>
    <w:pPr>
      <w:spacing w:after="0"/>
    </w:pPr>
    <w:rPr>
      <w:rFonts w:eastAsia="Times New Roman" w:cs="Times New Roman"/>
    </w:rPr>
  </w:style>
  <w:style w:type="paragraph" w:customStyle="1" w:styleId="block2nospaceafter">
    <w:name w:val="block2 no space after"/>
    <w:aliases w:val="b2n,block2 no sp"/>
    <w:basedOn w:val="block2"/>
    <w:rsid w:val="00B2313E"/>
    <w:pPr>
      <w:spacing w:after="0"/>
    </w:pPr>
  </w:style>
  <w:style w:type="paragraph" w:customStyle="1" w:styleId="List1a">
    <w:name w:val="List 1a"/>
    <w:aliases w:val="1a"/>
    <w:basedOn w:val="Normal"/>
    <w:rsid w:val="00B2313E"/>
    <w:pPr>
      <w:spacing w:after="260" w:line="260" w:lineRule="atLeast"/>
      <w:ind w:left="567" w:hanging="567"/>
    </w:pPr>
    <w:rPr>
      <w:rFonts w:ascii="Times New Roman" w:eastAsia="Times New Roman" w:hAnsi="Times New Roman" w:cs="Times New Roman"/>
      <w:szCs w:val="20"/>
      <w:lang w:val="en-GB" w:bidi="ar-SA"/>
    </w:rPr>
  </w:style>
  <w:style w:type="paragraph" w:customStyle="1" w:styleId="List2i">
    <w:name w:val="List 2i"/>
    <w:aliases w:val="2i"/>
    <w:basedOn w:val="Normal"/>
    <w:rsid w:val="00B2313E"/>
    <w:pPr>
      <w:spacing w:after="260" w:line="260" w:lineRule="atLeast"/>
      <w:ind w:left="1134" w:hanging="567"/>
    </w:pPr>
    <w:rPr>
      <w:rFonts w:ascii="Times New Roman" w:eastAsia="Times New Roman" w:hAnsi="Times New Roman" w:cs="Times New Roman"/>
      <w:szCs w:val="20"/>
      <w:lang w:val="en-GB" w:bidi="ar-SA"/>
    </w:rPr>
  </w:style>
  <w:style w:type="paragraph" w:styleId="TOC1">
    <w:name w:val="toc 1"/>
    <w:basedOn w:val="Normal"/>
    <w:autoRedefine/>
    <w:rsid w:val="00B2313E"/>
    <w:pPr>
      <w:tabs>
        <w:tab w:val="right" w:pos="8221"/>
      </w:tabs>
      <w:spacing w:before="260" w:after="0" w:line="240" w:lineRule="auto"/>
      <w:ind w:left="851" w:right="567" w:hanging="851"/>
    </w:pPr>
    <w:rPr>
      <w:rFonts w:ascii="Times New Roman" w:eastAsia="Times New Roman" w:hAnsi="Times New Roman" w:cs="Times New Roman"/>
      <w:sz w:val="28"/>
      <w:szCs w:val="20"/>
      <w:lang w:val="en-GB" w:bidi="ar-SA"/>
    </w:rPr>
  </w:style>
  <w:style w:type="paragraph" w:styleId="TOC2">
    <w:name w:val="toc 2"/>
    <w:basedOn w:val="TOC1"/>
    <w:autoRedefine/>
    <w:rsid w:val="00B2313E"/>
    <w:pPr>
      <w:spacing w:before="0"/>
    </w:pPr>
    <w:rPr>
      <w:sz w:val="24"/>
    </w:rPr>
  </w:style>
  <w:style w:type="paragraph" w:styleId="TOC3">
    <w:name w:val="toc 3"/>
    <w:basedOn w:val="TOC2"/>
    <w:autoRedefine/>
    <w:rsid w:val="00B2313E"/>
    <w:pPr>
      <w:ind w:left="1418" w:hanging="1418"/>
    </w:pPr>
  </w:style>
  <w:style w:type="paragraph" w:styleId="TOC4">
    <w:name w:val="toc 4"/>
    <w:basedOn w:val="TOC3"/>
    <w:autoRedefine/>
    <w:rsid w:val="00B2313E"/>
  </w:style>
  <w:style w:type="paragraph" w:customStyle="1" w:styleId="zcompanyname">
    <w:name w:val="zcompany name"/>
    <w:aliases w:val="cn"/>
    <w:basedOn w:val="Normal"/>
    <w:rsid w:val="00B2313E"/>
    <w:pPr>
      <w:framePr w:w="4536" w:wrap="around" w:vAnchor="page" w:hAnchor="page" w:xAlign="center" w:y="3993"/>
      <w:spacing w:after="400" w:line="240" w:lineRule="auto"/>
      <w:jc w:val="center"/>
    </w:pPr>
    <w:rPr>
      <w:rFonts w:ascii="Times New Roman" w:eastAsia="Times New Roman" w:hAnsi="Times New Roman" w:cs="Times New Roman"/>
      <w:b/>
      <w:sz w:val="26"/>
      <w:szCs w:val="20"/>
      <w:lang w:val="en-GB" w:bidi="ar-SA"/>
    </w:rPr>
  </w:style>
  <w:style w:type="paragraph" w:customStyle="1" w:styleId="zcontents">
    <w:name w:val="zcontents"/>
    <w:basedOn w:val="acctmainheading"/>
    <w:rsid w:val="00B2313E"/>
  </w:style>
  <w:style w:type="paragraph" w:customStyle="1" w:styleId="zreportaddinfo">
    <w:name w:val="zreport addinfo"/>
    <w:basedOn w:val="Normal"/>
    <w:rsid w:val="00B2313E"/>
    <w:pPr>
      <w:framePr w:wrap="around" w:hAnchor="page" w:xAlign="center" w:yAlign="bottom"/>
      <w:spacing w:after="0" w:line="260" w:lineRule="atLeast"/>
      <w:jc w:val="center"/>
    </w:pPr>
    <w:rPr>
      <w:rFonts w:ascii="Times New Roman" w:eastAsia="Times New Roman" w:hAnsi="Times New Roman" w:cs="Times New Roman"/>
      <w:noProof/>
      <w:sz w:val="20"/>
      <w:szCs w:val="20"/>
      <w:lang w:val="en-GB" w:bidi="ar-SA"/>
    </w:rPr>
  </w:style>
  <w:style w:type="paragraph" w:customStyle="1" w:styleId="zreportaddinfoit">
    <w:name w:val="zreport addinfoit"/>
    <w:basedOn w:val="Normal"/>
    <w:rsid w:val="00B2313E"/>
    <w:pPr>
      <w:framePr w:wrap="around" w:hAnchor="page" w:xAlign="center" w:yAlign="bottom"/>
      <w:spacing w:after="0" w:line="260" w:lineRule="atLeast"/>
      <w:jc w:val="center"/>
    </w:pPr>
    <w:rPr>
      <w:rFonts w:ascii="Times New Roman" w:eastAsia="Times New Roman" w:hAnsi="Times New Roman" w:cs="Times New Roman"/>
      <w:i/>
      <w:sz w:val="20"/>
      <w:szCs w:val="20"/>
      <w:lang w:val="en-GB" w:bidi="ar-SA"/>
    </w:rPr>
  </w:style>
  <w:style w:type="paragraph" w:customStyle="1" w:styleId="zreportname">
    <w:name w:val="zreport name"/>
    <w:aliases w:val="rn"/>
    <w:basedOn w:val="Normal"/>
    <w:rsid w:val="00B2313E"/>
    <w:pPr>
      <w:keepLines/>
      <w:framePr w:w="4536" w:wrap="around" w:vAnchor="page" w:hAnchor="page" w:xAlign="center" w:y="3993"/>
      <w:spacing w:after="0" w:line="440" w:lineRule="exact"/>
      <w:jc w:val="center"/>
    </w:pPr>
    <w:rPr>
      <w:rFonts w:ascii="Times New Roman" w:eastAsia="Times New Roman" w:hAnsi="Times New Roman" w:cs="Times New Roman"/>
      <w:noProof/>
      <w:sz w:val="36"/>
      <w:szCs w:val="20"/>
      <w:lang w:val="en-GB" w:bidi="ar-SA"/>
    </w:rPr>
  </w:style>
  <w:style w:type="paragraph" w:customStyle="1" w:styleId="zreportsubtitle">
    <w:name w:val="zreport subtitle"/>
    <w:basedOn w:val="zreportname"/>
    <w:rsid w:val="00B2313E"/>
    <w:pPr>
      <w:framePr w:wrap="around"/>
      <w:spacing w:line="360" w:lineRule="exact"/>
    </w:pPr>
    <w:rPr>
      <w:sz w:val="32"/>
    </w:rPr>
  </w:style>
  <w:style w:type="paragraph" w:customStyle="1" w:styleId="BodyTexthalfspaceafter">
    <w:name w:val="Body Text half space after"/>
    <w:aliases w:val="hs"/>
    <w:basedOn w:val="BodyText"/>
    <w:rsid w:val="00B2313E"/>
    <w:pPr>
      <w:spacing w:after="130" w:line="260" w:lineRule="atLeast"/>
      <w:ind w:right="0"/>
      <w:jc w:val="left"/>
    </w:pPr>
    <w:rPr>
      <w:rFonts w:eastAsia="Times New Roman" w:cs="Times New Roman"/>
      <w:color w:val="auto"/>
      <w:szCs w:val="20"/>
      <w:lang w:val="en-GB" w:bidi="ar-SA"/>
    </w:rPr>
  </w:style>
  <w:style w:type="paragraph" w:customStyle="1" w:styleId="ind">
    <w:name w:val="*ind"/>
    <w:basedOn w:val="BodyText"/>
    <w:rsid w:val="00B2313E"/>
    <w:pPr>
      <w:spacing w:after="260" w:line="260" w:lineRule="atLeast"/>
      <w:ind w:left="340" w:right="0" w:hanging="340"/>
      <w:jc w:val="left"/>
    </w:pPr>
    <w:rPr>
      <w:rFonts w:eastAsia="Times New Roman" w:cs="Times New Roman"/>
      <w:color w:val="auto"/>
      <w:szCs w:val="20"/>
      <w:lang w:val="en-GB" w:bidi="ar-SA"/>
    </w:rPr>
  </w:style>
  <w:style w:type="paragraph" w:customStyle="1" w:styleId="acctindenthalfspaceafter">
    <w:name w:val="acct indent half space after"/>
    <w:aliases w:val="aihs"/>
    <w:basedOn w:val="acctindent"/>
    <w:rsid w:val="00B2313E"/>
    <w:pPr>
      <w:spacing w:after="130"/>
    </w:pPr>
  </w:style>
  <w:style w:type="paragraph" w:customStyle="1" w:styleId="keeptogethernormal">
    <w:name w:val="keep together normal"/>
    <w:aliases w:val="ktn"/>
    <w:basedOn w:val="Normal"/>
    <w:rsid w:val="00B2313E"/>
    <w:pPr>
      <w:keepNext/>
      <w:keepLines/>
      <w:spacing w:after="0" w:line="260" w:lineRule="atLeast"/>
    </w:pPr>
    <w:rPr>
      <w:rFonts w:ascii="Times New Roman" w:eastAsia="Times New Roman" w:hAnsi="Times New Roman" w:cs="Times New Roman"/>
      <w:szCs w:val="20"/>
      <w:lang w:val="en-GB" w:bidi="ar-SA"/>
    </w:rPr>
  </w:style>
  <w:style w:type="paragraph" w:customStyle="1" w:styleId="nineptheading">
    <w:name w:val="nine pt heading"/>
    <w:aliases w:val="9h"/>
    <w:basedOn w:val="nineptbodytext"/>
    <w:rsid w:val="00B2313E"/>
    <w:rPr>
      <w:b/>
      <w:bCs/>
    </w:rPr>
  </w:style>
  <w:style w:type="paragraph" w:customStyle="1" w:styleId="nineptbodytext">
    <w:name w:val="nine pt body text"/>
    <w:aliases w:val="9bt"/>
    <w:basedOn w:val="nineptnormal"/>
    <w:rsid w:val="00B2313E"/>
    <w:pPr>
      <w:spacing w:after="220"/>
    </w:pPr>
  </w:style>
  <w:style w:type="paragraph" w:customStyle="1" w:styleId="nineptnormal">
    <w:name w:val="nine pt normal"/>
    <w:aliases w:val="9n"/>
    <w:basedOn w:val="Normal"/>
    <w:rsid w:val="00B2313E"/>
    <w:pPr>
      <w:spacing w:after="0" w:line="220" w:lineRule="atLeast"/>
    </w:pPr>
    <w:rPr>
      <w:rFonts w:ascii="Times New Roman" w:eastAsia="Times New Roman" w:hAnsi="Times New Roman" w:cs="Times New Roman"/>
      <w:sz w:val="18"/>
      <w:szCs w:val="20"/>
      <w:lang w:val="en-GB" w:bidi="ar-SA"/>
    </w:rPr>
  </w:style>
  <w:style w:type="paragraph" w:customStyle="1" w:styleId="nineptheadingcentred">
    <w:name w:val="nine pt heading centred"/>
    <w:aliases w:val="9hc"/>
    <w:basedOn w:val="nineptheading"/>
    <w:rsid w:val="00B2313E"/>
    <w:pPr>
      <w:jc w:val="center"/>
    </w:pPr>
  </w:style>
  <w:style w:type="paragraph" w:customStyle="1" w:styleId="heading">
    <w:name w:val="heading"/>
    <w:aliases w:val="h"/>
    <w:basedOn w:val="BodyText"/>
    <w:rsid w:val="00B2313E"/>
    <w:pPr>
      <w:spacing w:after="260" w:line="260" w:lineRule="atLeast"/>
      <w:ind w:right="0"/>
      <w:jc w:val="left"/>
    </w:pPr>
    <w:rPr>
      <w:rFonts w:eastAsia="Times New Roman" w:cs="Times New Roman"/>
      <w:b/>
      <w:color w:val="auto"/>
      <w:szCs w:val="20"/>
      <w:lang w:val="en-GB" w:bidi="ar-SA"/>
    </w:rPr>
  </w:style>
  <w:style w:type="paragraph" w:customStyle="1" w:styleId="headingcentred">
    <w:name w:val="heading centred"/>
    <w:aliases w:val="hc"/>
    <w:basedOn w:val="heading"/>
    <w:rsid w:val="00B2313E"/>
  </w:style>
  <w:style w:type="paragraph" w:customStyle="1" w:styleId="Normalcentred">
    <w:name w:val="Normal centred"/>
    <w:aliases w:val="nc"/>
    <w:basedOn w:val="acctcolumnheadingnospaceafter"/>
    <w:rsid w:val="00B2313E"/>
  </w:style>
  <w:style w:type="paragraph" w:customStyle="1" w:styleId="nineptheadingcentredbold">
    <w:name w:val="nine pt heading centred bold"/>
    <w:aliases w:val="9hcb"/>
    <w:basedOn w:val="Normal"/>
    <w:rsid w:val="00B2313E"/>
    <w:pPr>
      <w:spacing w:after="0" w:line="220" w:lineRule="atLeast"/>
      <w:jc w:val="center"/>
    </w:pPr>
    <w:rPr>
      <w:rFonts w:ascii="Times New Roman" w:eastAsia="Times New Roman" w:hAnsi="Times New Roman" w:cs="Times New Roman"/>
      <w:b/>
      <w:bCs/>
      <w:sz w:val="18"/>
      <w:szCs w:val="20"/>
      <w:lang w:val="en-GB" w:bidi="ar-SA"/>
    </w:rPr>
  </w:style>
  <w:style w:type="paragraph" w:customStyle="1" w:styleId="nineptheadingcentredboldwider">
    <w:name w:val="nine pt heading centred bold wider"/>
    <w:aliases w:val="9hcbw"/>
    <w:basedOn w:val="nineptheadingcentredbold"/>
    <w:rsid w:val="00B2313E"/>
    <w:pPr>
      <w:ind w:left="-57" w:right="-57"/>
    </w:pPr>
  </w:style>
  <w:style w:type="paragraph" w:customStyle="1" w:styleId="nineptnormalheadinghalfspace">
    <w:name w:val="nine pt normal heading half space"/>
    <w:aliases w:val="9nhhs"/>
    <w:basedOn w:val="nineptnormalheading"/>
    <w:rsid w:val="00B2313E"/>
    <w:pPr>
      <w:spacing w:after="80"/>
    </w:pPr>
  </w:style>
  <w:style w:type="paragraph" w:customStyle="1" w:styleId="nineptnormalheading">
    <w:name w:val="nine pt normal heading"/>
    <w:aliases w:val="9nh"/>
    <w:basedOn w:val="nineptnormal"/>
    <w:rsid w:val="00B2313E"/>
    <w:rPr>
      <w:b/>
    </w:rPr>
  </w:style>
  <w:style w:type="paragraph" w:customStyle="1" w:styleId="nineptcolumntab1">
    <w:name w:val="nine pt column tab1"/>
    <w:aliases w:val="a91"/>
    <w:basedOn w:val="nineptnormal"/>
    <w:rsid w:val="00B2313E"/>
    <w:pPr>
      <w:tabs>
        <w:tab w:val="decimal" w:pos="737"/>
      </w:tabs>
    </w:pPr>
  </w:style>
  <w:style w:type="paragraph" w:customStyle="1" w:styleId="nineptnormalitalicheading">
    <w:name w:val="nine pt normal italic heading"/>
    <w:aliases w:val="9nith"/>
    <w:basedOn w:val="nineptnormalheading"/>
    <w:rsid w:val="00B2313E"/>
    <w:rPr>
      <w:i/>
      <w:iCs/>
    </w:rPr>
  </w:style>
  <w:style w:type="paragraph" w:customStyle="1" w:styleId="Normalheadingcentred">
    <w:name w:val="Normal heading centred"/>
    <w:aliases w:val="nhc"/>
    <w:basedOn w:val="Normalheading"/>
    <w:rsid w:val="00B2313E"/>
    <w:pPr>
      <w:jc w:val="center"/>
    </w:pPr>
  </w:style>
  <w:style w:type="paragraph" w:customStyle="1" w:styleId="Normalheading">
    <w:name w:val="Normal heading"/>
    <w:aliases w:val="nh"/>
    <w:basedOn w:val="Normal"/>
    <w:rsid w:val="00B2313E"/>
    <w:pPr>
      <w:spacing w:after="0" w:line="260" w:lineRule="atLeast"/>
    </w:pPr>
    <w:rPr>
      <w:rFonts w:ascii="Times New Roman" w:eastAsia="Times New Roman" w:hAnsi="Times New Roman" w:cs="Times New Roman"/>
      <w:b/>
      <w:bCs/>
      <w:szCs w:val="20"/>
      <w:lang w:val="en-GB" w:bidi="ar-SA"/>
    </w:rPr>
  </w:style>
  <w:style w:type="paragraph" w:customStyle="1" w:styleId="ListBullethalfspaceafter">
    <w:name w:val="List Bullet half space after"/>
    <w:aliases w:val="lbhs"/>
    <w:basedOn w:val="ListBullet"/>
    <w:rsid w:val="00B2313E"/>
    <w:pPr>
      <w:spacing w:after="130"/>
    </w:pPr>
  </w:style>
  <w:style w:type="paragraph" w:customStyle="1" w:styleId="accttwofigurescents">
    <w:name w:val="acct two figures cents"/>
    <w:aliases w:val="a2c,acct two figures ¢ sign"/>
    <w:basedOn w:val="Normal"/>
    <w:rsid w:val="00B2313E"/>
    <w:pPr>
      <w:tabs>
        <w:tab w:val="decimal" w:pos="284"/>
      </w:tabs>
      <w:spacing w:after="0" w:line="260" w:lineRule="atLeast"/>
    </w:pPr>
    <w:rPr>
      <w:rFonts w:ascii="Times New Roman" w:eastAsia="Times New Roman" w:hAnsi="Times New Roman" w:cs="Times New Roman"/>
      <w:szCs w:val="20"/>
      <w:lang w:val="en-GB" w:bidi="ar-SA"/>
    </w:rPr>
  </w:style>
  <w:style w:type="paragraph" w:customStyle="1" w:styleId="accttwofiguresdecimal">
    <w:name w:val="acct two figures decimal"/>
    <w:aliases w:val="a2d"/>
    <w:basedOn w:val="Normal"/>
    <w:rsid w:val="00B2313E"/>
    <w:pPr>
      <w:tabs>
        <w:tab w:val="decimal" w:pos="510"/>
      </w:tabs>
      <w:spacing w:after="0" w:line="260" w:lineRule="atLeast"/>
    </w:pPr>
    <w:rPr>
      <w:rFonts w:ascii="Times New Roman" w:eastAsia="Times New Roman" w:hAnsi="Times New Roman" w:cs="Times New Roman"/>
      <w:szCs w:val="20"/>
      <w:lang w:val="en-GB" w:bidi="ar-SA"/>
    </w:rPr>
  </w:style>
  <w:style w:type="paragraph" w:customStyle="1" w:styleId="NormalIndent1">
    <w:name w:val="Normal Indent1"/>
    <w:basedOn w:val="Normal"/>
    <w:rsid w:val="00B2313E"/>
    <w:pPr>
      <w:spacing w:after="0" w:line="260" w:lineRule="atLeast"/>
      <w:ind w:left="142"/>
    </w:pPr>
    <w:rPr>
      <w:rFonts w:ascii="Times New Roman" w:eastAsia="Times New Roman" w:hAnsi="Times New Roman" w:cs="Times New Roman"/>
      <w:szCs w:val="20"/>
      <w:lang w:val="en-GB" w:bidi="ar-SA"/>
    </w:rPr>
  </w:style>
  <w:style w:type="paragraph" w:customStyle="1" w:styleId="ListBullet2nospaceafter">
    <w:name w:val="List Bullet 2 no space after"/>
    <w:aliases w:val="lb2n"/>
    <w:basedOn w:val="ListBullet2"/>
    <w:rsid w:val="00B2313E"/>
    <w:pPr>
      <w:spacing w:after="0"/>
    </w:pPr>
  </w:style>
  <w:style w:type="paragraph" w:customStyle="1" w:styleId="ListBullet2halfspaceafter">
    <w:name w:val="List Bullet 2 half space after"/>
    <w:aliases w:val="lb2hs"/>
    <w:basedOn w:val="ListBullet2"/>
    <w:rsid w:val="00B2313E"/>
    <w:pPr>
      <w:spacing w:after="130"/>
    </w:pPr>
  </w:style>
  <w:style w:type="paragraph" w:customStyle="1" w:styleId="BodyTextIndentitalichalfspafter">
    <w:name w:val="Body Text Indent italic half sp after"/>
    <w:aliases w:val="iitalhs"/>
    <w:basedOn w:val="BodyTextIndentitalic"/>
    <w:rsid w:val="00B2313E"/>
    <w:pPr>
      <w:spacing w:after="130"/>
    </w:pPr>
  </w:style>
  <w:style w:type="paragraph" w:customStyle="1" w:styleId="BodyTextIndentitalic">
    <w:name w:val="Body Text Indent italic"/>
    <w:aliases w:val="iital"/>
    <w:basedOn w:val="BodyTextIndent"/>
    <w:rsid w:val="00B2313E"/>
    <w:pPr>
      <w:spacing w:after="260" w:line="260" w:lineRule="atLeast"/>
      <w:ind w:left="340" w:firstLine="0"/>
      <w:jc w:val="left"/>
    </w:pPr>
    <w:rPr>
      <w:rFonts w:eastAsia="Times New Roman" w:cs="Times New Roman"/>
      <w:i/>
      <w:iCs/>
      <w:sz w:val="22"/>
      <w:lang w:val="en-GB" w:bidi="ar-SA"/>
    </w:rPr>
  </w:style>
  <w:style w:type="paragraph" w:customStyle="1" w:styleId="BodyTextIndenthalfspaceafter">
    <w:name w:val="Body Text Indent half space after"/>
    <w:aliases w:val="ihs"/>
    <w:basedOn w:val="BodyTextIndent"/>
    <w:rsid w:val="00B2313E"/>
    <w:pPr>
      <w:spacing w:after="130" w:line="260" w:lineRule="atLeast"/>
      <w:ind w:left="340" w:firstLine="0"/>
      <w:jc w:val="left"/>
    </w:pPr>
    <w:rPr>
      <w:rFonts w:eastAsia="Times New Roman" w:cs="Times New Roman"/>
      <w:sz w:val="22"/>
      <w:lang w:val="en-GB" w:bidi="ar-SA"/>
    </w:rPr>
  </w:style>
  <w:style w:type="paragraph" w:customStyle="1" w:styleId="BodyTextonepointafter">
    <w:name w:val="Body Text one point after"/>
    <w:aliases w:val="bt1"/>
    <w:basedOn w:val="BodyText"/>
    <w:rsid w:val="00B2313E"/>
    <w:pPr>
      <w:spacing w:after="20" w:line="260" w:lineRule="atLeast"/>
      <w:ind w:right="0"/>
      <w:jc w:val="left"/>
    </w:pPr>
    <w:rPr>
      <w:rFonts w:eastAsia="Times New Roman" w:cs="Times New Roman"/>
      <w:color w:val="auto"/>
      <w:szCs w:val="20"/>
      <w:lang w:val="en-GB" w:bidi="ar-SA"/>
    </w:rPr>
  </w:style>
  <w:style w:type="paragraph" w:customStyle="1" w:styleId="keeptogether">
    <w:name w:val="keep together"/>
    <w:aliases w:val="kt"/>
    <w:basedOn w:val="BodyText"/>
    <w:rsid w:val="00B2313E"/>
    <w:pPr>
      <w:keepNext/>
      <w:keepLines/>
      <w:spacing w:after="260" w:line="260" w:lineRule="atLeast"/>
      <w:ind w:right="0"/>
      <w:jc w:val="left"/>
    </w:pPr>
    <w:rPr>
      <w:rFonts w:eastAsia="Times New Roman" w:cs="Times New Roman"/>
      <w:color w:val="auto"/>
      <w:szCs w:val="20"/>
      <w:lang w:val="en-GB" w:bidi="ar-SA"/>
    </w:rPr>
  </w:style>
  <w:style w:type="paragraph" w:customStyle="1" w:styleId="acctthreecolumns">
    <w:name w:val="acct three columns"/>
    <w:aliases w:val="a3,acct three figures"/>
    <w:basedOn w:val="Normal"/>
    <w:rsid w:val="00B2313E"/>
    <w:pPr>
      <w:tabs>
        <w:tab w:val="decimal" w:pos="1361"/>
      </w:tabs>
      <w:spacing w:after="0" w:line="260" w:lineRule="atLeast"/>
    </w:pPr>
    <w:rPr>
      <w:rFonts w:ascii="Times New Roman" w:eastAsia="Times New Roman" w:hAnsi="Times New Roman" w:cs="Times New Roman"/>
      <w:szCs w:val="20"/>
      <w:lang w:val="en-GB" w:bidi="ar-SA"/>
    </w:rPr>
  </w:style>
  <w:style w:type="paragraph" w:customStyle="1" w:styleId="acctthreecolumnsshorternumber">
    <w:name w:val="acct three columns shorter number"/>
    <w:aliases w:val="a3-"/>
    <w:basedOn w:val="Normal"/>
    <w:rsid w:val="00B2313E"/>
    <w:pPr>
      <w:tabs>
        <w:tab w:val="decimal" w:pos="1021"/>
      </w:tabs>
      <w:spacing w:after="0" w:line="260" w:lineRule="atLeast"/>
    </w:pPr>
    <w:rPr>
      <w:rFonts w:ascii="Times New Roman" w:eastAsia="Times New Roman" w:hAnsi="Times New Roman" w:cs="Times New Roman"/>
      <w:szCs w:val="20"/>
      <w:lang w:val="en-GB" w:bidi="ar-SA"/>
    </w:rPr>
  </w:style>
  <w:style w:type="paragraph" w:customStyle="1" w:styleId="tabletext">
    <w:name w:val="table text"/>
    <w:aliases w:val="tt"/>
    <w:basedOn w:val="Normal"/>
    <w:rsid w:val="00B2313E"/>
    <w:pPr>
      <w:spacing w:before="130" w:after="130" w:line="260" w:lineRule="atLeast"/>
    </w:pPr>
    <w:rPr>
      <w:rFonts w:ascii="Times New Roman" w:eastAsia="Times New Roman" w:hAnsi="Times New Roman" w:cs="Times New Roman"/>
      <w:szCs w:val="20"/>
      <w:lang w:val="en-GB" w:bidi="ar-SA"/>
    </w:rPr>
  </w:style>
  <w:style w:type="paragraph" w:customStyle="1" w:styleId="BodyTextitalic">
    <w:name w:val="Body Text italic"/>
    <w:basedOn w:val="BodyText"/>
    <w:rsid w:val="00B2313E"/>
    <w:pPr>
      <w:spacing w:after="260" w:line="260" w:lineRule="atLeast"/>
      <w:ind w:right="0"/>
      <w:jc w:val="left"/>
    </w:pPr>
    <w:rPr>
      <w:rFonts w:eastAsia="Times New Roman" w:cs="Times New Roman"/>
      <w:i/>
      <w:iCs/>
      <w:color w:val="auto"/>
      <w:szCs w:val="20"/>
      <w:lang w:val="en-GB" w:bidi="ar-SA"/>
    </w:rPr>
  </w:style>
  <w:style w:type="paragraph" w:customStyle="1" w:styleId="BodyTextIndentnosp">
    <w:name w:val="Body Text Indent no sp"/>
    <w:aliases w:val="in,indent no space after"/>
    <w:basedOn w:val="BodyTextIndent"/>
    <w:rsid w:val="00B2313E"/>
    <w:pPr>
      <w:spacing w:line="260" w:lineRule="atLeast"/>
      <w:ind w:left="340" w:firstLine="0"/>
      <w:jc w:val="left"/>
    </w:pPr>
    <w:rPr>
      <w:rFonts w:eastAsia="Times New Roman" w:cs="Times New Roman"/>
      <w:sz w:val="22"/>
      <w:lang w:val="en-GB" w:bidi="ar-SA"/>
    </w:rPr>
  </w:style>
  <w:style w:type="paragraph" w:customStyle="1" w:styleId="acctfourfiguresdecimal">
    <w:name w:val="acct four figures decimal"/>
    <w:aliases w:val="a4d"/>
    <w:basedOn w:val="Normal"/>
    <w:rsid w:val="00B2313E"/>
    <w:pPr>
      <w:tabs>
        <w:tab w:val="decimal" w:pos="383"/>
      </w:tabs>
      <w:spacing w:after="0" w:line="260" w:lineRule="atLeast"/>
    </w:pPr>
    <w:rPr>
      <w:rFonts w:ascii="Times New Roman" w:eastAsia="Times New Roman" w:hAnsi="Times New Roman" w:cs="Times New Roman"/>
      <w:szCs w:val="20"/>
      <w:lang w:val="en-GB" w:bidi="ar-SA"/>
    </w:rPr>
  </w:style>
  <w:style w:type="paragraph" w:customStyle="1" w:styleId="headingnospaceafter">
    <w:name w:val="heading no space after"/>
    <w:aliases w:val="hn,heading no space"/>
    <w:basedOn w:val="heading"/>
    <w:rsid w:val="00B2313E"/>
  </w:style>
  <w:style w:type="paragraph" w:customStyle="1" w:styleId="acctnotecolumndecimal">
    <w:name w:val="acct note column decimal"/>
    <w:aliases w:val="and"/>
    <w:basedOn w:val="Normal"/>
    <w:rsid w:val="00B2313E"/>
    <w:pPr>
      <w:tabs>
        <w:tab w:val="decimal" w:pos="425"/>
      </w:tabs>
      <w:spacing w:after="0" w:line="260" w:lineRule="atLeast"/>
    </w:pPr>
    <w:rPr>
      <w:rFonts w:ascii="Times New Roman" w:eastAsia="Times New Roman" w:hAnsi="Times New Roman" w:cs="Times New Roman"/>
      <w:szCs w:val="20"/>
      <w:lang w:val="en-GB" w:bidi="ar-SA"/>
    </w:rPr>
  </w:style>
  <w:style w:type="paragraph" w:customStyle="1" w:styleId="index">
    <w:name w:val="index"/>
    <w:aliases w:val="ix"/>
    <w:basedOn w:val="BodyText"/>
    <w:rsid w:val="00B2313E"/>
    <w:pPr>
      <w:numPr>
        <w:numId w:val="4"/>
      </w:numPr>
      <w:spacing w:after="20" w:line="260" w:lineRule="atLeast"/>
      <w:ind w:right="0"/>
      <w:jc w:val="left"/>
    </w:pPr>
    <w:rPr>
      <w:rFonts w:eastAsia="Times New Roman" w:cs="Times New Roman"/>
      <w:color w:val="auto"/>
      <w:szCs w:val="20"/>
      <w:lang w:val="en-GB" w:bidi="ar-SA"/>
    </w:rPr>
  </w:style>
  <w:style w:type="paragraph" w:customStyle="1" w:styleId="nineptbodytextbullet">
    <w:name w:val="nine pt body text bullet"/>
    <w:aliases w:val="9btb"/>
    <w:basedOn w:val="nineptbodytext"/>
    <w:rsid w:val="00B2313E"/>
    <w:pPr>
      <w:tabs>
        <w:tab w:val="num" w:pos="284"/>
      </w:tabs>
      <w:spacing w:after="180"/>
      <w:ind w:left="284" w:hanging="284"/>
    </w:pPr>
  </w:style>
  <w:style w:type="paragraph" w:customStyle="1" w:styleId="nineptnormalbullet">
    <w:name w:val="nine pt normal bullet"/>
    <w:aliases w:val="9nb"/>
    <w:basedOn w:val="nineptnormal"/>
    <w:rsid w:val="00B2313E"/>
    <w:pPr>
      <w:tabs>
        <w:tab w:val="num" w:pos="284"/>
      </w:tabs>
      <w:ind w:left="284" w:hanging="284"/>
    </w:pPr>
  </w:style>
  <w:style w:type="paragraph" w:customStyle="1" w:styleId="ninepttabletextblockbullet">
    <w:name w:val="nine pt table text block bullet"/>
    <w:aliases w:val="9ttbb"/>
    <w:basedOn w:val="ninepttabletextblock"/>
    <w:rsid w:val="00B2313E"/>
    <w:pPr>
      <w:tabs>
        <w:tab w:val="num" w:pos="652"/>
      </w:tabs>
      <w:ind w:left="652" w:hanging="227"/>
    </w:pPr>
  </w:style>
  <w:style w:type="paragraph" w:customStyle="1" w:styleId="ninepttabletextblock">
    <w:name w:val="nine pt table text block"/>
    <w:aliases w:val="9ttbk"/>
    <w:basedOn w:val="Normal"/>
    <w:rsid w:val="00B2313E"/>
    <w:pPr>
      <w:spacing w:after="60" w:line="220" w:lineRule="atLeast"/>
      <w:ind w:left="425"/>
    </w:pPr>
    <w:rPr>
      <w:rFonts w:ascii="Times New Roman" w:eastAsia="Times New Roman" w:hAnsi="Times New Roman" w:cs="Times New Roman"/>
      <w:sz w:val="18"/>
      <w:szCs w:val="20"/>
      <w:lang w:val="en-GB" w:bidi="ar-SA"/>
    </w:rPr>
  </w:style>
  <w:style w:type="paragraph" w:customStyle="1" w:styleId="IndexHeading1">
    <w:name w:val="Index Heading1"/>
    <w:aliases w:val="ixh"/>
    <w:basedOn w:val="BodyText"/>
    <w:rsid w:val="00B2313E"/>
    <w:pPr>
      <w:spacing w:after="130" w:line="260" w:lineRule="atLeast"/>
      <w:ind w:left="1134" w:right="0" w:hanging="1134"/>
      <w:jc w:val="left"/>
    </w:pPr>
    <w:rPr>
      <w:rFonts w:eastAsia="Times New Roman" w:cs="Times New Roman"/>
      <w:b/>
      <w:color w:val="auto"/>
      <w:szCs w:val="20"/>
      <w:lang w:val="en-GB" w:bidi="ar-SA"/>
    </w:rPr>
  </w:style>
  <w:style w:type="paragraph" w:customStyle="1" w:styleId="block2bullet">
    <w:name w:val="block2bullet"/>
    <w:aliases w:val="b2b"/>
    <w:basedOn w:val="block2"/>
    <w:rsid w:val="00B2313E"/>
    <w:pPr>
      <w:tabs>
        <w:tab w:val="num" w:pos="1474"/>
      </w:tabs>
      <w:ind w:left="1474" w:hanging="340"/>
    </w:pPr>
  </w:style>
  <w:style w:type="paragraph" w:customStyle="1" w:styleId="tabletextheading">
    <w:name w:val="table text heading"/>
    <w:aliases w:val="tth"/>
    <w:basedOn w:val="tabletext"/>
    <w:rsid w:val="00B2313E"/>
    <w:rPr>
      <w:b/>
      <w:bCs/>
    </w:rPr>
  </w:style>
  <w:style w:type="paragraph" w:customStyle="1" w:styleId="acctfourfiguresyears">
    <w:name w:val="acct four figures years"/>
    <w:aliases w:val="a4y"/>
    <w:basedOn w:val="Normal"/>
    <w:rsid w:val="00B2313E"/>
    <w:pPr>
      <w:tabs>
        <w:tab w:val="decimal" w:pos="227"/>
        <w:tab w:val="num" w:pos="567"/>
      </w:tabs>
      <w:spacing w:after="0" w:line="260" w:lineRule="atLeast"/>
      <w:ind w:left="567" w:hanging="567"/>
    </w:pPr>
    <w:rPr>
      <w:rFonts w:ascii="Times New Roman" w:eastAsia="Times New Roman" w:hAnsi="Times New Roman" w:cs="Times New Roman"/>
      <w:szCs w:val="20"/>
      <w:lang w:val="en-GB" w:bidi="ar-SA"/>
    </w:rPr>
  </w:style>
  <w:style w:type="paragraph" w:customStyle="1" w:styleId="accttwofiguresyears">
    <w:name w:val="acct two figures years"/>
    <w:aliases w:val="a2y"/>
    <w:basedOn w:val="Normal"/>
    <w:rsid w:val="00B2313E"/>
    <w:pPr>
      <w:tabs>
        <w:tab w:val="decimal" w:pos="482"/>
      </w:tabs>
      <w:spacing w:after="0" w:line="260" w:lineRule="atLeast"/>
    </w:pPr>
    <w:rPr>
      <w:rFonts w:ascii="Times New Roman" w:eastAsia="Times New Roman" w:hAnsi="Times New Roman" w:cs="Times New Roman"/>
      <w:szCs w:val="20"/>
      <w:lang w:val="en-GB" w:bidi="ar-SA"/>
    </w:rPr>
  </w:style>
  <w:style w:type="paragraph" w:customStyle="1" w:styleId="Foreigncurrencytable">
    <w:name w:val="Foreign currency table"/>
    <w:basedOn w:val="Normal"/>
    <w:rsid w:val="00B2313E"/>
    <w:pPr>
      <w:tabs>
        <w:tab w:val="decimal" w:pos="567"/>
      </w:tabs>
      <w:spacing w:after="0" w:line="260" w:lineRule="atLeast"/>
    </w:pPr>
    <w:rPr>
      <w:rFonts w:ascii="Times New Roman" w:eastAsia="Times New Roman" w:hAnsi="Times New Roman" w:cs="Times New Roman"/>
      <w:szCs w:val="20"/>
      <w:lang w:val="en-GB" w:bidi="ar-SA"/>
    </w:rPr>
  </w:style>
  <w:style w:type="paragraph" w:customStyle="1" w:styleId="headingitalicnospaceafter">
    <w:name w:val="heading italic no space after"/>
    <w:aliases w:val="hin"/>
    <w:basedOn w:val="Normal"/>
    <w:rsid w:val="00B2313E"/>
    <w:pPr>
      <w:spacing w:after="0" w:line="260" w:lineRule="atLeast"/>
    </w:pPr>
    <w:rPr>
      <w:rFonts w:ascii="Times New Roman" w:eastAsia="Times New Roman" w:hAnsi="Times New Roman" w:cs="Times New Roman"/>
      <w:i/>
      <w:iCs/>
      <w:szCs w:val="20"/>
      <w:lang w:val="en-GB" w:bidi="ar-SA"/>
    </w:rPr>
  </w:style>
  <w:style w:type="paragraph" w:customStyle="1" w:styleId="accttwofigures0">
    <w:name w:val="acct two figures %"/>
    <w:aliases w:val="a2%"/>
    <w:basedOn w:val="Normal"/>
    <w:rsid w:val="00B2313E"/>
    <w:pPr>
      <w:tabs>
        <w:tab w:val="decimal" w:pos="794"/>
      </w:tabs>
      <w:spacing w:after="0" w:line="260" w:lineRule="atLeast"/>
    </w:pPr>
    <w:rPr>
      <w:rFonts w:ascii="Times New Roman" w:eastAsia="Times New Roman" w:hAnsi="Times New Roman" w:cs="Times New Roman"/>
      <w:szCs w:val="20"/>
      <w:lang w:val="en-GB" w:bidi="ar-SA"/>
    </w:rPr>
  </w:style>
  <w:style w:type="paragraph" w:customStyle="1" w:styleId="accttwofigures2a22">
    <w:name w:val="acct two figures %2.a2%2"/>
    <w:basedOn w:val="Normal"/>
    <w:rsid w:val="00B2313E"/>
    <w:pPr>
      <w:tabs>
        <w:tab w:val="decimal" w:pos="510"/>
      </w:tabs>
      <w:spacing w:after="0" w:line="260" w:lineRule="atLeast"/>
    </w:pPr>
    <w:rPr>
      <w:rFonts w:ascii="Times New Roman" w:eastAsia="Times New Roman" w:hAnsi="Times New Roman" w:cs="Times New Roman"/>
      <w:szCs w:val="20"/>
      <w:lang w:val="en-GB" w:bidi="ar-SA"/>
    </w:rPr>
  </w:style>
  <w:style w:type="paragraph" w:customStyle="1" w:styleId="blocklist">
    <w:name w:val="block list"/>
    <w:aliases w:val="blist"/>
    <w:basedOn w:val="block"/>
    <w:rsid w:val="00B2313E"/>
    <w:pPr>
      <w:ind w:left="1134" w:hanging="567"/>
    </w:pPr>
    <w:rPr>
      <w:rFonts w:eastAsia="Times New Roman" w:cs="Times New Roman"/>
    </w:rPr>
  </w:style>
  <w:style w:type="paragraph" w:customStyle="1" w:styleId="blocklist2">
    <w:name w:val="block list2"/>
    <w:aliases w:val="blist2"/>
    <w:basedOn w:val="blocklist"/>
    <w:rsid w:val="00B2313E"/>
    <w:pPr>
      <w:ind w:left="1701"/>
    </w:pPr>
  </w:style>
  <w:style w:type="paragraph" w:customStyle="1" w:styleId="acctfourfigureslongernumber">
    <w:name w:val="acct four figures longer number"/>
    <w:aliases w:val="a4+"/>
    <w:basedOn w:val="Normal"/>
    <w:rsid w:val="00B2313E"/>
    <w:pPr>
      <w:tabs>
        <w:tab w:val="decimal" w:pos="851"/>
      </w:tabs>
      <w:spacing w:after="0" w:line="260" w:lineRule="atLeast"/>
    </w:pPr>
    <w:rPr>
      <w:rFonts w:ascii="Times New Roman" w:eastAsia="Times New Roman" w:hAnsi="Times New Roman" w:cs="Times New Roman"/>
      <w:szCs w:val="20"/>
      <w:lang w:val="en-GB" w:bidi="ar-SA"/>
    </w:rPr>
  </w:style>
  <w:style w:type="paragraph" w:customStyle="1" w:styleId="blockheading">
    <w:name w:val="block heading"/>
    <w:aliases w:val="bh"/>
    <w:basedOn w:val="block"/>
    <w:rsid w:val="00B2313E"/>
    <w:pPr>
      <w:keepNext/>
      <w:keepLines/>
      <w:spacing w:before="70"/>
    </w:pPr>
    <w:rPr>
      <w:rFonts w:eastAsia="Times New Roman" w:cs="Times New Roman"/>
      <w:b/>
    </w:rPr>
  </w:style>
  <w:style w:type="paragraph" w:customStyle="1" w:styleId="blockheadingitalicnosp">
    <w:name w:val="block heading italic no sp"/>
    <w:aliases w:val="bhin"/>
    <w:basedOn w:val="blockheadingitalic"/>
    <w:rsid w:val="00B2313E"/>
    <w:pPr>
      <w:spacing w:after="0"/>
    </w:pPr>
  </w:style>
  <w:style w:type="paragraph" w:customStyle="1" w:styleId="blockheadingitalic">
    <w:name w:val="block heading italic"/>
    <w:aliases w:val="bhi"/>
    <w:basedOn w:val="blockheadingitalicbold"/>
    <w:rsid w:val="00B2313E"/>
    <w:rPr>
      <w:b w:val="0"/>
    </w:rPr>
  </w:style>
  <w:style w:type="paragraph" w:customStyle="1" w:styleId="blockheadingitalicbold">
    <w:name w:val="block heading italic bold"/>
    <w:aliases w:val="bhib"/>
    <w:basedOn w:val="blockheading"/>
    <w:rsid w:val="00B2313E"/>
    <w:rPr>
      <w:i/>
    </w:rPr>
  </w:style>
  <w:style w:type="paragraph" w:customStyle="1" w:styleId="blockheadingnosp">
    <w:name w:val="block heading no sp"/>
    <w:aliases w:val="bhn,block heading no space after"/>
    <w:basedOn w:val="blockheading"/>
    <w:rsid w:val="00B2313E"/>
    <w:pPr>
      <w:spacing w:after="0"/>
    </w:pPr>
  </w:style>
  <w:style w:type="paragraph" w:customStyle="1" w:styleId="smallreturn">
    <w:name w:val="small return"/>
    <w:aliases w:val="sr"/>
    <w:basedOn w:val="Normal"/>
    <w:rsid w:val="00B2313E"/>
    <w:pPr>
      <w:spacing w:after="0" w:line="130" w:lineRule="exact"/>
    </w:pPr>
    <w:rPr>
      <w:rFonts w:ascii="Times New Roman" w:eastAsia="Times New Roman" w:hAnsi="Times New Roman" w:cs="Times New Roman"/>
      <w:szCs w:val="20"/>
      <w:lang w:val="en-GB" w:bidi="ar-SA"/>
    </w:rPr>
  </w:style>
  <w:style w:type="paragraph" w:customStyle="1" w:styleId="headingbolditalicnospaceafter">
    <w:name w:val="heading bold italic no space after"/>
    <w:aliases w:val="hbin"/>
    <w:basedOn w:val="headingbolditalic"/>
    <w:rsid w:val="00B2313E"/>
    <w:pPr>
      <w:spacing w:after="0"/>
    </w:pPr>
    <w:rPr>
      <w:i/>
    </w:rPr>
  </w:style>
  <w:style w:type="paragraph" w:customStyle="1" w:styleId="headingbolditalic">
    <w:name w:val="heading bold italic"/>
    <w:aliases w:val="hbi"/>
    <w:basedOn w:val="heading"/>
    <w:rsid w:val="00B2313E"/>
  </w:style>
  <w:style w:type="paragraph" w:customStyle="1" w:styleId="acctstatementheadingashorter">
    <w:name w:val="acct statement heading (a) shorter"/>
    <w:aliases w:val="asas"/>
    <w:basedOn w:val="Normal"/>
    <w:rsid w:val="00B2313E"/>
    <w:pPr>
      <w:keepNext/>
      <w:spacing w:before="140" w:after="140" w:line="260" w:lineRule="atLeast"/>
      <w:ind w:left="567" w:right="4252" w:hanging="567"/>
      <w:outlineLvl w:val="1"/>
    </w:pPr>
    <w:rPr>
      <w:rFonts w:ascii="Times New Roman" w:eastAsia="Times New Roman" w:hAnsi="Times New Roman" w:cs="Times New Roman"/>
      <w:b/>
      <w:szCs w:val="20"/>
      <w:lang w:val="en-GB" w:bidi="ar-SA"/>
    </w:rPr>
  </w:style>
  <w:style w:type="paragraph" w:customStyle="1" w:styleId="acctstatementheadingshorter">
    <w:name w:val="acct statement heading shorter"/>
    <w:aliases w:val="as-"/>
    <w:basedOn w:val="Normal"/>
    <w:rsid w:val="00B2313E"/>
    <w:pPr>
      <w:keepNext/>
      <w:spacing w:before="140" w:after="140" w:line="280" w:lineRule="atLeast"/>
      <w:ind w:left="567" w:right="4252" w:hanging="567"/>
      <w:outlineLvl w:val="1"/>
    </w:pPr>
    <w:rPr>
      <w:rFonts w:ascii="Times New Roman" w:eastAsia="Times New Roman" w:hAnsi="Times New Roman" w:cs="Times New Roman"/>
      <w:b/>
      <w:sz w:val="24"/>
      <w:szCs w:val="20"/>
      <w:lang w:val="en-GB" w:bidi="ar-SA"/>
    </w:rPr>
  </w:style>
  <w:style w:type="paragraph" w:customStyle="1" w:styleId="acctindentlistnospaceafter">
    <w:name w:val="acct indent list no space after"/>
    <w:aliases w:val="ailn"/>
    <w:basedOn w:val="Normal"/>
    <w:rsid w:val="00B2313E"/>
    <w:pPr>
      <w:spacing w:after="0" w:line="260" w:lineRule="atLeast"/>
      <w:ind w:left="568" w:hanging="284"/>
    </w:pPr>
    <w:rPr>
      <w:rFonts w:ascii="Times New Roman" w:eastAsia="Times New Roman" w:hAnsi="Times New Roman" w:cs="Times New Roman"/>
      <w:szCs w:val="20"/>
      <w:lang w:val="en-GB" w:bidi="ar-SA"/>
    </w:rPr>
  </w:style>
  <w:style w:type="paragraph" w:customStyle="1" w:styleId="acctindenttabs">
    <w:name w:val="acct indent+tabs"/>
    <w:aliases w:val="ait"/>
    <w:basedOn w:val="acctindent"/>
    <w:rsid w:val="00B2313E"/>
    <w:pPr>
      <w:tabs>
        <w:tab w:val="left" w:pos="851"/>
        <w:tab w:val="left" w:pos="1134"/>
      </w:tabs>
    </w:pPr>
  </w:style>
  <w:style w:type="paragraph" w:customStyle="1" w:styleId="acctindenttabsnospaceafter">
    <w:name w:val="acct indent+tabs no space after"/>
    <w:aliases w:val="aitn"/>
    <w:basedOn w:val="acctindenttabs"/>
    <w:rsid w:val="00B2313E"/>
    <w:pPr>
      <w:spacing w:after="0"/>
    </w:pPr>
  </w:style>
  <w:style w:type="paragraph" w:customStyle="1" w:styleId="blockbullet">
    <w:name w:val="block bullet"/>
    <w:aliases w:val="bb"/>
    <w:basedOn w:val="block"/>
    <w:rsid w:val="00B2313E"/>
    <w:pPr>
      <w:numPr>
        <w:numId w:val="5"/>
      </w:numPr>
      <w:tabs>
        <w:tab w:val="clear" w:pos="340"/>
        <w:tab w:val="num" w:pos="907"/>
      </w:tabs>
      <w:ind w:left="907"/>
    </w:pPr>
    <w:rPr>
      <w:rFonts w:eastAsia="Times New Roman" w:cs="Times New Roman"/>
    </w:rPr>
  </w:style>
  <w:style w:type="paragraph" w:customStyle="1" w:styleId="acctfourfigureslongernumber3">
    <w:name w:val="acct four figures longer number3"/>
    <w:aliases w:val="a4+3"/>
    <w:basedOn w:val="Normal"/>
    <w:rsid w:val="00B2313E"/>
    <w:pPr>
      <w:tabs>
        <w:tab w:val="decimal" w:pos="964"/>
      </w:tabs>
      <w:spacing w:after="0" w:line="260" w:lineRule="atLeast"/>
    </w:pPr>
    <w:rPr>
      <w:rFonts w:ascii="Times New Roman" w:eastAsia="Times New Roman" w:hAnsi="Times New Roman" w:cs="Times New Roman"/>
      <w:szCs w:val="20"/>
      <w:lang w:val="en-GB" w:bidi="ar-SA"/>
    </w:rPr>
  </w:style>
  <w:style w:type="paragraph" w:customStyle="1" w:styleId="headingitalic">
    <w:name w:val="heading italic"/>
    <w:aliases w:val="hi"/>
    <w:basedOn w:val="headingbolditalic"/>
    <w:rsid w:val="00B2313E"/>
    <w:rPr>
      <w:b w:val="0"/>
      <w:bCs/>
      <w:i/>
      <w:iCs/>
    </w:rPr>
  </w:style>
  <w:style w:type="paragraph" w:customStyle="1" w:styleId="blocklistnospaceafter">
    <w:name w:val="block list no space after"/>
    <w:aliases w:val="blistn"/>
    <w:basedOn w:val="blocklist"/>
    <w:rsid w:val="00B2313E"/>
    <w:pPr>
      <w:spacing w:after="0"/>
    </w:pPr>
  </w:style>
  <w:style w:type="paragraph" w:customStyle="1" w:styleId="eightptnormal">
    <w:name w:val="eight pt normal"/>
    <w:aliases w:val="8n"/>
    <w:basedOn w:val="Normal"/>
    <w:rsid w:val="00B2313E"/>
    <w:pPr>
      <w:spacing w:after="0" w:line="200" w:lineRule="atLeast"/>
    </w:pPr>
    <w:rPr>
      <w:rFonts w:ascii="Times New Roman" w:eastAsia="Times New Roman" w:hAnsi="Times New Roman" w:cs="Times New Roman"/>
      <w:sz w:val="16"/>
      <w:szCs w:val="20"/>
      <w:lang w:val="en-GB" w:bidi="ar-SA"/>
    </w:rPr>
  </w:style>
  <w:style w:type="paragraph" w:customStyle="1" w:styleId="eightptcolumnheading">
    <w:name w:val="eight pt column heading"/>
    <w:aliases w:val="8ch"/>
    <w:basedOn w:val="eightptnormal"/>
    <w:rsid w:val="00B2313E"/>
    <w:pPr>
      <w:jc w:val="center"/>
    </w:pPr>
  </w:style>
  <w:style w:type="paragraph" w:customStyle="1" w:styleId="eightptnormalheadingcentred">
    <w:name w:val="eight pt normal heading centred"/>
    <w:aliases w:val="8nhc"/>
    <w:basedOn w:val="eightptnormalheading"/>
    <w:rsid w:val="00B2313E"/>
    <w:pPr>
      <w:jc w:val="center"/>
    </w:pPr>
    <w:rPr>
      <w:bCs w:val="0"/>
    </w:rPr>
  </w:style>
  <w:style w:type="paragraph" w:customStyle="1" w:styleId="eightptnormalheading">
    <w:name w:val="eight pt normal heading"/>
    <w:aliases w:val="8nh"/>
    <w:basedOn w:val="eightptnormal"/>
    <w:rsid w:val="00B2313E"/>
    <w:rPr>
      <w:b/>
      <w:bCs/>
    </w:rPr>
  </w:style>
  <w:style w:type="paragraph" w:customStyle="1" w:styleId="eightptbodytextheading">
    <w:name w:val="eight pt body text heading"/>
    <w:aliases w:val="8h"/>
    <w:basedOn w:val="eightptbodytext"/>
    <w:rsid w:val="00B2313E"/>
    <w:rPr>
      <w:b/>
      <w:bCs/>
    </w:rPr>
  </w:style>
  <w:style w:type="paragraph" w:customStyle="1" w:styleId="eightptbodytext">
    <w:name w:val="eight pt body text"/>
    <w:aliases w:val="8bt"/>
    <w:basedOn w:val="eightptnormal"/>
    <w:rsid w:val="00B2313E"/>
    <w:pPr>
      <w:spacing w:after="200"/>
    </w:pPr>
  </w:style>
  <w:style w:type="paragraph" w:customStyle="1" w:styleId="eightptcolumntabs">
    <w:name w:val="eight pt column tabs"/>
    <w:aliases w:val="a8"/>
    <w:basedOn w:val="eightptnormal"/>
    <w:rsid w:val="00B2313E"/>
    <w:pPr>
      <w:tabs>
        <w:tab w:val="decimal" w:pos="482"/>
      </w:tabs>
      <w:ind w:left="-57" w:right="-57"/>
    </w:pPr>
  </w:style>
  <w:style w:type="paragraph" w:customStyle="1" w:styleId="eightpthalfspaceafter">
    <w:name w:val="eight pt half space after"/>
    <w:aliases w:val="8hs"/>
    <w:basedOn w:val="eightptnormal"/>
    <w:rsid w:val="00B2313E"/>
    <w:pPr>
      <w:spacing w:after="100"/>
    </w:pPr>
  </w:style>
  <w:style w:type="paragraph" w:customStyle="1" w:styleId="eightptcolumnheadingspace">
    <w:name w:val="eight pt column heading+space"/>
    <w:aliases w:val="8chs"/>
    <w:basedOn w:val="eightptcolumnheading"/>
    <w:rsid w:val="00B2313E"/>
    <w:pPr>
      <w:spacing w:after="200"/>
    </w:pPr>
  </w:style>
  <w:style w:type="paragraph" w:customStyle="1" w:styleId="eightptblocknosp">
    <w:name w:val="eight pt block no sp"/>
    <w:aliases w:val="8bn"/>
    <w:basedOn w:val="eightptblock"/>
    <w:rsid w:val="00B2313E"/>
  </w:style>
  <w:style w:type="paragraph" w:customStyle="1" w:styleId="eightptblock">
    <w:name w:val="eight pt block"/>
    <w:aliases w:val="8b"/>
    <w:basedOn w:val="Normal"/>
    <w:rsid w:val="00B2313E"/>
    <w:pPr>
      <w:spacing w:line="200" w:lineRule="atLeast"/>
      <w:ind w:left="567"/>
    </w:pPr>
    <w:rPr>
      <w:rFonts w:ascii="Times New Roman" w:eastAsia="Times New Roman" w:hAnsi="Times New Roman" w:cs="Times New Roman"/>
      <w:sz w:val="16"/>
      <w:szCs w:val="20"/>
      <w:lang w:val="en-GB" w:bidi="ar-SA"/>
    </w:rPr>
  </w:style>
  <w:style w:type="paragraph" w:customStyle="1" w:styleId="nineptbodytext4ptbefore4ptafter">
    <w:name w:val="nine pt body text 4pt before 4pt after"/>
    <w:aliases w:val="9bt44"/>
    <w:basedOn w:val="nineptbodytext"/>
    <w:rsid w:val="00B2313E"/>
    <w:pPr>
      <w:spacing w:before="80" w:after="80"/>
    </w:pPr>
  </w:style>
  <w:style w:type="paragraph" w:customStyle="1" w:styleId="eightptcolumntabs2">
    <w:name w:val="eight pt column tabs2"/>
    <w:aliases w:val="a82"/>
    <w:basedOn w:val="eightptnormal"/>
    <w:rsid w:val="00B2313E"/>
    <w:pPr>
      <w:tabs>
        <w:tab w:val="decimal" w:pos="539"/>
      </w:tabs>
      <w:ind w:left="-57" w:right="-57"/>
    </w:pPr>
  </w:style>
  <w:style w:type="paragraph" w:customStyle="1" w:styleId="acctstatementheadingshorter2">
    <w:name w:val="acct statement heading shorter2"/>
    <w:aliases w:val="as-2"/>
    <w:basedOn w:val="acctstatementheading"/>
    <w:rsid w:val="00B2313E"/>
    <w:pPr>
      <w:ind w:right="5103"/>
    </w:pPr>
  </w:style>
  <w:style w:type="paragraph" w:customStyle="1" w:styleId="accttwofigureslongernumber2">
    <w:name w:val="acct two figures longer number2"/>
    <w:aliases w:val="a2+2"/>
    <w:basedOn w:val="Normal"/>
    <w:rsid w:val="00B2313E"/>
    <w:pPr>
      <w:tabs>
        <w:tab w:val="decimal" w:pos="1332"/>
      </w:tabs>
      <w:spacing w:after="0" w:line="260" w:lineRule="atLeast"/>
    </w:pPr>
    <w:rPr>
      <w:rFonts w:ascii="Times New Roman" w:eastAsia="Times New Roman" w:hAnsi="Times New Roman" w:cs="Times New Roman"/>
      <w:szCs w:val="20"/>
      <w:lang w:val="en-GB" w:bidi="ar-SA"/>
    </w:rPr>
  </w:style>
  <w:style w:type="paragraph" w:customStyle="1" w:styleId="Normalbullet">
    <w:name w:val="Normal bullet"/>
    <w:aliases w:val="nb"/>
    <w:basedOn w:val="Normal"/>
    <w:rsid w:val="00B2313E"/>
    <w:pPr>
      <w:tabs>
        <w:tab w:val="num" w:pos="340"/>
      </w:tabs>
      <w:spacing w:after="0" w:line="260" w:lineRule="atLeast"/>
      <w:ind w:left="340" w:hanging="340"/>
    </w:pPr>
    <w:rPr>
      <w:rFonts w:ascii="Times New Roman" w:eastAsia="Times New Roman" w:hAnsi="Times New Roman" w:cs="Times New Roman"/>
      <w:szCs w:val="20"/>
      <w:lang w:val="en-GB" w:bidi="ar-SA"/>
    </w:rPr>
  </w:style>
  <w:style w:type="paragraph" w:customStyle="1" w:styleId="blockindentnosp">
    <w:name w:val="block indent no sp"/>
    <w:aliases w:val="bin,binn,block + indent"/>
    <w:basedOn w:val="blockindent"/>
    <w:rsid w:val="00B2313E"/>
    <w:pPr>
      <w:spacing w:after="0"/>
    </w:pPr>
  </w:style>
  <w:style w:type="paragraph" w:customStyle="1" w:styleId="blockindent">
    <w:name w:val="block indent"/>
    <w:aliases w:val="bi"/>
    <w:basedOn w:val="block"/>
    <w:rsid w:val="00B2313E"/>
    <w:pPr>
      <w:ind w:left="737" w:hanging="170"/>
    </w:pPr>
    <w:rPr>
      <w:rFonts w:eastAsia="Times New Roman" w:cs="Times New Roman"/>
    </w:rPr>
  </w:style>
  <w:style w:type="paragraph" w:customStyle="1" w:styleId="nineptnormalcentred">
    <w:name w:val="nine pt normal centred"/>
    <w:aliases w:val="9nc"/>
    <w:basedOn w:val="nineptnormal"/>
    <w:rsid w:val="00B2313E"/>
    <w:pPr>
      <w:jc w:val="center"/>
    </w:pPr>
  </w:style>
  <w:style w:type="paragraph" w:customStyle="1" w:styleId="nineptcol">
    <w:name w:val="nine pt %col"/>
    <w:aliases w:val="9%"/>
    <w:basedOn w:val="nineptnormal"/>
    <w:rsid w:val="00B2313E"/>
    <w:pPr>
      <w:tabs>
        <w:tab w:val="decimal" w:pos="340"/>
      </w:tabs>
    </w:pPr>
  </w:style>
  <w:style w:type="paragraph" w:customStyle="1" w:styleId="nineptcolumntab">
    <w:name w:val="nine pt column tab"/>
    <w:aliases w:val="a9,nine pt column tabs"/>
    <w:basedOn w:val="nineptnormal"/>
    <w:rsid w:val="00B2313E"/>
    <w:pPr>
      <w:tabs>
        <w:tab w:val="decimal" w:pos="624"/>
      </w:tabs>
      <w:spacing w:line="200" w:lineRule="atLeast"/>
    </w:pPr>
  </w:style>
  <w:style w:type="paragraph" w:customStyle="1" w:styleId="nineptnormalitalic">
    <w:name w:val="nine pt normal italic"/>
    <w:aliases w:val="9nit"/>
    <w:basedOn w:val="nineptnormal"/>
    <w:rsid w:val="00B2313E"/>
    <w:rPr>
      <w:i/>
      <w:iCs/>
    </w:rPr>
  </w:style>
  <w:style w:type="paragraph" w:customStyle="1" w:styleId="nineptblocklistnospaceafter">
    <w:name w:val="nine pt block list no space after"/>
    <w:aliases w:val="9bln"/>
    <w:basedOn w:val="nineptblocklist"/>
    <w:rsid w:val="00B2313E"/>
    <w:pPr>
      <w:spacing w:after="0"/>
    </w:pPr>
  </w:style>
  <w:style w:type="paragraph" w:customStyle="1" w:styleId="nineptblocklist">
    <w:name w:val="nine pt block list"/>
    <w:aliases w:val="9bl"/>
    <w:basedOn w:val="nineptblock"/>
    <w:rsid w:val="00B2313E"/>
    <w:pPr>
      <w:ind w:left="992" w:hanging="425"/>
    </w:pPr>
  </w:style>
  <w:style w:type="paragraph" w:customStyle="1" w:styleId="nineptblock">
    <w:name w:val="nine pt block"/>
    <w:aliases w:val="9b"/>
    <w:basedOn w:val="nineptnormal"/>
    <w:rsid w:val="00B2313E"/>
    <w:pPr>
      <w:spacing w:after="220"/>
      <w:ind w:left="567"/>
    </w:pPr>
  </w:style>
  <w:style w:type="paragraph" w:customStyle="1" w:styleId="acctfourfiguresshorternumber2">
    <w:name w:val="acct four figures shorter number2"/>
    <w:aliases w:val="a4-2"/>
    <w:basedOn w:val="Normal"/>
    <w:rsid w:val="00B2313E"/>
    <w:pPr>
      <w:tabs>
        <w:tab w:val="decimal" w:pos="624"/>
      </w:tabs>
      <w:spacing w:after="0" w:line="260" w:lineRule="atLeast"/>
    </w:pPr>
    <w:rPr>
      <w:rFonts w:ascii="Times New Roman" w:eastAsia="Times New Roman" w:hAnsi="Times New Roman" w:cs="Times New Roman"/>
      <w:szCs w:val="20"/>
      <w:lang w:val="en-GB" w:bidi="ar-SA"/>
    </w:rPr>
  </w:style>
  <w:style w:type="paragraph" w:customStyle="1" w:styleId="nineptnormalheadingcentred">
    <w:name w:val="nine pt normal heading centred"/>
    <w:aliases w:val="9nhc"/>
    <w:basedOn w:val="nineptnormalheading"/>
    <w:rsid w:val="00B2313E"/>
    <w:pPr>
      <w:jc w:val="center"/>
    </w:pPr>
  </w:style>
  <w:style w:type="paragraph" w:customStyle="1" w:styleId="nineptheadingcentredspace">
    <w:name w:val="nine pt heading centred + space"/>
    <w:aliases w:val="9hcs"/>
    <w:basedOn w:val="Normal"/>
    <w:rsid w:val="00B2313E"/>
    <w:pPr>
      <w:spacing w:after="180" w:line="220" w:lineRule="atLeast"/>
      <w:jc w:val="center"/>
    </w:pPr>
    <w:rPr>
      <w:rFonts w:ascii="Times New Roman" w:eastAsia="Times New Roman" w:hAnsi="Times New Roman" w:cs="Times New Roman"/>
      <w:sz w:val="18"/>
      <w:szCs w:val="20"/>
      <w:lang w:val="en-GB" w:bidi="ar-SA"/>
    </w:rPr>
  </w:style>
  <w:style w:type="paragraph" w:customStyle="1" w:styleId="nineptcolumntabdecimal">
    <w:name w:val="nine pt column tab decimal"/>
    <w:aliases w:val="a9d,nine pt column tabs decimal"/>
    <w:basedOn w:val="nineptnormal"/>
    <w:rsid w:val="00B2313E"/>
    <w:pPr>
      <w:tabs>
        <w:tab w:val="decimal" w:pos="227"/>
      </w:tabs>
    </w:pPr>
  </w:style>
  <w:style w:type="paragraph" w:customStyle="1" w:styleId="nineptcolumntab2">
    <w:name w:val="nine pt column tab2"/>
    <w:aliases w:val="a92,nine pt column tabs2"/>
    <w:basedOn w:val="nineptnormal"/>
    <w:rsid w:val="00B2313E"/>
    <w:pPr>
      <w:tabs>
        <w:tab w:val="decimal" w:pos="510"/>
      </w:tabs>
    </w:pPr>
  </w:style>
  <w:style w:type="paragraph" w:customStyle="1" w:styleId="nineptonepointafter">
    <w:name w:val="nine pt one point after"/>
    <w:aliases w:val="9n1"/>
    <w:basedOn w:val="nineptnormal"/>
    <w:rsid w:val="00B2313E"/>
    <w:pPr>
      <w:spacing w:after="20"/>
    </w:pPr>
  </w:style>
  <w:style w:type="paragraph" w:customStyle="1" w:styleId="nineptblockind">
    <w:name w:val="nine pt block *ind"/>
    <w:aliases w:val="9b*ind"/>
    <w:basedOn w:val="nineptblock"/>
    <w:rsid w:val="00B2313E"/>
    <w:pPr>
      <w:ind w:left="851" w:hanging="284"/>
    </w:pPr>
  </w:style>
  <w:style w:type="paragraph" w:customStyle="1" w:styleId="headingonepointafter">
    <w:name w:val="heading one point after"/>
    <w:aliases w:val="h1p"/>
    <w:basedOn w:val="heading"/>
    <w:rsid w:val="00B2313E"/>
  </w:style>
  <w:style w:type="paragraph" w:customStyle="1" w:styleId="blockbulletnospaceafter">
    <w:name w:val="block bullet no space after"/>
    <w:aliases w:val="bbn,block bullet no sp"/>
    <w:basedOn w:val="blockbullet"/>
    <w:rsid w:val="00B2313E"/>
    <w:pPr>
      <w:spacing w:after="0"/>
    </w:pPr>
  </w:style>
  <w:style w:type="paragraph" w:customStyle="1" w:styleId="acctstatementheadingaitalicbold">
    <w:name w:val="acct statement heading (a) italic bold"/>
    <w:aliases w:val="asaib"/>
    <w:basedOn w:val="acctstatementheadinga"/>
    <w:rsid w:val="00B2313E"/>
    <w:pPr>
      <w:spacing w:before="0" w:after="260"/>
    </w:pPr>
    <w:rPr>
      <w:i/>
    </w:rPr>
  </w:style>
  <w:style w:type="paragraph" w:customStyle="1" w:styleId="nineptblocknosp">
    <w:name w:val="nine pt block no sp"/>
    <w:aliases w:val="9bn"/>
    <w:basedOn w:val="Normal"/>
    <w:rsid w:val="00B2313E"/>
    <w:pPr>
      <w:spacing w:after="0" w:line="220" w:lineRule="atLeast"/>
      <w:ind w:left="567"/>
    </w:pPr>
    <w:rPr>
      <w:rFonts w:ascii="Times New Roman" w:eastAsia="Times New Roman" w:hAnsi="Times New Roman" w:cs="Times New Roman"/>
      <w:sz w:val="18"/>
      <w:szCs w:val="20"/>
      <w:lang w:val="en-GB" w:bidi="ar-SA"/>
    </w:rPr>
  </w:style>
  <w:style w:type="paragraph" w:customStyle="1" w:styleId="nineptnormalheadingbolditalic">
    <w:name w:val="nine pt normal heading bold italic"/>
    <w:aliases w:val="9h2"/>
    <w:basedOn w:val="nineptnormalheading"/>
    <w:rsid w:val="00B2313E"/>
    <w:rPr>
      <w:i/>
      <w:iCs/>
    </w:rPr>
  </w:style>
  <w:style w:type="paragraph" w:customStyle="1" w:styleId="nineptnormalhalfspace">
    <w:name w:val="nine pt normal half space"/>
    <w:aliases w:val="9nhs"/>
    <w:basedOn w:val="nineptnormal"/>
    <w:rsid w:val="00B2313E"/>
    <w:pPr>
      <w:spacing w:after="80"/>
    </w:pPr>
  </w:style>
  <w:style w:type="paragraph" w:customStyle="1" w:styleId="nineptratecol">
    <w:name w:val="nine pt rate col"/>
    <w:aliases w:val="a9r"/>
    <w:basedOn w:val="nineptnormal"/>
    <w:rsid w:val="00B2313E"/>
    <w:pPr>
      <w:tabs>
        <w:tab w:val="decimal" w:pos="397"/>
      </w:tabs>
    </w:pPr>
  </w:style>
  <w:style w:type="paragraph" w:customStyle="1" w:styleId="nineptblockitalics">
    <w:name w:val="nine pt block italics"/>
    <w:aliases w:val="9bit"/>
    <w:basedOn w:val="nineptblock"/>
    <w:rsid w:val="00B2313E"/>
    <w:pPr>
      <w:spacing w:after="180"/>
    </w:pPr>
    <w:rPr>
      <w:i/>
    </w:rPr>
  </w:style>
  <w:style w:type="paragraph" w:customStyle="1" w:styleId="nineptbodytexthalfspaceafter">
    <w:name w:val="nine pt body text half space after"/>
    <w:aliases w:val="9bths,nine pt body text heading half space,nine pt body text half sp"/>
    <w:basedOn w:val="nineptbodytext"/>
    <w:rsid w:val="00B2313E"/>
    <w:pPr>
      <w:spacing w:after="80"/>
    </w:pPr>
  </w:style>
  <w:style w:type="paragraph" w:customStyle="1" w:styleId="nineptbodytextheading">
    <w:name w:val="nine pt body text heading"/>
    <w:aliases w:val="9bth"/>
    <w:basedOn w:val="Footer"/>
    <w:rsid w:val="00B2313E"/>
    <w:pPr>
      <w:tabs>
        <w:tab w:val="clear" w:pos="4153"/>
        <w:tab w:val="clear" w:pos="8306"/>
      </w:tabs>
      <w:spacing w:after="180" w:line="220" w:lineRule="atLeast"/>
      <w:jc w:val="left"/>
    </w:pPr>
    <w:rPr>
      <w:rFonts w:ascii="Times New Roman" w:eastAsia="Times New Roman" w:hAnsi="Times New Roman" w:cs="Times New Roman"/>
      <w:b/>
      <w:bCs/>
      <w:i/>
      <w:iCs/>
      <w:color w:val="0000FF"/>
      <w:sz w:val="18"/>
      <w:lang w:val="en-GB" w:bidi="ar-SA"/>
    </w:rPr>
  </w:style>
  <w:style w:type="paragraph" w:customStyle="1" w:styleId="nineptbodytextheadingcentred">
    <w:name w:val="nine pt body text heading centred"/>
    <w:aliases w:val="9bthc"/>
    <w:basedOn w:val="nineptbodytextheading"/>
    <w:rsid w:val="00B2313E"/>
    <w:pPr>
      <w:jc w:val="center"/>
    </w:pPr>
  </w:style>
  <w:style w:type="paragraph" w:customStyle="1" w:styleId="nineptnormalheadingcentredwider">
    <w:name w:val="nine pt normal heading centred wider"/>
    <w:aliases w:val="9nhcw"/>
    <w:basedOn w:val="nineptnormalheadingcentred"/>
    <w:rsid w:val="00B2313E"/>
    <w:pPr>
      <w:ind w:left="-85" w:right="-85"/>
    </w:pPr>
  </w:style>
  <w:style w:type="paragraph" w:customStyle="1" w:styleId="nineptcolumntabs5">
    <w:name w:val="nine pt column tabs5"/>
    <w:aliases w:val="a95,nine pt column tab5"/>
    <w:basedOn w:val="Normal"/>
    <w:rsid w:val="00B2313E"/>
    <w:pPr>
      <w:tabs>
        <w:tab w:val="decimal" w:pos="794"/>
      </w:tabs>
      <w:spacing w:after="0" w:line="220" w:lineRule="atLeast"/>
    </w:pPr>
    <w:rPr>
      <w:rFonts w:ascii="Times New Roman" w:eastAsia="Times New Roman" w:hAnsi="Times New Roman" w:cs="Times New Roman"/>
      <w:sz w:val="18"/>
      <w:szCs w:val="20"/>
      <w:lang w:val="en-GB" w:bidi="ar-SA"/>
    </w:rPr>
  </w:style>
  <w:style w:type="paragraph" w:customStyle="1" w:styleId="ninebtbodytextcentred">
    <w:name w:val="nine bt body text centred"/>
    <w:aliases w:val="9btc"/>
    <w:basedOn w:val="nineptbodytext"/>
    <w:rsid w:val="00B2313E"/>
    <w:pPr>
      <w:spacing w:after="180"/>
      <w:jc w:val="center"/>
    </w:pPr>
  </w:style>
  <w:style w:type="paragraph" w:customStyle="1" w:styleId="nineptbodytextheadingcentredwider">
    <w:name w:val="nine pt body text heading centred wider"/>
    <w:aliases w:val="9bthcw,a9bthcw"/>
    <w:basedOn w:val="nineptbodytextheadingcentred"/>
    <w:rsid w:val="00B2313E"/>
    <w:pPr>
      <w:ind w:left="-85" w:right="-85"/>
    </w:pPr>
  </w:style>
  <w:style w:type="paragraph" w:customStyle="1" w:styleId="nineptcolumntabdecimal2">
    <w:name w:val="nine pt column tab decimal2"/>
    <w:aliases w:val="a9d2,nine pt column tabs decimal2"/>
    <w:basedOn w:val="nineptnormal"/>
    <w:rsid w:val="00B2313E"/>
    <w:pPr>
      <w:tabs>
        <w:tab w:val="decimal" w:pos="284"/>
      </w:tabs>
    </w:pPr>
  </w:style>
  <w:style w:type="paragraph" w:customStyle="1" w:styleId="nineptcolumntab4">
    <w:name w:val="nine pt column tab4"/>
    <w:aliases w:val="a94,nine pt column tabs4"/>
    <w:basedOn w:val="nineptnormal"/>
    <w:rsid w:val="00B2313E"/>
    <w:pPr>
      <w:tabs>
        <w:tab w:val="decimal" w:pos="680"/>
      </w:tabs>
    </w:pPr>
  </w:style>
  <w:style w:type="paragraph" w:customStyle="1" w:styleId="nineptcolumntab3">
    <w:name w:val="nine pt column tab3"/>
    <w:aliases w:val="a93,nine pt column tabs3"/>
    <w:basedOn w:val="nineptnormal"/>
    <w:rsid w:val="00B2313E"/>
    <w:pPr>
      <w:tabs>
        <w:tab w:val="decimal" w:pos="567"/>
      </w:tabs>
    </w:pPr>
  </w:style>
  <w:style w:type="paragraph" w:customStyle="1" w:styleId="nineptindent">
    <w:name w:val="nine pt indent"/>
    <w:aliases w:val="9i"/>
    <w:basedOn w:val="nineptnormal"/>
    <w:rsid w:val="00B2313E"/>
    <w:pPr>
      <w:ind w:left="425" w:hanging="425"/>
    </w:pPr>
  </w:style>
  <w:style w:type="paragraph" w:customStyle="1" w:styleId="blockind">
    <w:name w:val="block *ind"/>
    <w:aliases w:val="b*,block star ind"/>
    <w:basedOn w:val="block"/>
    <w:rsid w:val="00B2313E"/>
    <w:pPr>
      <w:ind w:left="907" w:hanging="340"/>
    </w:pPr>
    <w:rPr>
      <w:rFonts w:eastAsia="Times New Roman" w:cs="Times New Roman"/>
    </w:rPr>
  </w:style>
  <w:style w:type="paragraph" w:customStyle="1" w:styleId="List3i">
    <w:name w:val="List 3i"/>
    <w:aliases w:val="3i"/>
    <w:basedOn w:val="List2i"/>
    <w:rsid w:val="00B2313E"/>
    <w:pPr>
      <w:ind w:left="1701"/>
    </w:pPr>
  </w:style>
  <w:style w:type="paragraph" w:customStyle="1" w:styleId="acctindentonepointafter">
    <w:name w:val="acct indent one point after"/>
    <w:aliases w:val="ai1p"/>
    <w:basedOn w:val="acctindent"/>
    <w:rsid w:val="00B2313E"/>
    <w:pPr>
      <w:spacing w:after="20"/>
    </w:pPr>
  </w:style>
  <w:style w:type="paragraph" w:customStyle="1" w:styleId="eightptnormalheadingitalic">
    <w:name w:val="eight pt normal heading italic"/>
    <w:aliases w:val="8nhbi"/>
    <w:basedOn w:val="eightptnormalheading"/>
    <w:rsid w:val="00B2313E"/>
    <w:rPr>
      <w:i/>
      <w:iCs/>
    </w:rPr>
  </w:style>
  <w:style w:type="paragraph" w:customStyle="1" w:styleId="eightptcolumntabs3">
    <w:name w:val="eight pt column tabs3"/>
    <w:aliases w:val="a83"/>
    <w:basedOn w:val="eightptnormal"/>
    <w:rsid w:val="00B2313E"/>
    <w:pPr>
      <w:tabs>
        <w:tab w:val="decimal" w:pos="794"/>
      </w:tabs>
    </w:pPr>
  </w:style>
  <w:style w:type="paragraph" w:customStyle="1" w:styleId="eightptbodytextheadingmiddleline">
    <w:name w:val="eight pt body text heading middle line"/>
    <w:aliases w:val="8hml"/>
    <w:basedOn w:val="eightptbodytextheading"/>
    <w:rsid w:val="00B2313E"/>
    <w:pPr>
      <w:spacing w:before="80" w:after="80"/>
    </w:pPr>
  </w:style>
  <w:style w:type="paragraph" w:customStyle="1" w:styleId="eightptbodytextheadingmiddlelinecentred">
    <w:name w:val="eight pt body text heading middle line centred"/>
    <w:aliases w:val="8hmlc"/>
    <w:basedOn w:val="eightptbodytextheadingmiddleline"/>
    <w:rsid w:val="00B2313E"/>
    <w:pPr>
      <w:jc w:val="center"/>
    </w:pPr>
  </w:style>
  <w:style w:type="paragraph" w:customStyle="1" w:styleId="eightpt4ptspacebefore">
    <w:name w:val="eight pt 4pt space before"/>
    <w:aliases w:val="8n4sp"/>
    <w:basedOn w:val="eightptnormal"/>
    <w:rsid w:val="00B2313E"/>
    <w:pPr>
      <w:spacing w:before="80"/>
    </w:pPr>
  </w:style>
  <w:style w:type="paragraph" w:customStyle="1" w:styleId="eightpt4ptspaceafter">
    <w:name w:val="eight pt 4 pt space after"/>
    <w:aliases w:val="8n4sa"/>
    <w:basedOn w:val="eightptnormal"/>
    <w:rsid w:val="00B2313E"/>
    <w:pPr>
      <w:spacing w:after="80"/>
    </w:pPr>
  </w:style>
  <w:style w:type="paragraph" w:customStyle="1" w:styleId="blockbullet2">
    <w:name w:val="block bullet 2"/>
    <w:aliases w:val="bb2"/>
    <w:basedOn w:val="BodyText"/>
    <w:rsid w:val="00B2313E"/>
    <w:pPr>
      <w:tabs>
        <w:tab w:val="num" w:pos="1247"/>
      </w:tabs>
      <w:spacing w:after="260" w:line="260" w:lineRule="atLeast"/>
      <w:ind w:left="1247" w:right="0" w:hanging="340"/>
      <w:jc w:val="left"/>
    </w:pPr>
    <w:rPr>
      <w:rFonts w:eastAsia="Times New Roman" w:cs="Times New Roman"/>
      <w:color w:val="auto"/>
      <w:szCs w:val="20"/>
      <w:lang w:val="en-GB" w:bidi="ar-SA"/>
    </w:rPr>
  </w:style>
  <w:style w:type="paragraph" w:customStyle="1" w:styleId="headingnospaceaftercentred">
    <w:name w:val="heading no space after centred"/>
    <w:aliases w:val="hnc"/>
    <w:basedOn w:val="headingnospaceafter"/>
    <w:rsid w:val="00B2313E"/>
    <w:pPr>
      <w:spacing w:after="0"/>
      <w:jc w:val="center"/>
    </w:pPr>
  </w:style>
  <w:style w:type="paragraph" w:customStyle="1" w:styleId="acctfourfigureslongernumber2">
    <w:name w:val="acct four figures longer number2"/>
    <w:aliases w:val="a4+2"/>
    <w:basedOn w:val="Normal"/>
    <w:rsid w:val="00B2313E"/>
    <w:pPr>
      <w:tabs>
        <w:tab w:val="decimal" w:pos="907"/>
      </w:tabs>
      <w:spacing w:after="0" w:line="260" w:lineRule="atLeast"/>
    </w:pPr>
    <w:rPr>
      <w:rFonts w:ascii="Times New Roman" w:eastAsia="Times New Roman" w:hAnsi="Times New Roman" w:cs="Times New Roman"/>
      <w:szCs w:val="20"/>
      <w:lang w:val="en-GB" w:bidi="ar-SA"/>
    </w:rPr>
  </w:style>
  <w:style w:type="paragraph" w:customStyle="1" w:styleId="AccPolicyHeading">
    <w:name w:val="Acc Policy Heading"/>
    <w:basedOn w:val="BodyText"/>
    <w:link w:val="AccPolicyHeadingCharChar"/>
    <w:autoRedefine/>
    <w:rsid w:val="00B2313E"/>
    <w:pPr>
      <w:tabs>
        <w:tab w:val="num" w:pos="720"/>
        <w:tab w:val="num" w:pos="2925"/>
      </w:tabs>
      <w:spacing w:after="120" w:line="260" w:lineRule="atLeast"/>
      <w:ind w:left="720" w:right="0" w:hanging="720"/>
    </w:pPr>
    <w:rPr>
      <w:rFonts w:eastAsia="Times New Roman"/>
      <w:bCs/>
      <w:color w:val="auto"/>
      <w:lang w:eastAsia="en-GB"/>
    </w:rPr>
  </w:style>
  <w:style w:type="character" w:customStyle="1" w:styleId="AccPolicyHeadingCharChar">
    <w:name w:val="Acc Policy Heading Char Char"/>
    <w:link w:val="AccPolicyHeading"/>
    <w:rsid w:val="00B2313E"/>
    <w:rPr>
      <w:rFonts w:ascii="Times New Roman" w:eastAsia="Times New Roman" w:hAnsi="Times New Roman" w:cs="Angsana New"/>
      <w:bCs/>
      <w:szCs w:val="22"/>
      <w:lang w:eastAsia="en-GB"/>
    </w:rPr>
  </w:style>
  <w:style w:type="paragraph" w:customStyle="1" w:styleId="AccPolicysubhead">
    <w:name w:val="Acc Policy sub head"/>
    <w:basedOn w:val="BodyText"/>
    <w:next w:val="BodyText"/>
    <w:link w:val="AccPolicysubheadChar"/>
    <w:autoRedefine/>
    <w:rsid w:val="00B2313E"/>
    <w:pPr>
      <w:spacing w:before="240" w:line="240" w:lineRule="atLeast"/>
      <w:ind w:left="540" w:right="43"/>
    </w:pPr>
    <w:rPr>
      <w:rFonts w:eastAsia="Times New Roman"/>
      <w:i/>
      <w:iCs/>
    </w:rPr>
  </w:style>
  <w:style w:type="character" w:customStyle="1" w:styleId="AccPolicysubheadChar">
    <w:name w:val="Acc Policy sub head Char"/>
    <w:link w:val="AccPolicysubhead"/>
    <w:rsid w:val="00B2313E"/>
    <w:rPr>
      <w:rFonts w:ascii="Times New Roman" w:eastAsia="Times New Roman" w:hAnsi="Times New Roman" w:cs="Angsana New"/>
      <w:i/>
      <w:iCs/>
      <w:color w:val="000000"/>
      <w:szCs w:val="22"/>
    </w:rPr>
  </w:style>
  <w:style w:type="paragraph" w:customStyle="1" w:styleId="BodyTextbullet">
    <w:name w:val="Body Text bullet"/>
    <w:basedOn w:val="BodyText"/>
    <w:next w:val="BodyText"/>
    <w:autoRedefine/>
    <w:rsid w:val="00B2313E"/>
    <w:pPr>
      <w:numPr>
        <w:numId w:val="7"/>
      </w:numPr>
      <w:spacing w:after="120" w:line="260" w:lineRule="atLeast"/>
      <w:ind w:right="0"/>
    </w:pPr>
    <w:rPr>
      <w:rFonts w:eastAsia="Times New Roman" w:cs="Times New Roman"/>
      <w:bCs/>
      <w:color w:val="auto"/>
      <w:lang w:eastAsia="en-GB"/>
    </w:rPr>
  </w:style>
  <w:style w:type="paragraph" w:customStyle="1" w:styleId="AccNoteHeading">
    <w:name w:val="Acc Note Heading"/>
    <w:basedOn w:val="BodyText"/>
    <w:autoRedefine/>
    <w:rsid w:val="00B2313E"/>
    <w:pPr>
      <w:tabs>
        <w:tab w:val="num" w:pos="360"/>
      </w:tabs>
      <w:spacing w:before="130" w:after="130" w:line="260" w:lineRule="atLeast"/>
      <w:ind w:left="360" w:right="0" w:hanging="360"/>
    </w:pPr>
    <w:rPr>
      <w:rFonts w:eastAsia="Times New Roman" w:cs="Times New Roman"/>
      <w:b/>
      <w:bCs/>
      <w:color w:val="auto"/>
      <w:sz w:val="24"/>
      <w:lang w:eastAsia="en-GB"/>
    </w:rPr>
  </w:style>
  <w:style w:type="paragraph" w:customStyle="1" w:styleId="AccPolicyalternative">
    <w:name w:val="Acc Policy alternative"/>
    <w:basedOn w:val="AccPolicysubhead"/>
    <w:link w:val="AccPolicyalternativeChar"/>
    <w:autoRedefine/>
    <w:rsid w:val="00B2313E"/>
    <w:pPr>
      <w:ind w:right="0"/>
    </w:pPr>
    <w:rPr>
      <w:color w:val="0000CC"/>
    </w:rPr>
  </w:style>
  <w:style w:type="character" w:customStyle="1" w:styleId="AccPolicyalternativeChar">
    <w:name w:val="Acc Policy alternative Char"/>
    <w:link w:val="AccPolicyalternative"/>
    <w:rsid w:val="00B2313E"/>
    <w:rPr>
      <w:rFonts w:ascii="Times New Roman" w:eastAsia="Times New Roman" w:hAnsi="Times New Roman" w:cs="Angsana New"/>
      <w:i/>
      <w:iCs/>
      <w:color w:val="0000CC"/>
      <w:szCs w:val="22"/>
    </w:rPr>
  </w:style>
  <w:style w:type="paragraph" w:customStyle="1" w:styleId="CoverTitle">
    <w:name w:val="Cover Title"/>
    <w:basedOn w:val="Normal"/>
    <w:rsid w:val="00B2313E"/>
    <w:pPr>
      <w:overflowPunct w:val="0"/>
      <w:autoSpaceDE w:val="0"/>
      <w:autoSpaceDN w:val="0"/>
      <w:adjustRightInd w:val="0"/>
      <w:spacing w:after="0" w:line="440" w:lineRule="exact"/>
      <w:jc w:val="both"/>
      <w:textAlignment w:val="baseline"/>
    </w:pPr>
    <w:rPr>
      <w:rFonts w:ascii="Times New Roman" w:eastAsia="Times New Roman" w:hAnsi="Times New Roman" w:cs="Times New Roman"/>
      <w:sz w:val="36"/>
      <w:szCs w:val="20"/>
      <w:lang w:val="en-GB" w:bidi="ar-SA"/>
    </w:rPr>
  </w:style>
  <w:style w:type="paragraph" w:customStyle="1" w:styleId="Single">
    <w:name w:val="Single"/>
    <w:basedOn w:val="Normal"/>
    <w:rsid w:val="00B2313E"/>
    <w:pPr>
      <w:overflowPunct w:val="0"/>
      <w:autoSpaceDE w:val="0"/>
      <w:autoSpaceDN w:val="0"/>
      <w:adjustRightInd w:val="0"/>
      <w:spacing w:after="130" w:line="240" w:lineRule="auto"/>
      <w:jc w:val="both"/>
      <w:textAlignment w:val="baseline"/>
    </w:pPr>
    <w:rPr>
      <w:rFonts w:ascii="Times New Roman" w:eastAsia="Times New Roman" w:hAnsi="Times New Roman" w:cs="Times New Roman"/>
      <w:sz w:val="18"/>
      <w:szCs w:val="20"/>
      <w:u w:val="single"/>
      <w:lang w:val="en-GB" w:bidi="ar-SA"/>
    </w:rPr>
  </w:style>
  <w:style w:type="paragraph" w:customStyle="1" w:styleId="CoverClientName">
    <w:name w:val="Cover Client Name"/>
    <w:basedOn w:val="Normal"/>
    <w:rsid w:val="00B2313E"/>
    <w:pPr>
      <w:tabs>
        <w:tab w:val="left" w:pos="-140"/>
      </w:tabs>
      <w:overflowPunct w:val="0"/>
      <w:autoSpaceDE w:val="0"/>
      <w:autoSpaceDN w:val="0"/>
      <w:adjustRightInd w:val="0"/>
      <w:spacing w:before="80" w:after="520" w:line="240" w:lineRule="auto"/>
      <w:jc w:val="both"/>
      <w:textAlignment w:val="baseline"/>
    </w:pPr>
    <w:rPr>
      <w:rFonts w:ascii="Times New Roman" w:eastAsia="Times New Roman" w:hAnsi="Times New Roman" w:cs="Times New Roman"/>
      <w:b/>
      <w:sz w:val="26"/>
      <w:szCs w:val="20"/>
      <w:lang w:val="en-GB" w:bidi="ar-SA"/>
    </w:rPr>
  </w:style>
  <w:style w:type="paragraph" w:customStyle="1" w:styleId="CoverSubTitle">
    <w:name w:val="Cover SubTitle"/>
    <w:basedOn w:val="Single"/>
    <w:rsid w:val="00B2313E"/>
    <w:pPr>
      <w:spacing w:after="0" w:line="440" w:lineRule="exact"/>
      <w:jc w:val="center"/>
    </w:pPr>
    <w:rPr>
      <w:sz w:val="32"/>
      <w:u w:val="none"/>
    </w:rPr>
  </w:style>
  <w:style w:type="paragraph" w:customStyle="1" w:styleId="CoverDate">
    <w:name w:val="Cover Date"/>
    <w:basedOn w:val="Single"/>
    <w:rsid w:val="00B2313E"/>
    <w:pPr>
      <w:spacing w:after="0" w:line="440" w:lineRule="exact"/>
      <w:jc w:val="center"/>
    </w:pPr>
    <w:rPr>
      <w:sz w:val="32"/>
      <w:u w:val="none"/>
    </w:rPr>
  </w:style>
  <w:style w:type="paragraph" w:customStyle="1" w:styleId="Default">
    <w:name w:val="Default"/>
    <w:rsid w:val="00B2313E"/>
    <w:pPr>
      <w:autoSpaceDE w:val="0"/>
      <w:autoSpaceDN w:val="0"/>
      <w:adjustRightInd w:val="0"/>
      <w:spacing w:after="0" w:line="240" w:lineRule="auto"/>
    </w:pPr>
    <w:rPr>
      <w:rFonts w:ascii="Univers 45 Light" w:eastAsia="Batang" w:hAnsi="Univers 45 Light" w:cs="Univers 45 Light"/>
      <w:color w:val="000000"/>
      <w:sz w:val="24"/>
      <w:szCs w:val="24"/>
      <w:lang w:eastAsia="ko-KR"/>
    </w:rPr>
  </w:style>
  <w:style w:type="paragraph" w:customStyle="1" w:styleId="Subhead3">
    <w:name w:val="Subhead 3"/>
    <w:basedOn w:val="Normal"/>
    <w:link w:val="Subhead3Char"/>
    <w:rsid w:val="00B2313E"/>
    <w:pPr>
      <w:widowControl w:val="0"/>
      <w:tabs>
        <w:tab w:val="left" w:pos="1134"/>
        <w:tab w:val="left" w:pos="1531"/>
        <w:tab w:val="left" w:pos="1871"/>
      </w:tabs>
      <w:suppressAutoHyphens/>
      <w:autoSpaceDE w:val="0"/>
      <w:autoSpaceDN w:val="0"/>
      <w:adjustRightInd w:val="0"/>
      <w:spacing w:after="0" w:line="260" w:lineRule="atLeast"/>
      <w:ind w:left="1531" w:right="935" w:hanging="1531"/>
      <w:textAlignment w:val="center"/>
    </w:pPr>
    <w:rPr>
      <w:rFonts w:ascii="Univers 45 Light" w:eastAsia="MS Mincho" w:hAnsi="Univers 45 Light" w:cs="Univers 45 Light"/>
      <w:b/>
      <w:bCs/>
      <w:color w:val="0C2D83"/>
      <w:sz w:val="20"/>
      <w:szCs w:val="20"/>
      <w:lang w:val="en-GB" w:bidi="ar-SA"/>
    </w:rPr>
  </w:style>
  <w:style w:type="character" w:customStyle="1" w:styleId="Subhead3Char">
    <w:name w:val="Subhead 3 Char"/>
    <w:link w:val="Subhead3"/>
    <w:locked/>
    <w:rsid w:val="00B2313E"/>
    <w:rPr>
      <w:rFonts w:ascii="Univers 45 Light" w:eastAsia="MS Mincho" w:hAnsi="Univers 45 Light" w:cs="Univers 45 Light"/>
      <w:b/>
      <w:bCs/>
      <w:color w:val="0C2D83"/>
      <w:sz w:val="20"/>
      <w:szCs w:val="20"/>
      <w:lang w:val="en-GB" w:bidi="ar-SA"/>
    </w:rPr>
  </w:style>
  <w:style w:type="character" w:customStyle="1" w:styleId="Reference">
    <w:name w:val="Reference"/>
    <w:rsid w:val="00B2313E"/>
    <w:rPr>
      <w:rFonts w:ascii="Univers 45 Light" w:hAnsi="Univers 45 Light"/>
      <w:i/>
      <w:color w:val="0C2D83"/>
      <w:sz w:val="16"/>
    </w:rPr>
  </w:style>
  <w:style w:type="character" w:customStyle="1" w:styleId="Footnote">
    <w:name w:val="Footnote"/>
    <w:rsid w:val="00B2313E"/>
    <w:rPr>
      <w:rFonts w:ascii="Univers 45 Light" w:hAnsi="Univers 45 Light"/>
      <w:color w:val="0C2D83"/>
      <w:position w:val="2"/>
      <w:sz w:val="20"/>
      <w:vertAlign w:val="superscript"/>
    </w:rPr>
  </w:style>
  <w:style w:type="character" w:customStyle="1" w:styleId="Bullet">
    <w:name w:val="Bullet"/>
    <w:rsid w:val="00B2313E"/>
    <w:rPr>
      <w:rFonts w:ascii="ZapfDingbats BT" w:hAnsi="ZapfDingbats BT"/>
      <w:color w:val="0C2D83"/>
      <w:position w:val="2"/>
      <w:sz w:val="10"/>
    </w:rPr>
  </w:style>
  <w:style w:type="paragraph" w:customStyle="1" w:styleId="CM32">
    <w:name w:val="CM32"/>
    <w:basedOn w:val="Default"/>
    <w:next w:val="Default"/>
    <w:rsid w:val="00B2313E"/>
    <w:pPr>
      <w:spacing w:line="260" w:lineRule="atLeast"/>
    </w:pPr>
    <w:rPr>
      <w:rFonts w:eastAsia="Times New Roman" w:cs="Angsana New"/>
      <w:color w:val="auto"/>
      <w:lang w:eastAsia="en-US"/>
    </w:rPr>
  </w:style>
  <w:style w:type="paragraph" w:customStyle="1" w:styleId="CM139">
    <w:name w:val="CM139"/>
    <w:basedOn w:val="Default"/>
    <w:next w:val="Default"/>
    <w:rsid w:val="00B2313E"/>
    <w:rPr>
      <w:rFonts w:eastAsia="Times New Roman" w:cs="Angsana New"/>
      <w:color w:val="auto"/>
      <w:lang w:eastAsia="en-US"/>
    </w:rPr>
  </w:style>
  <w:style w:type="paragraph" w:customStyle="1" w:styleId="CM38">
    <w:name w:val="CM38"/>
    <w:basedOn w:val="Default"/>
    <w:next w:val="Default"/>
    <w:rsid w:val="00B2313E"/>
    <w:pPr>
      <w:spacing w:line="256" w:lineRule="atLeast"/>
    </w:pPr>
    <w:rPr>
      <w:rFonts w:eastAsia="Times New Roman" w:cs="Angsana New"/>
      <w:color w:val="auto"/>
      <w:lang w:eastAsia="en-US"/>
    </w:rPr>
  </w:style>
  <w:style w:type="paragraph" w:customStyle="1" w:styleId="CM31">
    <w:name w:val="CM31"/>
    <w:basedOn w:val="Default"/>
    <w:next w:val="Default"/>
    <w:rsid w:val="00B2313E"/>
    <w:pPr>
      <w:spacing w:line="253" w:lineRule="atLeast"/>
    </w:pPr>
    <w:rPr>
      <w:rFonts w:eastAsia="Times New Roman" w:cs="Angsana New"/>
      <w:color w:val="auto"/>
      <w:lang w:eastAsia="en-US"/>
    </w:rPr>
  </w:style>
  <w:style w:type="paragraph" w:customStyle="1" w:styleId="CM48">
    <w:name w:val="CM48"/>
    <w:basedOn w:val="Default"/>
    <w:next w:val="Default"/>
    <w:rsid w:val="00B2313E"/>
    <w:rPr>
      <w:rFonts w:eastAsia="Times New Roman" w:cs="Angsana New"/>
      <w:color w:val="auto"/>
      <w:lang w:eastAsia="en-US"/>
    </w:rPr>
  </w:style>
  <w:style w:type="paragraph" w:customStyle="1" w:styleId="CM74">
    <w:name w:val="CM74"/>
    <w:basedOn w:val="Default"/>
    <w:next w:val="Default"/>
    <w:rsid w:val="00B2313E"/>
    <w:rPr>
      <w:rFonts w:eastAsia="Times New Roman" w:cs="Angsana New"/>
      <w:color w:val="auto"/>
      <w:lang w:eastAsia="en-US"/>
    </w:rPr>
  </w:style>
  <w:style w:type="paragraph" w:styleId="CommentSubject">
    <w:name w:val="annotation subject"/>
    <w:basedOn w:val="CommentText"/>
    <w:next w:val="CommentText"/>
    <w:link w:val="CommentSubjectChar"/>
    <w:rsid w:val="00B2313E"/>
    <w:pPr>
      <w:spacing w:line="260" w:lineRule="atLeast"/>
      <w:jc w:val="left"/>
    </w:pPr>
    <w:rPr>
      <w:rFonts w:ascii="Times New Roman" w:eastAsia="Times New Roman" w:hAnsi="Times New Roman" w:cs="Times New Roman"/>
      <w:b/>
      <w:bCs/>
      <w:lang w:val="en-GB" w:bidi="ar-SA"/>
    </w:rPr>
  </w:style>
  <w:style w:type="character" w:customStyle="1" w:styleId="CommentSubjectChar">
    <w:name w:val="Comment Subject Char"/>
    <w:basedOn w:val="CommentTextChar"/>
    <w:link w:val="CommentSubject"/>
    <w:rsid w:val="00B2313E"/>
    <w:rPr>
      <w:rFonts w:ascii="Times New Roman" w:eastAsia="Times New Roman" w:hAnsi="Times New Roman" w:cs="Times New Roman"/>
      <w:b/>
      <w:bCs/>
      <w:sz w:val="20"/>
      <w:szCs w:val="23"/>
      <w:lang w:val="en-GB" w:bidi="ar-SA"/>
    </w:rPr>
  </w:style>
  <w:style w:type="paragraph" w:customStyle="1" w:styleId="Pa17">
    <w:name w:val="Pa17"/>
    <w:basedOn w:val="Default"/>
    <w:next w:val="Default"/>
    <w:uiPriority w:val="99"/>
    <w:rsid w:val="00B2313E"/>
    <w:pPr>
      <w:spacing w:line="191" w:lineRule="atLeast"/>
    </w:pPr>
    <w:rPr>
      <w:rFonts w:eastAsia="Times New Roman" w:cs="Angsana New"/>
      <w:color w:val="auto"/>
      <w:lang w:val="en-GB" w:eastAsia="en-US"/>
    </w:rPr>
  </w:style>
  <w:style w:type="paragraph" w:customStyle="1" w:styleId="Pa48">
    <w:name w:val="Pa48"/>
    <w:basedOn w:val="Default"/>
    <w:next w:val="Default"/>
    <w:uiPriority w:val="99"/>
    <w:rsid w:val="00B2313E"/>
    <w:pPr>
      <w:spacing w:line="191" w:lineRule="atLeast"/>
    </w:pPr>
    <w:rPr>
      <w:rFonts w:eastAsia="Times New Roman" w:cs="Angsana New"/>
      <w:color w:val="auto"/>
      <w:lang w:val="en-GB" w:eastAsia="en-US"/>
    </w:rPr>
  </w:style>
  <w:style w:type="paragraph" w:customStyle="1" w:styleId="Pa25">
    <w:name w:val="Pa25"/>
    <w:basedOn w:val="Default"/>
    <w:next w:val="Default"/>
    <w:uiPriority w:val="99"/>
    <w:rsid w:val="00B2313E"/>
    <w:pPr>
      <w:spacing w:line="191" w:lineRule="atLeast"/>
    </w:pPr>
    <w:rPr>
      <w:rFonts w:eastAsia="Times New Roman" w:cs="Angsana New"/>
      <w:color w:val="auto"/>
      <w:lang w:val="en-GB" w:eastAsia="en-US"/>
    </w:rPr>
  </w:style>
  <w:style w:type="paragraph" w:customStyle="1" w:styleId="7I-7H-2">
    <w:name w:val="@7I-@#7H-2"/>
    <w:basedOn w:val="Normal"/>
    <w:next w:val="Normal"/>
    <w:rsid w:val="00B2313E"/>
    <w:pPr>
      <w:spacing w:after="0" w:line="240" w:lineRule="auto"/>
    </w:pPr>
    <w:rPr>
      <w:rFonts w:ascii="Arial" w:eastAsia="MS Mincho" w:hAnsi="Arial" w:cs="Cordia New"/>
      <w:sz w:val="24"/>
      <w:szCs w:val="24"/>
      <w:lang w:val="th-TH" w:eastAsia="th-TH"/>
    </w:rPr>
  </w:style>
  <w:style w:type="paragraph" w:customStyle="1" w:styleId="E0">
    <w:name w:val="?????? E"/>
    <w:basedOn w:val="Normal"/>
    <w:rsid w:val="00B2313E"/>
    <w:pPr>
      <w:spacing w:after="0" w:line="240" w:lineRule="auto"/>
      <w:ind w:left="5040" w:right="540"/>
      <w:jc w:val="center"/>
    </w:pPr>
    <w:rPr>
      <w:rFonts w:ascii="Times New Roman" w:eastAsia="Times New Roman" w:hAnsi="Times New Roman" w:cs="Angsana New"/>
      <w:szCs w:val="22"/>
      <w:lang w:val="th-TH"/>
    </w:rPr>
  </w:style>
  <w:style w:type="paragraph" w:customStyle="1" w:styleId="RNormal">
    <w:name w:val="RNormal"/>
    <w:basedOn w:val="Normal"/>
    <w:rsid w:val="00B2313E"/>
    <w:pPr>
      <w:spacing w:after="0" w:line="240" w:lineRule="auto"/>
      <w:jc w:val="both"/>
    </w:pPr>
    <w:rPr>
      <w:rFonts w:ascii="Times New Roman" w:eastAsia="Times New Roman" w:hAnsi="Times New Roman" w:cs="Times New Roman"/>
      <w:szCs w:val="24"/>
      <w:lang w:bidi="ar-SA"/>
    </w:rPr>
  </w:style>
  <w:style w:type="paragraph" w:styleId="HTMLPreformatted">
    <w:name w:val="HTML Preformatted"/>
    <w:basedOn w:val="Normal"/>
    <w:link w:val="HTMLPreformattedChar"/>
    <w:uiPriority w:val="99"/>
    <w:rsid w:val="00B231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ngsana New" w:eastAsia="Batang" w:hAnsi="Angsana New" w:cs="Angsana New"/>
      <w:sz w:val="28"/>
      <w:lang w:eastAsia="ko-KR"/>
    </w:rPr>
  </w:style>
  <w:style w:type="character" w:customStyle="1" w:styleId="HTMLPreformattedChar">
    <w:name w:val="HTML Preformatted Char"/>
    <w:basedOn w:val="DefaultParagraphFont"/>
    <w:link w:val="HTMLPreformatted"/>
    <w:uiPriority w:val="99"/>
    <w:rsid w:val="00B2313E"/>
    <w:rPr>
      <w:rFonts w:ascii="Angsana New" w:eastAsia="Batang" w:hAnsi="Angsana New" w:cs="Angsana New"/>
      <w:sz w:val="28"/>
      <w:lang w:eastAsia="ko-KR"/>
    </w:rPr>
  </w:style>
  <w:style w:type="paragraph" w:customStyle="1" w:styleId="Char">
    <w:name w:val="Char"/>
    <w:basedOn w:val="Normal"/>
    <w:rsid w:val="00B2313E"/>
    <w:pPr>
      <w:spacing w:line="240" w:lineRule="exact"/>
    </w:pPr>
    <w:rPr>
      <w:rFonts w:ascii="Verdana" w:eastAsia="PMingLiU" w:hAnsi="Verdana" w:cs="Angsana New"/>
      <w:sz w:val="20"/>
      <w:szCs w:val="20"/>
      <w:lang w:bidi="ar-SA"/>
    </w:rPr>
  </w:style>
  <w:style w:type="paragraph" w:styleId="Revision">
    <w:name w:val="Revision"/>
    <w:hidden/>
    <w:uiPriority w:val="99"/>
    <w:semiHidden/>
    <w:rsid w:val="00B2313E"/>
    <w:pPr>
      <w:spacing w:after="0" w:line="240" w:lineRule="auto"/>
    </w:pPr>
    <w:rPr>
      <w:rFonts w:ascii="Arial" w:eastAsia="MS Mincho" w:hAnsi="Arial" w:cs="Angsana New"/>
      <w:sz w:val="20"/>
      <w:szCs w:val="25"/>
    </w:rPr>
  </w:style>
  <w:style w:type="paragraph" w:customStyle="1" w:styleId="3">
    <w:name w:val="?????3????"/>
    <w:basedOn w:val="Normal"/>
    <w:rsid w:val="00B2313E"/>
    <w:pPr>
      <w:tabs>
        <w:tab w:val="left" w:pos="360"/>
        <w:tab w:val="left" w:pos="720"/>
      </w:tabs>
      <w:spacing w:after="0" w:line="240" w:lineRule="auto"/>
    </w:pPr>
    <w:rPr>
      <w:rFonts w:ascii="Times New Roman" w:eastAsia="Times New Roman" w:hAnsi="Times New Roman" w:cs="Angsana New"/>
      <w:szCs w:val="22"/>
    </w:rPr>
  </w:style>
  <w:style w:type="character" w:customStyle="1" w:styleId="eop">
    <w:name w:val="eop"/>
    <w:basedOn w:val="DefaultParagraphFont"/>
    <w:rsid w:val="00202994"/>
  </w:style>
  <w:style w:type="paragraph" w:customStyle="1" w:styleId="xl66">
    <w:name w:val="xl66"/>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jc w:val="center"/>
      <w:textAlignment w:val="top"/>
    </w:pPr>
    <w:rPr>
      <w:rFonts w:ascii="Times New Roman" w:eastAsia="Times New Roman" w:hAnsi="Times New Roman" w:cs="Times New Roman"/>
      <w:b/>
      <w:bCs/>
      <w:color w:val="FF0000"/>
      <w:sz w:val="20"/>
      <w:szCs w:val="20"/>
    </w:rPr>
  </w:style>
  <w:style w:type="paragraph" w:customStyle="1" w:styleId="xl67">
    <w:name w:val="xl67"/>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jc w:val="center"/>
      <w:textAlignment w:val="top"/>
    </w:pPr>
    <w:rPr>
      <w:rFonts w:ascii="Times New Roman" w:eastAsia="Times New Roman" w:hAnsi="Times New Roman" w:cs="Times New Roman"/>
      <w:b/>
      <w:bCs/>
      <w:sz w:val="20"/>
      <w:szCs w:val="20"/>
    </w:rPr>
  </w:style>
  <w:style w:type="paragraph" w:customStyle="1" w:styleId="xl68">
    <w:name w:val="xl68"/>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textAlignment w:val="top"/>
    </w:pPr>
    <w:rPr>
      <w:rFonts w:ascii="Times New Roman" w:eastAsia="Times New Roman" w:hAnsi="Times New Roman" w:cs="Times New Roman"/>
      <w:b/>
      <w:bCs/>
      <w:sz w:val="20"/>
      <w:szCs w:val="20"/>
    </w:rPr>
  </w:style>
  <w:style w:type="paragraph" w:customStyle="1" w:styleId="xl69">
    <w:name w:val="xl69"/>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textAlignment w:val="top"/>
    </w:pPr>
    <w:rPr>
      <w:rFonts w:ascii="Times New Roman" w:eastAsia="Times New Roman" w:hAnsi="Times New Roman" w:cs="Times New Roman"/>
      <w:b/>
      <w:bCs/>
      <w:i/>
      <w:iCs/>
      <w:sz w:val="20"/>
      <w:szCs w:val="20"/>
    </w:rPr>
  </w:style>
  <w:style w:type="paragraph" w:customStyle="1" w:styleId="xl70">
    <w:name w:val="xl70"/>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jc w:val="center"/>
      <w:textAlignment w:val="top"/>
    </w:pPr>
    <w:rPr>
      <w:rFonts w:ascii="Times New Roman" w:eastAsia="Times New Roman" w:hAnsi="Times New Roman" w:cs="Times New Roman"/>
      <w:b/>
      <w:bCs/>
      <w:i/>
      <w:iCs/>
      <w:sz w:val="20"/>
      <w:szCs w:val="20"/>
    </w:rPr>
  </w:style>
  <w:style w:type="paragraph" w:customStyle="1" w:styleId="xl71">
    <w:name w:val="xl71"/>
    <w:basedOn w:val="Normal"/>
    <w:rsid w:val="00B2313E"/>
    <w:pP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72">
    <w:name w:val="xl72"/>
    <w:basedOn w:val="Normal"/>
    <w:rsid w:val="00B2313E"/>
    <w:pPr>
      <w:pBdr>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4">
    <w:name w:val="xl74"/>
    <w:basedOn w:val="Normal"/>
    <w:rsid w:val="00B2313E"/>
    <w:pP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75">
    <w:name w:val="xl75"/>
    <w:basedOn w:val="Normal"/>
    <w:rsid w:val="00B2313E"/>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6">
    <w:name w:val="xl76"/>
    <w:basedOn w:val="Normal"/>
    <w:rsid w:val="00B2313E"/>
    <w:pPr>
      <w:pBdr>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7">
    <w:name w:val="xl77"/>
    <w:basedOn w:val="Normal"/>
    <w:rsid w:val="00B2313E"/>
    <w:pPr>
      <w:pBdr>
        <w:top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8">
    <w:name w:val="xl78"/>
    <w:basedOn w:val="Normal"/>
    <w:rsid w:val="00B2313E"/>
    <w:pPr>
      <w:pBdr>
        <w:top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9">
    <w:name w:val="xl79"/>
    <w:basedOn w:val="Normal"/>
    <w:rsid w:val="00B2313E"/>
    <w:pPr>
      <w:pBdr>
        <w:top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0">
    <w:name w:val="xl80"/>
    <w:basedOn w:val="Normal"/>
    <w:rsid w:val="00B2313E"/>
    <w:pPr>
      <w:pBdr>
        <w:top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1">
    <w:name w:val="xl81"/>
    <w:basedOn w:val="Normal"/>
    <w:rsid w:val="00B2313E"/>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2">
    <w:name w:val="xl82"/>
    <w:basedOn w:val="Normal"/>
    <w:rsid w:val="00B2313E"/>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3">
    <w:name w:val="xl83"/>
    <w:basedOn w:val="Normal"/>
    <w:rsid w:val="00B2313E"/>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4">
    <w:name w:val="xl84"/>
    <w:basedOn w:val="Normal"/>
    <w:rsid w:val="00B2313E"/>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5">
    <w:name w:val="xl85"/>
    <w:basedOn w:val="Normal"/>
    <w:rsid w:val="00B2313E"/>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6">
    <w:name w:val="xl86"/>
    <w:basedOn w:val="Normal"/>
    <w:rsid w:val="00B2313E"/>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7">
    <w:name w:val="xl87"/>
    <w:basedOn w:val="Normal"/>
    <w:rsid w:val="00B2313E"/>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8">
    <w:name w:val="xl88"/>
    <w:basedOn w:val="Normal"/>
    <w:rsid w:val="00B2313E"/>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9">
    <w:name w:val="xl89"/>
    <w:basedOn w:val="Normal"/>
    <w:rsid w:val="00B2313E"/>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0">
    <w:name w:val="xl90"/>
    <w:basedOn w:val="Normal"/>
    <w:rsid w:val="00B2313E"/>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1">
    <w:name w:val="xl91"/>
    <w:basedOn w:val="Normal"/>
    <w:rsid w:val="00B2313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2">
    <w:name w:val="xl92"/>
    <w:basedOn w:val="Normal"/>
    <w:rsid w:val="00B2313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3">
    <w:name w:val="xl93"/>
    <w:basedOn w:val="Normal"/>
    <w:rsid w:val="00B2313E"/>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94">
    <w:name w:val="xl94"/>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95">
    <w:name w:val="xl95"/>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textAlignment w:val="center"/>
    </w:pPr>
    <w:rPr>
      <w:rFonts w:ascii="Times New Roman" w:eastAsia="Times New Roman" w:hAnsi="Times New Roman" w:cs="Times New Roman"/>
      <w:b/>
      <w:bCs/>
      <w:sz w:val="20"/>
      <w:szCs w:val="20"/>
    </w:rPr>
  </w:style>
  <w:style w:type="paragraph" w:customStyle="1" w:styleId="xl96">
    <w:name w:val="xl96"/>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jc w:val="center"/>
      <w:textAlignment w:val="center"/>
    </w:pPr>
    <w:rPr>
      <w:rFonts w:ascii="Times New Roman" w:eastAsia="Times New Roman" w:hAnsi="Times New Roman" w:cs="Times New Roman"/>
      <w:b/>
      <w:bCs/>
      <w:color w:val="FF0000"/>
      <w:sz w:val="20"/>
      <w:szCs w:val="20"/>
    </w:rPr>
  </w:style>
  <w:style w:type="paragraph" w:customStyle="1" w:styleId="xl97">
    <w:name w:val="xl97"/>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textAlignment w:val="center"/>
    </w:pPr>
    <w:rPr>
      <w:rFonts w:ascii="Times New Roman" w:eastAsia="Times New Roman" w:hAnsi="Times New Roman" w:cs="Times New Roman"/>
      <w:b/>
      <w:bCs/>
      <w:i/>
      <w:iCs/>
      <w:sz w:val="20"/>
      <w:szCs w:val="20"/>
    </w:rPr>
  </w:style>
  <w:style w:type="paragraph" w:customStyle="1" w:styleId="xl98">
    <w:name w:val="xl98"/>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rPr>
  </w:style>
  <w:style w:type="paragraph" w:customStyle="1" w:styleId="xl99">
    <w:name w:val="xl99"/>
    <w:basedOn w:val="Normal"/>
    <w:rsid w:val="00B2313E"/>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00">
    <w:name w:val="xl100"/>
    <w:basedOn w:val="Normal"/>
    <w:rsid w:val="00B2313E"/>
    <w:pPr>
      <w:pBdr>
        <w:top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01">
    <w:name w:val="xl101"/>
    <w:basedOn w:val="Normal"/>
    <w:rsid w:val="00B2313E"/>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240" w:lineRule="auto"/>
      <w:jc w:val="center"/>
      <w:textAlignment w:val="top"/>
    </w:pPr>
    <w:rPr>
      <w:rFonts w:ascii="Times New Roman" w:eastAsia="Times New Roman" w:hAnsi="Times New Roman" w:cs="Times New Roman"/>
      <w:b/>
      <w:bCs/>
      <w:sz w:val="20"/>
      <w:szCs w:val="20"/>
    </w:rPr>
  </w:style>
  <w:style w:type="paragraph" w:customStyle="1" w:styleId="xl102">
    <w:name w:val="xl102"/>
    <w:basedOn w:val="Normal"/>
    <w:rsid w:val="00B2313E"/>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240" w:lineRule="auto"/>
      <w:textAlignment w:val="top"/>
    </w:pPr>
    <w:rPr>
      <w:rFonts w:ascii="Times New Roman" w:eastAsia="Times New Roman" w:hAnsi="Times New Roman" w:cs="Times New Roman"/>
      <w:b/>
      <w:bCs/>
      <w:sz w:val="20"/>
      <w:szCs w:val="20"/>
    </w:rPr>
  </w:style>
  <w:style w:type="paragraph" w:customStyle="1" w:styleId="xl103">
    <w:name w:val="xl103"/>
    <w:basedOn w:val="Normal"/>
    <w:rsid w:val="00B2313E"/>
    <w:pPr>
      <w:pBdr>
        <w:top w:val="single" w:sz="4" w:space="0" w:color="auto"/>
        <w:left w:val="single" w:sz="4" w:space="0" w:color="auto"/>
      </w:pBdr>
      <w:shd w:val="clear" w:color="000000" w:fill="93CDDD"/>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04">
    <w:name w:val="xl104"/>
    <w:basedOn w:val="Normal"/>
    <w:rsid w:val="00B2313E"/>
    <w:pPr>
      <w:pBdr>
        <w:top w:val="single" w:sz="4" w:space="0" w:color="auto"/>
      </w:pBdr>
      <w:shd w:val="clear" w:color="000000" w:fill="93CDDD"/>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05">
    <w:name w:val="xl105"/>
    <w:basedOn w:val="Normal"/>
    <w:rsid w:val="00B2313E"/>
    <w:pPr>
      <w:pBdr>
        <w:top w:val="single" w:sz="4" w:space="0" w:color="auto"/>
        <w:right w:val="single" w:sz="4" w:space="0" w:color="auto"/>
      </w:pBdr>
      <w:shd w:val="clear" w:color="000000" w:fill="93CDDD"/>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06">
    <w:name w:val="xl106"/>
    <w:basedOn w:val="Normal"/>
    <w:rsid w:val="00B2313E"/>
    <w:pPr>
      <w:pBdr>
        <w:left w:val="single" w:sz="4" w:space="0" w:color="auto"/>
        <w:bottom w:val="single" w:sz="4" w:space="0" w:color="auto"/>
      </w:pBdr>
      <w:shd w:val="clear" w:color="000000" w:fill="93CDDD"/>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07">
    <w:name w:val="xl107"/>
    <w:basedOn w:val="Normal"/>
    <w:rsid w:val="00B2313E"/>
    <w:pPr>
      <w:pBdr>
        <w:bottom w:val="single" w:sz="4" w:space="0" w:color="auto"/>
      </w:pBdr>
      <w:shd w:val="clear" w:color="000000" w:fill="93CDDD"/>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08">
    <w:name w:val="xl108"/>
    <w:basedOn w:val="Normal"/>
    <w:rsid w:val="00B2313E"/>
    <w:pPr>
      <w:pBdr>
        <w:bottom w:val="single" w:sz="4" w:space="0" w:color="auto"/>
        <w:right w:val="single" w:sz="4" w:space="0" w:color="auto"/>
      </w:pBdr>
      <w:shd w:val="clear" w:color="000000" w:fill="93CDDD"/>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09">
    <w:name w:val="xl109"/>
    <w:basedOn w:val="Normal"/>
    <w:rsid w:val="00B2313E"/>
    <w:pPr>
      <w:pBdr>
        <w:top w:val="single" w:sz="4" w:space="0" w:color="auto"/>
        <w:left w:val="single" w:sz="4" w:space="0" w:color="auto"/>
        <w:right w:val="single" w:sz="4" w:space="0" w:color="auto"/>
      </w:pBdr>
      <w:shd w:val="clear" w:color="000000" w:fill="93CDDD"/>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10">
    <w:name w:val="xl110"/>
    <w:basedOn w:val="Normal"/>
    <w:rsid w:val="00B2313E"/>
    <w:pPr>
      <w:pBdr>
        <w:left w:val="single" w:sz="4" w:space="0" w:color="auto"/>
        <w:bottom w:val="single" w:sz="4" w:space="0" w:color="auto"/>
        <w:right w:val="single" w:sz="4" w:space="0" w:color="auto"/>
      </w:pBdr>
      <w:shd w:val="clear" w:color="000000" w:fill="93CDDD"/>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11">
    <w:name w:val="xl111"/>
    <w:basedOn w:val="Normal"/>
    <w:rsid w:val="00B2313E"/>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12">
    <w:name w:val="xl112"/>
    <w:basedOn w:val="Normal"/>
    <w:rsid w:val="00B2313E"/>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240" w:lineRule="auto"/>
      <w:textAlignment w:val="center"/>
    </w:pPr>
    <w:rPr>
      <w:rFonts w:ascii="Times New Roman" w:eastAsia="Times New Roman" w:hAnsi="Times New Roman" w:cs="Times New Roman"/>
      <w:b/>
      <w:bCs/>
      <w:sz w:val="20"/>
      <w:szCs w:val="20"/>
    </w:rPr>
  </w:style>
  <w:style w:type="table" w:customStyle="1" w:styleId="TableGrid1">
    <w:name w:val="Table Grid1"/>
    <w:basedOn w:val="TableNormal"/>
    <w:next w:val="TableGrid"/>
    <w:uiPriority w:val="59"/>
    <w:rsid w:val="00B2313E"/>
    <w:pPr>
      <w:spacing w:after="0" w:line="240" w:lineRule="auto"/>
    </w:pPr>
    <w:rPr>
      <w:rFonts w:ascii="Calibri" w:eastAsia="Calibri" w:hAnsi="Calibri" w:cs="Cordia New"/>
      <w:lang w:bidi="te-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7I-7H-3">
    <w:name w:val="@7I-@#7H-3"/>
    <w:basedOn w:val="Normal"/>
    <w:next w:val="Normal"/>
    <w:rsid w:val="00B2313E"/>
    <w:pPr>
      <w:spacing w:after="0" w:line="240" w:lineRule="auto"/>
    </w:pPr>
    <w:rPr>
      <w:rFonts w:ascii="Arial" w:eastAsia="MS Mincho" w:hAnsi="Arial" w:cs="Cordia New"/>
      <w:sz w:val="24"/>
      <w:szCs w:val="24"/>
      <w:lang w:val="th-TH" w:eastAsia="th-TH"/>
    </w:rPr>
  </w:style>
  <w:style w:type="paragraph" w:customStyle="1" w:styleId="a2">
    <w:name w:val="¢éÍ¤ÇÒÁ"/>
    <w:basedOn w:val="Normal"/>
    <w:rsid w:val="00B2313E"/>
    <w:pPr>
      <w:tabs>
        <w:tab w:val="left" w:pos="1080"/>
      </w:tabs>
      <w:spacing w:after="0" w:line="240" w:lineRule="auto"/>
    </w:pPr>
    <w:rPr>
      <w:rFonts w:ascii="Times New Roman" w:eastAsia="Times New Roman" w:hAnsi="Times New Roman" w:cs="BrowalliaUPC"/>
      <w:sz w:val="30"/>
      <w:szCs w:val="30"/>
      <w:lang w:val="th-TH"/>
    </w:rPr>
  </w:style>
  <w:style w:type="paragraph" w:styleId="NormalWeb">
    <w:name w:val="Normal (Web)"/>
    <w:basedOn w:val="Normal"/>
    <w:uiPriority w:val="99"/>
    <w:unhideWhenUsed/>
    <w:rsid w:val="00B2313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Aheadingwocontents">
    <w:name w:val="AA heading wo contents"/>
    <w:basedOn w:val="Normal"/>
    <w:rsid w:val="00B2313E"/>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80" w:lineRule="atLeast"/>
    </w:pPr>
    <w:rPr>
      <w:rFonts w:ascii="Times New Roman" w:eastAsia="Times New Roman" w:hAnsi="Times New Roman" w:cs="Angsana New"/>
      <w:b/>
      <w:bCs/>
      <w:szCs w:val="22"/>
    </w:rPr>
  </w:style>
  <w:style w:type="table" w:customStyle="1" w:styleId="TableGrid2">
    <w:name w:val="Table Grid2"/>
    <w:basedOn w:val="TableNormal"/>
    <w:next w:val="TableGrid"/>
    <w:uiPriority w:val="39"/>
    <w:rsid w:val="00B2313E"/>
    <w:pPr>
      <w:spacing w:after="0" w:line="260" w:lineRule="atLeast"/>
    </w:pPr>
    <w:rPr>
      <w:rFonts w:ascii="Times New Roman" w:eastAsia="Times New Roman" w:hAnsi="Times New Roman" w:cs="Times New Roman"/>
      <w:sz w:val="20"/>
      <w:szCs w:val="20"/>
      <w:lang w:val="en-GB" w:eastAsia="en-GB" w:bidi="te-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B2313E"/>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40" w:lineRule="auto"/>
    </w:pPr>
    <w:rPr>
      <w:rFonts w:ascii="Arial" w:eastAsia="Times New Roman" w:hAnsi="Arial" w:cs="Angsana New"/>
      <w:sz w:val="18"/>
      <w:szCs w:val="22"/>
    </w:rPr>
  </w:style>
  <w:style w:type="paragraph" w:customStyle="1" w:styleId="Pa18">
    <w:name w:val="Pa18"/>
    <w:basedOn w:val="Normal"/>
    <w:next w:val="Normal"/>
    <w:uiPriority w:val="99"/>
    <w:rsid w:val="00B2313E"/>
    <w:pPr>
      <w:autoSpaceDE w:val="0"/>
      <w:autoSpaceDN w:val="0"/>
      <w:adjustRightInd w:val="0"/>
      <w:spacing w:after="0" w:line="191" w:lineRule="atLeast"/>
    </w:pPr>
    <w:rPr>
      <w:rFonts w:ascii="Univers LT Std 45 Light" w:eastAsia="Calibri" w:hAnsi="Univers LT Std 45 Light" w:cs="Cordia New"/>
      <w:sz w:val="24"/>
      <w:szCs w:val="24"/>
    </w:rPr>
  </w:style>
  <w:style w:type="paragraph" w:customStyle="1" w:styleId="Pa47">
    <w:name w:val="Pa47"/>
    <w:basedOn w:val="Normal"/>
    <w:next w:val="Normal"/>
    <w:uiPriority w:val="99"/>
    <w:rsid w:val="00B2313E"/>
    <w:pPr>
      <w:autoSpaceDE w:val="0"/>
      <w:autoSpaceDN w:val="0"/>
      <w:adjustRightInd w:val="0"/>
      <w:spacing w:after="0" w:line="141" w:lineRule="atLeast"/>
    </w:pPr>
    <w:rPr>
      <w:rFonts w:ascii="Univers LT Std 45 Light" w:eastAsia="Times New Roman" w:hAnsi="Univers LT Std 45 Light" w:cs="Angsana New"/>
      <w:sz w:val="24"/>
      <w:szCs w:val="24"/>
    </w:rPr>
  </w:style>
  <w:style w:type="paragraph" w:customStyle="1" w:styleId="30">
    <w:name w:val="µÒÃÒ§3ªèÍ§"/>
    <w:basedOn w:val="Normal"/>
    <w:uiPriority w:val="99"/>
    <w:rsid w:val="00B2313E"/>
    <w:pPr>
      <w:tabs>
        <w:tab w:val="left" w:pos="360"/>
        <w:tab w:val="left" w:pos="720"/>
      </w:tabs>
      <w:spacing w:after="0" w:line="240" w:lineRule="auto"/>
    </w:pPr>
    <w:rPr>
      <w:rFonts w:ascii="Book Antiqua" w:eastAsia="Times New Roman" w:hAnsi="Book Antiqua" w:cs="Times New Roman"/>
      <w:szCs w:val="22"/>
      <w:lang w:val="th-TH"/>
    </w:rPr>
  </w:style>
  <w:style w:type="character" w:customStyle="1" w:styleId="BodyTextChar1">
    <w:name w:val="Body Text Char1"/>
    <w:aliases w:val="bt Char1,body text Char1,Body Char1"/>
    <w:locked/>
    <w:rsid w:val="00B2313E"/>
    <w:rPr>
      <w:rFonts w:ascii="Arial" w:hAnsi="Arial" w:cs="Angsana New"/>
      <w:sz w:val="22"/>
      <w:szCs w:val="22"/>
    </w:rPr>
  </w:style>
  <w:style w:type="table" w:customStyle="1" w:styleId="TableGrid3">
    <w:name w:val="Table Grid3"/>
    <w:basedOn w:val="TableNormal"/>
    <w:next w:val="TableGrid"/>
    <w:uiPriority w:val="39"/>
    <w:rsid w:val="00B2313E"/>
    <w:pPr>
      <w:spacing w:after="0" w:line="260" w:lineRule="atLeast"/>
    </w:pPr>
    <w:rPr>
      <w:rFonts w:ascii="Times New Roman" w:eastAsia="Times New Roman" w:hAnsi="Times New Roman" w:cs="Times New Roman"/>
      <w:sz w:val="20"/>
      <w:szCs w:val="20"/>
      <w:lang w:val="en-GB" w:eastAsia="en-GB" w:bidi="te-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ockChar">
    <w:name w:val="block Char"/>
    <w:aliases w:val="b Char"/>
    <w:link w:val="block"/>
    <w:locked/>
    <w:rsid w:val="00C742DA"/>
    <w:rPr>
      <w:rFonts w:ascii="Times New Roman" w:eastAsia="PMingLiU" w:hAnsi="Times New Roman" w:cs="Angsana New"/>
      <w:szCs w:val="20"/>
      <w:lang w:val="en-GB" w:bidi="ar-SA"/>
    </w:rPr>
  </w:style>
  <w:style w:type="character" w:customStyle="1" w:styleId="ListParagraphChar">
    <w:name w:val="List Paragraph Char"/>
    <w:link w:val="ListParagraph"/>
    <w:uiPriority w:val="34"/>
    <w:locked/>
    <w:rsid w:val="0004316E"/>
    <w:rPr>
      <w:rFonts w:ascii="Times New Roman" w:eastAsia="MS Mincho" w:hAnsi="Times New Roman" w:cs="Angsana New"/>
      <w:sz w:val="24"/>
    </w:rPr>
  </w:style>
  <w:style w:type="table" w:customStyle="1" w:styleId="TableGrid4">
    <w:name w:val="Table Grid4"/>
    <w:basedOn w:val="TableNormal"/>
    <w:next w:val="TableGrid"/>
    <w:uiPriority w:val="39"/>
    <w:rsid w:val="006C15AA"/>
    <w:pPr>
      <w:spacing w:after="0" w:line="260" w:lineRule="atLeast"/>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y2iqfc">
    <w:name w:val="y2iqfc"/>
    <w:basedOn w:val="DefaultParagraphFont"/>
    <w:rsid w:val="007237F8"/>
  </w:style>
  <w:style w:type="table" w:customStyle="1" w:styleId="TableGrid5">
    <w:name w:val="Table Grid5"/>
    <w:basedOn w:val="TableNormal"/>
    <w:next w:val="TableGrid"/>
    <w:uiPriority w:val="39"/>
    <w:rsid w:val="00F47600"/>
    <w:pPr>
      <w:spacing w:after="0" w:line="260" w:lineRule="atLeast"/>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F47600"/>
    <w:pPr>
      <w:spacing w:after="0" w:line="260" w:lineRule="atLeast"/>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A124C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cxw3210815">
    <w:name w:val="scxw3210815"/>
    <w:basedOn w:val="DefaultParagraphFont"/>
    <w:rsid w:val="00A124C0"/>
  </w:style>
  <w:style w:type="character" w:customStyle="1" w:styleId="ui-provider">
    <w:name w:val="ui-provider"/>
    <w:basedOn w:val="DefaultParagraphFont"/>
    <w:rsid w:val="00217C0F"/>
  </w:style>
  <w:style w:type="paragraph" w:customStyle="1" w:styleId="T">
    <w:name w:val="Å§ª×Í T"/>
    <w:basedOn w:val="Normal"/>
    <w:uiPriority w:val="99"/>
    <w:rsid w:val="008605D7"/>
    <w:pPr>
      <w:spacing w:after="0" w:line="240" w:lineRule="auto"/>
      <w:ind w:left="5040" w:right="540"/>
      <w:jc w:val="center"/>
    </w:pPr>
    <w:rPr>
      <w:rFonts w:ascii="Times New Roman" w:eastAsia="Times New Roman" w:hAnsi="Times New Roman" w:cs="BrowalliaUPC"/>
      <w:sz w:val="30"/>
      <w:szCs w:val="30"/>
      <w:lang w:val="th-TH"/>
    </w:rPr>
  </w:style>
  <w:style w:type="table" w:styleId="PlainTable4">
    <w:name w:val="Plain Table 4"/>
    <w:basedOn w:val="TableNormal"/>
    <w:uiPriority w:val="44"/>
    <w:rsid w:val="009914FD"/>
    <w:pPr>
      <w:spacing w:after="0" w:line="240" w:lineRule="auto"/>
    </w:pPr>
    <w:rPr>
      <w:rFonts w:ascii="Cordia New" w:eastAsia="MS Mincho" w:hAnsi="Cordia New" w:cs="Angsana New"/>
      <w:sz w:val="20"/>
      <w:szCs w:val="20"/>
    </w:rPr>
    <w:tblPr>
      <w:tblStyleRowBandSize w:val="1"/>
      <w:tblStyleColBandSize w:val="1"/>
      <w:tblInd w:w="0" w:type="nil"/>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643115">
      <w:bodyDiv w:val="1"/>
      <w:marLeft w:val="0"/>
      <w:marRight w:val="0"/>
      <w:marTop w:val="0"/>
      <w:marBottom w:val="0"/>
      <w:divBdr>
        <w:top w:val="none" w:sz="0" w:space="0" w:color="auto"/>
        <w:left w:val="none" w:sz="0" w:space="0" w:color="auto"/>
        <w:bottom w:val="none" w:sz="0" w:space="0" w:color="auto"/>
        <w:right w:val="none" w:sz="0" w:space="0" w:color="auto"/>
      </w:divBdr>
    </w:div>
    <w:div w:id="51468624">
      <w:bodyDiv w:val="1"/>
      <w:marLeft w:val="0"/>
      <w:marRight w:val="0"/>
      <w:marTop w:val="0"/>
      <w:marBottom w:val="0"/>
      <w:divBdr>
        <w:top w:val="none" w:sz="0" w:space="0" w:color="auto"/>
        <w:left w:val="none" w:sz="0" w:space="0" w:color="auto"/>
        <w:bottom w:val="none" w:sz="0" w:space="0" w:color="auto"/>
        <w:right w:val="none" w:sz="0" w:space="0" w:color="auto"/>
      </w:divBdr>
    </w:div>
    <w:div w:id="56250222">
      <w:bodyDiv w:val="1"/>
      <w:marLeft w:val="0"/>
      <w:marRight w:val="0"/>
      <w:marTop w:val="0"/>
      <w:marBottom w:val="0"/>
      <w:divBdr>
        <w:top w:val="none" w:sz="0" w:space="0" w:color="auto"/>
        <w:left w:val="none" w:sz="0" w:space="0" w:color="auto"/>
        <w:bottom w:val="none" w:sz="0" w:space="0" w:color="auto"/>
        <w:right w:val="none" w:sz="0" w:space="0" w:color="auto"/>
      </w:divBdr>
    </w:div>
    <w:div w:id="97145195">
      <w:bodyDiv w:val="1"/>
      <w:marLeft w:val="0"/>
      <w:marRight w:val="0"/>
      <w:marTop w:val="0"/>
      <w:marBottom w:val="0"/>
      <w:divBdr>
        <w:top w:val="none" w:sz="0" w:space="0" w:color="auto"/>
        <w:left w:val="none" w:sz="0" w:space="0" w:color="auto"/>
        <w:bottom w:val="none" w:sz="0" w:space="0" w:color="auto"/>
        <w:right w:val="none" w:sz="0" w:space="0" w:color="auto"/>
      </w:divBdr>
    </w:div>
    <w:div w:id="99254099">
      <w:bodyDiv w:val="1"/>
      <w:marLeft w:val="0"/>
      <w:marRight w:val="0"/>
      <w:marTop w:val="0"/>
      <w:marBottom w:val="0"/>
      <w:divBdr>
        <w:top w:val="none" w:sz="0" w:space="0" w:color="auto"/>
        <w:left w:val="none" w:sz="0" w:space="0" w:color="auto"/>
        <w:bottom w:val="none" w:sz="0" w:space="0" w:color="auto"/>
        <w:right w:val="none" w:sz="0" w:space="0" w:color="auto"/>
      </w:divBdr>
      <w:divsChild>
        <w:div w:id="1912885394">
          <w:marLeft w:val="0"/>
          <w:marRight w:val="0"/>
          <w:marTop w:val="0"/>
          <w:marBottom w:val="0"/>
          <w:divBdr>
            <w:top w:val="none" w:sz="0" w:space="0" w:color="auto"/>
            <w:left w:val="none" w:sz="0" w:space="0" w:color="auto"/>
            <w:bottom w:val="none" w:sz="0" w:space="0" w:color="auto"/>
            <w:right w:val="none" w:sz="0" w:space="0" w:color="auto"/>
          </w:divBdr>
        </w:div>
      </w:divsChild>
    </w:div>
    <w:div w:id="133376630">
      <w:bodyDiv w:val="1"/>
      <w:marLeft w:val="0"/>
      <w:marRight w:val="0"/>
      <w:marTop w:val="0"/>
      <w:marBottom w:val="0"/>
      <w:divBdr>
        <w:top w:val="none" w:sz="0" w:space="0" w:color="auto"/>
        <w:left w:val="none" w:sz="0" w:space="0" w:color="auto"/>
        <w:bottom w:val="none" w:sz="0" w:space="0" w:color="auto"/>
        <w:right w:val="none" w:sz="0" w:space="0" w:color="auto"/>
      </w:divBdr>
    </w:div>
    <w:div w:id="150756328">
      <w:bodyDiv w:val="1"/>
      <w:marLeft w:val="0"/>
      <w:marRight w:val="0"/>
      <w:marTop w:val="0"/>
      <w:marBottom w:val="0"/>
      <w:divBdr>
        <w:top w:val="none" w:sz="0" w:space="0" w:color="auto"/>
        <w:left w:val="none" w:sz="0" w:space="0" w:color="auto"/>
        <w:bottom w:val="none" w:sz="0" w:space="0" w:color="auto"/>
        <w:right w:val="none" w:sz="0" w:space="0" w:color="auto"/>
      </w:divBdr>
    </w:div>
    <w:div w:id="155196809">
      <w:bodyDiv w:val="1"/>
      <w:marLeft w:val="0"/>
      <w:marRight w:val="0"/>
      <w:marTop w:val="0"/>
      <w:marBottom w:val="0"/>
      <w:divBdr>
        <w:top w:val="none" w:sz="0" w:space="0" w:color="auto"/>
        <w:left w:val="none" w:sz="0" w:space="0" w:color="auto"/>
        <w:bottom w:val="none" w:sz="0" w:space="0" w:color="auto"/>
        <w:right w:val="none" w:sz="0" w:space="0" w:color="auto"/>
      </w:divBdr>
    </w:div>
    <w:div w:id="217471921">
      <w:bodyDiv w:val="1"/>
      <w:marLeft w:val="0"/>
      <w:marRight w:val="0"/>
      <w:marTop w:val="0"/>
      <w:marBottom w:val="0"/>
      <w:divBdr>
        <w:top w:val="none" w:sz="0" w:space="0" w:color="auto"/>
        <w:left w:val="none" w:sz="0" w:space="0" w:color="auto"/>
        <w:bottom w:val="none" w:sz="0" w:space="0" w:color="auto"/>
        <w:right w:val="none" w:sz="0" w:space="0" w:color="auto"/>
      </w:divBdr>
    </w:div>
    <w:div w:id="251743249">
      <w:bodyDiv w:val="1"/>
      <w:marLeft w:val="0"/>
      <w:marRight w:val="0"/>
      <w:marTop w:val="0"/>
      <w:marBottom w:val="0"/>
      <w:divBdr>
        <w:top w:val="none" w:sz="0" w:space="0" w:color="auto"/>
        <w:left w:val="none" w:sz="0" w:space="0" w:color="auto"/>
        <w:bottom w:val="none" w:sz="0" w:space="0" w:color="auto"/>
        <w:right w:val="none" w:sz="0" w:space="0" w:color="auto"/>
      </w:divBdr>
      <w:divsChild>
        <w:div w:id="1514301237">
          <w:marLeft w:val="0"/>
          <w:marRight w:val="0"/>
          <w:marTop w:val="0"/>
          <w:marBottom w:val="0"/>
          <w:divBdr>
            <w:top w:val="none" w:sz="0" w:space="0" w:color="auto"/>
            <w:left w:val="none" w:sz="0" w:space="0" w:color="auto"/>
            <w:bottom w:val="none" w:sz="0" w:space="0" w:color="auto"/>
            <w:right w:val="none" w:sz="0" w:space="0" w:color="auto"/>
          </w:divBdr>
        </w:div>
      </w:divsChild>
    </w:div>
    <w:div w:id="283848952">
      <w:bodyDiv w:val="1"/>
      <w:marLeft w:val="0"/>
      <w:marRight w:val="0"/>
      <w:marTop w:val="0"/>
      <w:marBottom w:val="0"/>
      <w:divBdr>
        <w:top w:val="none" w:sz="0" w:space="0" w:color="auto"/>
        <w:left w:val="none" w:sz="0" w:space="0" w:color="auto"/>
        <w:bottom w:val="none" w:sz="0" w:space="0" w:color="auto"/>
        <w:right w:val="none" w:sz="0" w:space="0" w:color="auto"/>
      </w:divBdr>
    </w:div>
    <w:div w:id="301470557">
      <w:bodyDiv w:val="1"/>
      <w:marLeft w:val="0"/>
      <w:marRight w:val="0"/>
      <w:marTop w:val="0"/>
      <w:marBottom w:val="0"/>
      <w:divBdr>
        <w:top w:val="none" w:sz="0" w:space="0" w:color="auto"/>
        <w:left w:val="none" w:sz="0" w:space="0" w:color="auto"/>
        <w:bottom w:val="none" w:sz="0" w:space="0" w:color="auto"/>
        <w:right w:val="none" w:sz="0" w:space="0" w:color="auto"/>
      </w:divBdr>
    </w:div>
    <w:div w:id="332798600">
      <w:bodyDiv w:val="1"/>
      <w:marLeft w:val="0"/>
      <w:marRight w:val="0"/>
      <w:marTop w:val="0"/>
      <w:marBottom w:val="0"/>
      <w:divBdr>
        <w:top w:val="none" w:sz="0" w:space="0" w:color="auto"/>
        <w:left w:val="none" w:sz="0" w:space="0" w:color="auto"/>
        <w:bottom w:val="none" w:sz="0" w:space="0" w:color="auto"/>
        <w:right w:val="none" w:sz="0" w:space="0" w:color="auto"/>
      </w:divBdr>
      <w:divsChild>
        <w:div w:id="545332700">
          <w:marLeft w:val="0"/>
          <w:marRight w:val="0"/>
          <w:marTop w:val="0"/>
          <w:marBottom w:val="0"/>
          <w:divBdr>
            <w:top w:val="none" w:sz="0" w:space="0" w:color="auto"/>
            <w:left w:val="none" w:sz="0" w:space="0" w:color="auto"/>
            <w:bottom w:val="none" w:sz="0" w:space="0" w:color="auto"/>
            <w:right w:val="none" w:sz="0" w:space="0" w:color="auto"/>
          </w:divBdr>
        </w:div>
      </w:divsChild>
    </w:div>
    <w:div w:id="346256693">
      <w:bodyDiv w:val="1"/>
      <w:marLeft w:val="0"/>
      <w:marRight w:val="0"/>
      <w:marTop w:val="0"/>
      <w:marBottom w:val="0"/>
      <w:divBdr>
        <w:top w:val="none" w:sz="0" w:space="0" w:color="auto"/>
        <w:left w:val="none" w:sz="0" w:space="0" w:color="auto"/>
        <w:bottom w:val="none" w:sz="0" w:space="0" w:color="auto"/>
        <w:right w:val="none" w:sz="0" w:space="0" w:color="auto"/>
      </w:divBdr>
    </w:div>
    <w:div w:id="394163592">
      <w:bodyDiv w:val="1"/>
      <w:marLeft w:val="0"/>
      <w:marRight w:val="0"/>
      <w:marTop w:val="0"/>
      <w:marBottom w:val="0"/>
      <w:divBdr>
        <w:top w:val="none" w:sz="0" w:space="0" w:color="auto"/>
        <w:left w:val="none" w:sz="0" w:space="0" w:color="auto"/>
        <w:bottom w:val="none" w:sz="0" w:space="0" w:color="auto"/>
        <w:right w:val="none" w:sz="0" w:space="0" w:color="auto"/>
      </w:divBdr>
      <w:divsChild>
        <w:div w:id="1904947914">
          <w:marLeft w:val="0"/>
          <w:marRight w:val="0"/>
          <w:marTop w:val="0"/>
          <w:marBottom w:val="0"/>
          <w:divBdr>
            <w:top w:val="none" w:sz="0" w:space="0" w:color="auto"/>
            <w:left w:val="none" w:sz="0" w:space="0" w:color="auto"/>
            <w:bottom w:val="none" w:sz="0" w:space="0" w:color="auto"/>
            <w:right w:val="none" w:sz="0" w:space="0" w:color="auto"/>
          </w:divBdr>
        </w:div>
      </w:divsChild>
    </w:div>
    <w:div w:id="397822912">
      <w:bodyDiv w:val="1"/>
      <w:marLeft w:val="0"/>
      <w:marRight w:val="0"/>
      <w:marTop w:val="0"/>
      <w:marBottom w:val="0"/>
      <w:divBdr>
        <w:top w:val="none" w:sz="0" w:space="0" w:color="auto"/>
        <w:left w:val="none" w:sz="0" w:space="0" w:color="auto"/>
        <w:bottom w:val="none" w:sz="0" w:space="0" w:color="auto"/>
        <w:right w:val="none" w:sz="0" w:space="0" w:color="auto"/>
      </w:divBdr>
      <w:divsChild>
        <w:div w:id="810371134">
          <w:marLeft w:val="0"/>
          <w:marRight w:val="0"/>
          <w:marTop w:val="0"/>
          <w:marBottom w:val="0"/>
          <w:divBdr>
            <w:top w:val="none" w:sz="0" w:space="0" w:color="auto"/>
            <w:left w:val="none" w:sz="0" w:space="0" w:color="auto"/>
            <w:bottom w:val="none" w:sz="0" w:space="0" w:color="auto"/>
            <w:right w:val="none" w:sz="0" w:space="0" w:color="auto"/>
          </w:divBdr>
        </w:div>
      </w:divsChild>
    </w:div>
    <w:div w:id="433015287">
      <w:bodyDiv w:val="1"/>
      <w:marLeft w:val="0"/>
      <w:marRight w:val="0"/>
      <w:marTop w:val="0"/>
      <w:marBottom w:val="0"/>
      <w:divBdr>
        <w:top w:val="none" w:sz="0" w:space="0" w:color="auto"/>
        <w:left w:val="none" w:sz="0" w:space="0" w:color="auto"/>
        <w:bottom w:val="none" w:sz="0" w:space="0" w:color="auto"/>
        <w:right w:val="none" w:sz="0" w:space="0" w:color="auto"/>
      </w:divBdr>
    </w:div>
    <w:div w:id="470171384">
      <w:bodyDiv w:val="1"/>
      <w:marLeft w:val="0"/>
      <w:marRight w:val="0"/>
      <w:marTop w:val="0"/>
      <w:marBottom w:val="0"/>
      <w:divBdr>
        <w:top w:val="none" w:sz="0" w:space="0" w:color="auto"/>
        <w:left w:val="none" w:sz="0" w:space="0" w:color="auto"/>
        <w:bottom w:val="none" w:sz="0" w:space="0" w:color="auto"/>
        <w:right w:val="none" w:sz="0" w:space="0" w:color="auto"/>
      </w:divBdr>
    </w:div>
    <w:div w:id="488837263">
      <w:bodyDiv w:val="1"/>
      <w:marLeft w:val="0"/>
      <w:marRight w:val="0"/>
      <w:marTop w:val="0"/>
      <w:marBottom w:val="0"/>
      <w:divBdr>
        <w:top w:val="none" w:sz="0" w:space="0" w:color="auto"/>
        <w:left w:val="none" w:sz="0" w:space="0" w:color="auto"/>
        <w:bottom w:val="none" w:sz="0" w:space="0" w:color="auto"/>
        <w:right w:val="none" w:sz="0" w:space="0" w:color="auto"/>
      </w:divBdr>
      <w:divsChild>
        <w:div w:id="418409847">
          <w:marLeft w:val="0"/>
          <w:marRight w:val="0"/>
          <w:marTop w:val="0"/>
          <w:marBottom w:val="0"/>
          <w:divBdr>
            <w:top w:val="none" w:sz="0" w:space="0" w:color="auto"/>
            <w:left w:val="none" w:sz="0" w:space="0" w:color="auto"/>
            <w:bottom w:val="none" w:sz="0" w:space="0" w:color="auto"/>
            <w:right w:val="none" w:sz="0" w:space="0" w:color="auto"/>
          </w:divBdr>
        </w:div>
      </w:divsChild>
    </w:div>
    <w:div w:id="546338585">
      <w:bodyDiv w:val="1"/>
      <w:marLeft w:val="0"/>
      <w:marRight w:val="0"/>
      <w:marTop w:val="0"/>
      <w:marBottom w:val="0"/>
      <w:divBdr>
        <w:top w:val="none" w:sz="0" w:space="0" w:color="auto"/>
        <w:left w:val="none" w:sz="0" w:space="0" w:color="auto"/>
        <w:bottom w:val="none" w:sz="0" w:space="0" w:color="auto"/>
        <w:right w:val="none" w:sz="0" w:space="0" w:color="auto"/>
      </w:divBdr>
    </w:div>
    <w:div w:id="553078767">
      <w:bodyDiv w:val="1"/>
      <w:marLeft w:val="0"/>
      <w:marRight w:val="0"/>
      <w:marTop w:val="0"/>
      <w:marBottom w:val="0"/>
      <w:divBdr>
        <w:top w:val="none" w:sz="0" w:space="0" w:color="auto"/>
        <w:left w:val="none" w:sz="0" w:space="0" w:color="auto"/>
        <w:bottom w:val="none" w:sz="0" w:space="0" w:color="auto"/>
        <w:right w:val="none" w:sz="0" w:space="0" w:color="auto"/>
      </w:divBdr>
    </w:div>
    <w:div w:id="598222117">
      <w:bodyDiv w:val="1"/>
      <w:marLeft w:val="0"/>
      <w:marRight w:val="0"/>
      <w:marTop w:val="0"/>
      <w:marBottom w:val="0"/>
      <w:divBdr>
        <w:top w:val="none" w:sz="0" w:space="0" w:color="auto"/>
        <w:left w:val="none" w:sz="0" w:space="0" w:color="auto"/>
        <w:bottom w:val="none" w:sz="0" w:space="0" w:color="auto"/>
        <w:right w:val="none" w:sz="0" w:space="0" w:color="auto"/>
      </w:divBdr>
    </w:div>
    <w:div w:id="622543183">
      <w:bodyDiv w:val="1"/>
      <w:marLeft w:val="0"/>
      <w:marRight w:val="0"/>
      <w:marTop w:val="0"/>
      <w:marBottom w:val="0"/>
      <w:divBdr>
        <w:top w:val="none" w:sz="0" w:space="0" w:color="auto"/>
        <w:left w:val="none" w:sz="0" w:space="0" w:color="auto"/>
        <w:bottom w:val="none" w:sz="0" w:space="0" w:color="auto"/>
        <w:right w:val="none" w:sz="0" w:space="0" w:color="auto"/>
      </w:divBdr>
    </w:div>
    <w:div w:id="630207542">
      <w:bodyDiv w:val="1"/>
      <w:marLeft w:val="0"/>
      <w:marRight w:val="0"/>
      <w:marTop w:val="0"/>
      <w:marBottom w:val="0"/>
      <w:divBdr>
        <w:top w:val="none" w:sz="0" w:space="0" w:color="auto"/>
        <w:left w:val="none" w:sz="0" w:space="0" w:color="auto"/>
        <w:bottom w:val="none" w:sz="0" w:space="0" w:color="auto"/>
        <w:right w:val="none" w:sz="0" w:space="0" w:color="auto"/>
      </w:divBdr>
    </w:div>
    <w:div w:id="693581010">
      <w:bodyDiv w:val="1"/>
      <w:marLeft w:val="0"/>
      <w:marRight w:val="0"/>
      <w:marTop w:val="0"/>
      <w:marBottom w:val="0"/>
      <w:divBdr>
        <w:top w:val="none" w:sz="0" w:space="0" w:color="auto"/>
        <w:left w:val="none" w:sz="0" w:space="0" w:color="auto"/>
        <w:bottom w:val="none" w:sz="0" w:space="0" w:color="auto"/>
        <w:right w:val="none" w:sz="0" w:space="0" w:color="auto"/>
      </w:divBdr>
    </w:div>
    <w:div w:id="696463398">
      <w:bodyDiv w:val="1"/>
      <w:marLeft w:val="0"/>
      <w:marRight w:val="0"/>
      <w:marTop w:val="0"/>
      <w:marBottom w:val="0"/>
      <w:divBdr>
        <w:top w:val="none" w:sz="0" w:space="0" w:color="auto"/>
        <w:left w:val="none" w:sz="0" w:space="0" w:color="auto"/>
        <w:bottom w:val="none" w:sz="0" w:space="0" w:color="auto"/>
        <w:right w:val="none" w:sz="0" w:space="0" w:color="auto"/>
      </w:divBdr>
      <w:divsChild>
        <w:div w:id="273170625">
          <w:marLeft w:val="0"/>
          <w:marRight w:val="0"/>
          <w:marTop w:val="0"/>
          <w:marBottom w:val="0"/>
          <w:divBdr>
            <w:top w:val="none" w:sz="0" w:space="0" w:color="auto"/>
            <w:left w:val="none" w:sz="0" w:space="0" w:color="auto"/>
            <w:bottom w:val="none" w:sz="0" w:space="0" w:color="auto"/>
            <w:right w:val="none" w:sz="0" w:space="0" w:color="auto"/>
          </w:divBdr>
        </w:div>
        <w:div w:id="421226288">
          <w:marLeft w:val="0"/>
          <w:marRight w:val="0"/>
          <w:marTop w:val="0"/>
          <w:marBottom w:val="0"/>
          <w:divBdr>
            <w:top w:val="none" w:sz="0" w:space="0" w:color="auto"/>
            <w:left w:val="none" w:sz="0" w:space="0" w:color="auto"/>
            <w:bottom w:val="none" w:sz="0" w:space="0" w:color="auto"/>
            <w:right w:val="none" w:sz="0" w:space="0" w:color="auto"/>
          </w:divBdr>
        </w:div>
        <w:div w:id="443118649">
          <w:marLeft w:val="0"/>
          <w:marRight w:val="0"/>
          <w:marTop w:val="0"/>
          <w:marBottom w:val="0"/>
          <w:divBdr>
            <w:top w:val="none" w:sz="0" w:space="0" w:color="auto"/>
            <w:left w:val="none" w:sz="0" w:space="0" w:color="auto"/>
            <w:bottom w:val="none" w:sz="0" w:space="0" w:color="auto"/>
            <w:right w:val="none" w:sz="0" w:space="0" w:color="auto"/>
          </w:divBdr>
        </w:div>
        <w:div w:id="498279315">
          <w:marLeft w:val="0"/>
          <w:marRight w:val="0"/>
          <w:marTop w:val="0"/>
          <w:marBottom w:val="0"/>
          <w:divBdr>
            <w:top w:val="none" w:sz="0" w:space="0" w:color="auto"/>
            <w:left w:val="none" w:sz="0" w:space="0" w:color="auto"/>
            <w:bottom w:val="none" w:sz="0" w:space="0" w:color="auto"/>
            <w:right w:val="none" w:sz="0" w:space="0" w:color="auto"/>
          </w:divBdr>
        </w:div>
        <w:div w:id="1011180102">
          <w:marLeft w:val="0"/>
          <w:marRight w:val="0"/>
          <w:marTop w:val="0"/>
          <w:marBottom w:val="0"/>
          <w:divBdr>
            <w:top w:val="none" w:sz="0" w:space="0" w:color="auto"/>
            <w:left w:val="none" w:sz="0" w:space="0" w:color="auto"/>
            <w:bottom w:val="none" w:sz="0" w:space="0" w:color="auto"/>
            <w:right w:val="none" w:sz="0" w:space="0" w:color="auto"/>
          </w:divBdr>
        </w:div>
        <w:div w:id="1293368710">
          <w:marLeft w:val="0"/>
          <w:marRight w:val="0"/>
          <w:marTop w:val="0"/>
          <w:marBottom w:val="0"/>
          <w:divBdr>
            <w:top w:val="none" w:sz="0" w:space="0" w:color="auto"/>
            <w:left w:val="none" w:sz="0" w:space="0" w:color="auto"/>
            <w:bottom w:val="none" w:sz="0" w:space="0" w:color="auto"/>
            <w:right w:val="none" w:sz="0" w:space="0" w:color="auto"/>
          </w:divBdr>
        </w:div>
        <w:div w:id="1305039919">
          <w:marLeft w:val="0"/>
          <w:marRight w:val="0"/>
          <w:marTop w:val="0"/>
          <w:marBottom w:val="0"/>
          <w:divBdr>
            <w:top w:val="none" w:sz="0" w:space="0" w:color="auto"/>
            <w:left w:val="none" w:sz="0" w:space="0" w:color="auto"/>
            <w:bottom w:val="none" w:sz="0" w:space="0" w:color="auto"/>
            <w:right w:val="none" w:sz="0" w:space="0" w:color="auto"/>
          </w:divBdr>
        </w:div>
        <w:div w:id="1731732017">
          <w:marLeft w:val="0"/>
          <w:marRight w:val="0"/>
          <w:marTop w:val="0"/>
          <w:marBottom w:val="0"/>
          <w:divBdr>
            <w:top w:val="none" w:sz="0" w:space="0" w:color="auto"/>
            <w:left w:val="none" w:sz="0" w:space="0" w:color="auto"/>
            <w:bottom w:val="none" w:sz="0" w:space="0" w:color="auto"/>
            <w:right w:val="none" w:sz="0" w:space="0" w:color="auto"/>
          </w:divBdr>
        </w:div>
        <w:div w:id="1750272384">
          <w:marLeft w:val="0"/>
          <w:marRight w:val="0"/>
          <w:marTop w:val="0"/>
          <w:marBottom w:val="0"/>
          <w:divBdr>
            <w:top w:val="none" w:sz="0" w:space="0" w:color="auto"/>
            <w:left w:val="none" w:sz="0" w:space="0" w:color="auto"/>
            <w:bottom w:val="none" w:sz="0" w:space="0" w:color="auto"/>
            <w:right w:val="none" w:sz="0" w:space="0" w:color="auto"/>
          </w:divBdr>
        </w:div>
        <w:div w:id="1806661204">
          <w:marLeft w:val="0"/>
          <w:marRight w:val="0"/>
          <w:marTop w:val="0"/>
          <w:marBottom w:val="0"/>
          <w:divBdr>
            <w:top w:val="none" w:sz="0" w:space="0" w:color="auto"/>
            <w:left w:val="none" w:sz="0" w:space="0" w:color="auto"/>
            <w:bottom w:val="none" w:sz="0" w:space="0" w:color="auto"/>
            <w:right w:val="none" w:sz="0" w:space="0" w:color="auto"/>
          </w:divBdr>
        </w:div>
        <w:div w:id="1978022220">
          <w:marLeft w:val="0"/>
          <w:marRight w:val="0"/>
          <w:marTop w:val="0"/>
          <w:marBottom w:val="0"/>
          <w:divBdr>
            <w:top w:val="none" w:sz="0" w:space="0" w:color="auto"/>
            <w:left w:val="none" w:sz="0" w:space="0" w:color="auto"/>
            <w:bottom w:val="none" w:sz="0" w:space="0" w:color="auto"/>
            <w:right w:val="none" w:sz="0" w:space="0" w:color="auto"/>
          </w:divBdr>
        </w:div>
        <w:div w:id="1986354761">
          <w:marLeft w:val="0"/>
          <w:marRight w:val="0"/>
          <w:marTop w:val="0"/>
          <w:marBottom w:val="0"/>
          <w:divBdr>
            <w:top w:val="none" w:sz="0" w:space="0" w:color="auto"/>
            <w:left w:val="none" w:sz="0" w:space="0" w:color="auto"/>
            <w:bottom w:val="none" w:sz="0" w:space="0" w:color="auto"/>
            <w:right w:val="none" w:sz="0" w:space="0" w:color="auto"/>
          </w:divBdr>
        </w:div>
      </w:divsChild>
    </w:div>
    <w:div w:id="739208621">
      <w:bodyDiv w:val="1"/>
      <w:marLeft w:val="0"/>
      <w:marRight w:val="0"/>
      <w:marTop w:val="0"/>
      <w:marBottom w:val="0"/>
      <w:divBdr>
        <w:top w:val="none" w:sz="0" w:space="0" w:color="auto"/>
        <w:left w:val="none" w:sz="0" w:space="0" w:color="auto"/>
        <w:bottom w:val="none" w:sz="0" w:space="0" w:color="auto"/>
        <w:right w:val="none" w:sz="0" w:space="0" w:color="auto"/>
      </w:divBdr>
    </w:div>
    <w:div w:id="792868696">
      <w:bodyDiv w:val="1"/>
      <w:marLeft w:val="0"/>
      <w:marRight w:val="0"/>
      <w:marTop w:val="0"/>
      <w:marBottom w:val="0"/>
      <w:divBdr>
        <w:top w:val="none" w:sz="0" w:space="0" w:color="auto"/>
        <w:left w:val="none" w:sz="0" w:space="0" w:color="auto"/>
        <w:bottom w:val="none" w:sz="0" w:space="0" w:color="auto"/>
        <w:right w:val="none" w:sz="0" w:space="0" w:color="auto"/>
      </w:divBdr>
    </w:div>
    <w:div w:id="818575887">
      <w:bodyDiv w:val="1"/>
      <w:marLeft w:val="0"/>
      <w:marRight w:val="0"/>
      <w:marTop w:val="0"/>
      <w:marBottom w:val="0"/>
      <w:divBdr>
        <w:top w:val="none" w:sz="0" w:space="0" w:color="auto"/>
        <w:left w:val="none" w:sz="0" w:space="0" w:color="auto"/>
        <w:bottom w:val="none" w:sz="0" w:space="0" w:color="auto"/>
        <w:right w:val="none" w:sz="0" w:space="0" w:color="auto"/>
      </w:divBdr>
    </w:div>
    <w:div w:id="863790996">
      <w:bodyDiv w:val="1"/>
      <w:marLeft w:val="0"/>
      <w:marRight w:val="0"/>
      <w:marTop w:val="0"/>
      <w:marBottom w:val="0"/>
      <w:divBdr>
        <w:top w:val="none" w:sz="0" w:space="0" w:color="auto"/>
        <w:left w:val="none" w:sz="0" w:space="0" w:color="auto"/>
        <w:bottom w:val="none" w:sz="0" w:space="0" w:color="auto"/>
        <w:right w:val="none" w:sz="0" w:space="0" w:color="auto"/>
      </w:divBdr>
    </w:div>
    <w:div w:id="902522805">
      <w:bodyDiv w:val="1"/>
      <w:marLeft w:val="0"/>
      <w:marRight w:val="0"/>
      <w:marTop w:val="0"/>
      <w:marBottom w:val="0"/>
      <w:divBdr>
        <w:top w:val="none" w:sz="0" w:space="0" w:color="auto"/>
        <w:left w:val="none" w:sz="0" w:space="0" w:color="auto"/>
        <w:bottom w:val="none" w:sz="0" w:space="0" w:color="auto"/>
        <w:right w:val="none" w:sz="0" w:space="0" w:color="auto"/>
      </w:divBdr>
    </w:div>
    <w:div w:id="912004860">
      <w:bodyDiv w:val="1"/>
      <w:marLeft w:val="0"/>
      <w:marRight w:val="0"/>
      <w:marTop w:val="0"/>
      <w:marBottom w:val="0"/>
      <w:divBdr>
        <w:top w:val="none" w:sz="0" w:space="0" w:color="auto"/>
        <w:left w:val="none" w:sz="0" w:space="0" w:color="auto"/>
        <w:bottom w:val="none" w:sz="0" w:space="0" w:color="auto"/>
        <w:right w:val="none" w:sz="0" w:space="0" w:color="auto"/>
      </w:divBdr>
    </w:div>
    <w:div w:id="929194576">
      <w:bodyDiv w:val="1"/>
      <w:marLeft w:val="0"/>
      <w:marRight w:val="0"/>
      <w:marTop w:val="0"/>
      <w:marBottom w:val="0"/>
      <w:divBdr>
        <w:top w:val="none" w:sz="0" w:space="0" w:color="auto"/>
        <w:left w:val="none" w:sz="0" w:space="0" w:color="auto"/>
        <w:bottom w:val="none" w:sz="0" w:space="0" w:color="auto"/>
        <w:right w:val="none" w:sz="0" w:space="0" w:color="auto"/>
      </w:divBdr>
    </w:div>
    <w:div w:id="947733397">
      <w:bodyDiv w:val="1"/>
      <w:marLeft w:val="0"/>
      <w:marRight w:val="0"/>
      <w:marTop w:val="0"/>
      <w:marBottom w:val="0"/>
      <w:divBdr>
        <w:top w:val="none" w:sz="0" w:space="0" w:color="auto"/>
        <w:left w:val="none" w:sz="0" w:space="0" w:color="auto"/>
        <w:bottom w:val="none" w:sz="0" w:space="0" w:color="auto"/>
        <w:right w:val="none" w:sz="0" w:space="0" w:color="auto"/>
      </w:divBdr>
    </w:div>
    <w:div w:id="974411892">
      <w:bodyDiv w:val="1"/>
      <w:marLeft w:val="0"/>
      <w:marRight w:val="0"/>
      <w:marTop w:val="0"/>
      <w:marBottom w:val="0"/>
      <w:divBdr>
        <w:top w:val="none" w:sz="0" w:space="0" w:color="auto"/>
        <w:left w:val="none" w:sz="0" w:space="0" w:color="auto"/>
        <w:bottom w:val="none" w:sz="0" w:space="0" w:color="auto"/>
        <w:right w:val="none" w:sz="0" w:space="0" w:color="auto"/>
      </w:divBdr>
    </w:div>
    <w:div w:id="1001347665">
      <w:bodyDiv w:val="1"/>
      <w:marLeft w:val="0"/>
      <w:marRight w:val="0"/>
      <w:marTop w:val="0"/>
      <w:marBottom w:val="0"/>
      <w:divBdr>
        <w:top w:val="none" w:sz="0" w:space="0" w:color="auto"/>
        <w:left w:val="none" w:sz="0" w:space="0" w:color="auto"/>
        <w:bottom w:val="none" w:sz="0" w:space="0" w:color="auto"/>
        <w:right w:val="none" w:sz="0" w:space="0" w:color="auto"/>
      </w:divBdr>
    </w:div>
    <w:div w:id="1004015661">
      <w:bodyDiv w:val="1"/>
      <w:marLeft w:val="0"/>
      <w:marRight w:val="0"/>
      <w:marTop w:val="0"/>
      <w:marBottom w:val="0"/>
      <w:divBdr>
        <w:top w:val="none" w:sz="0" w:space="0" w:color="auto"/>
        <w:left w:val="none" w:sz="0" w:space="0" w:color="auto"/>
        <w:bottom w:val="none" w:sz="0" w:space="0" w:color="auto"/>
        <w:right w:val="none" w:sz="0" w:space="0" w:color="auto"/>
      </w:divBdr>
    </w:div>
    <w:div w:id="1005936821">
      <w:bodyDiv w:val="1"/>
      <w:marLeft w:val="0"/>
      <w:marRight w:val="0"/>
      <w:marTop w:val="0"/>
      <w:marBottom w:val="0"/>
      <w:divBdr>
        <w:top w:val="none" w:sz="0" w:space="0" w:color="auto"/>
        <w:left w:val="none" w:sz="0" w:space="0" w:color="auto"/>
        <w:bottom w:val="none" w:sz="0" w:space="0" w:color="auto"/>
        <w:right w:val="none" w:sz="0" w:space="0" w:color="auto"/>
      </w:divBdr>
    </w:div>
    <w:div w:id="1016468408">
      <w:bodyDiv w:val="1"/>
      <w:marLeft w:val="0"/>
      <w:marRight w:val="0"/>
      <w:marTop w:val="0"/>
      <w:marBottom w:val="0"/>
      <w:divBdr>
        <w:top w:val="none" w:sz="0" w:space="0" w:color="auto"/>
        <w:left w:val="none" w:sz="0" w:space="0" w:color="auto"/>
        <w:bottom w:val="none" w:sz="0" w:space="0" w:color="auto"/>
        <w:right w:val="none" w:sz="0" w:space="0" w:color="auto"/>
      </w:divBdr>
    </w:div>
    <w:div w:id="1017578782">
      <w:bodyDiv w:val="1"/>
      <w:marLeft w:val="0"/>
      <w:marRight w:val="0"/>
      <w:marTop w:val="0"/>
      <w:marBottom w:val="0"/>
      <w:divBdr>
        <w:top w:val="none" w:sz="0" w:space="0" w:color="auto"/>
        <w:left w:val="none" w:sz="0" w:space="0" w:color="auto"/>
        <w:bottom w:val="none" w:sz="0" w:space="0" w:color="auto"/>
        <w:right w:val="none" w:sz="0" w:space="0" w:color="auto"/>
      </w:divBdr>
    </w:div>
    <w:div w:id="1061636017">
      <w:bodyDiv w:val="1"/>
      <w:marLeft w:val="0"/>
      <w:marRight w:val="0"/>
      <w:marTop w:val="0"/>
      <w:marBottom w:val="0"/>
      <w:divBdr>
        <w:top w:val="none" w:sz="0" w:space="0" w:color="auto"/>
        <w:left w:val="none" w:sz="0" w:space="0" w:color="auto"/>
        <w:bottom w:val="none" w:sz="0" w:space="0" w:color="auto"/>
        <w:right w:val="none" w:sz="0" w:space="0" w:color="auto"/>
      </w:divBdr>
      <w:divsChild>
        <w:div w:id="1989357650">
          <w:marLeft w:val="0"/>
          <w:marRight w:val="0"/>
          <w:marTop w:val="0"/>
          <w:marBottom w:val="0"/>
          <w:divBdr>
            <w:top w:val="none" w:sz="0" w:space="0" w:color="auto"/>
            <w:left w:val="none" w:sz="0" w:space="0" w:color="auto"/>
            <w:bottom w:val="none" w:sz="0" w:space="0" w:color="auto"/>
            <w:right w:val="none" w:sz="0" w:space="0" w:color="auto"/>
          </w:divBdr>
        </w:div>
      </w:divsChild>
    </w:div>
    <w:div w:id="1081029052">
      <w:bodyDiv w:val="1"/>
      <w:marLeft w:val="0"/>
      <w:marRight w:val="0"/>
      <w:marTop w:val="0"/>
      <w:marBottom w:val="0"/>
      <w:divBdr>
        <w:top w:val="none" w:sz="0" w:space="0" w:color="auto"/>
        <w:left w:val="none" w:sz="0" w:space="0" w:color="auto"/>
        <w:bottom w:val="none" w:sz="0" w:space="0" w:color="auto"/>
        <w:right w:val="none" w:sz="0" w:space="0" w:color="auto"/>
      </w:divBdr>
    </w:div>
    <w:div w:id="1102727613">
      <w:bodyDiv w:val="1"/>
      <w:marLeft w:val="0"/>
      <w:marRight w:val="0"/>
      <w:marTop w:val="0"/>
      <w:marBottom w:val="0"/>
      <w:divBdr>
        <w:top w:val="none" w:sz="0" w:space="0" w:color="auto"/>
        <w:left w:val="none" w:sz="0" w:space="0" w:color="auto"/>
        <w:bottom w:val="none" w:sz="0" w:space="0" w:color="auto"/>
        <w:right w:val="none" w:sz="0" w:space="0" w:color="auto"/>
      </w:divBdr>
    </w:div>
    <w:div w:id="1129013870">
      <w:bodyDiv w:val="1"/>
      <w:marLeft w:val="0"/>
      <w:marRight w:val="0"/>
      <w:marTop w:val="0"/>
      <w:marBottom w:val="0"/>
      <w:divBdr>
        <w:top w:val="none" w:sz="0" w:space="0" w:color="auto"/>
        <w:left w:val="none" w:sz="0" w:space="0" w:color="auto"/>
        <w:bottom w:val="none" w:sz="0" w:space="0" w:color="auto"/>
        <w:right w:val="none" w:sz="0" w:space="0" w:color="auto"/>
      </w:divBdr>
    </w:div>
    <w:div w:id="1199976701">
      <w:bodyDiv w:val="1"/>
      <w:marLeft w:val="0"/>
      <w:marRight w:val="0"/>
      <w:marTop w:val="0"/>
      <w:marBottom w:val="0"/>
      <w:divBdr>
        <w:top w:val="none" w:sz="0" w:space="0" w:color="auto"/>
        <w:left w:val="none" w:sz="0" w:space="0" w:color="auto"/>
        <w:bottom w:val="none" w:sz="0" w:space="0" w:color="auto"/>
        <w:right w:val="none" w:sz="0" w:space="0" w:color="auto"/>
      </w:divBdr>
    </w:div>
    <w:div w:id="1201745523">
      <w:bodyDiv w:val="1"/>
      <w:marLeft w:val="0"/>
      <w:marRight w:val="0"/>
      <w:marTop w:val="0"/>
      <w:marBottom w:val="0"/>
      <w:divBdr>
        <w:top w:val="none" w:sz="0" w:space="0" w:color="auto"/>
        <w:left w:val="none" w:sz="0" w:space="0" w:color="auto"/>
        <w:bottom w:val="none" w:sz="0" w:space="0" w:color="auto"/>
        <w:right w:val="none" w:sz="0" w:space="0" w:color="auto"/>
      </w:divBdr>
      <w:divsChild>
        <w:div w:id="1733500503">
          <w:marLeft w:val="0"/>
          <w:marRight w:val="0"/>
          <w:marTop w:val="0"/>
          <w:marBottom w:val="0"/>
          <w:divBdr>
            <w:top w:val="none" w:sz="0" w:space="0" w:color="auto"/>
            <w:left w:val="none" w:sz="0" w:space="0" w:color="auto"/>
            <w:bottom w:val="none" w:sz="0" w:space="0" w:color="auto"/>
            <w:right w:val="none" w:sz="0" w:space="0" w:color="auto"/>
          </w:divBdr>
          <w:divsChild>
            <w:div w:id="765151680">
              <w:marLeft w:val="0"/>
              <w:marRight w:val="0"/>
              <w:marTop w:val="0"/>
              <w:marBottom w:val="0"/>
              <w:divBdr>
                <w:top w:val="none" w:sz="0" w:space="0" w:color="auto"/>
                <w:left w:val="none" w:sz="0" w:space="0" w:color="auto"/>
                <w:bottom w:val="none" w:sz="0" w:space="0" w:color="auto"/>
                <w:right w:val="none" w:sz="0" w:space="0" w:color="auto"/>
              </w:divBdr>
              <w:divsChild>
                <w:div w:id="2144469076">
                  <w:marLeft w:val="0"/>
                  <w:marRight w:val="0"/>
                  <w:marTop w:val="0"/>
                  <w:marBottom w:val="0"/>
                  <w:divBdr>
                    <w:top w:val="none" w:sz="0" w:space="0" w:color="auto"/>
                    <w:left w:val="none" w:sz="0" w:space="0" w:color="auto"/>
                    <w:bottom w:val="none" w:sz="0" w:space="0" w:color="auto"/>
                    <w:right w:val="none" w:sz="0" w:space="0" w:color="auto"/>
                  </w:divBdr>
                  <w:divsChild>
                    <w:div w:id="989136129">
                      <w:marLeft w:val="0"/>
                      <w:marRight w:val="0"/>
                      <w:marTop w:val="0"/>
                      <w:marBottom w:val="0"/>
                      <w:divBdr>
                        <w:top w:val="none" w:sz="0" w:space="0" w:color="auto"/>
                        <w:left w:val="none" w:sz="0" w:space="0" w:color="auto"/>
                        <w:bottom w:val="none" w:sz="0" w:space="0" w:color="auto"/>
                        <w:right w:val="none" w:sz="0" w:space="0" w:color="auto"/>
                      </w:divBdr>
                      <w:divsChild>
                        <w:div w:id="1573812948">
                          <w:marLeft w:val="0"/>
                          <w:marRight w:val="0"/>
                          <w:marTop w:val="0"/>
                          <w:marBottom w:val="0"/>
                          <w:divBdr>
                            <w:top w:val="none" w:sz="0" w:space="0" w:color="auto"/>
                            <w:left w:val="none" w:sz="0" w:space="0" w:color="auto"/>
                            <w:bottom w:val="none" w:sz="0" w:space="0" w:color="auto"/>
                            <w:right w:val="none" w:sz="0" w:space="0" w:color="auto"/>
                          </w:divBdr>
                          <w:divsChild>
                            <w:div w:id="1896310847">
                              <w:marLeft w:val="0"/>
                              <w:marRight w:val="0"/>
                              <w:marTop w:val="0"/>
                              <w:marBottom w:val="0"/>
                              <w:divBdr>
                                <w:top w:val="none" w:sz="0" w:space="0" w:color="auto"/>
                                <w:left w:val="none" w:sz="0" w:space="0" w:color="auto"/>
                                <w:bottom w:val="none" w:sz="0" w:space="0" w:color="auto"/>
                                <w:right w:val="none" w:sz="0" w:space="0" w:color="auto"/>
                              </w:divBdr>
                              <w:divsChild>
                                <w:div w:id="2014068480">
                                  <w:marLeft w:val="0"/>
                                  <w:marRight w:val="0"/>
                                  <w:marTop w:val="0"/>
                                  <w:marBottom w:val="0"/>
                                  <w:divBdr>
                                    <w:top w:val="none" w:sz="0" w:space="0" w:color="auto"/>
                                    <w:left w:val="none" w:sz="0" w:space="0" w:color="auto"/>
                                    <w:bottom w:val="none" w:sz="0" w:space="0" w:color="auto"/>
                                    <w:right w:val="none" w:sz="0" w:space="0" w:color="auto"/>
                                  </w:divBdr>
                                  <w:divsChild>
                                    <w:div w:id="293870440">
                                      <w:marLeft w:val="0"/>
                                      <w:marRight w:val="0"/>
                                      <w:marTop w:val="0"/>
                                      <w:marBottom w:val="0"/>
                                      <w:divBdr>
                                        <w:top w:val="none" w:sz="0" w:space="0" w:color="auto"/>
                                        <w:left w:val="none" w:sz="0" w:space="0" w:color="auto"/>
                                        <w:bottom w:val="none" w:sz="0" w:space="0" w:color="auto"/>
                                        <w:right w:val="none" w:sz="0" w:space="0" w:color="auto"/>
                                      </w:divBdr>
                                      <w:divsChild>
                                        <w:div w:id="2070224542">
                                          <w:marLeft w:val="0"/>
                                          <w:marRight w:val="165"/>
                                          <w:marTop w:val="150"/>
                                          <w:marBottom w:val="0"/>
                                          <w:divBdr>
                                            <w:top w:val="none" w:sz="0" w:space="0" w:color="auto"/>
                                            <w:left w:val="none" w:sz="0" w:space="0" w:color="auto"/>
                                            <w:bottom w:val="none" w:sz="0" w:space="0" w:color="auto"/>
                                            <w:right w:val="none" w:sz="0" w:space="0" w:color="auto"/>
                                          </w:divBdr>
                                          <w:divsChild>
                                            <w:div w:id="52168190">
                                              <w:marLeft w:val="0"/>
                                              <w:marRight w:val="0"/>
                                              <w:marTop w:val="0"/>
                                              <w:marBottom w:val="0"/>
                                              <w:divBdr>
                                                <w:top w:val="none" w:sz="0" w:space="0" w:color="auto"/>
                                                <w:left w:val="none" w:sz="0" w:space="0" w:color="auto"/>
                                                <w:bottom w:val="none" w:sz="0" w:space="0" w:color="auto"/>
                                                <w:right w:val="none" w:sz="0" w:space="0" w:color="auto"/>
                                              </w:divBdr>
                                              <w:divsChild>
                                                <w:div w:id="1932352672">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 w:id="1216427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44410258">
      <w:bodyDiv w:val="1"/>
      <w:marLeft w:val="0"/>
      <w:marRight w:val="0"/>
      <w:marTop w:val="0"/>
      <w:marBottom w:val="0"/>
      <w:divBdr>
        <w:top w:val="none" w:sz="0" w:space="0" w:color="auto"/>
        <w:left w:val="none" w:sz="0" w:space="0" w:color="auto"/>
        <w:bottom w:val="none" w:sz="0" w:space="0" w:color="auto"/>
        <w:right w:val="none" w:sz="0" w:space="0" w:color="auto"/>
      </w:divBdr>
    </w:div>
    <w:div w:id="1245528438">
      <w:bodyDiv w:val="1"/>
      <w:marLeft w:val="0"/>
      <w:marRight w:val="0"/>
      <w:marTop w:val="0"/>
      <w:marBottom w:val="0"/>
      <w:divBdr>
        <w:top w:val="none" w:sz="0" w:space="0" w:color="auto"/>
        <w:left w:val="none" w:sz="0" w:space="0" w:color="auto"/>
        <w:bottom w:val="none" w:sz="0" w:space="0" w:color="auto"/>
        <w:right w:val="none" w:sz="0" w:space="0" w:color="auto"/>
      </w:divBdr>
    </w:div>
    <w:div w:id="1261716584">
      <w:bodyDiv w:val="1"/>
      <w:marLeft w:val="0"/>
      <w:marRight w:val="0"/>
      <w:marTop w:val="0"/>
      <w:marBottom w:val="0"/>
      <w:divBdr>
        <w:top w:val="none" w:sz="0" w:space="0" w:color="auto"/>
        <w:left w:val="none" w:sz="0" w:space="0" w:color="auto"/>
        <w:bottom w:val="none" w:sz="0" w:space="0" w:color="auto"/>
        <w:right w:val="none" w:sz="0" w:space="0" w:color="auto"/>
      </w:divBdr>
    </w:div>
    <w:div w:id="1295675125">
      <w:bodyDiv w:val="1"/>
      <w:marLeft w:val="0"/>
      <w:marRight w:val="0"/>
      <w:marTop w:val="0"/>
      <w:marBottom w:val="0"/>
      <w:divBdr>
        <w:top w:val="none" w:sz="0" w:space="0" w:color="auto"/>
        <w:left w:val="none" w:sz="0" w:space="0" w:color="auto"/>
        <w:bottom w:val="none" w:sz="0" w:space="0" w:color="auto"/>
        <w:right w:val="none" w:sz="0" w:space="0" w:color="auto"/>
      </w:divBdr>
    </w:div>
    <w:div w:id="1309672863">
      <w:bodyDiv w:val="1"/>
      <w:marLeft w:val="0"/>
      <w:marRight w:val="0"/>
      <w:marTop w:val="0"/>
      <w:marBottom w:val="0"/>
      <w:divBdr>
        <w:top w:val="none" w:sz="0" w:space="0" w:color="auto"/>
        <w:left w:val="none" w:sz="0" w:space="0" w:color="auto"/>
        <w:bottom w:val="none" w:sz="0" w:space="0" w:color="auto"/>
        <w:right w:val="none" w:sz="0" w:space="0" w:color="auto"/>
      </w:divBdr>
    </w:div>
    <w:div w:id="1328825778">
      <w:bodyDiv w:val="1"/>
      <w:marLeft w:val="0"/>
      <w:marRight w:val="0"/>
      <w:marTop w:val="0"/>
      <w:marBottom w:val="0"/>
      <w:divBdr>
        <w:top w:val="none" w:sz="0" w:space="0" w:color="auto"/>
        <w:left w:val="none" w:sz="0" w:space="0" w:color="auto"/>
        <w:bottom w:val="none" w:sz="0" w:space="0" w:color="auto"/>
        <w:right w:val="none" w:sz="0" w:space="0" w:color="auto"/>
      </w:divBdr>
      <w:divsChild>
        <w:div w:id="87585942">
          <w:marLeft w:val="0"/>
          <w:marRight w:val="0"/>
          <w:marTop w:val="0"/>
          <w:marBottom w:val="0"/>
          <w:divBdr>
            <w:top w:val="none" w:sz="0" w:space="0" w:color="auto"/>
            <w:left w:val="none" w:sz="0" w:space="0" w:color="auto"/>
            <w:bottom w:val="none" w:sz="0" w:space="0" w:color="auto"/>
            <w:right w:val="none" w:sz="0" w:space="0" w:color="auto"/>
          </w:divBdr>
        </w:div>
      </w:divsChild>
    </w:div>
    <w:div w:id="1353074440">
      <w:bodyDiv w:val="1"/>
      <w:marLeft w:val="0"/>
      <w:marRight w:val="0"/>
      <w:marTop w:val="0"/>
      <w:marBottom w:val="0"/>
      <w:divBdr>
        <w:top w:val="none" w:sz="0" w:space="0" w:color="auto"/>
        <w:left w:val="none" w:sz="0" w:space="0" w:color="auto"/>
        <w:bottom w:val="none" w:sz="0" w:space="0" w:color="auto"/>
        <w:right w:val="none" w:sz="0" w:space="0" w:color="auto"/>
      </w:divBdr>
    </w:div>
    <w:div w:id="1423649987">
      <w:bodyDiv w:val="1"/>
      <w:marLeft w:val="0"/>
      <w:marRight w:val="0"/>
      <w:marTop w:val="0"/>
      <w:marBottom w:val="0"/>
      <w:divBdr>
        <w:top w:val="none" w:sz="0" w:space="0" w:color="auto"/>
        <w:left w:val="none" w:sz="0" w:space="0" w:color="auto"/>
        <w:bottom w:val="none" w:sz="0" w:space="0" w:color="auto"/>
        <w:right w:val="none" w:sz="0" w:space="0" w:color="auto"/>
      </w:divBdr>
    </w:div>
    <w:div w:id="1430396066">
      <w:bodyDiv w:val="1"/>
      <w:marLeft w:val="0"/>
      <w:marRight w:val="0"/>
      <w:marTop w:val="0"/>
      <w:marBottom w:val="0"/>
      <w:divBdr>
        <w:top w:val="none" w:sz="0" w:space="0" w:color="auto"/>
        <w:left w:val="none" w:sz="0" w:space="0" w:color="auto"/>
        <w:bottom w:val="none" w:sz="0" w:space="0" w:color="auto"/>
        <w:right w:val="none" w:sz="0" w:space="0" w:color="auto"/>
      </w:divBdr>
      <w:divsChild>
        <w:div w:id="1273249879">
          <w:marLeft w:val="0"/>
          <w:marRight w:val="0"/>
          <w:marTop w:val="0"/>
          <w:marBottom w:val="0"/>
          <w:divBdr>
            <w:top w:val="none" w:sz="0" w:space="0" w:color="auto"/>
            <w:left w:val="none" w:sz="0" w:space="0" w:color="auto"/>
            <w:bottom w:val="none" w:sz="0" w:space="0" w:color="auto"/>
            <w:right w:val="none" w:sz="0" w:space="0" w:color="auto"/>
          </w:divBdr>
        </w:div>
      </w:divsChild>
    </w:div>
    <w:div w:id="1501694556">
      <w:bodyDiv w:val="1"/>
      <w:marLeft w:val="0"/>
      <w:marRight w:val="0"/>
      <w:marTop w:val="0"/>
      <w:marBottom w:val="0"/>
      <w:divBdr>
        <w:top w:val="none" w:sz="0" w:space="0" w:color="auto"/>
        <w:left w:val="none" w:sz="0" w:space="0" w:color="auto"/>
        <w:bottom w:val="none" w:sz="0" w:space="0" w:color="auto"/>
        <w:right w:val="none" w:sz="0" w:space="0" w:color="auto"/>
      </w:divBdr>
    </w:div>
    <w:div w:id="1522082659">
      <w:bodyDiv w:val="1"/>
      <w:marLeft w:val="0"/>
      <w:marRight w:val="0"/>
      <w:marTop w:val="0"/>
      <w:marBottom w:val="0"/>
      <w:divBdr>
        <w:top w:val="none" w:sz="0" w:space="0" w:color="auto"/>
        <w:left w:val="none" w:sz="0" w:space="0" w:color="auto"/>
        <w:bottom w:val="none" w:sz="0" w:space="0" w:color="auto"/>
        <w:right w:val="none" w:sz="0" w:space="0" w:color="auto"/>
      </w:divBdr>
    </w:div>
    <w:div w:id="1566406820">
      <w:bodyDiv w:val="1"/>
      <w:marLeft w:val="0"/>
      <w:marRight w:val="0"/>
      <w:marTop w:val="0"/>
      <w:marBottom w:val="0"/>
      <w:divBdr>
        <w:top w:val="none" w:sz="0" w:space="0" w:color="auto"/>
        <w:left w:val="none" w:sz="0" w:space="0" w:color="auto"/>
        <w:bottom w:val="none" w:sz="0" w:space="0" w:color="auto"/>
        <w:right w:val="none" w:sz="0" w:space="0" w:color="auto"/>
      </w:divBdr>
    </w:div>
    <w:div w:id="1573540897">
      <w:bodyDiv w:val="1"/>
      <w:marLeft w:val="0"/>
      <w:marRight w:val="0"/>
      <w:marTop w:val="0"/>
      <w:marBottom w:val="0"/>
      <w:divBdr>
        <w:top w:val="none" w:sz="0" w:space="0" w:color="auto"/>
        <w:left w:val="none" w:sz="0" w:space="0" w:color="auto"/>
        <w:bottom w:val="none" w:sz="0" w:space="0" w:color="auto"/>
        <w:right w:val="none" w:sz="0" w:space="0" w:color="auto"/>
      </w:divBdr>
    </w:div>
    <w:div w:id="1605574907">
      <w:bodyDiv w:val="1"/>
      <w:marLeft w:val="0"/>
      <w:marRight w:val="0"/>
      <w:marTop w:val="0"/>
      <w:marBottom w:val="0"/>
      <w:divBdr>
        <w:top w:val="none" w:sz="0" w:space="0" w:color="auto"/>
        <w:left w:val="none" w:sz="0" w:space="0" w:color="auto"/>
        <w:bottom w:val="none" w:sz="0" w:space="0" w:color="auto"/>
        <w:right w:val="none" w:sz="0" w:space="0" w:color="auto"/>
      </w:divBdr>
    </w:div>
    <w:div w:id="1614747215">
      <w:bodyDiv w:val="1"/>
      <w:marLeft w:val="0"/>
      <w:marRight w:val="0"/>
      <w:marTop w:val="0"/>
      <w:marBottom w:val="0"/>
      <w:divBdr>
        <w:top w:val="none" w:sz="0" w:space="0" w:color="auto"/>
        <w:left w:val="none" w:sz="0" w:space="0" w:color="auto"/>
        <w:bottom w:val="none" w:sz="0" w:space="0" w:color="auto"/>
        <w:right w:val="none" w:sz="0" w:space="0" w:color="auto"/>
      </w:divBdr>
    </w:div>
    <w:div w:id="1629160792">
      <w:bodyDiv w:val="1"/>
      <w:marLeft w:val="0"/>
      <w:marRight w:val="0"/>
      <w:marTop w:val="0"/>
      <w:marBottom w:val="0"/>
      <w:divBdr>
        <w:top w:val="none" w:sz="0" w:space="0" w:color="auto"/>
        <w:left w:val="none" w:sz="0" w:space="0" w:color="auto"/>
        <w:bottom w:val="none" w:sz="0" w:space="0" w:color="auto"/>
        <w:right w:val="none" w:sz="0" w:space="0" w:color="auto"/>
      </w:divBdr>
    </w:div>
    <w:div w:id="1636328035">
      <w:bodyDiv w:val="1"/>
      <w:marLeft w:val="0"/>
      <w:marRight w:val="0"/>
      <w:marTop w:val="0"/>
      <w:marBottom w:val="0"/>
      <w:divBdr>
        <w:top w:val="none" w:sz="0" w:space="0" w:color="auto"/>
        <w:left w:val="none" w:sz="0" w:space="0" w:color="auto"/>
        <w:bottom w:val="none" w:sz="0" w:space="0" w:color="auto"/>
        <w:right w:val="none" w:sz="0" w:space="0" w:color="auto"/>
      </w:divBdr>
    </w:div>
    <w:div w:id="1655068837">
      <w:bodyDiv w:val="1"/>
      <w:marLeft w:val="0"/>
      <w:marRight w:val="0"/>
      <w:marTop w:val="0"/>
      <w:marBottom w:val="0"/>
      <w:divBdr>
        <w:top w:val="none" w:sz="0" w:space="0" w:color="auto"/>
        <w:left w:val="none" w:sz="0" w:space="0" w:color="auto"/>
        <w:bottom w:val="none" w:sz="0" w:space="0" w:color="auto"/>
        <w:right w:val="none" w:sz="0" w:space="0" w:color="auto"/>
      </w:divBdr>
    </w:div>
    <w:div w:id="1660844712">
      <w:bodyDiv w:val="1"/>
      <w:marLeft w:val="0"/>
      <w:marRight w:val="0"/>
      <w:marTop w:val="0"/>
      <w:marBottom w:val="0"/>
      <w:divBdr>
        <w:top w:val="none" w:sz="0" w:space="0" w:color="auto"/>
        <w:left w:val="none" w:sz="0" w:space="0" w:color="auto"/>
        <w:bottom w:val="none" w:sz="0" w:space="0" w:color="auto"/>
        <w:right w:val="none" w:sz="0" w:space="0" w:color="auto"/>
      </w:divBdr>
    </w:div>
    <w:div w:id="1660885420">
      <w:bodyDiv w:val="1"/>
      <w:marLeft w:val="0"/>
      <w:marRight w:val="0"/>
      <w:marTop w:val="0"/>
      <w:marBottom w:val="0"/>
      <w:divBdr>
        <w:top w:val="none" w:sz="0" w:space="0" w:color="auto"/>
        <w:left w:val="none" w:sz="0" w:space="0" w:color="auto"/>
        <w:bottom w:val="none" w:sz="0" w:space="0" w:color="auto"/>
        <w:right w:val="none" w:sz="0" w:space="0" w:color="auto"/>
      </w:divBdr>
      <w:divsChild>
        <w:div w:id="100031383">
          <w:marLeft w:val="0"/>
          <w:marRight w:val="0"/>
          <w:marTop w:val="0"/>
          <w:marBottom w:val="0"/>
          <w:divBdr>
            <w:top w:val="none" w:sz="0" w:space="0" w:color="auto"/>
            <w:left w:val="none" w:sz="0" w:space="0" w:color="auto"/>
            <w:bottom w:val="none" w:sz="0" w:space="0" w:color="auto"/>
            <w:right w:val="none" w:sz="0" w:space="0" w:color="auto"/>
          </w:divBdr>
        </w:div>
      </w:divsChild>
    </w:div>
    <w:div w:id="1709332574">
      <w:bodyDiv w:val="1"/>
      <w:marLeft w:val="0"/>
      <w:marRight w:val="0"/>
      <w:marTop w:val="0"/>
      <w:marBottom w:val="0"/>
      <w:divBdr>
        <w:top w:val="none" w:sz="0" w:space="0" w:color="auto"/>
        <w:left w:val="none" w:sz="0" w:space="0" w:color="auto"/>
        <w:bottom w:val="none" w:sz="0" w:space="0" w:color="auto"/>
        <w:right w:val="none" w:sz="0" w:space="0" w:color="auto"/>
      </w:divBdr>
    </w:div>
    <w:div w:id="1725907340">
      <w:bodyDiv w:val="1"/>
      <w:marLeft w:val="0"/>
      <w:marRight w:val="0"/>
      <w:marTop w:val="0"/>
      <w:marBottom w:val="0"/>
      <w:divBdr>
        <w:top w:val="none" w:sz="0" w:space="0" w:color="auto"/>
        <w:left w:val="none" w:sz="0" w:space="0" w:color="auto"/>
        <w:bottom w:val="none" w:sz="0" w:space="0" w:color="auto"/>
        <w:right w:val="none" w:sz="0" w:space="0" w:color="auto"/>
      </w:divBdr>
    </w:div>
    <w:div w:id="1765497873">
      <w:bodyDiv w:val="1"/>
      <w:marLeft w:val="0"/>
      <w:marRight w:val="0"/>
      <w:marTop w:val="0"/>
      <w:marBottom w:val="0"/>
      <w:divBdr>
        <w:top w:val="none" w:sz="0" w:space="0" w:color="auto"/>
        <w:left w:val="none" w:sz="0" w:space="0" w:color="auto"/>
        <w:bottom w:val="none" w:sz="0" w:space="0" w:color="auto"/>
        <w:right w:val="none" w:sz="0" w:space="0" w:color="auto"/>
      </w:divBdr>
    </w:div>
    <w:div w:id="1799297611">
      <w:bodyDiv w:val="1"/>
      <w:marLeft w:val="0"/>
      <w:marRight w:val="0"/>
      <w:marTop w:val="0"/>
      <w:marBottom w:val="0"/>
      <w:divBdr>
        <w:top w:val="none" w:sz="0" w:space="0" w:color="auto"/>
        <w:left w:val="none" w:sz="0" w:space="0" w:color="auto"/>
        <w:bottom w:val="none" w:sz="0" w:space="0" w:color="auto"/>
        <w:right w:val="none" w:sz="0" w:space="0" w:color="auto"/>
      </w:divBdr>
    </w:div>
    <w:div w:id="1875455958">
      <w:bodyDiv w:val="1"/>
      <w:marLeft w:val="0"/>
      <w:marRight w:val="0"/>
      <w:marTop w:val="0"/>
      <w:marBottom w:val="0"/>
      <w:divBdr>
        <w:top w:val="none" w:sz="0" w:space="0" w:color="auto"/>
        <w:left w:val="none" w:sz="0" w:space="0" w:color="auto"/>
        <w:bottom w:val="none" w:sz="0" w:space="0" w:color="auto"/>
        <w:right w:val="none" w:sz="0" w:space="0" w:color="auto"/>
      </w:divBdr>
    </w:div>
    <w:div w:id="1909149028">
      <w:bodyDiv w:val="1"/>
      <w:marLeft w:val="0"/>
      <w:marRight w:val="0"/>
      <w:marTop w:val="0"/>
      <w:marBottom w:val="0"/>
      <w:divBdr>
        <w:top w:val="none" w:sz="0" w:space="0" w:color="auto"/>
        <w:left w:val="none" w:sz="0" w:space="0" w:color="auto"/>
        <w:bottom w:val="none" w:sz="0" w:space="0" w:color="auto"/>
        <w:right w:val="none" w:sz="0" w:space="0" w:color="auto"/>
      </w:divBdr>
      <w:divsChild>
        <w:div w:id="1965576030">
          <w:marLeft w:val="0"/>
          <w:marRight w:val="0"/>
          <w:marTop w:val="0"/>
          <w:marBottom w:val="0"/>
          <w:divBdr>
            <w:top w:val="none" w:sz="0" w:space="0" w:color="auto"/>
            <w:left w:val="none" w:sz="0" w:space="0" w:color="auto"/>
            <w:bottom w:val="none" w:sz="0" w:space="0" w:color="auto"/>
            <w:right w:val="none" w:sz="0" w:space="0" w:color="auto"/>
          </w:divBdr>
        </w:div>
      </w:divsChild>
    </w:div>
    <w:div w:id="1917130259">
      <w:bodyDiv w:val="1"/>
      <w:marLeft w:val="0"/>
      <w:marRight w:val="0"/>
      <w:marTop w:val="0"/>
      <w:marBottom w:val="0"/>
      <w:divBdr>
        <w:top w:val="none" w:sz="0" w:space="0" w:color="auto"/>
        <w:left w:val="none" w:sz="0" w:space="0" w:color="auto"/>
        <w:bottom w:val="none" w:sz="0" w:space="0" w:color="auto"/>
        <w:right w:val="none" w:sz="0" w:space="0" w:color="auto"/>
      </w:divBdr>
    </w:div>
    <w:div w:id="1917857108">
      <w:bodyDiv w:val="1"/>
      <w:marLeft w:val="0"/>
      <w:marRight w:val="0"/>
      <w:marTop w:val="0"/>
      <w:marBottom w:val="0"/>
      <w:divBdr>
        <w:top w:val="none" w:sz="0" w:space="0" w:color="auto"/>
        <w:left w:val="none" w:sz="0" w:space="0" w:color="auto"/>
        <w:bottom w:val="none" w:sz="0" w:space="0" w:color="auto"/>
        <w:right w:val="none" w:sz="0" w:space="0" w:color="auto"/>
      </w:divBdr>
    </w:div>
    <w:div w:id="1921407394">
      <w:bodyDiv w:val="1"/>
      <w:marLeft w:val="0"/>
      <w:marRight w:val="0"/>
      <w:marTop w:val="0"/>
      <w:marBottom w:val="0"/>
      <w:divBdr>
        <w:top w:val="none" w:sz="0" w:space="0" w:color="auto"/>
        <w:left w:val="none" w:sz="0" w:space="0" w:color="auto"/>
        <w:bottom w:val="none" w:sz="0" w:space="0" w:color="auto"/>
        <w:right w:val="none" w:sz="0" w:space="0" w:color="auto"/>
      </w:divBdr>
    </w:div>
    <w:div w:id="1928074417">
      <w:bodyDiv w:val="1"/>
      <w:marLeft w:val="0"/>
      <w:marRight w:val="0"/>
      <w:marTop w:val="0"/>
      <w:marBottom w:val="0"/>
      <w:divBdr>
        <w:top w:val="none" w:sz="0" w:space="0" w:color="auto"/>
        <w:left w:val="none" w:sz="0" w:space="0" w:color="auto"/>
        <w:bottom w:val="none" w:sz="0" w:space="0" w:color="auto"/>
        <w:right w:val="none" w:sz="0" w:space="0" w:color="auto"/>
      </w:divBdr>
    </w:div>
    <w:div w:id="1928880967">
      <w:bodyDiv w:val="1"/>
      <w:marLeft w:val="0"/>
      <w:marRight w:val="0"/>
      <w:marTop w:val="0"/>
      <w:marBottom w:val="0"/>
      <w:divBdr>
        <w:top w:val="none" w:sz="0" w:space="0" w:color="auto"/>
        <w:left w:val="none" w:sz="0" w:space="0" w:color="auto"/>
        <w:bottom w:val="none" w:sz="0" w:space="0" w:color="auto"/>
        <w:right w:val="none" w:sz="0" w:space="0" w:color="auto"/>
      </w:divBdr>
    </w:div>
    <w:div w:id="1933122917">
      <w:bodyDiv w:val="1"/>
      <w:marLeft w:val="0"/>
      <w:marRight w:val="0"/>
      <w:marTop w:val="0"/>
      <w:marBottom w:val="0"/>
      <w:divBdr>
        <w:top w:val="none" w:sz="0" w:space="0" w:color="auto"/>
        <w:left w:val="none" w:sz="0" w:space="0" w:color="auto"/>
        <w:bottom w:val="none" w:sz="0" w:space="0" w:color="auto"/>
        <w:right w:val="none" w:sz="0" w:space="0" w:color="auto"/>
      </w:divBdr>
    </w:div>
    <w:div w:id="1972860129">
      <w:bodyDiv w:val="1"/>
      <w:marLeft w:val="0"/>
      <w:marRight w:val="0"/>
      <w:marTop w:val="0"/>
      <w:marBottom w:val="0"/>
      <w:divBdr>
        <w:top w:val="none" w:sz="0" w:space="0" w:color="auto"/>
        <w:left w:val="none" w:sz="0" w:space="0" w:color="auto"/>
        <w:bottom w:val="none" w:sz="0" w:space="0" w:color="auto"/>
        <w:right w:val="none" w:sz="0" w:space="0" w:color="auto"/>
      </w:divBdr>
    </w:div>
    <w:div w:id="1989245389">
      <w:bodyDiv w:val="1"/>
      <w:marLeft w:val="0"/>
      <w:marRight w:val="0"/>
      <w:marTop w:val="0"/>
      <w:marBottom w:val="0"/>
      <w:divBdr>
        <w:top w:val="none" w:sz="0" w:space="0" w:color="auto"/>
        <w:left w:val="none" w:sz="0" w:space="0" w:color="auto"/>
        <w:bottom w:val="none" w:sz="0" w:space="0" w:color="auto"/>
        <w:right w:val="none" w:sz="0" w:space="0" w:color="auto"/>
      </w:divBdr>
    </w:div>
    <w:div w:id="2052463233">
      <w:bodyDiv w:val="1"/>
      <w:marLeft w:val="0"/>
      <w:marRight w:val="0"/>
      <w:marTop w:val="0"/>
      <w:marBottom w:val="0"/>
      <w:divBdr>
        <w:top w:val="none" w:sz="0" w:space="0" w:color="auto"/>
        <w:left w:val="none" w:sz="0" w:space="0" w:color="auto"/>
        <w:bottom w:val="none" w:sz="0" w:space="0" w:color="auto"/>
        <w:right w:val="none" w:sz="0" w:space="0" w:color="auto"/>
      </w:divBdr>
    </w:div>
    <w:div w:id="2078361409">
      <w:bodyDiv w:val="1"/>
      <w:marLeft w:val="0"/>
      <w:marRight w:val="0"/>
      <w:marTop w:val="0"/>
      <w:marBottom w:val="0"/>
      <w:divBdr>
        <w:top w:val="none" w:sz="0" w:space="0" w:color="auto"/>
        <w:left w:val="none" w:sz="0" w:space="0" w:color="auto"/>
        <w:bottom w:val="none" w:sz="0" w:space="0" w:color="auto"/>
        <w:right w:val="none" w:sz="0" w:space="0" w:color="auto"/>
      </w:divBdr>
    </w:div>
    <w:div w:id="2093307576">
      <w:bodyDiv w:val="1"/>
      <w:marLeft w:val="0"/>
      <w:marRight w:val="0"/>
      <w:marTop w:val="0"/>
      <w:marBottom w:val="0"/>
      <w:divBdr>
        <w:top w:val="none" w:sz="0" w:space="0" w:color="auto"/>
        <w:left w:val="none" w:sz="0" w:space="0" w:color="auto"/>
        <w:bottom w:val="none" w:sz="0" w:space="0" w:color="auto"/>
        <w:right w:val="none" w:sz="0" w:space="0" w:color="auto"/>
      </w:divBdr>
    </w:div>
    <w:div w:id="2095007030">
      <w:bodyDiv w:val="1"/>
      <w:marLeft w:val="0"/>
      <w:marRight w:val="0"/>
      <w:marTop w:val="0"/>
      <w:marBottom w:val="0"/>
      <w:divBdr>
        <w:top w:val="none" w:sz="0" w:space="0" w:color="auto"/>
        <w:left w:val="none" w:sz="0" w:space="0" w:color="auto"/>
        <w:bottom w:val="none" w:sz="0" w:space="0" w:color="auto"/>
        <w:right w:val="none" w:sz="0" w:space="0" w:color="auto"/>
      </w:divBdr>
    </w:div>
    <w:div w:id="2118209564">
      <w:bodyDiv w:val="1"/>
      <w:marLeft w:val="0"/>
      <w:marRight w:val="0"/>
      <w:marTop w:val="0"/>
      <w:marBottom w:val="0"/>
      <w:divBdr>
        <w:top w:val="none" w:sz="0" w:space="0" w:color="auto"/>
        <w:left w:val="none" w:sz="0" w:space="0" w:color="auto"/>
        <w:bottom w:val="none" w:sz="0" w:space="0" w:color="auto"/>
        <w:right w:val="none" w:sz="0" w:space="0" w:color="auto"/>
      </w:divBdr>
      <w:divsChild>
        <w:div w:id="40520843">
          <w:marLeft w:val="0"/>
          <w:marRight w:val="0"/>
          <w:marTop w:val="0"/>
          <w:marBottom w:val="0"/>
          <w:divBdr>
            <w:top w:val="none" w:sz="0" w:space="0" w:color="auto"/>
            <w:left w:val="none" w:sz="0" w:space="0" w:color="auto"/>
            <w:bottom w:val="none" w:sz="0" w:space="0" w:color="auto"/>
            <w:right w:val="none" w:sz="0" w:space="0" w:color="auto"/>
          </w:divBdr>
        </w:div>
      </w:divsChild>
    </w:div>
    <w:div w:id="212653615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3.png"/><Relationship Id="rId26" Type="http://schemas.openxmlformats.org/officeDocument/2006/relationships/header" Target="header8.xml"/><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2.png"/><Relationship Id="rId25" Type="http://schemas.openxmlformats.org/officeDocument/2006/relationships/header" Target="header7.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4.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eader" Target="header6.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6.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5.xml"/><Relationship Id="rId27"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เอกสาร" ma:contentTypeID="0x0101006EF5D75ACF873E47878C0CB79FBFA56F" ma:contentTypeVersion="7" ma:contentTypeDescription="สร้างเอกสารใหม่" ma:contentTypeScope="" ma:versionID="13670eee9a6310fbaca8094b121c5aa3">
  <xsd:schema xmlns:xsd="http://www.w3.org/2001/XMLSchema" xmlns:xs="http://www.w3.org/2001/XMLSchema" xmlns:p="http://schemas.microsoft.com/office/2006/metadata/properties" xmlns:ns2="b013f0e3-97cd-4819-9dbd-4a8d13d82f2a" targetNamespace="http://schemas.microsoft.com/office/2006/metadata/properties" ma:root="true" ma:fieldsID="7cc9980e943b650b2d1ce2d7bb87b173" ns2:_="">
    <xsd:import namespace="b013f0e3-97cd-4819-9dbd-4a8d13d82f2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13f0e3-97cd-4819-9dbd-4a8d13d82f2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ชนิดเนื้อหา"/>
        <xsd:element ref="dc:title" minOccurs="0" maxOccurs="1" ma:index="4" ma:displayName="ชื่อเรื่อง"/>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6FA860-491A-4345-B457-9C027E93CC5B}">
  <ds:schemaRefs>
    <ds:schemaRef ds:uri="http://schemas.microsoft.com/office/2006/metadata/properties"/>
    <ds:schemaRef ds:uri="http://schemas.microsoft.com/office/infopath/2007/PartnerControls"/>
    <ds:schemaRef ds:uri="0accf302-5cec-4764-9241-9346f8384a7e"/>
  </ds:schemaRefs>
</ds:datastoreItem>
</file>

<file path=customXml/itemProps2.xml><?xml version="1.0" encoding="utf-8"?>
<ds:datastoreItem xmlns:ds="http://schemas.openxmlformats.org/officeDocument/2006/customXml" ds:itemID="{F4EC589B-ABAA-491C-A2EF-C0DD1885A9E5}">
  <ds:schemaRefs>
    <ds:schemaRef ds:uri="http://schemas.microsoft.com/sharepoint/v3/contenttype/forms"/>
  </ds:schemaRefs>
</ds:datastoreItem>
</file>

<file path=customXml/itemProps3.xml><?xml version="1.0" encoding="utf-8"?>
<ds:datastoreItem xmlns:ds="http://schemas.openxmlformats.org/officeDocument/2006/customXml" ds:itemID="{BA8D9F12-5E5F-427D-890E-B5DD38321C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13f0e3-97cd-4819-9dbd-4a8d13d82f2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08A2430-4773-4785-AAEF-EDC8797CF396}">
  <ds:schemaRefs>
    <ds:schemaRef ds:uri="http://schemas.openxmlformats.org/officeDocument/2006/bibliography"/>
  </ds:schemaRefs>
</ds:datastoreItem>
</file>

<file path=docMetadata/LabelInfo.xml><?xml version="1.0" encoding="utf-8"?>
<clbl:labelList xmlns:clbl="http://schemas.microsoft.com/office/2020/mipLabelMetadata">
  <clbl:label id="{282ec11f-0307-4ba2-9c7f-1e910abb2b8a}" enabled="1" method="Standard" siteId="{5db8bf0e-8592-4ed0-82b2-a6d4d77933d4}" contentBits="0" removed="0"/>
  <clbl:label id="{deff24bb-2089-4400-8c8e-f71e680378b2}" enabled="0" method="" siteId="{deff24bb-2089-4400-8c8e-f71e680378b2}" removed="1"/>
</clbl:labelList>
</file>

<file path=docProps/app.xml><?xml version="1.0" encoding="utf-8"?>
<Properties xmlns="http://schemas.openxmlformats.org/officeDocument/2006/extended-properties" xmlns:vt="http://schemas.openxmlformats.org/officeDocument/2006/docPropsVTypes">
  <Template>Normal.dotm</Template>
  <TotalTime>24</TotalTime>
  <Pages>27</Pages>
  <Words>6047</Words>
  <Characters>34472</Characters>
  <Application>Microsoft Office Word</Application>
  <DocSecurity>0</DocSecurity>
  <Lines>287</Lines>
  <Paragraphs>80</Paragraphs>
  <ScaleCrop>false</ScaleCrop>
  <HeadingPairs>
    <vt:vector size="2" baseType="variant">
      <vt:variant>
        <vt:lpstr>Title</vt:lpstr>
      </vt:variant>
      <vt:variant>
        <vt:i4>1</vt:i4>
      </vt:variant>
    </vt:vector>
  </HeadingPairs>
  <TitlesOfParts>
    <vt:vector size="1" baseType="lpstr">
      <vt:lpstr/>
    </vt:vector>
  </TitlesOfParts>
  <Company>KPMG</Company>
  <LinksUpToDate>false</LinksUpToDate>
  <CharactersWithSpaces>40439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Saisamorn, Chimyoo</dc:creator>
  <cp:keywords/>
  <dc:description/>
  <cp:lastModifiedBy>Phichayanin, Niamprasoet</cp:lastModifiedBy>
  <cp:revision>5</cp:revision>
  <cp:lastPrinted>2025-05-13T10:25:00Z</cp:lastPrinted>
  <dcterms:created xsi:type="dcterms:W3CDTF">2025-08-14T02:44:00Z</dcterms:created>
  <dcterms:modified xsi:type="dcterms:W3CDTF">2025-08-14T10:31:00Z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82ec11f-0307-4ba2-9c7f-1e910abb2b8a_Enabled">
    <vt:lpwstr>true</vt:lpwstr>
  </property>
  <property fmtid="{D5CDD505-2E9C-101B-9397-08002B2CF9AE}" pid="3" name="MSIP_Label_282ec11f-0307-4ba2-9c7f-1e910abb2b8a_SetDate">
    <vt:lpwstr>2024-04-15T04:22:43Z</vt:lpwstr>
  </property>
  <property fmtid="{D5CDD505-2E9C-101B-9397-08002B2CF9AE}" pid="4" name="MSIP_Label_282ec11f-0307-4ba2-9c7f-1e910abb2b8a_Method">
    <vt:lpwstr>Standard</vt:lpwstr>
  </property>
  <property fmtid="{D5CDD505-2E9C-101B-9397-08002B2CF9AE}" pid="5" name="MSIP_Label_282ec11f-0307-4ba2-9c7f-1e910abb2b8a_Name">
    <vt:lpwstr>282ec11f-0307-4ba2-9c7f-1e910abb2b8a</vt:lpwstr>
  </property>
  <property fmtid="{D5CDD505-2E9C-101B-9397-08002B2CF9AE}" pid="6" name="MSIP_Label_282ec11f-0307-4ba2-9c7f-1e910abb2b8a_SiteId">
    <vt:lpwstr>5db8bf0e-8592-4ed0-82b2-a6d4d77933d4</vt:lpwstr>
  </property>
  <property fmtid="{D5CDD505-2E9C-101B-9397-08002B2CF9AE}" pid="7" name="MSIP_Label_282ec11f-0307-4ba2-9c7f-1e910abb2b8a_ActionId">
    <vt:lpwstr>453e9655-54ff-41a9-a85a-ee40f63ee812</vt:lpwstr>
  </property>
  <property fmtid="{D5CDD505-2E9C-101B-9397-08002B2CF9AE}" pid="8" name="MSIP_Label_282ec11f-0307-4ba2-9c7f-1e910abb2b8a_ContentBits">
    <vt:lpwstr>0</vt:lpwstr>
  </property>
  <property fmtid="{D5CDD505-2E9C-101B-9397-08002B2CF9AE}" pid="9" name="ContentTypeId">
    <vt:lpwstr>0x0101006EF5D75ACF873E47878C0CB79FBFA56F</vt:lpwstr>
  </property>
  <property fmtid="{D5CDD505-2E9C-101B-9397-08002B2CF9AE}" pid="10" name="MediaServiceImageTags">
    <vt:lpwstr/>
  </property>
  <property fmtid="{D5CDD505-2E9C-101B-9397-08002B2CF9AE}" pid="11" name="Order">
    <vt:r8>14200</vt:r8>
  </property>
  <property fmtid="{D5CDD505-2E9C-101B-9397-08002B2CF9AE}" pid="12" name="xd_Signature">
    <vt:bool>false</vt:bool>
  </property>
  <property fmtid="{D5CDD505-2E9C-101B-9397-08002B2CF9AE}" pid="13" name="xd_ProgID">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ies>
</file>